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3D24E276" w14:textId="2996851F" w:rsidR="00841139" w:rsidRPr="001151DF" w:rsidRDefault="00841139" w:rsidP="00841139">
      <w:pPr>
        <w:spacing w:after="120"/>
        <w:ind w:firstLine="0"/>
        <w:rPr>
          <w:noProof/>
          <w:sz w:val="26"/>
          <w:rtl/>
        </w:rPr>
      </w:pPr>
      <w:r w:rsidRPr="001151DF">
        <w:rPr>
          <w:rFonts w:hint="cs"/>
          <w:noProof/>
          <w:sz w:val="26"/>
          <w:rtl/>
        </w:rPr>
        <w:t>בע"ה</w:t>
      </w:r>
    </w:p>
    <w:p w14:paraId="4B10A16F" w14:textId="06977E73" w:rsidR="00841139" w:rsidRPr="001151DF" w:rsidRDefault="00F33AFA" w:rsidP="00CD6E1F">
      <w:pPr>
        <w:pStyle w:val="af9"/>
      </w:pPr>
      <w:r>
        <w:rPr>
          <w:rFonts w:hint="cs"/>
          <w:rtl/>
        </w:rPr>
        <w:t>מוצאי י"ט</w:t>
      </w:r>
      <w:r w:rsidR="001B10CB">
        <w:rPr>
          <w:rFonts w:hint="cs"/>
          <w:rtl/>
        </w:rPr>
        <w:t xml:space="preserve"> כסלו</w:t>
      </w:r>
      <w:r w:rsidR="00E5530D">
        <w:rPr>
          <w:rFonts w:hint="cs"/>
          <w:rtl/>
        </w:rPr>
        <w:t xml:space="preserve"> פ"</w:t>
      </w:r>
      <w:r w:rsidR="003D4622">
        <w:rPr>
          <w:rFonts w:hint="cs"/>
          <w:rtl/>
        </w:rPr>
        <w:t>ו</w:t>
      </w:r>
      <w:r w:rsidR="00E5530D">
        <w:rPr>
          <w:rFonts w:hint="cs"/>
          <w:rtl/>
        </w:rPr>
        <w:t xml:space="preserve"> </w:t>
      </w:r>
      <w:r w:rsidR="00E5530D">
        <w:rPr>
          <w:rtl/>
        </w:rPr>
        <w:t>–</w:t>
      </w:r>
      <w:r w:rsidR="00E5530D">
        <w:rPr>
          <w:rFonts w:hint="cs"/>
          <w:rtl/>
        </w:rPr>
        <w:t xml:space="preserve"> </w:t>
      </w:r>
      <w:r w:rsidR="00CD6E1F">
        <w:rPr>
          <w:rFonts w:hint="cs"/>
          <w:rtl/>
        </w:rPr>
        <w:t>כפ"ח</w:t>
      </w:r>
    </w:p>
    <w:p w14:paraId="580DEDA0" w14:textId="7E3AEE7E" w:rsidR="00841139" w:rsidRPr="00F10834" w:rsidRDefault="00F33AFA" w:rsidP="00465356">
      <w:pPr>
        <w:pStyle w:val="1"/>
        <w:rPr>
          <w:rFonts w:cs="FrankRuehl"/>
          <w:noProof/>
          <w:rtl/>
          <w:lang w:val="en-US"/>
        </w:rPr>
      </w:pPr>
      <w:r>
        <w:rPr>
          <w:rFonts w:cs="FrankRuehl" w:hint="cs"/>
          <w:noProof/>
          <w:rtl/>
          <w:lang w:val="en-US"/>
        </w:rPr>
        <w:t>תשובה מאהבה</w:t>
      </w:r>
    </w:p>
    <w:p w14:paraId="2961E5D9" w14:textId="59A677CB" w:rsidR="00841139" w:rsidRPr="00C9529B" w:rsidRDefault="00F33AFA" w:rsidP="00841139">
      <w:pPr>
        <w:pStyle w:val="15"/>
        <w:rPr>
          <w:rtl/>
        </w:rPr>
      </w:pPr>
      <w:r>
        <w:rPr>
          <w:rFonts w:hint="cs"/>
          <w:rtl/>
        </w:rPr>
        <w:t>התוועדות י"ט כסלו</w:t>
      </w:r>
    </w:p>
    <w:p w14:paraId="2BBB7DB1" w14:textId="30AB65EB" w:rsidR="00841139" w:rsidRDefault="00841139" w:rsidP="00841139">
      <w:pPr>
        <w:widowControl w:val="0"/>
        <w:spacing w:after="120"/>
        <w:ind w:firstLine="0"/>
        <w:jc w:val="center"/>
        <w:rPr>
          <w:noProof/>
          <w:sz w:val="32"/>
          <w:szCs w:val="32"/>
          <w:rtl/>
        </w:rPr>
      </w:pPr>
      <w:r w:rsidRPr="001151DF">
        <w:rPr>
          <w:rFonts w:hint="cs"/>
          <w:noProof/>
          <w:sz w:val="32"/>
          <w:szCs w:val="32"/>
          <w:rtl/>
        </w:rPr>
        <w:t xml:space="preserve">סיכום שיעורי </w:t>
      </w:r>
      <w:r w:rsidRPr="00130038">
        <w:rPr>
          <w:rFonts w:hint="cs"/>
          <w:b/>
          <w:bCs/>
          <w:noProof/>
          <w:sz w:val="32"/>
          <w:szCs w:val="32"/>
          <w:rtl/>
        </w:rPr>
        <w:t>הרב</w:t>
      </w:r>
      <w:r w:rsidRPr="001151DF">
        <w:rPr>
          <w:rFonts w:hint="cs"/>
          <w:noProof/>
          <w:sz w:val="32"/>
          <w:szCs w:val="32"/>
          <w:rtl/>
        </w:rPr>
        <w:t xml:space="preserve"> </w:t>
      </w:r>
      <w:r w:rsidRPr="00130038">
        <w:rPr>
          <w:rFonts w:hint="cs"/>
          <w:b/>
          <w:bCs/>
          <w:noProof/>
          <w:sz w:val="32"/>
          <w:szCs w:val="32"/>
          <w:rtl/>
        </w:rPr>
        <w:t>יצחק</w:t>
      </w:r>
      <w:r w:rsidRPr="001151DF">
        <w:rPr>
          <w:rFonts w:hint="cs"/>
          <w:noProof/>
          <w:sz w:val="32"/>
          <w:szCs w:val="32"/>
          <w:rtl/>
        </w:rPr>
        <w:t xml:space="preserve"> </w:t>
      </w:r>
      <w:r w:rsidRPr="00130038">
        <w:rPr>
          <w:rFonts w:hint="cs"/>
          <w:b/>
          <w:bCs/>
          <w:noProof/>
          <w:sz w:val="32"/>
          <w:szCs w:val="32"/>
          <w:rtl/>
        </w:rPr>
        <w:t>גינזבורג</w:t>
      </w:r>
      <w:r w:rsidRPr="001151DF">
        <w:rPr>
          <w:rFonts w:hint="cs"/>
          <w:noProof/>
          <w:sz w:val="32"/>
          <w:szCs w:val="32"/>
          <w:rtl/>
        </w:rPr>
        <w:t xml:space="preserve"> שליט"א</w:t>
      </w:r>
      <w:r w:rsidRPr="001151DF">
        <w:rPr>
          <w:rStyle w:val="a4"/>
          <w:noProof/>
          <w:sz w:val="32"/>
          <w:szCs w:val="32"/>
          <w:rtl/>
        </w:rPr>
        <w:footnoteReference w:id="1"/>
      </w:r>
    </w:p>
    <w:p w14:paraId="63451127" w14:textId="77777777" w:rsidR="00E402C5" w:rsidRPr="00823704" w:rsidRDefault="00E402C5" w:rsidP="00E402C5">
      <w:pPr>
        <w:pStyle w:val="2"/>
        <w:pBdr>
          <w:top w:val="single" w:sz="4" w:space="1" w:color="auto"/>
          <w:left w:val="single" w:sz="4" w:space="4" w:color="auto"/>
          <w:bottom w:val="single" w:sz="4" w:space="1" w:color="auto"/>
          <w:right w:val="single" w:sz="4" w:space="4" w:color="auto"/>
        </w:pBdr>
        <w:shd w:val="clear" w:color="auto" w:fill="D9D9D9"/>
        <w:ind w:firstLine="0"/>
        <w:jc w:val="center"/>
        <w:rPr>
          <w:b w:val="0"/>
          <w:bCs w:val="0"/>
          <w:sz w:val="24"/>
          <w:szCs w:val="26"/>
          <w:rtl/>
        </w:rPr>
      </w:pPr>
      <w:r w:rsidRPr="00823704">
        <w:rPr>
          <w:rFonts w:hint="cs"/>
          <w:rtl/>
        </w:rPr>
        <w:t>קיצור מהלך השיעור</w:t>
      </w:r>
    </w:p>
    <w:p w14:paraId="6BAFFAE1" w14:textId="77777777" w:rsidR="00E402C5" w:rsidRDefault="00E402C5" w:rsidP="00E402C5">
      <w:pPr>
        <w:pBdr>
          <w:top w:val="single" w:sz="4" w:space="1" w:color="auto"/>
          <w:left w:val="single" w:sz="4" w:space="4" w:color="auto"/>
          <w:bottom w:val="single" w:sz="4" w:space="1" w:color="auto"/>
          <w:right w:val="single" w:sz="4" w:space="4" w:color="auto"/>
        </w:pBdr>
        <w:shd w:val="clear" w:color="auto" w:fill="D9D9D9"/>
        <w:rPr>
          <w:rtl/>
        </w:rPr>
      </w:pPr>
      <w:r>
        <w:rPr>
          <w:rFonts w:hint="cs"/>
          <w:rtl/>
        </w:rPr>
        <w:t xml:space="preserve">בראש השנה לחסידות, י"ט כסלו, זכינו להתוועדות נפלאה, שהגדירה מחדש את מהות החידוש של החסידות. </w:t>
      </w:r>
      <w:r w:rsidRPr="00DA3617">
        <w:rPr>
          <w:rFonts w:hint="cs"/>
          <w:b/>
          <w:bCs/>
          <w:rtl/>
        </w:rPr>
        <w:t>פרק א</w:t>
      </w:r>
      <w:r>
        <w:rPr>
          <w:rFonts w:hint="cs"/>
          <w:rtl/>
        </w:rPr>
        <w:t xml:space="preserve"> מגדיר את תורת הבעל שם טוב כ'תשובה מאהבה' </w:t>
      </w:r>
      <w:proofErr w:type="spellStart"/>
      <w:r>
        <w:rPr>
          <w:rFonts w:hint="cs"/>
          <w:rtl/>
        </w:rPr>
        <w:t>וכ'תורת</w:t>
      </w:r>
      <w:proofErr w:type="spellEnd"/>
      <w:r>
        <w:rPr>
          <w:rFonts w:hint="cs"/>
          <w:rtl/>
        </w:rPr>
        <w:t xml:space="preserve"> הבטחון', כאשר האהבה והבטחון בטוּב ה' כרוכים זה בזה. </w:t>
      </w:r>
      <w:r w:rsidRPr="00D4014A">
        <w:rPr>
          <w:rFonts w:hint="cs"/>
          <w:b/>
          <w:bCs/>
          <w:rtl/>
        </w:rPr>
        <w:t>פרק ב</w:t>
      </w:r>
      <w:r>
        <w:rPr>
          <w:rFonts w:hint="cs"/>
          <w:rtl/>
        </w:rPr>
        <w:t xml:space="preserve"> מרחיב את האהבה לארבעה מושאי-אהבה </w:t>
      </w:r>
      <w:r>
        <w:rPr>
          <w:rtl/>
        </w:rPr>
        <w:t>–</w:t>
      </w:r>
      <w:r>
        <w:rPr>
          <w:rFonts w:hint="cs"/>
          <w:rtl/>
        </w:rPr>
        <w:t xml:space="preserve"> שמתאחדים לאהבה עצמית אחת </w:t>
      </w:r>
      <w:r>
        <w:rPr>
          <w:rtl/>
        </w:rPr>
        <w:t>–</w:t>
      </w:r>
      <w:r>
        <w:rPr>
          <w:rFonts w:hint="cs"/>
          <w:rtl/>
        </w:rPr>
        <w:t xml:space="preserve"> הקב"ה, התורה, עם ישראל וארץ ישראל. בפרק השוואה בין האהבה ליראה ביחס לארבעתם, וגם פשט חדש בהפיכת זדונות לזכויות מתוך אהבה. </w:t>
      </w:r>
      <w:r w:rsidRPr="00022DD2">
        <w:rPr>
          <w:rFonts w:hint="cs"/>
          <w:b/>
          <w:bCs/>
          <w:rtl/>
        </w:rPr>
        <w:t>פרק ג</w:t>
      </w:r>
      <w:r>
        <w:rPr>
          <w:rFonts w:hint="cs"/>
          <w:rtl/>
        </w:rPr>
        <w:t xml:space="preserve">, שהוא אולי העצמתי ביותר </w:t>
      </w:r>
      <w:r>
        <w:rPr>
          <w:rtl/>
        </w:rPr>
        <w:t>–</w:t>
      </w:r>
      <w:r>
        <w:rPr>
          <w:rFonts w:hint="cs"/>
          <w:rtl/>
        </w:rPr>
        <w:t xml:space="preserve"> וגם למי שמתקשה להתמודד עם האורך אסור לוותר עליו </w:t>
      </w:r>
      <w:r>
        <w:rPr>
          <w:rtl/>
        </w:rPr>
        <w:t>–</w:t>
      </w:r>
      <w:r>
        <w:rPr>
          <w:rFonts w:hint="cs"/>
          <w:rtl/>
        </w:rPr>
        <w:t xml:space="preserve"> מחדד עד הקצה את התביעה לתשובה מאהבה, מסביר שבה תלויה הגאולה ושבעצם מהות הבחירה </w:t>
      </w:r>
      <w:proofErr w:type="spellStart"/>
      <w:r>
        <w:rPr>
          <w:rFonts w:hint="cs"/>
          <w:rtl/>
        </w:rPr>
        <w:t>החפשית</w:t>
      </w:r>
      <w:proofErr w:type="spellEnd"/>
      <w:r>
        <w:rPr>
          <w:rFonts w:hint="cs"/>
          <w:rtl/>
        </w:rPr>
        <w:t xml:space="preserve"> שלנו היא בין תשובה מיראה לתשובה מאהבה. </w:t>
      </w:r>
      <w:r w:rsidRPr="009F6B83">
        <w:rPr>
          <w:rFonts w:hint="cs"/>
          <w:b/>
          <w:bCs/>
          <w:rtl/>
        </w:rPr>
        <w:t>פרק ד</w:t>
      </w:r>
      <w:r>
        <w:rPr>
          <w:rFonts w:hint="cs"/>
          <w:rtl/>
        </w:rPr>
        <w:t>, הארוך והמפורט, פורש 'פרצוף' שלם של דוגמאות להבחנה בין תשובה מאהבה, בכל הספירות, כדי לתת לכל אחד במקומו ובעניינו 'חוש' בתשובה מאהבה. כל דוגמה היא פנינת-עבודה שמומלץ להקדיש לה התבוננות נינוחה.</w:t>
      </w:r>
    </w:p>
    <w:p w14:paraId="5938714A" w14:textId="77777777" w:rsidR="00E402C5" w:rsidRDefault="00E402C5" w:rsidP="00E402C5">
      <w:pPr>
        <w:pBdr>
          <w:top w:val="single" w:sz="4" w:space="1" w:color="auto"/>
          <w:left w:val="single" w:sz="4" w:space="4" w:color="auto"/>
          <w:bottom w:val="single" w:sz="4" w:space="1" w:color="auto"/>
          <w:right w:val="single" w:sz="4" w:space="4" w:color="auto"/>
        </w:pBdr>
        <w:shd w:val="clear" w:color="auto" w:fill="D9D9D9"/>
        <w:rPr>
          <w:rtl/>
        </w:rPr>
      </w:pPr>
      <w:r>
        <w:rPr>
          <w:rFonts w:hint="cs"/>
          <w:rtl/>
        </w:rPr>
        <w:t xml:space="preserve">שלא כרגיל, השתדלנו להכניס כאן כמה שיותר מההתוועדות המרוממת, ועדיין נתקלנו במגבלות הזמן והמקום </w:t>
      </w:r>
      <w:r>
        <w:rPr>
          <w:rtl/>
        </w:rPr>
        <w:t>–</w:t>
      </w:r>
      <w:r>
        <w:rPr>
          <w:rFonts w:hint="cs"/>
          <w:rtl/>
        </w:rPr>
        <w:t xml:space="preserve"> אל תוותרו על צפיה בהתוועדות, עם כל התוכן ועם הניגונים המרוממים. </w:t>
      </w:r>
    </w:p>
    <w:p w14:paraId="655EFEEB" w14:textId="77777777" w:rsidR="00E402C5" w:rsidRDefault="00E402C5" w:rsidP="00E402C5">
      <w:pPr>
        <w:pBdr>
          <w:top w:val="single" w:sz="4" w:space="1" w:color="auto"/>
          <w:left w:val="single" w:sz="4" w:space="4" w:color="auto"/>
          <w:bottom w:val="single" w:sz="4" w:space="1" w:color="auto"/>
          <w:right w:val="single" w:sz="4" w:space="4" w:color="auto"/>
        </w:pBdr>
        <w:shd w:val="clear" w:color="auto" w:fill="D9D9D9"/>
        <w:rPr>
          <w:rtl/>
        </w:rPr>
      </w:pPr>
      <w:r>
        <w:rPr>
          <w:rFonts w:hint="cs"/>
          <w:rtl/>
        </w:rPr>
        <w:t xml:space="preserve">נושא ההתוועדות הוקדש </w:t>
      </w:r>
      <w:r>
        <w:rPr>
          <w:rtl/>
        </w:rPr>
        <w:t>–</w:t>
      </w:r>
      <w:r>
        <w:rPr>
          <w:rFonts w:hint="cs"/>
          <w:rtl/>
        </w:rPr>
        <w:t xml:space="preserve"> בהשגחה פרטית שמיימית </w:t>
      </w:r>
      <w:r>
        <w:rPr>
          <w:rtl/>
        </w:rPr>
        <w:t>–</w:t>
      </w:r>
      <w:r>
        <w:rPr>
          <w:rFonts w:hint="cs"/>
          <w:rtl/>
        </w:rPr>
        <w:t xml:space="preserve"> לזכרו של חבר ותלמיד אהוב, </w:t>
      </w:r>
      <w:r w:rsidRPr="0087299F">
        <w:rPr>
          <w:rFonts w:hint="cs"/>
          <w:b/>
          <w:bCs/>
          <w:rtl/>
        </w:rPr>
        <w:t>ר' ישראל-בנימין סנדלר</w:t>
      </w:r>
      <w:r>
        <w:rPr>
          <w:rFonts w:hint="cs"/>
          <w:rtl/>
        </w:rPr>
        <w:t xml:space="preserve"> שנפטר ב-ד' כסלו, ושאיפת-חייו </w:t>
      </w:r>
      <w:proofErr w:type="spellStart"/>
      <w:r>
        <w:rPr>
          <w:rFonts w:hint="cs"/>
          <w:rtl/>
        </w:rPr>
        <w:t>היתה</w:t>
      </w:r>
      <w:proofErr w:type="spellEnd"/>
      <w:r>
        <w:rPr>
          <w:rFonts w:hint="cs"/>
          <w:rtl/>
        </w:rPr>
        <w:t xml:space="preserve"> </w:t>
      </w:r>
      <w:r w:rsidRPr="0087299F">
        <w:rPr>
          <w:rFonts w:hint="cs"/>
          <w:b/>
          <w:bCs/>
          <w:rtl/>
        </w:rPr>
        <w:t>'לראות את כל העולם חוזר לה' באהבה'</w:t>
      </w:r>
      <w:r>
        <w:rPr>
          <w:rFonts w:hint="cs"/>
          <w:rtl/>
        </w:rPr>
        <w:t>! יהיו הדברים לעילוי נשמתו הטהורה.</w:t>
      </w:r>
    </w:p>
    <w:p w14:paraId="7AE191A4" w14:textId="77777777" w:rsidR="004B6F84" w:rsidRDefault="004B6F84" w:rsidP="004B6F84">
      <w:pPr>
        <w:pStyle w:val="2"/>
        <w:rPr>
          <w:rtl/>
        </w:rPr>
      </w:pPr>
      <w:r>
        <w:rPr>
          <w:rFonts w:hint="cs"/>
          <w:rtl/>
        </w:rPr>
        <w:t>א. תורת הבעל שם טוב</w:t>
      </w:r>
    </w:p>
    <w:p w14:paraId="3A9D3937" w14:textId="77777777" w:rsidR="004B6F84" w:rsidRDefault="004B6F84" w:rsidP="004B6F84">
      <w:pPr>
        <w:pStyle w:val="4"/>
        <w:rPr>
          <w:rtl/>
        </w:rPr>
      </w:pPr>
      <w:r>
        <w:rPr>
          <w:rFonts w:hint="cs"/>
          <w:rtl/>
        </w:rPr>
        <w:t>ראש השנה לתורת הבעל שם טוב</w:t>
      </w:r>
    </w:p>
    <w:p w14:paraId="3CA8B78A" w14:textId="77777777" w:rsidR="004B6F84" w:rsidRDefault="004B6F84" w:rsidP="004B6F84">
      <w:pPr>
        <w:rPr>
          <w:caps/>
          <w:sz w:val="26"/>
          <w:rtl/>
        </w:rPr>
      </w:pPr>
      <w:proofErr w:type="spellStart"/>
      <w:r>
        <w:rPr>
          <w:rFonts w:hint="cs"/>
          <w:caps/>
          <w:sz w:val="26"/>
          <w:rtl/>
        </w:rPr>
        <w:t>גוט</w:t>
      </w:r>
      <w:proofErr w:type="spellEnd"/>
      <w:r>
        <w:rPr>
          <w:rFonts w:hint="cs"/>
          <w:caps/>
          <w:sz w:val="26"/>
          <w:rtl/>
        </w:rPr>
        <w:t xml:space="preserve"> יום טוב </w:t>
      </w:r>
      <w:proofErr w:type="spellStart"/>
      <w:r>
        <w:rPr>
          <w:rFonts w:hint="cs"/>
          <w:caps/>
          <w:sz w:val="26"/>
          <w:rtl/>
        </w:rPr>
        <w:t>גוט</w:t>
      </w:r>
      <w:proofErr w:type="spellEnd"/>
      <w:r>
        <w:rPr>
          <w:rFonts w:hint="cs"/>
          <w:caps/>
          <w:sz w:val="26"/>
          <w:rtl/>
        </w:rPr>
        <w:t xml:space="preserve"> יום טוב, לשנה טובה בלימוד החסידות ובדרכי החסידות תכתבו ותחתמו!</w:t>
      </w:r>
    </w:p>
    <w:p w14:paraId="2F960AB1" w14:textId="77777777" w:rsidR="004B6F84" w:rsidRDefault="004B6F84" w:rsidP="004B6F84">
      <w:pPr>
        <w:rPr>
          <w:caps/>
          <w:sz w:val="26"/>
          <w:rtl/>
        </w:rPr>
      </w:pPr>
      <w:r>
        <w:rPr>
          <w:rFonts w:hint="cs"/>
          <w:caps/>
          <w:sz w:val="26"/>
          <w:rtl/>
        </w:rPr>
        <w:t xml:space="preserve">לפני שננגן "פדה בשלום נפשי", הניגון של י"ט כסלו, נקרא קטע ראשון במכתב שכתב הרבי </w:t>
      </w:r>
      <w:proofErr w:type="spellStart"/>
      <w:r>
        <w:rPr>
          <w:rFonts w:hint="cs"/>
          <w:caps/>
          <w:sz w:val="26"/>
          <w:rtl/>
        </w:rPr>
        <w:t>הרש"ב</w:t>
      </w:r>
      <w:proofErr w:type="spellEnd"/>
      <w:r>
        <w:rPr>
          <w:rFonts w:hint="cs"/>
          <w:caps/>
          <w:sz w:val="26"/>
          <w:rtl/>
        </w:rPr>
        <w:t xml:space="preserve"> לי"ט כסלו תרס"ב</w:t>
      </w:r>
      <w:r>
        <w:rPr>
          <w:rStyle w:val="a4"/>
          <w:caps/>
          <w:sz w:val="26"/>
          <w:rtl/>
        </w:rPr>
        <w:footnoteReference w:id="2"/>
      </w:r>
      <w:r>
        <w:rPr>
          <w:rFonts w:hint="cs"/>
          <w:caps/>
          <w:sz w:val="26"/>
          <w:rtl/>
        </w:rPr>
        <w:t>, לפני 124 שנים:</w:t>
      </w:r>
    </w:p>
    <w:p w14:paraId="2A24EECF" w14:textId="77777777" w:rsidR="004B6F84" w:rsidRDefault="004B6F84" w:rsidP="004B6F84">
      <w:pPr>
        <w:rPr>
          <w:rFonts w:cs="Guttman Vilna"/>
          <w:caps/>
          <w:szCs w:val="22"/>
          <w:rtl/>
        </w:rPr>
      </w:pPr>
      <w:r w:rsidRPr="00056A5E">
        <w:rPr>
          <w:rFonts w:cs="Guttman Vilna"/>
          <w:caps/>
          <w:szCs w:val="22"/>
          <w:rtl/>
        </w:rPr>
        <w:t xml:space="preserve">... </w:t>
      </w:r>
      <w:proofErr w:type="spellStart"/>
      <w:r w:rsidRPr="00056A5E">
        <w:rPr>
          <w:rFonts w:cs="Guttman Vilna" w:hint="eastAsia"/>
          <w:caps/>
          <w:szCs w:val="22"/>
          <w:rtl/>
        </w:rPr>
        <w:t>יט</w:t>
      </w:r>
      <w:proofErr w:type="spellEnd"/>
      <w:r w:rsidRPr="00056A5E">
        <w:rPr>
          <w:rFonts w:cs="Guttman Vilna"/>
          <w:caps/>
          <w:szCs w:val="22"/>
          <w:rtl/>
        </w:rPr>
        <w:t xml:space="preserve"> </w:t>
      </w:r>
      <w:r w:rsidRPr="00056A5E">
        <w:rPr>
          <w:rFonts w:cs="Guttman Vilna" w:hint="eastAsia"/>
          <w:caps/>
          <w:szCs w:val="22"/>
          <w:rtl/>
        </w:rPr>
        <w:t>כסלו</w:t>
      </w:r>
      <w:r w:rsidRPr="00056A5E">
        <w:rPr>
          <w:rFonts w:cs="Guttman Vilna"/>
          <w:caps/>
          <w:szCs w:val="22"/>
          <w:rtl/>
        </w:rPr>
        <w:t xml:space="preserve"> ... </w:t>
      </w:r>
      <w:r w:rsidRPr="00056A5E">
        <w:rPr>
          <w:rFonts w:cs="Guttman Vilna" w:hint="eastAsia"/>
          <w:caps/>
          <w:szCs w:val="22"/>
          <w:rtl/>
        </w:rPr>
        <w:t>החג</w:t>
      </w:r>
      <w:r w:rsidRPr="00056A5E">
        <w:rPr>
          <w:rFonts w:cs="Guttman Vilna"/>
          <w:caps/>
          <w:szCs w:val="22"/>
          <w:rtl/>
        </w:rPr>
        <w:t xml:space="preserve"> </w:t>
      </w:r>
      <w:r w:rsidRPr="00056A5E">
        <w:rPr>
          <w:rFonts w:cs="Guttman Vilna" w:hint="eastAsia"/>
          <w:caps/>
          <w:szCs w:val="22"/>
          <w:rtl/>
        </w:rPr>
        <w:t>אשר</w:t>
      </w:r>
      <w:r w:rsidRPr="00056A5E">
        <w:rPr>
          <w:rFonts w:cs="Guttman Vilna"/>
          <w:caps/>
          <w:szCs w:val="22"/>
          <w:rtl/>
        </w:rPr>
        <w:t xml:space="preserve"> </w:t>
      </w:r>
      <w:r w:rsidRPr="00056A5E">
        <w:rPr>
          <w:rFonts w:cs="Guttman Vilna" w:hint="eastAsia"/>
          <w:caps/>
          <w:szCs w:val="22"/>
          <w:rtl/>
        </w:rPr>
        <w:t>פדה</w:t>
      </w:r>
      <w:r w:rsidRPr="00056A5E">
        <w:rPr>
          <w:rFonts w:cs="Guttman Vilna"/>
          <w:caps/>
          <w:szCs w:val="22"/>
          <w:rtl/>
        </w:rPr>
        <w:t xml:space="preserve"> </w:t>
      </w:r>
      <w:r w:rsidRPr="00056A5E">
        <w:rPr>
          <w:rFonts w:cs="Guttman Vilna" w:hint="eastAsia"/>
          <w:caps/>
          <w:szCs w:val="22"/>
          <w:rtl/>
        </w:rPr>
        <w:t>בשלום</w:t>
      </w:r>
      <w:r w:rsidRPr="00056A5E">
        <w:rPr>
          <w:rFonts w:cs="Guttman Vilna"/>
          <w:caps/>
          <w:szCs w:val="22"/>
          <w:rtl/>
        </w:rPr>
        <w:t xml:space="preserve"> </w:t>
      </w:r>
      <w:r w:rsidRPr="00056A5E">
        <w:rPr>
          <w:rFonts w:cs="Guttman Vilna" w:hint="eastAsia"/>
          <w:caps/>
          <w:szCs w:val="22"/>
          <w:rtl/>
        </w:rPr>
        <w:t>נפשנו</w:t>
      </w:r>
      <w:r w:rsidRPr="00056A5E">
        <w:rPr>
          <w:rFonts w:cs="Guttman Vilna"/>
          <w:caps/>
          <w:szCs w:val="22"/>
          <w:rtl/>
        </w:rPr>
        <w:t xml:space="preserve"> </w:t>
      </w:r>
      <w:r w:rsidRPr="00056A5E">
        <w:rPr>
          <w:rFonts w:cs="Guttman Vilna" w:hint="eastAsia"/>
          <w:caps/>
          <w:szCs w:val="22"/>
          <w:rtl/>
        </w:rPr>
        <w:t>ואור</w:t>
      </w:r>
      <w:r w:rsidRPr="00056A5E">
        <w:rPr>
          <w:rFonts w:cs="Guttman Vilna"/>
          <w:caps/>
          <w:szCs w:val="22"/>
          <w:rtl/>
        </w:rPr>
        <w:t xml:space="preserve"> </w:t>
      </w:r>
      <w:r w:rsidRPr="00056A5E">
        <w:rPr>
          <w:rFonts w:cs="Guttman Vilna" w:hint="eastAsia"/>
          <w:caps/>
          <w:szCs w:val="22"/>
          <w:rtl/>
        </w:rPr>
        <w:t>וחיות</w:t>
      </w:r>
      <w:r w:rsidRPr="00056A5E">
        <w:rPr>
          <w:rFonts w:cs="Guttman Vilna"/>
          <w:caps/>
          <w:szCs w:val="22"/>
          <w:rtl/>
        </w:rPr>
        <w:t xml:space="preserve"> </w:t>
      </w:r>
      <w:r w:rsidRPr="00056A5E">
        <w:rPr>
          <w:rFonts w:cs="Guttman Vilna" w:hint="eastAsia"/>
          <w:caps/>
          <w:szCs w:val="22"/>
          <w:rtl/>
        </w:rPr>
        <w:t>נפשנו</w:t>
      </w:r>
      <w:r w:rsidRPr="00056A5E">
        <w:rPr>
          <w:rFonts w:cs="Guttman Vilna"/>
          <w:caps/>
          <w:szCs w:val="22"/>
          <w:rtl/>
        </w:rPr>
        <w:t xml:space="preserve"> </w:t>
      </w:r>
      <w:r w:rsidRPr="00056A5E">
        <w:rPr>
          <w:rFonts w:cs="Guttman Vilna" w:hint="eastAsia"/>
          <w:caps/>
          <w:szCs w:val="22"/>
          <w:rtl/>
        </w:rPr>
        <w:t>ניתן</w:t>
      </w:r>
      <w:r w:rsidRPr="00056A5E">
        <w:rPr>
          <w:rFonts w:cs="Guttman Vilna"/>
          <w:caps/>
          <w:szCs w:val="22"/>
          <w:rtl/>
        </w:rPr>
        <w:t xml:space="preserve"> </w:t>
      </w:r>
      <w:r w:rsidRPr="00056A5E">
        <w:rPr>
          <w:rFonts w:cs="Guttman Vilna" w:hint="eastAsia"/>
          <w:caps/>
          <w:szCs w:val="22"/>
          <w:rtl/>
        </w:rPr>
        <w:t>לנו</w:t>
      </w:r>
      <w:r w:rsidRPr="00056A5E">
        <w:rPr>
          <w:rFonts w:cs="Guttman Vilna"/>
          <w:caps/>
          <w:szCs w:val="22"/>
          <w:rtl/>
        </w:rPr>
        <w:t xml:space="preserve">, </w:t>
      </w:r>
      <w:r w:rsidRPr="00056A5E">
        <w:rPr>
          <w:rFonts w:cs="Guttman Vilna" w:hint="eastAsia"/>
          <w:caps/>
          <w:szCs w:val="22"/>
          <w:rtl/>
        </w:rPr>
        <w:t>היום</w:t>
      </w:r>
      <w:r w:rsidRPr="00056A5E">
        <w:rPr>
          <w:rFonts w:cs="Guttman Vilna"/>
          <w:caps/>
          <w:szCs w:val="22"/>
          <w:rtl/>
        </w:rPr>
        <w:t xml:space="preserve"> </w:t>
      </w:r>
      <w:r w:rsidRPr="00056A5E">
        <w:rPr>
          <w:rFonts w:cs="Guttman Vilna" w:hint="eastAsia"/>
          <w:caps/>
          <w:szCs w:val="22"/>
          <w:rtl/>
        </w:rPr>
        <w:t>הזה</w:t>
      </w:r>
      <w:r w:rsidRPr="00056A5E">
        <w:rPr>
          <w:rFonts w:cs="Guttman Vilna"/>
          <w:caps/>
          <w:szCs w:val="22"/>
          <w:rtl/>
        </w:rPr>
        <w:t xml:space="preserve"> </w:t>
      </w:r>
      <w:r w:rsidRPr="00056A5E">
        <w:rPr>
          <w:rFonts w:cs="Guttman Vilna" w:hint="eastAsia"/>
          <w:caps/>
          <w:szCs w:val="22"/>
          <w:rtl/>
        </w:rPr>
        <w:t>הוא</w:t>
      </w:r>
      <w:r w:rsidRPr="00056A5E">
        <w:rPr>
          <w:rFonts w:cs="Guttman Vilna"/>
          <w:caps/>
          <w:szCs w:val="22"/>
          <w:rtl/>
        </w:rPr>
        <w:t xml:space="preserve"> </w:t>
      </w:r>
      <w:r w:rsidRPr="00056A5E">
        <w:rPr>
          <w:rFonts w:cs="Guttman Vilna" w:hint="eastAsia"/>
          <w:caps/>
          <w:szCs w:val="22"/>
          <w:rtl/>
        </w:rPr>
        <w:t>ראש</w:t>
      </w:r>
      <w:r w:rsidRPr="00056A5E">
        <w:rPr>
          <w:rFonts w:cs="Guttman Vilna"/>
          <w:caps/>
          <w:szCs w:val="22"/>
          <w:rtl/>
        </w:rPr>
        <w:t xml:space="preserve"> </w:t>
      </w:r>
      <w:r w:rsidRPr="00056A5E">
        <w:rPr>
          <w:rFonts w:cs="Guttman Vilna" w:hint="eastAsia"/>
          <w:caps/>
          <w:szCs w:val="22"/>
          <w:rtl/>
        </w:rPr>
        <w:t>השנה</w:t>
      </w:r>
      <w:r w:rsidRPr="00056A5E">
        <w:rPr>
          <w:rFonts w:cs="Guttman Vilna"/>
          <w:caps/>
          <w:szCs w:val="22"/>
          <w:rtl/>
        </w:rPr>
        <w:t xml:space="preserve"> </w:t>
      </w:r>
      <w:proofErr w:type="spellStart"/>
      <w:r w:rsidRPr="00056A5E">
        <w:rPr>
          <w:rFonts w:cs="Guttman Vilna" w:hint="eastAsia"/>
          <w:caps/>
          <w:szCs w:val="22"/>
          <w:rtl/>
        </w:rPr>
        <w:t>לדא</w:t>
      </w:r>
      <w:r w:rsidRPr="00056A5E">
        <w:rPr>
          <w:rFonts w:cs="Guttman Vilna"/>
          <w:caps/>
          <w:szCs w:val="22"/>
          <w:rtl/>
        </w:rPr>
        <w:t>"</w:t>
      </w:r>
      <w:r w:rsidRPr="00056A5E">
        <w:rPr>
          <w:rFonts w:cs="Guttman Vilna" w:hint="eastAsia"/>
          <w:caps/>
          <w:szCs w:val="22"/>
          <w:rtl/>
        </w:rPr>
        <w:t>ח</w:t>
      </w:r>
      <w:proofErr w:type="spellEnd"/>
      <w:r w:rsidRPr="00056A5E">
        <w:rPr>
          <w:rFonts w:cs="Guttman Vilna"/>
          <w:caps/>
          <w:szCs w:val="22"/>
          <w:rtl/>
        </w:rPr>
        <w:t xml:space="preserve"> </w:t>
      </w:r>
      <w:r w:rsidRPr="00056A5E">
        <w:rPr>
          <w:rFonts w:cs="Guttman Vilna" w:hint="eastAsia"/>
          <w:caps/>
          <w:szCs w:val="22"/>
          <w:rtl/>
        </w:rPr>
        <w:t>אשר</w:t>
      </w:r>
      <w:r w:rsidRPr="00056A5E">
        <w:rPr>
          <w:rFonts w:cs="Guttman Vilna"/>
          <w:caps/>
          <w:szCs w:val="22"/>
          <w:rtl/>
        </w:rPr>
        <w:t xml:space="preserve"> </w:t>
      </w:r>
      <w:r w:rsidRPr="00056A5E">
        <w:rPr>
          <w:rFonts w:cs="Guttman Vilna" w:hint="eastAsia"/>
          <w:caps/>
          <w:szCs w:val="22"/>
          <w:rtl/>
        </w:rPr>
        <w:t>הנחילנו</w:t>
      </w:r>
      <w:r w:rsidRPr="00056A5E">
        <w:rPr>
          <w:rFonts w:cs="Guttman Vilna"/>
          <w:caps/>
          <w:szCs w:val="22"/>
          <w:rtl/>
        </w:rPr>
        <w:t xml:space="preserve"> </w:t>
      </w:r>
      <w:r w:rsidRPr="00056A5E">
        <w:rPr>
          <w:rFonts w:cs="Guttman Vilna" w:hint="eastAsia"/>
          <w:caps/>
          <w:szCs w:val="22"/>
          <w:rtl/>
        </w:rPr>
        <w:t>אבותינו</w:t>
      </w:r>
      <w:r w:rsidRPr="00056A5E">
        <w:rPr>
          <w:rFonts w:cs="Guttman Vilna"/>
          <w:caps/>
          <w:szCs w:val="22"/>
          <w:rtl/>
        </w:rPr>
        <w:t xml:space="preserve"> </w:t>
      </w:r>
      <w:r w:rsidRPr="00056A5E">
        <w:rPr>
          <w:rFonts w:cs="Guttman Vilna" w:hint="eastAsia"/>
          <w:caps/>
          <w:szCs w:val="22"/>
          <w:rtl/>
        </w:rPr>
        <w:t>הקדושים</w:t>
      </w:r>
      <w:r w:rsidRPr="00056A5E">
        <w:rPr>
          <w:rFonts w:cs="Guttman Vilna"/>
          <w:caps/>
          <w:szCs w:val="22"/>
          <w:rtl/>
        </w:rPr>
        <w:t xml:space="preserve"> </w:t>
      </w:r>
      <w:proofErr w:type="spellStart"/>
      <w:r w:rsidRPr="00056A5E">
        <w:rPr>
          <w:rFonts w:cs="Guttman Vilna" w:hint="eastAsia"/>
          <w:caps/>
          <w:szCs w:val="22"/>
          <w:rtl/>
        </w:rPr>
        <w:t>זצוקלל</w:t>
      </w:r>
      <w:r w:rsidRPr="00056A5E">
        <w:rPr>
          <w:rFonts w:cs="Guttman Vilna"/>
          <w:caps/>
          <w:szCs w:val="22"/>
          <w:rtl/>
        </w:rPr>
        <w:t>"</w:t>
      </w:r>
      <w:r w:rsidRPr="00056A5E">
        <w:rPr>
          <w:rFonts w:cs="Guttman Vilna" w:hint="eastAsia"/>
          <w:caps/>
          <w:szCs w:val="22"/>
          <w:rtl/>
        </w:rPr>
        <w:t>הה</w:t>
      </w:r>
      <w:proofErr w:type="spellEnd"/>
      <w:r w:rsidRPr="00056A5E">
        <w:rPr>
          <w:rFonts w:cs="Guttman Vilna"/>
          <w:caps/>
          <w:szCs w:val="22"/>
          <w:rtl/>
        </w:rPr>
        <w:t xml:space="preserve"> </w:t>
      </w:r>
      <w:r w:rsidRPr="00056A5E">
        <w:rPr>
          <w:rFonts w:cs="Guttman Vilna" w:hint="eastAsia"/>
          <w:caps/>
          <w:szCs w:val="22"/>
          <w:rtl/>
        </w:rPr>
        <w:t>נ</w:t>
      </w:r>
      <w:r w:rsidRPr="00056A5E">
        <w:rPr>
          <w:rFonts w:cs="Guttman Vilna"/>
          <w:caps/>
          <w:szCs w:val="22"/>
          <w:rtl/>
        </w:rPr>
        <w:t>"</w:t>
      </w:r>
      <w:r w:rsidRPr="00056A5E">
        <w:rPr>
          <w:rFonts w:cs="Guttman Vilna" w:hint="eastAsia"/>
          <w:caps/>
          <w:szCs w:val="22"/>
          <w:rtl/>
        </w:rPr>
        <w:t>ע</w:t>
      </w:r>
      <w:r w:rsidRPr="00056A5E">
        <w:rPr>
          <w:rFonts w:cs="Guttman Vilna"/>
          <w:caps/>
          <w:szCs w:val="22"/>
          <w:rtl/>
        </w:rPr>
        <w:t xml:space="preserve"> </w:t>
      </w:r>
      <w:r w:rsidRPr="00056A5E">
        <w:rPr>
          <w:rFonts w:cs="Guttman Vilna" w:hint="eastAsia"/>
          <w:caps/>
          <w:szCs w:val="22"/>
          <w:rtl/>
        </w:rPr>
        <w:t>זי</w:t>
      </w:r>
      <w:r w:rsidRPr="00056A5E">
        <w:rPr>
          <w:rFonts w:cs="Guttman Vilna"/>
          <w:caps/>
          <w:szCs w:val="22"/>
          <w:rtl/>
        </w:rPr>
        <w:t>"</w:t>
      </w:r>
      <w:r w:rsidRPr="00056A5E">
        <w:rPr>
          <w:rFonts w:cs="Guttman Vilna" w:hint="eastAsia"/>
          <w:caps/>
          <w:szCs w:val="22"/>
          <w:rtl/>
        </w:rPr>
        <w:t>ע</w:t>
      </w:r>
      <w:r w:rsidRPr="00056A5E">
        <w:rPr>
          <w:rFonts w:cs="Guttman Vilna"/>
          <w:caps/>
          <w:szCs w:val="22"/>
          <w:rtl/>
        </w:rPr>
        <w:t xml:space="preserve">, </w:t>
      </w:r>
      <w:r w:rsidRPr="00056A5E">
        <w:rPr>
          <w:rFonts w:cs="Guttman Vilna" w:hint="eastAsia"/>
          <w:caps/>
          <w:szCs w:val="22"/>
          <w:rtl/>
        </w:rPr>
        <w:t>והיא</w:t>
      </w:r>
      <w:r w:rsidRPr="00056A5E">
        <w:rPr>
          <w:rFonts w:cs="Guttman Vilna"/>
          <w:caps/>
          <w:szCs w:val="22"/>
          <w:rtl/>
        </w:rPr>
        <w:t xml:space="preserve"> </w:t>
      </w:r>
      <w:r w:rsidRPr="00056A5E">
        <w:rPr>
          <w:rFonts w:cs="Guttman Vilna" w:hint="eastAsia"/>
          <w:caps/>
          <w:szCs w:val="22"/>
          <w:rtl/>
        </w:rPr>
        <w:t>היא</w:t>
      </w:r>
      <w:r w:rsidRPr="00056A5E">
        <w:rPr>
          <w:rFonts w:cs="Guttman Vilna"/>
          <w:caps/>
          <w:szCs w:val="22"/>
          <w:rtl/>
        </w:rPr>
        <w:t xml:space="preserve"> </w:t>
      </w:r>
      <w:r w:rsidRPr="00056A5E">
        <w:rPr>
          <w:rFonts w:cs="Guttman Vilna" w:hint="cs"/>
          <w:caps/>
          <w:szCs w:val="22"/>
          <w:rtl/>
        </w:rPr>
        <w:t>ת</w:t>
      </w:r>
      <w:r w:rsidRPr="00056A5E">
        <w:rPr>
          <w:rFonts w:cs="Guttman Vilna" w:hint="eastAsia"/>
          <w:caps/>
          <w:szCs w:val="22"/>
          <w:rtl/>
        </w:rPr>
        <w:t>ורת</w:t>
      </w:r>
      <w:r w:rsidRPr="00056A5E">
        <w:rPr>
          <w:rFonts w:cs="Guttman Vilna"/>
          <w:caps/>
          <w:szCs w:val="22"/>
          <w:rtl/>
        </w:rPr>
        <w:t xml:space="preserve"> </w:t>
      </w:r>
      <w:proofErr w:type="spellStart"/>
      <w:r w:rsidRPr="00056A5E">
        <w:rPr>
          <w:rFonts w:cs="Guttman Vilna" w:hint="eastAsia"/>
          <w:caps/>
          <w:szCs w:val="22"/>
          <w:rtl/>
        </w:rPr>
        <w:t>הבעש</w:t>
      </w:r>
      <w:r w:rsidRPr="00056A5E">
        <w:rPr>
          <w:rFonts w:cs="Guttman Vilna"/>
          <w:caps/>
          <w:szCs w:val="22"/>
          <w:rtl/>
        </w:rPr>
        <w:t>"</w:t>
      </w:r>
      <w:r w:rsidRPr="00056A5E">
        <w:rPr>
          <w:rFonts w:cs="Guttman Vilna" w:hint="eastAsia"/>
          <w:caps/>
          <w:szCs w:val="22"/>
          <w:rtl/>
        </w:rPr>
        <w:t>ט</w:t>
      </w:r>
      <w:proofErr w:type="spellEnd"/>
      <w:r w:rsidRPr="00056A5E">
        <w:rPr>
          <w:rFonts w:cs="Guttman Vilna"/>
          <w:caps/>
          <w:szCs w:val="22"/>
          <w:rtl/>
        </w:rPr>
        <w:t xml:space="preserve"> </w:t>
      </w:r>
      <w:r w:rsidRPr="00056A5E">
        <w:rPr>
          <w:rFonts w:cs="Guttman Vilna" w:hint="eastAsia"/>
          <w:caps/>
          <w:szCs w:val="22"/>
          <w:rtl/>
        </w:rPr>
        <w:t>ז</w:t>
      </w:r>
      <w:r w:rsidRPr="00056A5E">
        <w:rPr>
          <w:rFonts w:cs="Guttman Vilna"/>
          <w:caps/>
          <w:szCs w:val="22"/>
          <w:rtl/>
        </w:rPr>
        <w:t>"</w:t>
      </w:r>
      <w:r w:rsidRPr="00056A5E">
        <w:rPr>
          <w:rFonts w:cs="Guttman Vilna" w:hint="eastAsia"/>
          <w:caps/>
          <w:szCs w:val="22"/>
          <w:rtl/>
        </w:rPr>
        <w:t>ל</w:t>
      </w:r>
      <w:r w:rsidRPr="00056A5E">
        <w:rPr>
          <w:rFonts w:cs="Guttman Vilna"/>
          <w:caps/>
          <w:szCs w:val="22"/>
          <w:rtl/>
        </w:rPr>
        <w:t>.</w:t>
      </w:r>
    </w:p>
    <w:p w14:paraId="65EA521D" w14:textId="77777777" w:rsidR="004B6F84" w:rsidRDefault="004B6F84" w:rsidP="004B6F84">
      <w:pPr>
        <w:rPr>
          <w:caps/>
          <w:sz w:val="26"/>
          <w:rtl/>
        </w:rPr>
      </w:pPr>
      <w:r>
        <w:rPr>
          <w:rFonts w:hint="cs"/>
          <w:caps/>
          <w:sz w:val="26"/>
          <w:rtl/>
        </w:rPr>
        <w:t>אנחנו מכירים את היום הזה כיום ההילולא של הרב המגיד ויום הגאולה של אדמו"ר הזקן, וכאן הוא אומר שהוא ראש השנה של תורת הבעל שם טוב.</w:t>
      </w:r>
    </w:p>
    <w:p w14:paraId="695D1759" w14:textId="77777777" w:rsidR="004B6F84" w:rsidRPr="008E4C20" w:rsidRDefault="004B6F84" w:rsidP="004B6F84">
      <w:pPr>
        <w:rPr>
          <w:caps/>
          <w:sz w:val="26"/>
          <w:rtl/>
        </w:rPr>
      </w:pPr>
      <w:r>
        <w:rPr>
          <w:rFonts w:hint="cs"/>
          <w:caps/>
          <w:sz w:val="26"/>
          <w:rtl/>
        </w:rPr>
        <w:t xml:space="preserve">אנחנו אוהבים לעשות חשבונות </w:t>
      </w:r>
      <w:proofErr w:type="spellStart"/>
      <w:r>
        <w:rPr>
          <w:rFonts w:hint="cs"/>
          <w:caps/>
          <w:sz w:val="26"/>
          <w:rtl/>
        </w:rPr>
        <w:t>וגימטריאות</w:t>
      </w:r>
      <w:proofErr w:type="spellEnd"/>
      <w:r>
        <w:rPr>
          <w:rFonts w:hint="cs"/>
          <w:caps/>
          <w:sz w:val="26"/>
          <w:rtl/>
        </w:rPr>
        <w:t xml:space="preserve">. כמה </w:t>
      </w:r>
      <w:proofErr w:type="spellStart"/>
      <w:r>
        <w:rPr>
          <w:rFonts w:hint="cs"/>
          <w:caps/>
          <w:sz w:val="26"/>
          <w:rtl/>
        </w:rPr>
        <w:t>שוה</w:t>
      </w:r>
      <w:proofErr w:type="spellEnd"/>
      <w:r>
        <w:rPr>
          <w:rFonts w:hint="cs"/>
          <w:caps/>
          <w:sz w:val="26"/>
          <w:rtl/>
        </w:rPr>
        <w:t xml:space="preserve"> "</w:t>
      </w:r>
      <w:r w:rsidRPr="00E34C5A">
        <w:rPr>
          <w:rFonts w:hint="cs"/>
          <w:b/>
          <w:bCs/>
          <w:caps/>
          <w:sz w:val="28"/>
          <w:szCs w:val="28"/>
          <w:rtl/>
        </w:rPr>
        <w:t>תורת</w:t>
      </w:r>
      <w:r>
        <w:rPr>
          <w:rFonts w:hint="cs"/>
          <w:caps/>
          <w:sz w:val="26"/>
          <w:rtl/>
        </w:rPr>
        <w:t xml:space="preserve"> </w:t>
      </w:r>
      <w:r w:rsidRPr="00E34C5A">
        <w:rPr>
          <w:rFonts w:hint="cs"/>
          <w:b/>
          <w:bCs/>
          <w:caps/>
          <w:sz w:val="28"/>
          <w:szCs w:val="28"/>
          <w:rtl/>
        </w:rPr>
        <w:t>הבעל</w:t>
      </w:r>
      <w:r>
        <w:rPr>
          <w:rFonts w:hint="cs"/>
          <w:caps/>
          <w:sz w:val="26"/>
          <w:rtl/>
        </w:rPr>
        <w:t xml:space="preserve"> </w:t>
      </w:r>
      <w:r w:rsidRPr="00E34C5A">
        <w:rPr>
          <w:rFonts w:hint="cs"/>
          <w:b/>
          <w:bCs/>
          <w:caps/>
          <w:sz w:val="28"/>
          <w:szCs w:val="28"/>
          <w:rtl/>
        </w:rPr>
        <w:t>שם</w:t>
      </w:r>
      <w:r>
        <w:rPr>
          <w:rFonts w:hint="cs"/>
          <w:caps/>
          <w:sz w:val="26"/>
          <w:rtl/>
        </w:rPr>
        <w:t xml:space="preserve"> </w:t>
      </w:r>
      <w:r w:rsidRPr="00E34C5A">
        <w:rPr>
          <w:rFonts w:hint="cs"/>
          <w:b/>
          <w:bCs/>
          <w:caps/>
          <w:sz w:val="28"/>
          <w:szCs w:val="28"/>
          <w:rtl/>
        </w:rPr>
        <w:t>טוב</w:t>
      </w:r>
      <w:r>
        <w:rPr>
          <w:rFonts w:hint="cs"/>
          <w:caps/>
          <w:sz w:val="26"/>
          <w:rtl/>
        </w:rPr>
        <w:t xml:space="preserve">"? 1470, שהוא </w:t>
      </w:r>
      <w:r w:rsidRPr="00A47A47">
        <w:rPr>
          <w:rFonts w:hint="cs"/>
          <w:b/>
          <w:bCs/>
          <w:caps/>
          <w:sz w:val="28"/>
          <w:szCs w:val="28"/>
          <w:rtl/>
        </w:rPr>
        <w:t>ל</w:t>
      </w:r>
      <w:r>
        <w:rPr>
          <w:rFonts w:hint="cs"/>
          <w:caps/>
          <w:sz w:val="26"/>
          <w:rtl/>
        </w:rPr>
        <w:t xml:space="preserve"> פעמים </w:t>
      </w:r>
      <w:r w:rsidRPr="00A47A47">
        <w:rPr>
          <w:rFonts w:hint="cs"/>
          <w:b/>
          <w:bCs/>
          <w:caps/>
          <w:sz w:val="28"/>
          <w:szCs w:val="28"/>
          <w:rtl/>
        </w:rPr>
        <w:t>מט</w:t>
      </w:r>
      <w:r>
        <w:rPr>
          <w:rFonts w:hint="cs"/>
          <w:caps/>
          <w:sz w:val="26"/>
          <w:rtl/>
        </w:rPr>
        <w:t xml:space="preserve">. </w:t>
      </w:r>
      <w:r w:rsidRPr="008E4C20">
        <w:rPr>
          <w:rFonts w:hint="cs"/>
          <w:caps/>
          <w:sz w:val="26"/>
          <w:highlight w:val="cyan"/>
          <w:rtl/>
        </w:rPr>
        <w:t>כמו שנסביר בהמשך, הרב המגיד, בעל ההילולא של היום, אמר</w:t>
      </w:r>
      <w:r w:rsidRPr="008E4C20">
        <w:rPr>
          <w:rStyle w:val="a4"/>
          <w:caps/>
          <w:sz w:val="26"/>
          <w:highlight w:val="cyan"/>
          <w:rtl/>
        </w:rPr>
        <w:footnoteReference w:id="3"/>
      </w:r>
      <w:r w:rsidRPr="008E4C20">
        <w:rPr>
          <w:rFonts w:hint="cs"/>
          <w:caps/>
          <w:sz w:val="26"/>
          <w:highlight w:val="cyan"/>
          <w:rtl/>
        </w:rPr>
        <w:t xml:space="preserve"> ש-</w:t>
      </w:r>
      <w:r w:rsidRPr="008E4C20">
        <w:rPr>
          <w:rFonts w:hint="cs"/>
          <w:b/>
          <w:bCs/>
          <w:caps/>
          <w:sz w:val="28"/>
          <w:szCs w:val="28"/>
          <w:highlight w:val="cyan"/>
          <w:rtl/>
        </w:rPr>
        <w:t>ל</w:t>
      </w:r>
      <w:r w:rsidRPr="008E4C20">
        <w:rPr>
          <w:rFonts w:hint="cs"/>
          <w:caps/>
          <w:sz w:val="26"/>
          <w:highlight w:val="cyan"/>
          <w:rtl/>
        </w:rPr>
        <w:t xml:space="preserve"> היא האות של תשובה מאהבה, בסוד "מגדל הפורח </w:t>
      </w:r>
      <w:proofErr w:type="spellStart"/>
      <w:r w:rsidRPr="008E4C20">
        <w:rPr>
          <w:rFonts w:hint="cs"/>
          <w:caps/>
          <w:sz w:val="26"/>
          <w:highlight w:val="cyan"/>
          <w:rtl/>
        </w:rPr>
        <w:t>באויר</w:t>
      </w:r>
      <w:proofErr w:type="spellEnd"/>
      <w:r w:rsidRPr="008E4C20">
        <w:rPr>
          <w:rFonts w:hint="cs"/>
          <w:caps/>
          <w:sz w:val="26"/>
          <w:highlight w:val="cyan"/>
          <w:rtl/>
        </w:rPr>
        <w:t>"</w:t>
      </w:r>
      <w:r w:rsidRPr="008E4C20">
        <w:rPr>
          <w:rStyle w:val="a4"/>
          <w:caps/>
          <w:sz w:val="26"/>
          <w:highlight w:val="cyan"/>
          <w:rtl/>
        </w:rPr>
        <w:footnoteReference w:id="4"/>
      </w:r>
      <w:r w:rsidRPr="008E4C20">
        <w:rPr>
          <w:rFonts w:hint="cs"/>
          <w:caps/>
          <w:sz w:val="26"/>
          <w:highlight w:val="cyan"/>
          <w:rtl/>
        </w:rPr>
        <w:t>, ו-</w:t>
      </w:r>
      <w:r w:rsidRPr="00A509D1">
        <w:rPr>
          <w:rFonts w:hint="cs"/>
          <w:b/>
          <w:bCs/>
          <w:caps/>
          <w:sz w:val="28"/>
          <w:szCs w:val="28"/>
          <w:rtl/>
        </w:rPr>
        <w:t>מט</w:t>
      </w:r>
      <w:r>
        <w:rPr>
          <w:rFonts w:hint="cs"/>
          <w:caps/>
          <w:sz w:val="26"/>
          <w:rtl/>
        </w:rPr>
        <w:t xml:space="preserve"> היינו שלמות כל מדות הלב, </w:t>
      </w:r>
      <w:r w:rsidRPr="00A509D1">
        <w:rPr>
          <w:rFonts w:hint="cs"/>
          <w:b/>
          <w:bCs/>
          <w:caps/>
          <w:sz w:val="28"/>
          <w:szCs w:val="28"/>
          <w:rtl/>
        </w:rPr>
        <w:t>ז</w:t>
      </w:r>
      <w:r>
        <w:rPr>
          <w:rFonts w:hint="cs"/>
          <w:caps/>
          <w:sz w:val="26"/>
          <w:rtl/>
        </w:rPr>
        <w:t xml:space="preserve"> פעמים </w:t>
      </w:r>
      <w:r w:rsidRPr="00A509D1">
        <w:rPr>
          <w:rFonts w:hint="cs"/>
          <w:b/>
          <w:bCs/>
          <w:caps/>
          <w:sz w:val="28"/>
          <w:szCs w:val="28"/>
          <w:rtl/>
        </w:rPr>
        <w:t>ז</w:t>
      </w:r>
      <w:r>
        <w:rPr>
          <w:rFonts w:hint="cs"/>
          <w:caps/>
          <w:sz w:val="26"/>
          <w:rtl/>
        </w:rPr>
        <w:t>. אם כן, צריך להחדיר את כל ה-</w:t>
      </w:r>
      <w:r w:rsidRPr="00A509D1">
        <w:rPr>
          <w:rFonts w:hint="cs"/>
          <w:b/>
          <w:bCs/>
          <w:caps/>
          <w:sz w:val="28"/>
          <w:szCs w:val="28"/>
          <w:rtl/>
        </w:rPr>
        <w:t>מט</w:t>
      </w:r>
      <w:r>
        <w:rPr>
          <w:rFonts w:hint="cs"/>
          <w:caps/>
          <w:sz w:val="26"/>
          <w:rtl/>
        </w:rPr>
        <w:t xml:space="preserve"> בסוד האות </w:t>
      </w:r>
      <w:r w:rsidRPr="00A509D1">
        <w:rPr>
          <w:rFonts w:hint="cs"/>
          <w:b/>
          <w:bCs/>
          <w:caps/>
          <w:sz w:val="28"/>
          <w:szCs w:val="28"/>
          <w:rtl/>
        </w:rPr>
        <w:t>למד</w:t>
      </w:r>
      <w:r>
        <w:rPr>
          <w:rFonts w:hint="cs"/>
          <w:caps/>
          <w:sz w:val="26"/>
          <w:rtl/>
        </w:rPr>
        <w:t>, "</w:t>
      </w:r>
      <w:r w:rsidRPr="00A509D1">
        <w:rPr>
          <w:rFonts w:hint="cs"/>
          <w:b/>
          <w:bCs/>
          <w:caps/>
          <w:sz w:val="28"/>
          <w:szCs w:val="28"/>
          <w:rtl/>
        </w:rPr>
        <w:t>ל</w:t>
      </w:r>
      <w:r>
        <w:rPr>
          <w:rFonts w:hint="cs"/>
          <w:caps/>
          <w:sz w:val="26"/>
          <w:rtl/>
        </w:rPr>
        <w:t xml:space="preserve">ב </w:t>
      </w:r>
      <w:r w:rsidRPr="00A509D1">
        <w:rPr>
          <w:rFonts w:hint="cs"/>
          <w:b/>
          <w:bCs/>
          <w:caps/>
          <w:sz w:val="28"/>
          <w:szCs w:val="28"/>
          <w:rtl/>
        </w:rPr>
        <w:t>מ</w:t>
      </w:r>
      <w:r>
        <w:rPr>
          <w:rFonts w:hint="cs"/>
          <w:caps/>
          <w:sz w:val="26"/>
          <w:rtl/>
        </w:rPr>
        <w:t xml:space="preserve">בין </w:t>
      </w:r>
      <w:r w:rsidRPr="00A509D1">
        <w:rPr>
          <w:rFonts w:hint="cs"/>
          <w:b/>
          <w:bCs/>
          <w:caps/>
          <w:sz w:val="28"/>
          <w:szCs w:val="28"/>
          <w:rtl/>
        </w:rPr>
        <w:t>ד</w:t>
      </w:r>
      <w:r>
        <w:rPr>
          <w:rFonts w:hint="cs"/>
          <w:caps/>
          <w:sz w:val="26"/>
          <w:rtl/>
        </w:rPr>
        <w:t>עת"</w:t>
      </w:r>
      <w:r>
        <w:rPr>
          <w:rStyle w:val="a4"/>
          <w:caps/>
          <w:sz w:val="26"/>
          <w:rtl/>
        </w:rPr>
        <w:footnoteReference w:id="5"/>
      </w:r>
      <w:r>
        <w:rPr>
          <w:rFonts w:hint="cs"/>
          <w:caps/>
          <w:sz w:val="26"/>
          <w:rtl/>
        </w:rPr>
        <w:t>, וזוהי תשובה מאהבה. איך מתחיל המכתב? "</w:t>
      </w:r>
      <w:r w:rsidRPr="00A509D1">
        <w:rPr>
          <w:rFonts w:hint="cs"/>
          <w:b/>
          <w:bCs/>
          <w:caps/>
          <w:sz w:val="28"/>
          <w:szCs w:val="28"/>
          <w:rtl/>
        </w:rPr>
        <w:t>החג</w:t>
      </w:r>
      <w:r>
        <w:rPr>
          <w:rFonts w:hint="cs"/>
          <w:caps/>
          <w:sz w:val="26"/>
          <w:rtl/>
        </w:rPr>
        <w:t xml:space="preserve"> </w:t>
      </w:r>
      <w:r w:rsidRPr="00A509D1">
        <w:rPr>
          <w:rFonts w:hint="cs"/>
          <w:b/>
          <w:bCs/>
          <w:caps/>
          <w:sz w:val="28"/>
          <w:szCs w:val="28"/>
          <w:rtl/>
        </w:rPr>
        <w:t>אשר</w:t>
      </w:r>
      <w:r>
        <w:rPr>
          <w:rFonts w:hint="cs"/>
          <w:caps/>
          <w:sz w:val="26"/>
          <w:rtl/>
        </w:rPr>
        <w:t xml:space="preserve"> </w:t>
      </w:r>
      <w:r w:rsidRPr="00A509D1">
        <w:rPr>
          <w:rFonts w:hint="cs"/>
          <w:b/>
          <w:bCs/>
          <w:caps/>
          <w:sz w:val="28"/>
          <w:szCs w:val="28"/>
          <w:rtl/>
        </w:rPr>
        <w:t>פדה</w:t>
      </w:r>
      <w:r>
        <w:rPr>
          <w:rFonts w:hint="cs"/>
          <w:caps/>
          <w:sz w:val="26"/>
          <w:rtl/>
        </w:rPr>
        <w:t xml:space="preserve"> </w:t>
      </w:r>
      <w:r w:rsidRPr="00A509D1">
        <w:rPr>
          <w:rFonts w:hint="cs"/>
          <w:b/>
          <w:bCs/>
          <w:caps/>
          <w:sz w:val="28"/>
          <w:szCs w:val="28"/>
          <w:rtl/>
        </w:rPr>
        <w:t>בשלום</w:t>
      </w:r>
      <w:r>
        <w:rPr>
          <w:rFonts w:hint="cs"/>
          <w:caps/>
          <w:sz w:val="26"/>
          <w:rtl/>
        </w:rPr>
        <w:t xml:space="preserve"> </w:t>
      </w:r>
      <w:r w:rsidRPr="00A509D1">
        <w:rPr>
          <w:rFonts w:hint="cs"/>
          <w:b/>
          <w:bCs/>
          <w:caps/>
          <w:sz w:val="28"/>
          <w:szCs w:val="28"/>
          <w:rtl/>
        </w:rPr>
        <w:t>נפשנו</w:t>
      </w:r>
      <w:r>
        <w:rPr>
          <w:rFonts w:hint="cs"/>
          <w:caps/>
          <w:sz w:val="26"/>
          <w:rtl/>
        </w:rPr>
        <w:t xml:space="preserve">". אם תעשו את החשבון תראו, פלא, </w:t>
      </w:r>
      <w:proofErr w:type="spellStart"/>
      <w:r>
        <w:rPr>
          <w:rFonts w:hint="cs"/>
          <w:caps/>
          <w:sz w:val="26"/>
          <w:rtl/>
        </w:rPr>
        <w:lastRenderedPageBreak/>
        <w:t>ששוה</w:t>
      </w:r>
      <w:proofErr w:type="spellEnd"/>
      <w:r>
        <w:rPr>
          <w:rFonts w:hint="cs"/>
          <w:caps/>
          <w:sz w:val="26"/>
          <w:rtl/>
        </w:rPr>
        <w:t xml:space="preserve"> בדיוק אותו מספר </w:t>
      </w:r>
      <w:r>
        <w:rPr>
          <w:caps/>
          <w:sz w:val="26"/>
          <w:rtl/>
        </w:rPr>
        <w:t>–</w:t>
      </w:r>
      <w:r>
        <w:rPr>
          <w:rFonts w:hint="cs"/>
          <w:caps/>
          <w:sz w:val="26"/>
          <w:rtl/>
        </w:rPr>
        <w:t xml:space="preserve"> "</w:t>
      </w:r>
      <w:r w:rsidRPr="00A509D1">
        <w:rPr>
          <w:rFonts w:hint="cs"/>
          <w:b/>
          <w:bCs/>
          <w:caps/>
          <w:sz w:val="28"/>
          <w:szCs w:val="28"/>
          <w:rtl/>
        </w:rPr>
        <w:t>תור</w:t>
      </w:r>
      <w:r w:rsidRPr="008E4C20">
        <w:rPr>
          <w:rFonts w:hint="cs"/>
          <w:b/>
          <w:bCs/>
          <w:caps/>
          <w:sz w:val="28"/>
          <w:szCs w:val="28"/>
          <w:rtl/>
        </w:rPr>
        <w:t>ת</w:t>
      </w:r>
      <w:r w:rsidRPr="008E4C20">
        <w:rPr>
          <w:rFonts w:hint="cs"/>
          <w:caps/>
          <w:sz w:val="26"/>
          <w:rtl/>
        </w:rPr>
        <w:t xml:space="preserve"> </w:t>
      </w:r>
      <w:r w:rsidRPr="008E4C20">
        <w:rPr>
          <w:rFonts w:hint="cs"/>
          <w:b/>
          <w:bCs/>
          <w:caps/>
          <w:sz w:val="28"/>
          <w:szCs w:val="28"/>
          <w:rtl/>
        </w:rPr>
        <w:t>הבעל</w:t>
      </w:r>
      <w:r w:rsidRPr="008E4C20">
        <w:rPr>
          <w:rFonts w:hint="cs"/>
          <w:caps/>
          <w:sz w:val="26"/>
          <w:rtl/>
        </w:rPr>
        <w:t xml:space="preserve"> </w:t>
      </w:r>
      <w:r w:rsidRPr="008E4C20">
        <w:rPr>
          <w:rFonts w:hint="cs"/>
          <w:b/>
          <w:bCs/>
          <w:caps/>
          <w:sz w:val="28"/>
          <w:szCs w:val="28"/>
          <w:rtl/>
        </w:rPr>
        <w:t>שם</w:t>
      </w:r>
      <w:r w:rsidRPr="008E4C20">
        <w:rPr>
          <w:rFonts w:hint="cs"/>
          <w:caps/>
          <w:sz w:val="26"/>
          <w:rtl/>
        </w:rPr>
        <w:t xml:space="preserve"> </w:t>
      </w:r>
      <w:r w:rsidRPr="008E4C20">
        <w:rPr>
          <w:rFonts w:hint="cs"/>
          <w:b/>
          <w:bCs/>
          <w:caps/>
          <w:sz w:val="28"/>
          <w:szCs w:val="28"/>
          <w:rtl/>
        </w:rPr>
        <w:t>טוב</w:t>
      </w:r>
      <w:r w:rsidRPr="008E4C20">
        <w:rPr>
          <w:rFonts w:hint="cs"/>
          <w:caps/>
          <w:sz w:val="26"/>
          <w:rtl/>
        </w:rPr>
        <w:t>"! החג הזה הוא ראש השנה של "</w:t>
      </w:r>
      <w:r w:rsidRPr="008E4C20">
        <w:rPr>
          <w:rFonts w:hint="cs"/>
          <w:b/>
          <w:bCs/>
          <w:caps/>
          <w:sz w:val="28"/>
          <w:szCs w:val="28"/>
          <w:rtl/>
        </w:rPr>
        <w:t>תורת</w:t>
      </w:r>
      <w:r w:rsidRPr="008E4C20">
        <w:rPr>
          <w:rFonts w:hint="cs"/>
          <w:caps/>
          <w:sz w:val="26"/>
          <w:rtl/>
        </w:rPr>
        <w:t xml:space="preserve"> </w:t>
      </w:r>
      <w:r w:rsidRPr="008E4C20">
        <w:rPr>
          <w:rFonts w:hint="cs"/>
          <w:b/>
          <w:bCs/>
          <w:caps/>
          <w:sz w:val="28"/>
          <w:szCs w:val="28"/>
          <w:rtl/>
        </w:rPr>
        <w:t>הבעל</w:t>
      </w:r>
      <w:r w:rsidRPr="008E4C20">
        <w:rPr>
          <w:rFonts w:hint="cs"/>
          <w:caps/>
          <w:sz w:val="26"/>
          <w:rtl/>
        </w:rPr>
        <w:t xml:space="preserve"> </w:t>
      </w:r>
      <w:r w:rsidRPr="008E4C20">
        <w:rPr>
          <w:rFonts w:hint="cs"/>
          <w:b/>
          <w:bCs/>
          <w:caps/>
          <w:sz w:val="28"/>
          <w:szCs w:val="28"/>
          <w:rtl/>
        </w:rPr>
        <w:t>שם</w:t>
      </w:r>
      <w:r w:rsidRPr="008E4C20">
        <w:rPr>
          <w:rFonts w:hint="cs"/>
          <w:caps/>
          <w:sz w:val="26"/>
          <w:rtl/>
        </w:rPr>
        <w:t xml:space="preserve"> </w:t>
      </w:r>
      <w:r w:rsidRPr="008E4C20">
        <w:rPr>
          <w:rFonts w:hint="cs"/>
          <w:b/>
          <w:bCs/>
          <w:caps/>
          <w:sz w:val="28"/>
          <w:szCs w:val="28"/>
          <w:rtl/>
        </w:rPr>
        <w:t>טוב</w:t>
      </w:r>
      <w:r w:rsidRPr="008E4C20">
        <w:rPr>
          <w:rFonts w:hint="cs"/>
          <w:caps/>
          <w:sz w:val="26"/>
          <w:rtl/>
        </w:rPr>
        <w:t>" והוא-הוא "</w:t>
      </w:r>
      <w:r w:rsidRPr="008E4C20">
        <w:rPr>
          <w:rFonts w:hint="cs"/>
          <w:b/>
          <w:bCs/>
          <w:caps/>
          <w:sz w:val="28"/>
          <w:szCs w:val="28"/>
          <w:rtl/>
        </w:rPr>
        <w:t>החג</w:t>
      </w:r>
      <w:r w:rsidRPr="008E4C20">
        <w:rPr>
          <w:rFonts w:hint="cs"/>
          <w:caps/>
          <w:sz w:val="26"/>
          <w:rtl/>
        </w:rPr>
        <w:t xml:space="preserve"> </w:t>
      </w:r>
      <w:r w:rsidRPr="008E4C20">
        <w:rPr>
          <w:rFonts w:hint="cs"/>
          <w:b/>
          <w:bCs/>
          <w:caps/>
          <w:sz w:val="28"/>
          <w:szCs w:val="28"/>
          <w:rtl/>
        </w:rPr>
        <w:t>אשר</w:t>
      </w:r>
      <w:r w:rsidRPr="008E4C20">
        <w:rPr>
          <w:rFonts w:hint="cs"/>
          <w:caps/>
          <w:sz w:val="26"/>
          <w:rtl/>
        </w:rPr>
        <w:t xml:space="preserve"> </w:t>
      </w:r>
      <w:r w:rsidRPr="008E4C20">
        <w:rPr>
          <w:rFonts w:hint="cs"/>
          <w:b/>
          <w:bCs/>
          <w:caps/>
          <w:sz w:val="28"/>
          <w:szCs w:val="28"/>
          <w:rtl/>
        </w:rPr>
        <w:t>פדה</w:t>
      </w:r>
      <w:r w:rsidRPr="008E4C20">
        <w:rPr>
          <w:rFonts w:hint="cs"/>
          <w:caps/>
          <w:sz w:val="26"/>
          <w:rtl/>
        </w:rPr>
        <w:t xml:space="preserve"> </w:t>
      </w:r>
      <w:r w:rsidRPr="008E4C20">
        <w:rPr>
          <w:rFonts w:hint="cs"/>
          <w:b/>
          <w:bCs/>
          <w:caps/>
          <w:sz w:val="28"/>
          <w:szCs w:val="28"/>
          <w:rtl/>
        </w:rPr>
        <w:t>בשלום</w:t>
      </w:r>
      <w:r w:rsidRPr="008E4C20">
        <w:rPr>
          <w:rFonts w:hint="cs"/>
          <w:caps/>
          <w:sz w:val="26"/>
          <w:rtl/>
        </w:rPr>
        <w:t xml:space="preserve"> </w:t>
      </w:r>
      <w:r w:rsidRPr="008E4C20">
        <w:rPr>
          <w:rFonts w:hint="cs"/>
          <w:b/>
          <w:bCs/>
          <w:caps/>
          <w:sz w:val="28"/>
          <w:szCs w:val="28"/>
          <w:rtl/>
        </w:rPr>
        <w:t>נפשנו</w:t>
      </w:r>
      <w:r w:rsidRPr="008E4C20">
        <w:rPr>
          <w:rFonts w:hint="cs"/>
          <w:caps/>
          <w:sz w:val="26"/>
          <w:rtl/>
        </w:rPr>
        <w:t>".</w:t>
      </w:r>
    </w:p>
    <w:p w14:paraId="335591FE" w14:textId="77777777" w:rsidR="004B6F84" w:rsidRPr="008E4C20" w:rsidRDefault="004B6F84" w:rsidP="004B6F84">
      <w:pPr>
        <w:pStyle w:val="4"/>
        <w:rPr>
          <w:rtl/>
        </w:rPr>
      </w:pPr>
      <w:r w:rsidRPr="008E4C20">
        <w:rPr>
          <w:rFonts w:hint="cs"/>
          <w:rtl/>
        </w:rPr>
        <w:t>תשובה מאהבה ותורת הבטחון</w:t>
      </w:r>
    </w:p>
    <w:p w14:paraId="74CE7CE2" w14:textId="77777777" w:rsidR="004B6F84" w:rsidRPr="008E4C20" w:rsidRDefault="004B6F84" w:rsidP="004B6F84">
      <w:pPr>
        <w:rPr>
          <w:caps/>
          <w:sz w:val="26"/>
          <w:rtl/>
        </w:rPr>
      </w:pPr>
      <w:r w:rsidRPr="008E4C20">
        <w:rPr>
          <w:rFonts w:hint="cs"/>
          <w:caps/>
          <w:sz w:val="26"/>
          <w:rtl/>
        </w:rPr>
        <w:t xml:space="preserve">נושא ההתוועדות הערב הוא תשובה מאהבה, שהיא גם הכוונה הפנימית של בריאת האדם עלי ארץ. מהי תורת הבעל שם טוב? נסביר עכשיו שיש שני דברים שהם "תורת הבעל שם טוב": </w:t>
      </w:r>
    </w:p>
    <w:p w14:paraId="3099F279" w14:textId="77777777" w:rsidR="004B6F84" w:rsidRPr="008E4C20" w:rsidRDefault="004B6F84" w:rsidP="004B6F84">
      <w:pPr>
        <w:rPr>
          <w:caps/>
          <w:sz w:val="26"/>
          <w:rtl/>
        </w:rPr>
      </w:pPr>
      <w:r w:rsidRPr="008E4C20">
        <w:rPr>
          <w:rFonts w:hint="cs"/>
          <w:caps/>
          <w:sz w:val="26"/>
          <w:rtl/>
        </w:rPr>
        <w:t>קודם כל, תורת הבעל שם טוב היא תשובה מאהבה. ידוע</w:t>
      </w:r>
      <w:r w:rsidRPr="008E4C20">
        <w:rPr>
          <w:rStyle w:val="a4"/>
          <w:caps/>
          <w:sz w:val="26"/>
          <w:rtl/>
        </w:rPr>
        <w:footnoteReference w:id="6"/>
      </w:r>
      <w:r w:rsidRPr="008E4C20">
        <w:rPr>
          <w:rFonts w:hint="cs"/>
          <w:caps/>
          <w:sz w:val="26"/>
          <w:rtl/>
        </w:rPr>
        <w:t xml:space="preserve"> שאדמו"ר הזקן רצה לקרוא לחסידים בעלי תשובה. הוא הסביר שנמנע מכך בשל החשש שהלא-חסידים, המתנגדים, יחשבו שכוונתו שהם רשעים, אף שבאמת כוונתו היא שהם צדיקים. אבל אפשר לומר שיש בכך כוונה עוד יותר פנימית: הלא-חסידים הם אנשי תשובה מיראה, כמו המגידים ובעלי המוסר שהיו פעם, שהוכיחו את העם באיומים והפך-הברכות. אם כבר מישהו התעורר מדרשה כזו לעשות תשובה </w:t>
      </w:r>
      <w:r w:rsidRPr="008E4C20">
        <w:rPr>
          <w:caps/>
          <w:sz w:val="26"/>
          <w:rtl/>
        </w:rPr>
        <w:t>–</w:t>
      </w:r>
      <w:r w:rsidRPr="008E4C20">
        <w:rPr>
          <w:rFonts w:hint="cs"/>
          <w:caps/>
          <w:sz w:val="26"/>
          <w:rtl/>
        </w:rPr>
        <w:t xml:space="preserve"> הוא עשה תשובה מיראה, מיראת </w:t>
      </w:r>
      <w:proofErr w:type="spellStart"/>
      <w:r w:rsidRPr="008E4C20">
        <w:rPr>
          <w:rFonts w:hint="cs"/>
          <w:caps/>
          <w:sz w:val="26"/>
          <w:rtl/>
        </w:rPr>
        <w:t>הגיהנם</w:t>
      </w:r>
      <w:proofErr w:type="spellEnd"/>
      <w:r w:rsidRPr="008E4C20">
        <w:rPr>
          <w:rFonts w:hint="cs"/>
          <w:caps/>
          <w:sz w:val="26"/>
          <w:rtl/>
        </w:rPr>
        <w:t xml:space="preserve">, מיראה מה יקרה לו בחיים כאן, בעולם הזה. ואילו החסידות היא כולה תשובה, אבל דווקא תשובה מאהבה. נסביר שלכך התכוון אדמו"ר הזקן כשהוא אמר שרציתי לקרוא לעדה הזו בעלי-תשובה </w:t>
      </w:r>
      <w:r w:rsidRPr="008E4C20">
        <w:rPr>
          <w:caps/>
          <w:sz w:val="26"/>
          <w:rtl/>
        </w:rPr>
        <w:t>–</w:t>
      </w:r>
      <w:r w:rsidRPr="008E4C20">
        <w:rPr>
          <w:rFonts w:hint="cs"/>
          <w:caps/>
          <w:sz w:val="26"/>
          <w:rtl/>
        </w:rPr>
        <w:t xml:space="preserve"> הכוונה בעלי תשובה מאהבה. אם כן, זהו הסבר אחד מהי תורת הבעל שם טוב </w:t>
      </w:r>
      <w:r w:rsidRPr="008E4C20">
        <w:rPr>
          <w:caps/>
          <w:sz w:val="26"/>
          <w:rtl/>
        </w:rPr>
        <w:t>–</w:t>
      </w:r>
      <w:r w:rsidRPr="008E4C20">
        <w:rPr>
          <w:rFonts w:hint="cs"/>
          <w:caps/>
          <w:sz w:val="26"/>
          <w:rtl/>
        </w:rPr>
        <w:t xml:space="preserve"> תורת הבעל שם טוב היא תשובה מאהבה תמיד, "כל ימיו בתשובה"</w:t>
      </w:r>
      <w:r w:rsidRPr="008E4C20">
        <w:rPr>
          <w:rStyle w:val="a4"/>
          <w:caps/>
          <w:sz w:val="26"/>
          <w:rtl/>
        </w:rPr>
        <w:footnoteReference w:id="7"/>
      </w:r>
      <w:r w:rsidRPr="008E4C20">
        <w:rPr>
          <w:rFonts w:hint="cs"/>
          <w:caps/>
          <w:sz w:val="26"/>
          <w:rtl/>
        </w:rPr>
        <w:t xml:space="preserve"> ("ימיו" לשון אור, אור האהבה).</w:t>
      </w:r>
    </w:p>
    <w:p w14:paraId="1CF7D5EA" w14:textId="77777777" w:rsidR="004B6F84" w:rsidRPr="008E4C20" w:rsidRDefault="004B6F84" w:rsidP="004B6F84">
      <w:pPr>
        <w:rPr>
          <w:caps/>
          <w:sz w:val="26"/>
          <w:rtl/>
        </w:rPr>
      </w:pPr>
      <w:r w:rsidRPr="008E4C20">
        <w:rPr>
          <w:rFonts w:hint="cs"/>
          <w:caps/>
          <w:sz w:val="26"/>
          <w:rtl/>
        </w:rPr>
        <w:t xml:space="preserve">יש עוד הגדרה לתורת הבעל שם טוב, בשתי מלים פשוטות </w:t>
      </w:r>
      <w:r w:rsidRPr="008E4C20">
        <w:rPr>
          <w:caps/>
          <w:sz w:val="26"/>
          <w:rtl/>
        </w:rPr>
        <w:t>–</w:t>
      </w:r>
      <w:r w:rsidRPr="008E4C20">
        <w:rPr>
          <w:rFonts w:hint="cs"/>
          <w:caps/>
          <w:sz w:val="26"/>
          <w:rtl/>
        </w:rPr>
        <w:t xml:space="preserve"> תורת הבעל שם טוב היא תורת הבטחון, "בטחו </w:t>
      </w:r>
      <w:proofErr w:type="spellStart"/>
      <w:r w:rsidRPr="008E4C20">
        <w:rPr>
          <w:rFonts w:hint="cs"/>
          <w:caps/>
          <w:sz w:val="26"/>
          <w:rtl/>
        </w:rPr>
        <w:t>בהוי</w:t>
      </w:r>
      <w:proofErr w:type="spellEnd"/>
      <w:r w:rsidRPr="008E4C20">
        <w:rPr>
          <w:rFonts w:hint="cs"/>
          <w:caps/>
          <w:sz w:val="26"/>
          <w:rtl/>
        </w:rPr>
        <w:t>' עדי עד כי ביה הוי' צור עולמים"</w:t>
      </w:r>
      <w:r w:rsidRPr="008E4C20">
        <w:rPr>
          <w:rStyle w:val="a4"/>
          <w:caps/>
          <w:sz w:val="26"/>
          <w:rtl/>
        </w:rPr>
        <w:footnoteReference w:id="8"/>
      </w:r>
      <w:r w:rsidRPr="008E4C20">
        <w:rPr>
          <w:rFonts w:hint="cs"/>
          <w:caps/>
          <w:sz w:val="26"/>
          <w:rtl/>
        </w:rPr>
        <w:t xml:space="preserve">. הבעל שם טוב חדש מהו בטחון </w:t>
      </w:r>
      <w:proofErr w:type="spellStart"/>
      <w:r w:rsidRPr="008E4C20">
        <w:rPr>
          <w:rFonts w:hint="cs"/>
          <w:caps/>
          <w:sz w:val="26"/>
          <w:rtl/>
        </w:rPr>
        <w:t>אמתי</w:t>
      </w:r>
      <w:proofErr w:type="spellEnd"/>
      <w:r w:rsidRPr="008E4C20">
        <w:rPr>
          <w:rFonts w:hint="cs"/>
          <w:caps/>
          <w:sz w:val="26"/>
          <w:rtl/>
        </w:rPr>
        <w:t xml:space="preserve"> בה' </w:t>
      </w:r>
      <w:r w:rsidRPr="008E4C20">
        <w:rPr>
          <w:caps/>
          <w:sz w:val="26"/>
          <w:rtl/>
        </w:rPr>
        <w:t>–</w:t>
      </w:r>
      <w:r w:rsidRPr="008E4C20">
        <w:rPr>
          <w:rFonts w:hint="cs"/>
          <w:caps/>
          <w:sz w:val="26"/>
          <w:rtl/>
        </w:rPr>
        <w:t xml:space="preserve"> לא לפחד משום דבר, רק מהקב"ה</w:t>
      </w:r>
      <w:r w:rsidRPr="008E4C20">
        <w:rPr>
          <w:rStyle w:val="a4"/>
          <w:caps/>
          <w:sz w:val="26"/>
          <w:rtl/>
        </w:rPr>
        <w:footnoteReference w:id="9"/>
      </w:r>
      <w:r w:rsidRPr="008E4C20">
        <w:rPr>
          <w:rFonts w:hint="cs"/>
          <w:caps/>
          <w:sz w:val="26"/>
          <w:rtl/>
        </w:rPr>
        <w:t xml:space="preserve">. מתוך אהבת ה' הצרופה באים </w:t>
      </w:r>
      <w:proofErr w:type="spellStart"/>
      <w:r w:rsidRPr="008E4C20">
        <w:rPr>
          <w:rFonts w:hint="cs"/>
          <w:caps/>
          <w:sz w:val="26"/>
          <w:rtl/>
        </w:rPr>
        <w:t>לבטחון</w:t>
      </w:r>
      <w:proofErr w:type="spellEnd"/>
      <w:r w:rsidRPr="008E4C20">
        <w:rPr>
          <w:rFonts w:hint="cs"/>
          <w:caps/>
          <w:sz w:val="26"/>
          <w:rtl/>
        </w:rPr>
        <w:t xml:space="preserve"> גמור בה', מדת הנצח, בטחון פעיל, כמו שמבואר באריכות בחסידות</w:t>
      </w:r>
      <w:r w:rsidRPr="008E4C20">
        <w:rPr>
          <w:rStyle w:val="a4"/>
          <w:caps/>
          <w:sz w:val="26"/>
          <w:rtl/>
        </w:rPr>
        <w:footnoteReference w:id="10"/>
      </w:r>
      <w:r w:rsidRPr="008E4C20">
        <w:rPr>
          <w:rFonts w:hint="cs"/>
          <w:caps/>
          <w:sz w:val="26"/>
          <w:rtl/>
        </w:rPr>
        <w:t xml:space="preserve">. מי שמכיר יודע שגדר הבטחון בה' לפי החסידות, לפי הבעל שם טוב, הוא אחרת לגמרי </w:t>
      </w:r>
      <w:proofErr w:type="spellStart"/>
      <w:r w:rsidRPr="008E4C20">
        <w:rPr>
          <w:rFonts w:hint="cs"/>
          <w:caps/>
          <w:sz w:val="26"/>
          <w:rtl/>
        </w:rPr>
        <w:t>מהבטחון</w:t>
      </w:r>
      <w:proofErr w:type="spellEnd"/>
      <w:r w:rsidRPr="008E4C20">
        <w:rPr>
          <w:rFonts w:hint="cs"/>
          <w:caps/>
          <w:sz w:val="26"/>
          <w:rtl/>
        </w:rPr>
        <w:t xml:space="preserve"> כפי שהיה מקובל בעולם (ועדיין מקובל בין אלו שלא זכו לאור וחיות החסידות)</w:t>
      </w:r>
      <w:r w:rsidRPr="008E4C20">
        <w:rPr>
          <w:rStyle w:val="a4"/>
          <w:caps/>
          <w:sz w:val="26"/>
          <w:rtl/>
        </w:rPr>
        <w:footnoteReference w:id="11"/>
      </w:r>
      <w:r w:rsidRPr="008E4C20">
        <w:rPr>
          <w:rFonts w:hint="cs"/>
          <w:caps/>
          <w:sz w:val="26"/>
          <w:rtl/>
        </w:rPr>
        <w:t>.</w:t>
      </w:r>
    </w:p>
    <w:p w14:paraId="6AD63032" w14:textId="77777777" w:rsidR="004B6F84" w:rsidRPr="008E4C20" w:rsidRDefault="004B6F84" w:rsidP="004B6F84">
      <w:pPr>
        <w:rPr>
          <w:caps/>
          <w:sz w:val="26"/>
          <w:rtl/>
        </w:rPr>
      </w:pPr>
      <w:r w:rsidRPr="008E4C20">
        <w:rPr>
          <w:rFonts w:hint="cs"/>
          <w:caps/>
          <w:sz w:val="26"/>
          <w:rtl/>
        </w:rPr>
        <w:t xml:space="preserve">נחזור לרמז בו פתחנו: אם נחבר </w:t>
      </w:r>
      <w:r w:rsidRPr="008E4C20">
        <w:rPr>
          <w:rFonts w:hint="cs"/>
          <w:b/>
          <w:bCs/>
          <w:caps/>
          <w:sz w:val="28"/>
          <w:szCs w:val="28"/>
          <w:rtl/>
        </w:rPr>
        <w:t>תשובה</w:t>
      </w:r>
      <w:r w:rsidRPr="008E4C20">
        <w:rPr>
          <w:rFonts w:hint="cs"/>
          <w:caps/>
          <w:sz w:val="26"/>
          <w:rtl/>
        </w:rPr>
        <w:t xml:space="preserve"> </w:t>
      </w:r>
      <w:r w:rsidRPr="008E4C20">
        <w:rPr>
          <w:rFonts w:hint="cs"/>
          <w:b/>
          <w:bCs/>
          <w:caps/>
          <w:sz w:val="28"/>
          <w:szCs w:val="28"/>
          <w:rtl/>
        </w:rPr>
        <w:t>מאהבה</w:t>
      </w:r>
      <w:r w:rsidRPr="008E4C20">
        <w:rPr>
          <w:rFonts w:hint="cs"/>
          <w:caps/>
          <w:sz w:val="26"/>
          <w:rtl/>
        </w:rPr>
        <w:t xml:space="preserve"> (766) לביטוי </w:t>
      </w:r>
      <w:r w:rsidRPr="008E4C20">
        <w:rPr>
          <w:rFonts w:hint="cs"/>
          <w:b/>
          <w:bCs/>
          <w:caps/>
          <w:sz w:val="28"/>
          <w:szCs w:val="28"/>
          <w:rtl/>
        </w:rPr>
        <w:t>תורת</w:t>
      </w:r>
      <w:r w:rsidRPr="008E4C20">
        <w:rPr>
          <w:rFonts w:hint="cs"/>
          <w:caps/>
          <w:sz w:val="26"/>
          <w:rtl/>
        </w:rPr>
        <w:t xml:space="preserve"> </w:t>
      </w:r>
      <w:r w:rsidRPr="008E4C20">
        <w:rPr>
          <w:rFonts w:hint="cs"/>
          <w:b/>
          <w:bCs/>
          <w:caps/>
          <w:sz w:val="28"/>
          <w:szCs w:val="28"/>
          <w:rtl/>
        </w:rPr>
        <w:t>הבעל</w:t>
      </w:r>
      <w:r w:rsidRPr="008E4C20">
        <w:rPr>
          <w:rFonts w:hint="cs"/>
          <w:caps/>
          <w:sz w:val="26"/>
          <w:rtl/>
        </w:rPr>
        <w:t xml:space="preserve"> </w:t>
      </w:r>
      <w:r w:rsidRPr="008E4C20">
        <w:rPr>
          <w:rFonts w:hint="cs"/>
          <w:b/>
          <w:bCs/>
          <w:caps/>
          <w:sz w:val="28"/>
          <w:szCs w:val="28"/>
          <w:rtl/>
        </w:rPr>
        <w:t>שם</w:t>
      </w:r>
      <w:r w:rsidRPr="008E4C20">
        <w:rPr>
          <w:rFonts w:hint="cs"/>
          <w:caps/>
          <w:sz w:val="26"/>
          <w:rtl/>
        </w:rPr>
        <w:t xml:space="preserve"> </w:t>
      </w:r>
      <w:r w:rsidRPr="008E4C20">
        <w:rPr>
          <w:rFonts w:hint="cs"/>
          <w:b/>
          <w:bCs/>
          <w:caps/>
          <w:sz w:val="28"/>
          <w:szCs w:val="28"/>
          <w:rtl/>
        </w:rPr>
        <w:t>טוב</w:t>
      </w:r>
      <w:r w:rsidRPr="008E4C20">
        <w:rPr>
          <w:rFonts w:hint="cs"/>
          <w:caps/>
          <w:sz w:val="26"/>
          <w:rtl/>
        </w:rPr>
        <w:t xml:space="preserve"> (1470) נקבל 2236, פעמיים "</w:t>
      </w:r>
      <w:r w:rsidRPr="008E4C20">
        <w:rPr>
          <w:rFonts w:hint="cs"/>
          <w:b/>
          <w:bCs/>
          <w:caps/>
          <w:sz w:val="28"/>
          <w:szCs w:val="28"/>
          <w:rtl/>
        </w:rPr>
        <w:t>שמע</w:t>
      </w:r>
      <w:r w:rsidRPr="008E4C20">
        <w:rPr>
          <w:rFonts w:hint="cs"/>
          <w:caps/>
          <w:sz w:val="26"/>
          <w:rtl/>
        </w:rPr>
        <w:t xml:space="preserve"> </w:t>
      </w:r>
      <w:r w:rsidRPr="008E4C20">
        <w:rPr>
          <w:rFonts w:hint="cs"/>
          <w:b/>
          <w:bCs/>
          <w:caps/>
          <w:sz w:val="28"/>
          <w:szCs w:val="28"/>
          <w:rtl/>
        </w:rPr>
        <w:t>ישראל</w:t>
      </w:r>
      <w:r w:rsidRPr="008E4C20">
        <w:rPr>
          <w:rFonts w:hint="cs"/>
          <w:caps/>
          <w:sz w:val="26"/>
          <w:rtl/>
        </w:rPr>
        <w:t xml:space="preserve"> </w:t>
      </w:r>
      <w:r w:rsidRPr="008E4C20">
        <w:rPr>
          <w:rFonts w:hint="cs"/>
          <w:b/>
          <w:bCs/>
          <w:caps/>
          <w:sz w:val="28"/>
          <w:szCs w:val="28"/>
          <w:rtl/>
        </w:rPr>
        <w:t>הוי</w:t>
      </w:r>
      <w:r w:rsidRPr="008E4C20">
        <w:rPr>
          <w:rFonts w:hint="cs"/>
          <w:caps/>
          <w:sz w:val="26"/>
          <w:rtl/>
        </w:rPr>
        <w:t xml:space="preserve">' </w:t>
      </w:r>
      <w:proofErr w:type="spellStart"/>
      <w:r w:rsidRPr="008E4C20">
        <w:rPr>
          <w:rFonts w:hint="cs"/>
          <w:b/>
          <w:bCs/>
          <w:caps/>
          <w:sz w:val="28"/>
          <w:szCs w:val="28"/>
          <w:rtl/>
        </w:rPr>
        <w:t>אלהינו</w:t>
      </w:r>
      <w:proofErr w:type="spellEnd"/>
      <w:r w:rsidRPr="008E4C20">
        <w:rPr>
          <w:rFonts w:hint="cs"/>
          <w:caps/>
          <w:sz w:val="26"/>
          <w:rtl/>
        </w:rPr>
        <w:t xml:space="preserve"> </w:t>
      </w:r>
      <w:r w:rsidRPr="008E4C20">
        <w:rPr>
          <w:rFonts w:hint="cs"/>
          <w:b/>
          <w:bCs/>
          <w:caps/>
          <w:sz w:val="28"/>
          <w:szCs w:val="28"/>
          <w:rtl/>
        </w:rPr>
        <w:t>הוי</w:t>
      </w:r>
      <w:r w:rsidRPr="008E4C20">
        <w:rPr>
          <w:rFonts w:hint="cs"/>
          <w:caps/>
          <w:sz w:val="26"/>
          <w:rtl/>
        </w:rPr>
        <w:t xml:space="preserve">' </w:t>
      </w:r>
      <w:r w:rsidRPr="008E4C20">
        <w:rPr>
          <w:rFonts w:hint="cs"/>
          <w:b/>
          <w:bCs/>
          <w:caps/>
          <w:sz w:val="28"/>
          <w:szCs w:val="28"/>
          <w:rtl/>
        </w:rPr>
        <w:t>אחד</w:t>
      </w:r>
      <w:r w:rsidRPr="008E4C20">
        <w:rPr>
          <w:rFonts w:hint="cs"/>
          <w:caps/>
          <w:sz w:val="26"/>
          <w:rtl/>
        </w:rPr>
        <w:t>"</w:t>
      </w:r>
      <w:r w:rsidRPr="008E4C20">
        <w:rPr>
          <w:rStyle w:val="a4"/>
          <w:caps/>
          <w:sz w:val="26"/>
          <w:rtl/>
        </w:rPr>
        <w:footnoteReference w:id="12"/>
      </w:r>
      <w:r w:rsidRPr="008E4C20">
        <w:rPr>
          <w:rFonts w:hint="cs"/>
          <w:caps/>
          <w:sz w:val="26"/>
          <w:rtl/>
        </w:rPr>
        <w:t>, אותה אומרים "ערב ובקר בכל יום תמיד פעמים באהבה"</w:t>
      </w:r>
      <w:r w:rsidRPr="008E4C20">
        <w:rPr>
          <w:rStyle w:val="a4"/>
          <w:caps/>
          <w:sz w:val="26"/>
          <w:rtl/>
        </w:rPr>
        <w:footnoteReference w:id="13"/>
      </w:r>
      <w:r w:rsidRPr="008E4C20">
        <w:rPr>
          <w:rFonts w:hint="cs"/>
          <w:caps/>
          <w:sz w:val="26"/>
          <w:rtl/>
        </w:rPr>
        <w:t xml:space="preserve">. מספר מאד יסודי (המספר הראשון שהוא כפולה גם של שם </w:t>
      </w:r>
      <w:r w:rsidRPr="008E4C20">
        <w:rPr>
          <w:rFonts w:hint="cs"/>
          <w:b/>
          <w:bCs/>
          <w:caps/>
          <w:sz w:val="28"/>
          <w:szCs w:val="28"/>
          <w:rtl/>
        </w:rPr>
        <w:t>הוי</w:t>
      </w:r>
      <w:r w:rsidRPr="008E4C20">
        <w:rPr>
          <w:rFonts w:hint="cs"/>
          <w:caps/>
          <w:sz w:val="26"/>
          <w:rtl/>
        </w:rPr>
        <w:t xml:space="preserve">' ב"ה וגם של שם </w:t>
      </w:r>
      <w:proofErr w:type="spellStart"/>
      <w:r w:rsidRPr="008E4C20">
        <w:rPr>
          <w:rFonts w:hint="cs"/>
          <w:b/>
          <w:bCs/>
          <w:caps/>
          <w:sz w:val="28"/>
          <w:szCs w:val="28"/>
          <w:rtl/>
        </w:rPr>
        <w:t>אלהים</w:t>
      </w:r>
      <w:proofErr w:type="spellEnd"/>
      <w:r w:rsidRPr="008E4C20">
        <w:rPr>
          <w:rFonts w:hint="cs"/>
          <w:caps/>
          <w:sz w:val="26"/>
          <w:rtl/>
        </w:rPr>
        <w:t xml:space="preserve"> </w:t>
      </w:r>
      <w:r w:rsidRPr="008E4C20">
        <w:rPr>
          <w:caps/>
          <w:sz w:val="26"/>
          <w:rtl/>
        </w:rPr>
        <w:t>–</w:t>
      </w:r>
      <w:r w:rsidRPr="008E4C20">
        <w:rPr>
          <w:rFonts w:hint="cs"/>
          <w:caps/>
          <w:sz w:val="26"/>
          <w:rtl/>
        </w:rPr>
        <w:t xml:space="preserve"> "הוי' הוא </w:t>
      </w:r>
      <w:proofErr w:type="spellStart"/>
      <w:r w:rsidRPr="008E4C20">
        <w:rPr>
          <w:rFonts w:hint="cs"/>
          <w:caps/>
          <w:sz w:val="26"/>
          <w:rtl/>
        </w:rPr>
        <w:t>האלהים</w:t>
      </w:r>
      <w:proofErr w:type="spellEnd"/>
      <w:r w:rsidRPr="008E4C20">
        <w:rPr>
          <w:rFonts w:hint="cs"/>
          <w:caps/>
          <w:sz w:val="26"/>
          <w:rtl/>
        </w:rPr>
        <w:t>"</w:t>
      </w:r>
      <w:r w:rsidRPr="008E4C20">
        <w:rPr>
          <w:rStyle w:val="a4"/>
          <w:caps/>
          <w:sz w:val="26"/>
          <w:rtl/>
        </w:rPr>
        <w:footnoteReference w:id="14"/>
      </w:r>
      <w:r w:rsidRPr="008E4C20">
        <w:rPr>
          <w:rFonts w:hint="cs"/>
          <w:caps/>
          <w:sz w:val="26"/>
          <w:rtl/>
        </w:rPr>
        <w:t>), וכמובן ענין הכי יסודי שיש באידישקייט בכלל ובחסידות בפרט.</w:t>
      </w:r>
    </w:p>
    <w:p w14:paraId="3603E53A" w14:textId="77777777" w:rsidR="004B6F84" w:rsidRPr="008E4C20" w:rsidRDefault="004B6F84" w:rsidP="004B6F84">
      <w:pPr>
        <w:pStyle w:val="4"/>
        <w:rPr>
          <w:rtl/>
        </w:rPr>
      </w:pPr>
      <w:r w:rsidRPr="008E4C20">
        <w:rPr>
          <w:rFonts w:hint="cs"/>
          <w:rtl/>
        </w:rPr>
        <w:t>"ואני אבטח בך"</w:t>
      </w:r>
    </w:p>
    <w:p w14:paraId="4E7DADAC" w14:textId="77777777" w:rsidR="004B6F84" w:rsidRPr="008E4C20" w:rsidRDefault="004B6F84" w:rsidP="004B6F84">
      <w:pPr>
        <w:rPr>
          <w:caps/>
          <w:sz w:val="26"/>
          <w:rtl/>
        </w:rPr>
      </w:pPr>
      <w:r w:rsidRPr="008E4C20">
        <w:rPr>
          <w:rFonts w:hint="cs"/>
          <w:caps/>
          <w:sz w:val="26"/>
          <w:rtl/>
        </w:rPr>
        <w:t>עכשיו נשיר את "פדה בשלום נפשי"</w:t>
      </w:r>
      <w:r w:rsidRPr="008E4C20">
        <w:rPr>
          <w:rStyle w:val="a4"/>
          <w:caps/>
          <w:sz w:val="26"/>
          <w:rtl/>
        </w:rPr>
        <w:footnoteReference w:id="15"/>
      </w:r>
      <w:r w:rsidRPr="008E4C20">
        <w:rPr>
          <w:rFonts w:hint="cs"/>
          <w:caps/>
          <w:sz w:val="26"/>
          <w:rtl/>
        </w:rPr>
        <w:t>, הפסוק שאדמו"ר הזקן אמר תוך כדי שהוא התבשר בבשורה הטובה שהוא שוחרר מהכלא, כאשר עוד לפני שהגיע לפסוק הבא הוא כבר יצא בשלום מה' שלום. ככה הוא כותב במכתב המפורסם שלו</w:t>
      </w:r>
      <w:r w:rsidRPr="008E4C20">
        <w:rPr>
          <w:rStyle w:val="a4"/>
          <w:caps/>
          <w:sz w:val="26"/>
          <w:rtl/>
        </w:rPr>
        <w:footnoteReference w:id="16"/>
      </w:r>
      <w:r w:rsidRPr="008E4C20">
        <w:rPr>
          <w:rFonts w:hint="cs"/>
          <w:caps/>
          <w:sz w:val="26"/>
          <w:rtl/>
        </w:rPr>
        <w:t xml:space="preserve">. אנחנו נוהגים לשיר את כל הפסוקים, עד סוף הפרק, כאשר הסיום </w:t>
      </w:r>
      <w:r w:rsidRPr="008E4C20">
        <w:rPr>
          <w:caps/>
          <w:sz w:val="26"/>
          <w:rtl/>
        </w:rPr>
        <w:t>–</w:t>
      </w:r>
      <w:r w:rsidRPr="008E4C20">
        <w:rPr>
          <w:rFonts w:hint="cs"/>
          <w:caps/>
          <w:sz w:val="26"/>
          <w:rtl/>
        </w:rPr>
        <w:t xml:space="preserve"> "</w:t>
      </w:r>
      <w:proofErr w:type="spellStart"/>
      <w:r w:rsidRPr="008E4C20">
        <w:rPr>
          <w:rFonts w:hint="cs"/>
          <w:caps/>
          <w:sz w:val="26"/>
          <w:rtl/>
        </w:rPr>
        <w:t>הכל</w:t>
      </w:r>
      <w:proofErr w:type="spellEnd"/>
      <w:r w:rsidRPr="008E4C20">
        <w:rPr>
          <w:rFonts w:hint="cs"/>
          <w:caps/>
          <w:sz w:val="26"/>
          <w:rtl/>
        </w:rPr>
        <w:t xml:space="preserve"> הולך אחר החיתום"</w:t>
      </w:r>
      <w:r w:rsidRPr="008E4C20">
        <w:rPr>
          <w:rStyle w:val="a4"/>
          <w:caps/>
          <w:sz w:val="26"/>
          <w:rtl/>
        </w:rPr>
        <w:footnoteReference w:id="17"/>
      </w:r>
      <w:r w:rsidRPr="008E4C20">
        <w:rPr>
          <w:rFonts w:hint="cs"/>
          <w:caps/>
          <w:sz w:val="26"/>
          <w:rtl/>
        </w:rPr>
        <w:t xml:space="preserve"> </w:t>
      </w:r>
      <w:r w:rsidRPr="008E4C20">
        <w:rPr>
          <w:caps/>
          <w:sz w:val="26"/>
          <w:rtl/>
        </w:rPr>
        <w:t>–</w:t>
      </w:r>
      <w:r w:rsidRPr="008E4C20">
        <w:rPr>
          <w:rFonts w:hint="cs"/>
          <w:caps/>
          <w:sz w:val="26"/>
          <w:rtl/>
        </w:rPr>
        <w:t xml:space="preserve"> הוא "ואני אבטח בך"</w:t>
      </w:r>
      <w:r w:rsidRPr="008E4C20">
        <w:rPr>
          <w:rStyle w:val="a4"/>
          <w:caps/>
          <w:sz w:val="26"/>
          <w:rtl/>
        </w:rPr>
        <w:footnoteReference w:id="18"/>
      </w:r>
      <w:r w:rsidRPr="008E4C20">
        <w:rPr>
          <w:rFonts w:hint="cs"/>
          <w:caps/>
          <w:sz w:val="26"/>
          <w:rtl/>
        </w:rPr>
        <w:t xml:space="preserve">. כששרים "פדה בשלום נפשי" כדאי לכוון "נפשנו", כמו שכתוב כאן באגרת </w:t>
      </w:r>
      <w:r w:rsidRPr="008E4C20">
        <w:rPr>
          <w:caps/>
          <w:sz w:val="26"/>
          <w:rtl/>
        </w:rPr>
        <w:t>–</w:t>
      </w:r>
      <w:r w:rsidRPr="008E4C20">
        <w:rPr>
          <w:rFonts w:hint="cs"/>
          <w:caps/>
          <w:sz w:val="26"/>
          <w:rtl/>
        </w:rPr>
        <w:t xml:space="preserve"> "החג אשר פדה בשלום נפשנו", </w:t>
      </w:r>
      <w:r w:rsidRPr="008E4C20">
        <w:rPr>
          <w:rFonts w:hint="cs"/>
          <w:caps/>
          <w:sz w:val="26"/>
          <w:rtl/>
        </w:rPr>
        <w:lastRenderedPageBreak/>
        <w:t xml:space="preserve">של כולנו </w:t>
      </w:r>
      <w:r w:rsidRPr="008E4C20">
        <w:rPr>
          <w:caps/>
          <w:sz w:val="26"/>
          <w:rtl/>
        </w:rPr>
        <w:t>–</w:t>
      </w:r>
      <w:r w:rsidRPr="008E4C20">
        <w:rPr>
          <w:rFonts w:hint="cs"/>
          <w:caps/>
          <w:sz w:val="26"/>
          <w:rtl/>
        </w:rPr>
        <w:t xml:space="preserve"> וכשמגיעים לסוף, "ואני אבטח בך", צריך לכוון במיוחד ש"ואני אבטח בך" היינו</w:t>
      </w:r>
      <w:r w:rsidRPr="008E4C20">
        <w:rPr>
          <w:caps/>
          <w:sz w:val="26"/>
        </w:rPr>
        <w:t xml:space="preserve"> </w:t>
      </w:r>
      <w:r w:rsidRPr="008E4C20">
        <w:rPr>
          <w:rFonts w:hint="cs"/>
          <w:caps/>
          <w:sz w:val="26"/>
          <w:rtl/>
        </w:rPr>
        <w:t>תורת הבעל שם טוב, שהיא תורת הבטחון בה'.</w:t>
      </w:r>
    </w:p>
    <w:p w14:paraId="467C83E3" w14:textId="77777777" w:rsidR="004B6F84" w:rsidRPr="008E4C20" w:rsidRDefault="004B6F84" w:rsidP="004B6F84">
      <w:pPr>
        <w:rPr>
          <w:caps/>
          <w:sz w:val="26"/>
          <w:rtl/>
        </w:rPr>
      </w:pPr>
      <w:r w:rsidRPr="008E4C20">
        <w:rPr>
          <w:rFonts w:hint="cs"/>
          <w:caps/>
          <w:sz w:val="26"/>
          <w:rtl/>
        </w:rPr>
        <w:t xml:space="preserve">נוהגים לפרש "ואני אבטח </w:t>
      </w:r>
      <w:r w:rsidRPr="008E4C20">
        <w:rPr>
          <w:rFonts w:hint="cs"/>
          <w:b/>
          <w:bCs/>
          <w:caps/>
          <w:sz w:val="28"/>
          <w:szCs w:val="28"/>
          <w:rtl/>
        </w:rPr>
        <w:t>בך</w:t>
      </w:r>
      <w:r w:rsidRPr="008E4C20">
        <w:rPr>
          <w:rFonts w:hint="cs"/>
          <w:caps/>
          <w:sz w:val="26"/>
          <w:rtl/>
        </w:rPr>
        <w:t xml:space="preserve">" על </w:t>
      </w:r>
      <w:proofErr w:type="spellStart"/>
      <w:r w:rsidRPr="008E4C20">
        <w:rPr>
          <w:rFonts w:hint="cs"/>
          <w:b/>
          <w:bCs/>
          <w:caps/>
          <w:sz w:val="28"/>
          <w:szCs w:val="28"/>
          <w:rtl/>
        </w:rPr>
        <w:t>כב</w:t>
      </w:r>
      <w:proofErr w:type="spellEnd"/>
      <w:r w:rsidRPr="008E4C20">
        <w:rPr>
          <w:rFonts w:hint="cs"/>
          <w:caps/>
          <w:sz w:val="26"/>
          <w:rtl/>
        </w:rPr>
        <w:t xml:space="preserve"> אותיות</w:t>
      </w:r>
      <w:r w:rsidRPr="008E4C20">
        <w:rPr>
          <w:rStyle w:val="a4"/>
          <w:caps/>
          <w:sz w:val="26"/>
          <w:rtl/>
        </w:rPr>
        <w:footnoteReference w:id="19"/>
      </w:r>
      <w:r w:rsidRPr="008E4C20">
        <w:rPr>
          <w:rFonts w:hint="cs"/>
          <w:caps/>
          <w:sz w:val="26"/>
          <w:rtl/>
        </w:rPr>
        <w:t>, ולאור דברינו הכוונה ל-</w:t>
      </w:r>
      <w:proofErr w:type="spellStart"/>
      <w:r w:rsidRPr="008E4C20">
        <w:rPr>
          <w:rFonts w:hint="cs"/>
          <w:b/>
          <w:bCs/>
          <w:caps/>
          <w:sz w:val="28"/>
          <w:szCs w:val="28"/>
          <w:rtl/>
        </w:rPr>
        <w:t>כב</w:t>
      </w:r>
      <w:proofErr w:type="spellEnd"/>
      <w:r w:rsidRPr="008E4C20">
        <w:rPr>
          <w:rFonts w:hint="cs"/>
          <w:caps/>
          <w:sz w:val="26"/>
          <w:rtl/>
        </w:rPr>
        <w:t xml:space="preserve"> אותיות של תורת הבעל שם טוב. ענין ראשי ועיקרי שמפרש הבעל שם טוב בכתר שם טוב</w:t>
      </w:r>
      <w:r w:rsidRPr="008E4C20">
        <w:rPr>
          <w:rStyle w:val="a4"/>
          <w:caps/>
          <w:sz w:val="26"/>
          <w:rtl/>
        </w:rPr>
        <w:footnoteReference w:id="20"/>
      </w:r>
      <w:r w:rsidRPr="008E4C20">
        <w:rPr>
          <w:rFonts w:hint="cs"/>
          <w:caps/>
          <w:sz w:val="26"/>
          <w:rtl/>
        </w:rPr>
        <w:t xml:space="preserve"> הוא סוד האלף-בית, שכל האותיות הן בעצם אלף </w:t>
      </w:r>
      <w:r w:rsidRPr="008E4C20">
        <w:rPr>
          <w:caps/>
          <w:sz w:val="26"/>
          <w:rtl/>
        </w:rPr>
        <w:t>–</w:t>
      </w:r>
      <w:r w:rsidRPr="008E4C20">
        <w:rPr>
          <w:rFonts w:hint="cs"/>
          <w:caps/>
          <w:sz w:val="26"/>
          <w:rtl/>
        </w:rPr>
        <w:t xml:space="preserve"> </w:t>
      </w:r>
      <w:proofErr w:type="spellStart"/>
      <w:r w:rsidRPr="008E4C20">
        <w:rPr>
          <w:rFonts w:hint="cs"/>
          <w:caps/>
          <w:sz w:val="26"/>
          <w:rtl/>
        </w:rPr>
        <w:t>הכל</w:t>
      </w:r>
      <w:proofErr w:type="spellEnd"/>
      <w:r w:rsidRPr="008E4C20">
        <w:rPr>
          <w:rFonts w:hint="cs"/>
          <w:caps/>
          <w:sz w:val="26"/>
          <w:rtl/>
        </w:rPr>
        <w:t xml:space="preserve"> צירופים וחיבורים של האות </w:t>
      </w:r>
      <w:r w:rsidRPr="008E4C20">
        <w:rPr>
          <w:rFonts w:hint="cs"/>
          <w:b/>
          <w:bCs/>
          <w:caps/>
          <w:sz w:val="28"/>
          <w:szCs w:val="28"/>
          <w:rtl/>
        </w:rPr>
        <w:t>אלף</w:t>
      </w:r>
      <w:r w:rsidRPr="008E4C20">
        <w:rPr>
          <w:rFonts w:hint="cs"/>
          <w:caps/>
          <w:sz w:val="26"/>
          <w:rtl/>
        </w:rPr>
        <w:t xml:space="preserve">, </w:t>
      </w:r>
      <w:proofErr w:type="spellStart"/>
      <w:r w:rsidRPr="008E4C20">
        <w:rPr>
          <w:rFonts w:hint="cs"/>
          <w:caps/>
          <w:sz w:val="26"/>
          <w:rtl/>
        </w:rPr>
        <w:t>הכל</w:t>
      </w:r>
      <w:proofErr w:type="spellEnd"/>
      <w:r w:rsidRPr="008E4C20">
        <w:rPr>
          <w:rFonts w:hint="cs"/>
          <w:caps/>
          <w:sz w:val="26"/>
          <w:rtl/>
        </w:rPr>
        <w:t xml:space="preserve"> "</w:t>
      </w:r>
      <w:proofErr w:type="spellStart"/>
      <w:r w:rsidRPr="008E4C20">
        <w:rPr>
          <w:rFonts w:hint="cs"/>
          <w:b/>
          <w:bCs/>
          <w:caps/>
          <w:sz w:val="28"/>
          <w:szCs w:val="28"/>
          <w:rtl/>
        </w:rPr>
        <w:t>אל</w:t>
      </w:r>
      <w:r w:rsidRPr="008E4C20">
        <w:rPr>
          <w:rFonts w:hint="cs"/>
          <w:caps/>
          <w:sz w:val="26"/>
          <w:rtl/>
        </w:rPr>
        <w:t>ו</w:t>
      </w:r>
      <w:r w:rsidRPr="008E4C20">
        <w:rPr>
          <w:rFonts w:hint="cs"/>
          <w:b/>
          <w:bCs/>
          <w:caps/>
          <w:sz w:val="28"/>
          <w:szCs w:val="28"/>
          <w:rtl/>
        </w:rPr>
        <w:t>פ</w:t>
      </w:r>
      <w:r w:rsidRPr="008E4C20">
        <w:rPr>
          <w:rFonts w:hint="cs"/>
          <w:caps/>
          <w:sz w:val="26"/>
          <w:rtl/>
        </w:rPr>
        <w:t>ו</w:t>
      </w:r>
      <w:proofErr w:type="spellEnd"/>
      <w:r w:rsidRPr="008E4C20">
        <w:rPr>
          <w:rFonts w:hint="cs"/>
          <w:caps/>
          <w:sz w:val="26"/>
          <w:rtl/>
        </w:rPr>
        <w:t xml:space="preserve"> של עולם", </w:t>
      </w:r>
      <w:r w:rsidRPr="008E4C20">
        <w:rPr>
          <w:rFonts w:hint="cs"/>
          <w:b/>
          <w:bCs/>
          <w:caps/>
          <w:sz w:val="28"/>
          <w:szCs w:val="28"/>
          <w:rtl/>
        </w:rPr>
        <w:t>פלא</w:t>
      </w:r>
      <w:r w:rsidRPr="008E4C20">
        <w:rPr>
          <w:rFonts w:hint="cs"/>
          <w:caps/>
          <w:sz w:val="26"/>
          <w:rtl/>
        </w:rPr>
        <w:t xml:space="preserve"> עליון, "נפלאות מתורתך"</w:t>
      </w:r>
      <w:r w:rsidRPr="008E4C20">
        <w:rPr>
          <w:rStyle w:val="a4"/>
          <w:caps/>
          <w:sz w:val="26"/>
          <w:rtl/>
        </w:rPr>
        <w:footnoteReference w:id="21"/>
      </w:r>
      <w:r w:rsidRPr="008E4C20">
        <w:rPr>
          <w:rFonts w:hint="cs"/>
          <w:caps/>
          <w:sz w:val="26"/>
          <w:rtl/>
        </w:rPr>
        <w:t>. אם כן, נכוון ש"ואני אבטח בך" היינו תורת הבטחון, תורת הבעל שם טוב, שהיא-היא תשובה מאהבה, וכפי שעוד שנסביר אי"ה. הפשט של "בך" היינו בעצמותך יתברך</w:t>
      </w:r>
      <w:bookmarkStart w:id="9" w:name="_Ref216649314"/>
      <w:r w:rsidRPr="008E4C20">
        <w:rPr>
          <w:rStyle w:val="a4"/>
          <w:caps/>
          <w:sz w:val="26"/>
          <w:rtl/>
        </w:rPr>
        <w:footnoteReference w:id="22"/>
      </w:r>
      <w:bookmarkEnd w:id="9"/>
      <w:r w:rsidRPr="008E4C20">
        <w:rPr>
          <w:rFonts w:hint="cs"/>
          <w:caps/>
          <w:sz w:val="26"/>
          <w:rtl/>
        </w:rPr>
        <w:t>, אבל גם כתוב שרומז ל-</w:t>
      </w:r>
      <w:proofErr w:type="spellStart"/>
      <w:r w:rsidRPr="008E4C20">
        <w:rPr>
          <w:rFonts w:hint="cs"/>
          <w:b/>
          <w:bCs/>
          <w:caps/>
          <w:sz w:val="28"/>
          <w:szCs w:val="28"/>
          <w:rtl/>
        </w:rPr>
        <w:t>כב</w:t>
      </w:r>
      <w:proofErr w:type="spellEnd"/>
      <w:r w:rsidRPr="008E4C20">
        <w:rPr>
          <w:rFonts w:hint="cs"/>
          <w:caps/>
          <w:sz w:val="26"/>
          <w:rtl/>
        </w:rPr>
        <w:t xml:space="preserve"> אותיות, ולעניינו היינו </w:t>
      </w:r>
      <w:proofErr w:type="spellStart"/>
      <w:r w:rsidRPr="008E4C20">
        <w:rPr>
          <w:rFonts w:hint="cs"/>
          <w:b/>
          <w:bCs/>
          <w:caps/>
          <w:sz w:val="28"/>
          <w:szCs w:val="28"/>
          <w:rtl/>
        </w:rPr>
        <w:t>כב</w:t>
      </w:r>
      <w:proofErr w:type="spellEnd"/>
      <w:r w:rsidRPr="008E4C20">
        <w:rPr>
          <w:rFonts w:hint="cs"/>
          <w:caps/>
          <w:sz w:val="26"/>
          <w:rtl/>
        </w:rPr>
        <w:t xml:space="preserve"> האותיות של תורת הבעל שם טוב.</w:t>
      </w:r>
    </w:p>
    <w:p w14:paraId="31DC8497" w14:textId="77777777" w:rsidR="004B6F84" w:rsidRPr="008E4C20" w:rsidRDefault="004B6F84" w:rsidP="004B6F84">
      <w:pPr>
        <w:rPr>
          <w:caps/>
          <w:sz w:val="26"/>
          <w:rtl/>
        </w:rPr>
      </w:pPr>
      <w:r w:rsidRPr="008E4C20">
        <w:rPr>
          <w:rFonts w:hint="cs"/>
          <w:caps/>
          <w:sz w:val="26"/>
          <w:rtl/>
        </w:rPr>
        <w:t>עכשיו נשיר את ה"פדה בשלום נפשי" בכוונה הזו.</w:t>
      </w:r>
    </w:p>
    <w:p w14:paraId="73D7689F" w14:textId="0DB74F8B" w:rsidR="004B6F84" w:rsidRPr="008E4C20" w:rsidRDefault="004B6F84" w:rsidP="004B6F84">
      <w:pPr>
        <w:pStyle w:val="2"/>
        <w:rPr>
          <w:rtl/>
        </w:rPr>
      </w:pPr>
      <w:r w:rsidRPr="008E4C20">
        <w:rPr>
          <w:rFonts w:hint="cs"/>
          <w:rtl/>
        </w:rPr>
        <w:t>ב. תשובה מארבע אהבות</w:t>
      </w:r>
    </w:p>
    <w:p w14:paraId="29D59ED0" w14:textId="77777777" w:rsidR="004B6F84" w:rsidRPr="008E4C20" w:rsidRDefault="004B6F84" w:rsidP="004B6F84">
      <w:pPr>
        <w:pStyle w:val="4"/>
        <w:rPr>
          <w:rtl/>
        </w:rPr>
      </w:pPr>
      <w:r w:rsidRPr="008E4C20">
        <w:rPr>
          <w:rFonts w:hint="cs"/>
          <w:rtl/>
        </w:rPr>
        <w:t>ארבע אהבות</w:t>
      </w:r>
    </w:p>
    <w:p w14:paraId="033A5F91" w14:textId="77777777" w:rsidR="004B6F84" w:rsidRPr="008E4C20" w:rsidRDefault="004B6F84" w:rsidP="004B6F84">
      <w:pPr>
        <w:rPr>
          <w:caps/>
          <w:sz w:val="26"/>
          <w:rtl/>
        </w:rPr>
      </w:pPr>
      <w:r w:rsidRPr="008E4C20">
        <w:rPr>
          <w:rFonts w:hint="cs"/>
          <w:caps/>
          <w:sz w:val="26"/>
          <w:rtl/>
        </w:rPr>
        <w:t xml:space="preserve">הרבי הקודם, אדמו"ר </w:t>
      </w:r>
      <w:proofErr w:type="spellStart"/>
      <w:r w:rsidRPr="008E4C20">
        <w:rPr>
          <w:rFonts w:hint="cs"/>
          <w:caps/>
          <w:sz w:val="26"/>
          <w:rtl/>
        </w:rPr>
        <w:t>הריי"צ</w:t>
      </w:r>
      <w:proofErr w:type="spellEnd"/>
      <w:r w:rsidRPr="008E4C20">
        <w:rPr>
          <w:rFonts w:hint="cs"/>
          <w:caps/>
          <w:sz w:val="26"/>
          <w:rtl/>
        </w:rPr>
        <w:t>, אמר</w:t>
      </w:r>
      <w:r w:rsidRPr="008E4C20">
        <w:rPr>
          <w:rStyle w:val="a4"/>
          <w:caps/>
          <w:sz w:val="26"/>
          <w:rtl/>
        </w:rPr>
        <w:footnoteReference w:id="23"/>
      </w:r>
      <w:r w:rsidRPr="008E4C20">
        <w:rPr>
          <w:rFonts w:hint="cs"/>
          <w:caps/>
          <w:sz w:val="26"/>
          <w:rtl/>
        </w:rPr>
        <w:t xml:space="preserve"> שיש ארבע אהבות: אהבת ה', אהבת התורה, אהבת ישראל </w:t>
      </w:r>
      <w:r w:rsidRPr="008E4C20">
        <w:rPr>
          <w:caps/>
          <w:sz w:val="26"/>
          <w:rtl/>
        </w:rPr>
        <w:t>–</w:t>
      </w:r>
      <w:r w:rsidRPr="008E4C20">
        <w:rPr>
          <w:rFonts w:hint="cs"/>
          <w:caps/>
          <w:sz w:val="26"/>
          <w:rtl/>
        </w:rPr>
        <w:t xml:space="preserve"> עליהן כתוב בכל מקום</w:t>
      </w:r>
      <w:r w:rsidRPr="008E4C20">
        <w:rPr>
          <w:rStyle w:val="a4"/>
          <w:caps/>
          <w:sz w:val="26"/>
          <w:rtl/>
        </w:rPr>
        <w:footnoteReference w:id="24"/>
      </w:r>
      <w:r w:rsidRPr="008E4C20">
        <w:rPr>
          <w:rFonts w:hint="cs"/>
          <w:caps/>
          <w:sz w:val="26"/>
          <w:rtl/>
        </w:rPr>
        <w:t xml:space="preserve"> </w:t>
      </w:r>
      <w:r w:rsidRPr="008E4C20">
        <w:rPr>
          <w:caps/>
          <w:sz w:val="26"/>
          <w:rtl/>
        </w:rPr>
        <w:t>–</w:t>
      </w:r>
      <w:r w:rsidRPr="008E4C20">
        <w:rPr>
          <w:rFonts w:hint="cs"/>
          <w:caps/>
          <w:sz w:val="26"/>
          <w:rtl/>
        </w:rPr>
        <w:t xml:space="preserve"> והוא הוסיף להן גם את אהבת ארץ ישראל. </w:t>
      </w:r>
    </w:p>
    <w:p w14:paraId="7170F485" w14:textId="77777777" w:rsidR="004B6F84" w:rsidRPr="008E4C20" w:rsidRDefault="004B6F84" w:rsidP="004B6F84">
      <w:pPr>
        <w:rPr>
          <w:caps/>
          <w:sz w:val="26"/>
          <w:rtl/>
        </w:rPr>
      </w:pPr>
      <w:r w:rsidRPr="008E4C20">
        <w:rPr>
          <w:rFonts w:hint="cs"/>
          <w:caps/>
          <w:sz w:val="26"/>
          <w:rtl/>
        </w:rPr>
        <w:t xml:space="preserve">כשאומרים "תשובה מאהבה" הפשט הוא, כמובן, תשובה לה' מאהבת ה' </w:t>
      </w:r>
      <w:proofErr w:type="spellStart"/>
      <w:r w:rsidRPr="008E4C20">
        <w:rPr>
          <w:rFonts w:hint="cs"/>
          <w:caps/>
          <w:sz w:val="26"/>
          <w:rtl/>
        </w:rPr>
        <w:t>מעומקא</w:t>
      </w:r>
      <w:proofErr w:type="spellEnd"/>
      <w:r w:rsidRPr="008E4C20">
        <w:rPr>
          <w:rFonts w:hint="cs"/>
          <w:caps/>
          <w:sz w:val="26"/>
          <w:rtl/>
        </w:rPr>
        <w:t xml:space="preserve"> </w:t>
      </w:r>
      <w:proofErr w:type="spellStart"/>
      <w:r w:rsidRPr="008E4C20">
        <w:rPr>
          <w:rFonts w:hint="cs"/>
          <w:caps/>
          <w:sz w:val="26"/>
          <w:rtl/>
        </w:rPr>
        <w:t>דלבא</w:t>
      </w:r>
      <w:proofErr w:type="spellEnd"/>
      <w:r w:rsidRPr="008E4C20">
        <w:rPr>
          <w:rFonts w:hint="cs"/>
          <w:caps/>
          <w:sz w:val="26"/>
          <w:rtl/>
        </w:rPr>
        <w:t xml:space="preserve">. אבל האמת היא שאפשר להגיע לאהבת ה', ובפנימיות יותר, דרך אהבת התורה. הרי "אורייתא </w:t>
      </w:r>
      <w:proofErr w:type="spellStart"/>
      <w:r w:rsidRPr="008E4C20">
        <w:rPr>
          <w:rFonts w:hint="cs"/>
          <w:caps/>
          <w:sz w:val="26"/>
          <w:rtl/>
        </w:rPr>
        <w:t>וקוב"ה</w:t>
      </w:r>
      <w:proofErr w:type="spellEnd"/>
      <w:r w:rsidRPr="008E4C20">
        <w:rPr>
          <w:rFonts w:hint="cs"/>
          <w:caps/>
          <w:sz w:val="26"/>
          <w:rtl/>
        </w:rPr>
        <w:t xml:space="preserve"> כולא חד"</w:t>
      </w:r>
      <w:r w:rsidRPr="008E4C20">
        <w:rPr>
          <w:rStyle w:val="a4"/>
          <w:caps/>
          <w:sz w:val="26"/>
          <w:rtl/>
        </w:rPr>
        <w:footnoteReference w:id="25"/>
      </w:r>
      <w:r w:rsidRPr="008E4C20">
        <w:rPr>
          <w:rFonts w:hint="cs"/>
          <w:caps/>
          <w:sz w:val="26"/>
          <w:rtl/>
        </w:rPr>
        <w:t xml:space="preserve"> והתורה מחברת אותנו לה'. בלי התורה האור של ה' הוא רק במקיף, לא בפנימיות. הרבי הקודם משבח במיוחד את אהבת התורה התמימה של יהודי ליטא, ואומר שהחסידים צריכים ללמוד מהם את התכונה הזו</w:t>
      </w:r>
      <w:r w:rsidRPr="008E4C20">
        <w:rPr>
          <w:rStyle w:val="a4"/>
          <w:caps/>
          <w:sz w:val="26"/>
          <w:rtl/>
        </w:rPr>
        <w:footnoteReference w:id="26"/>
      </w:r>
      <w:r w:rsidRPr="008E4C20">
        <w:rPr>
          <w:rFonts w:hint="cs"/>
          <w:caps/>
          <w:sz w:val="26"/>
          <w:rtl/>
        </w:rPr>
        <w:t xml:space="preserve">. </w:t>
      </w:r>
    </w:p>
    <w:p w14:paraId="15619107" w14:textId="77777777" w:rsidR="004B6F84" w:rsidRPr="008E4C20" w:rsidRDefault="004B6F84" w:rsidP="004B6F84">
      <w:pPr>
        <w:rPr>
          <w:caps/>
          <w:sz w:val="26"/>
          <w:rtl/>
        </w:rPr>
      </w:pPr>
      <w:r w:rsidRPr="008E4C20">
        <w:rPr>
          <w:rFonts w:hint="cs"/>
          <w:caps/>
          <w:sz w:val="26"/>
          <w:rtl/>
        </w:rPr>
        <w:t xml:space="preserve">ועוד, ועיקר, כתוב שאהבת ישראל היא אפילו יותר מאהבת ה' </w:t>
      </w:r>
      <w:r w:rsidRPr="008E4C20">
        <w:rPr>
          <w:caps/>
          <w:sz w:val="26"/>
          <w:rtl/>
        </w:rPr>
        <w:t>–</w:t>
      </w:r>
      <w:r w:rsidRPr="008E4C20">
        <w:rPr>
          <w:rFonts w:hint="cs"/>
          <w:caps/>
          <w:sz w:val="26"/>
          <w:rtl/>
        </w:rPr>
        <w:t xml:space="preserve"> שאני אוהב מה שהאהוב אוהב</w:t>
      </w:r>
      <w:r w:rsidRPr="008E4C20">
        <w:rPr>
          <w:rStyle w:val="a4"/>
          <w:caps/>
          <w:sz w:val="26"/>
          <w:rtl/>
        </w:rPr>
        <w:footnoteReference w:id="27"/>
      </w:r>
      <w:r w:rsidRPr="008E4C20">
        <w:rPr>
          <w:rFonts w:hint="cs"/>
          <w:caps/>
          <w:sz w:val="26"/>
          <w:rtl/>
        </w:rPr>
        <w:t>, "אהבתי אתכם אמר הוי'"</w:t>
      </w:r>
      <w:r w:rsidRPr="008E4C20">
        <w:rPr>
          <w:rStyle w:val="a4"/>
          <w:caps/>
          <w:sz w:val="26"/>
          <w:rtl/>
        </w:rPr>
        <w:footnoteReference w:id="28"/>
      </w:r>
      <w:r w:rsidRPr="008E4C20">
        <w:rPr>
          <w:rFonts w:hint="cs"/>
          <w:caps/>
          <w:sz w:val="26"/>
          <w:rtl/>
        </w:rPr>
        <w:t xml:space="preserve">. ה' אוהב ישראל, ואם אני אוהב את ה' באמת </w:t>
      </w:r>
      <w:r w:rsidRPr="008E4C20">
        <w:rPr>
          <w:caps/>
          <w:sz w:val="26"/>
          <w:rtl/>
        </w:rPr>
        <w:t>–</w:t>
      </w:r>
      <w:r w:rsidRPr="008E4C20">
        <w:rPr>
          <w:rFonts w:hint="cs"/>
          <w:caps/>
          <w:sz w:val="26"/>
          <w:rtl/>
        </w:rPr>
        <w:t xml:space="preserve"> אני אוהב מה שהוא אוהב (כלומר שאני אוהב לא רק את הפנימיות שלו, כביכול, אלא גם את ה'מקיפים' שלו, את מי ש'נוגע' לו באמת, וכידוע ש'מקיף' לשון נגיעה</w:t>
      </w:r>
      <w:r w:rsidRPr="008E4C20">
        <w:rPr>
          <w:rStyle w:val="a4"/>
          <w:caps/>
          <w:sz w:val="26"/>
          <w:rtl/>
        </w:rPr>
        <w:footnoteReference w:id="29"/>
      </w:r>
      <w:r w:rsidRPr="008E4C20">
        <w:rPr>
          <w:rFonts w:hint="cs"/>
          <w:caps/>
          <w:sz w:val="26"/>
          <w:rtl/>
        </w:rPr>
        <w:t xml:space="preserve">). אהבת ישראל היא יותר לאהוב את ה' מלאהוב את ה'! כאילו שאהבת ה' שלי מתפשטת לכלול את האהבה של ה', שהיא בעצם המקיף של ה', שגם אני אוהב את האהבה המקיפה שלו. בתוך כל מדה בנפש יש </w:t>
      </w:r>
      <w:proofErr w:type="spellStart"/>
      <w:r w:rsidRPr="008E4C20">
        <w:rPr>
          <w:rFonts w:hint="cs"/>
          <w:caps/>
          <w:sz w:val="26"/>
          <w:rtl/>
        </w:rPr>
        <w:t>נרנח"י</w:t>
      </w:r>
      <w:proofErr w:type="spellEnd"/>
      <w:r w:rsidRPr="008E4C20">
        <w:rPr>
          <w:rFonts w:hint="cs"/>
          <w:caps/>
          <w:sz w:val="26"/>
          <w:rtl/>
        </w:rPr>
        <w:t xml:space="preserve">, והמקיפים הם חיה-יחידה. מה שה' אוהב הוא בעצם האהבה המקיפה של הקב"ה. כשאני אוהב את אותו דבר </w:t>
      </w:r>
      <w:r w:rsidRPr="008E4C20">
        <w:rPr>
          <w:caps/>
          <w:sz w:val="26"/>
          <w:rtl/>
        </w:rPr>
        <w:t>–</w:t>
      </w:r>
      <w:r w:rsidRPr="008E4C20">
        <w:rPr>
          <w:rFonts w:hint="cs"/>
          <w:caps/>
          <w:sz w:val="26"/>
          <w:rtl/>
        </w:rPr>
        <w:t xml:space="preserve"> אני זוכה לדרגה הרבה יותר גבוהה של אהבת ה' מאהבת ה' גרידא, בלי אהבת ישראל. </w:t>
      </w:r>
    </w:p>
    <w:p w14:paraId="5B056394" w14:textId="77777777" w:rsidR="004B6F84" w:rsidRPr="008E4C20" w:rsidRDefault="004B6F84" w:rsidP="004B6F84">
      <w:pPr>
        <w:rPr>
          <w:caps/>
          <w:sz w:val="26"/>
          <w:rtl/>
        </w:rPr>
      </w:pPr>
      <w:r w:rsidRPr="008E4C20">
        <w:rPr>
          <w:rFonts w:hint="cs"/>
          <w:caps/>
          <w:sz w:val="26"/>
          <w:rtl/>
        </w:rPr>
        <w:t xml:space="preserve">האהבה הרביעית, שוב, היא אהבת ארץ ישראל, שגם דרכה אפשר להגיע לדרגה אחרת </w:t>
      </w:r>
      <w:r w:rsidRPr="008E4C20">
        <w:rPr>
          <w:caps/>
          <w:sz w:val="26"/>
          <w:rtl/>
        </w:rPr>
        <w:t>–</w:t>
      </w:r>
      <w:r w:rsidRPr="008E4C20">
        <w:rPr>
          <w:rFonts w:hint="cs"/>
          <w:caps/>
          <w:sz w:val="26"/>
          <w:rtl/>
        </w:rPr>
        <w:t xml:space="preserve"> </w:t>
      </w:r>
      <w:proofErr w:type="spellStart"/>
      <w:r w:rsidRPr="008E4C20">
        <w:rPr>
          <w:rFonts w:hint="cs"/>
          <w:caps/>
          <w:sz w:val="26"/>
          <w:rtl/>
        </w:rPr>
        <w:t>למעליותא</w:t>
      </w:r>
      <w:proofErr w:type="spellEnd"/>
      <w:r w:rsidRPr="008E4C20">
        <w:rPr>
          <w:rFonts w:hint="cs"/>
          <w:caps/>
          <w:sz w:val="26"/>
          <w:rtl/>
        </w:rPr>
        <w:t xml:space="preserve"> </w:t>
      </w:r>
      <w:r w:rsidRPr="008E4C20">
        <w:rPr>
          <w:caps/>
          <w:sz w:val="26"/>
          <w:rtl/>
        </w:rPr>
        <w:t>–</w:t>
      </w:r>
      <w:r w:rsidRPr="008E4C20">
        <w:rPr>
          <w:rFonts w:hint="cs"/>
          <w:caps/>
          <w:sz w:val="26"/>
          <w:rtl/>
        </w:rPr>
        <w:t xml:space="preserve"> של אהבת ה', וממילא לתשובה אל ה'. כידוע</w:t>
      </w:r>
      <w:r w:rsidRPr="008E4C20">
        <w:rPr>
          <w:rStyle w:val="a4"/>
          <w:caps/>
          <w:sz w:val="26"/>
          <w:rtl/>
        </w:rPr>
        <w:footnoteReference w:id="30"/>
      </w:r>
      <w:r w:rsidRPr="008E4C20">
        <w:rPr>
          <w:rFonts w:hint="cs"/>
          <w:caps/>
          <w:sz w:val="26"/>
          <w:rtl/>
        </w:rPr>
        <w:t>, ברוב הפעמים בתורה "ושבת" הכוונה היא לשיבת ציון, לצאת מהגלות ולשוב לארץ הקדש. הגעגועים לארץ ישראל הם לא משהו אחר מאהבת ה' יתברך בעצמו, כמו שאהבת ישראל היא אהבת ה"חלק אלוה ממעל ממש"</w:t>
      </w:r>
      <w:r w:rsidRPr="008E4C20">
        <w:rPr>
          <w:rStyle w:val="a4"/>
          <w:caps/>
          <w:sz w:val="26"/>
          <w:rtl/>
        </w:rPr>
        <w:footnoteReference w:id="31"/>
      </w:r>
      <w:r w:rsidRPr="008E4C20">
        <w:rPr>
          <w:rFonts w:hint="cs"/>
          <w:caps/>
          <w:sz w:val="26"/>
          <w:rtl/>
        </w:rPr>
        <w:t xml:space="preserve">, חלק הקב"ה, שבתוך כל יהודי. אהבת ארץ ישראל היא אהבת גילוי ההשגחה הפרטית של ה', שהוא </w:t>
      </w:r>
      <w:r w:rsidRPr="008E4C20">
        <w:rPr>
          <w:caps/>
          <w:sz w:val="26"/>
          <w:rtl/>
        </w:rPr>
        <w:t>–</w:t>
      </w:r>
      <w:r w:rsidRPr="008E4C20">
        <w:rPr>
          <w:rFonts w:hint="cs"/>
          <w:caps/>
          <w:sz w:val="26"/>
          <w:rtl/>
        </w:rPr>
        <w:t xml:space="preserve"> כמו שאנחנו מסבירים</w:t>
      </w:r>
      <w:r w:rsidRPr="008E4C20">
        <w:rPr>
          <w:rStyle w:val="a4"/>
          <w:caps/>
          <w:sz w:val="26"/>
          <w:rtl/>
        </w:rPr>
        <w:footnoteReference w:id="32"/>
      </w:r>
      <w:r w:rsidRPr="008E4C20">
        <w:rPr>
          <w:rFonts w:hint="cs"/>
          <w:caps/>
          <w:sz w:val="26"/>
          <w:rtl/>
        </w:rPr>
        <w:t xml:space="preserve"> </w:t>
      </w:r>
      <w:r w:rsidRPr="008E4C20">
        <w:rPr>
          <w:caps/>
          <w:sz w:val="26"/>
          <w:rtl/>
        </w:rPr>
        <w:t>–</w:t>
      </w:r>
      <w:r w:rsidRPr="008E4C20">
        <w:rPr>
          <w:rFonts w:hint="cs"/>
          <w:caps/>
          <w:sz w:val="26"/>
          <w:rtl/>
        </w:rPr>
        <w:t xml:space="preserve"> פן </w:t>
      </w:r>
      <w:proofErr w:type="spellStart"/>
      <w:r w:rsidRPr="008E4C20">
        <w:rPr>
          <w:rFonts w:hint="cs"/>
          <w:caps/>
          <w:sz w:val="26"/>
          <w:rtl/>
        </w:rPr>
        <w:t>הגברא</w:t>
      </w:r>
      <w:proofErr w:type="spellEnd"/>
      <w:r w:rsidRPr="008E4C20">
        <w:rPr>
          <w:rFonts w:hint="cs"/>
          <w:caps/>
          <w:sz w:val="26"/>
          <w:rtl/>
        </w:rPr>
        <w:t xml:space="preserve"> של ה', החלק הפרסונלי של ה'. ארץ ישראל היא "ארץ אשר הוי' </w:t>
      </w:r>
      <w:proofErr w:type="spellStart"/>
      <w:r w:rsidRPr="008E4C20">
        <w:rPr>
          <w:rFonts w:hint="cs"/>
          <w:caps/>
          <w:sz w:val="26"/>
          <w:rtl/>
        </w:rPr>
        <w:t>אלהיך</w:t>
      </w:r>
      <w:proofErr w:type="spellEnd"/>
      <w:r w:rsidRPr="008E4C20">
        <w:rPr>
          <w:rFonts w:hint="cs"/>
          <w:caps/>
          <w:sz w:val="26"/>
          <w:rtl/>
        </w:rPr>
        <w:t xml:space="preserve"> דֹרש אתה </w:t>
      </w:r>
      <w:r w:rsidRPr="008E4C20">
        <w:rPr>
          <w:rFonts w:hint="cs"/>
          <w:caps/>
          <w:sz w:val="26"/>
          <w:rtl/>
        </w:rPr>
        <w:lastRenderedPageBreak/>
        <w:t xml:space="preserve">תמיד עיני הוי' </w:t>
      </w:r>
      <w:proofErr w:type="spellStart"/>
      <w:r w:rsidRPr="008E4C20">
        <w:rPr>
          <w:rFonts w:hint="cs"/>
          <w:caps/>
          <w:sz w:val="26"/>
          <w:rtl/>
        </w:rPr>
        <w:t>אלהיך</w:t>
      </w:r>
      <w:proofErr w:type="spellEnd"/>
      <w:r w:rsidRPr="008E4C20">
        <w:rPr>
          <w:rFonts w:hint="cs"/>
          <w:caps/>
          <w:sz w:val="26"/>
          <w:rtl/>
        </w:rPr>
        <w:t xml:space="preserve"> בה מרשית השנה ועד אחרית שנה"</w:t>
      </w:r>
      <w:r w:rsidRPr="008E4C20">
        <w:rPr>
          <w:rStyle w:val="a4"/>
          <w:caps/>
          <w:sz w:val="26"/>
          <w:rtl/>
        </w:rPr>
        <w:footnoteReference w:id="33"/>
      </w:r>
      <w:r w:rsidRPr="008E4C20">
        <w:rPr>
          <w:rFonts w:hint="cs"/>
          <w:caps/>
          <w:sz w:val="26"/>
          <w:rtl/>
        </w:rPr>
        <w:t xml:space="preserve">. היום </w:t>
      </w:r>
      <w:r w:rsidRPr="008E4C20">
        <w:rPr>
          <w:caps/>
          <w:sz w:val="26"/>
          <w:rtl/>
        </w:rPr>
        <w:t>–</w:t>
      </w:r>
      <w:r w:rsidRPr="008E4C20">
        <w:rPr>
          <w:rFonts w:hint="cs"/>
          <w:caps/>
          <w:sz w:val="26"/>
          <w:rtl/>
        </w:rPr>
        <w:t xml:space="preserve"> י"ט כסלו, ראש השנה לחסידות, "</w:t>
      </w:r>
      <w:proofErr w:type="spellStart"/>
      <w:r w:rsidRPr="008E4C20">
        <w:rPr>
          <w:rFonts w:hint="cs"/>
          <w:caps/>
          <w:sz w:val="26"/>
          <w:rtl/>
        </w:rPr>
        <w:t>רשית</w:t>
      </w:r>
      <w:proofErr w:type="spellEnd"/>
      <w:r w:rsidRPr="008E4C20">
        <w:rPr>
          <w:rFonts w:hint="cs"/>
          <w:caps/>
          <w:sz w:val="26"/>
          <w:rtl/>
        </w:rPr>
        <w:t xml:space="preserve"> השנה" </w:t>
      </w:r>
      <w:r w:rsidRPr="008E4C20">
        <w:rPr>
          <w:caps/>
          <w:sz w:val="26"/>
          <w:rtl/>
        </w:rPr>
        <w:t>–</w:t>
      </w:r>
      <w:r w:rsidRPr="008E4C20">
        <w:rPr>
          <w:rFonts w:hint="cs"/>
          <w:caps/>
          <w:sz w:val="26"/>
          <w:rtl/>
        </w:rPr>
        <w:t xml:space="preserve"> מתעוררת השגחה מיוחדת של ה' על הארץ, וצריך לאהוב את ה' דרך ההשגחה הפרטית שלו שמתגלה כאן. וכן צריכים להתפלל אל ה', אל עצמותו יתברך ("'אליו' ולא </w:t>
      </w:r>
      <w:proofErr w:type="spellStart"/>
      <w:r w:rsidRPr="008E4C20">
        <w:rPr>
          <w:rFonts w:hint="cs"/>
          <w:caps/>
          <w:sz w:val="26"/>
          <w:rtl/>
        </w:rPr>
        <w:t>למדותיו</w:t>
      </w:r>
      <w:proofErr w:type="spellEnd"/>
      <w:r w:rsidRPr="008E4C20">
        <w:rPr>
          <w:rFonts w:hint="cs"/>
          <w:caps/>
          <w:sz w:val="26"/>
          <w:rtl/>
        </w:rPr>
        <w:t>"</w:t>
      </w:r>
      <w:r w:rsidRPr="008E4C20">
        <w:rPr>
          <w:rStyle w:val="a4"/>
          <w:caps/>
          <w:sz w:val="26"/>
          <w:rtl/>
        </w:rPr>
        <w:footnoteReference w:id="34"/>
      </w:r>
      <w:r w:rsidRPr="008E4C20">
        <w:rPr>
          <w:rFonts w:hint="cs"/>
          <w:caps/>
          <w:sz w:val="26"/>
          <w:rtl/>
        </w:rPr>
        <w:t>), עם פנינו וכוונתנו לארצנו הקדושה, "והתפללו אליך דרך ארצם"</w:t>
      </w:r>
      <w:r w:rsidRPr="008E4C20">
        <w:rPr>
          <w:rStyle w:val="a4"/>
          <w:caps/>
          <w:sz w:val="26"/>
          <w:rtl/>
        </w:rPr>
        <w:footnoteReference w:id="35"/>
      </w:r>
      <w:r w:rsidRPr="008E4C20">
        <w:rPr>
          <w:rFonts w:hint="cs"/>
          <w:caps/>
          <w:sz w:val="26"/>
          <w:rtl/>
        </w:rPr>
        <w:t xml:space="preserve">. </w:t>
      </w:r>
    </w:p>
    <w:p w14:paraId="78C9FAC8" w14:textId="77777777" w:rsidR="004B6F84" w:rsidRPr="008E4C20" w:rsidRDefault="004B6F84" w:rsidP="004B6F84">
      <w:pPr>
        <w:rPr>
          <w:caps/>
          <w:sz w:val="26"/>
          <w:rtl/>
        </w:rPr>
      </w:pPr>
      <w:r w:rsidRPr="008E4C20">
        <w:rPr>
          <w:rFonts w:hint="cs"/>
          <w:caps/>
          <w:sz w:val="26"/>
          <w:rtl/>
        </w:rPr>
        <w:t xml:space="preserve">אם כן, כל הדרגות הללו של האהבות מגיעות לאהבת ה', בדרגות שונות של </w:t>
      </w:r>
      <w:proofErr w:type="spellStart"/>
      <w:r w:rsidRPr="008E4C20">
        <w:rPr>
          <w:rFonts w:hint="cs"/>
          <w:caps/>
          <w:sz w:val="26"/>
          <w:rtl/>
        </w:rPr>
        <w:t>האלקות</w:t>
      </w:r>
      <w:proofErr w:type="spellEnd"/>
      <w:r w:rsidRPr="008E4C20">
        <w:rPr>
          <w:rFonts w:hint="cs"/>
          <w:caps/>
          <w:sz w:val="26"/>
          <w:rtl/>
        </w:rPr>
        <w:t xml:space="preserve">. </w:t>
      </w:r>
      <w:proofErr w:type="spellStart"/>
      <w:r w:rsidRPr="008E4C20">
        <w:rPr>
          <w:rFonts w:hint="cs"/>
          <w:caps/>
          <w:sz w:val="26"/>
          <w:rtl/>
        </w:rPr>
        <w:t>הכל</w:t>
      </w:r>
      <w:proofErr w:type="spellEnd"/>
      <w:r w:rsidRPr="008E4C20">
        <w:rPr>
          <w:rFonts w:hint="cs"/>
          <w:caps/>
          <w:sz w:val="26"/>
          <w:rtl/>
        </w:rPr>
        <w:t xml:space="preserve"> אחד, כמובן, אבל הגילוי הוא כמה וכמה גילויים.</w:t>
      </w:r>
    </w:p>
    <w:p w14:paraId="77A6B893" w14:textId="77777777" w:rsidR="004B6F84" w:rsidRPr="008E4C20" w:rsidRDefault="004B6F84" w:rsidP="004B6F84">
      <w:pPr>
        <w:pStyle w:val="4"/>
        <w:rPr>
          <w:rtl/>
        </w:rPr>
      </w:pPr>
      <w:r w:rsidRPr="008E4C20">
        <w:rPr>
          <w:rFonts w:hint="cs"/>
          <w:rtl/>
        </w:rPr>
        <w:t>ארבע יראות</w:t>
      </w:r>
    </w:p>
    <w:p w14:paraId="5203CB39" w14:textId="77777777" w:rsidR="004B6F84" w:rsidRPr="008E4C20" w:rsidRDefault="004B6F84" w:rsidP="004B6F84">
      <w:pPr>
        <w:rPr>
          <w:sz w:val="26"/>
          <w:rtl/>
        </w:rPr>
      </w:pPr>
      <w:r w:rsidRPr="008E4C20">
        <w:rPr>
          <w:rFonts w:hint="cs"/>
          <w:sz w:val="26"/>
          <w:rtl/>
        </w:rPr>
        <w:t xml:space="preserve">לפני שנמשיך </w:t>
      </w:r>
      <w:proofErr w:type="spellStart"/>
      <w:r w:rsidRPr="008E4C20">
        <w:rPr>
          <w:rFonts w:hint="cs"/>
          <w:sz w:val="26"/>
          <w:rtl/>
        </w:rPr>
        <w:t>בענין</w:t>
      </w:r>
      <w:proofErr w:type="spellEnd"/>
      <w:r w:rsidRPr="008E4C20">
        <w:rPr>
          <w:rFonts w:hint="cs"/>
          <w:sz w:val="26"/>
          <w:rtl/>
        </w:rPr>
        <w:t xml:space="preserve"> התשובה מאהבה, נוסיף מאמר מוסגר, שיבליט את המשמעות המיוחדת של האהבה דווקא:</w:t>
      </w:r>
    </w:p>
    <w:p w14:paraId="7698323B" w14:textId="77777777" w:rsidR="004B6F84" w:rsidRPr="008E4C20" w:rsidRDefault="004B6F84" w:rsidP="004B6F84">
      <w:pPr>
        <w:rPr>
          <w:sz w:val="26"/>
          <w:rtl/>
        </w:rPr>
      </w:pPr>
      <w:r w:rsidRPr="008E4C20">
        <w:rPr>
          <w:rFonts w:hint="cs"/>
          <w:sz w:val="26"/>
          <w:rtl/>
        </w:rPr>
        <w:t xml:space="preserve">את ה' צריך לעבוד באהבה וביראה, וכנגד ארבע האהבות שהוזכרו יש גם ארבע יראות: </w:t>
      </w:r>
    </w:p>
    <w:p w14:paraId="47CBEA2F" w14:textId="77777777" w:rsidR="004B6F84" w:rsidRPr="008E4C20" w:rsidRDefault="004B6F84" w:rsidP="004B6F84">
      <w:pPr>
        <w:rPr>
          <w:sz w:val="26"/>
          <w:rtl/>
        </w:rPr>
      </w:pPr>
      <w:r w:rsidRPr="008E4C20">
        <w:rPr>
          <w:rFonts w:hint="cs"/>
          <w:sz w:val="26"/>
          <w:rtl/>
        </w:rPr>
        <w:t xml:space="preserve">כנגד אהבת ה' </w:t>
      </w:r>
      <w:r w:rsidRPr="008E4C20">
        <w:rPr>
          <w:sz w:val="26"/>
          <w:rtl/>
        </w:rPr>
        <w:t>–</w:t>
      </w:r>
      <w:r w:rsidRPr="008E4C20">
        <w:rPr>
          <w:rFonts w:hint="cs"/>
          <w:sz w:val="26"/>
          <w:rtl/>
        </w:rPr>
        <w:t xml:space="preserve"> יראת שמים (בבחינת "</w:t>
      </w:r>
      <w:proofErr w:type="spellStart"/>
      <w:r w:rsidRPr="008E4C20">
        <w:rPr>
          <w:rFonts w:hint="cs"/>
          <w:sz w:val="26"/>
          <w:rtl/>
        </w:rPr>
        <w:t>אשה</w:t>
      </w:r>
      <w:proofErr w:type="spellEnd"/>
      <w:r w:rsidRPr="008E4C20">
        <w:rPr>
          <w:rFonts w:hint="cs"/>
          <w:sz w:val="26"/>
          <w:rtl/>
        </w:rPr>
        <w:t xml:space="preserve"> יראת הוי'"</w:t>
      </w:r>
      <w:r w:rsidRPr="008E4C20">
        <w:rPr>
          <w:rStyle w:val="a4"/>
          <w:caps/>
          <w:sz w:val="26"/>
          <w:rtl/>
        </w:rPr>
        <w:footnoteReference w:id="36"/>
      </w:r>
      <w:r w:rsidRPr="008E4C20">
        <w:rPr>
          <w:rFonts w:hint="cs"/>
          <w:sz w:val="26"/>
          <w:rtl/>
        </w:rPr>
        <w:t>).</w:t>
      </w:r>
    </w:p>
    <w:p w14:paraId="74E3E483" w14:textId="77777777" w:rsidR="004B6F84" w:rsidRPr="008E4C20" w:rsidRDefault="004B6F84" w:rsidP="004B6F84">
      <w:pPr>
        <w:rPr>
          <w:sz w:val="26"/>
          <w:rtl/>
        </w:rPr>
      </w:pPr>
      <w:r w:rsidRPr="008E4C20">
        <w:rPr>
          <w:rFonts w:hint="cs"/>
          <w:sz w:val="26"/>
          <w:rtl/>
        </w:rPr>
        <w:t xml:space="preserve">כנגד אהבת תורה </w:t>
      </w:r>
      <w:r w:rsidRPr="008E4C20">
        <w:rPr>
          <w:sz w:val="26"/>
          <w:rtl/>
        </w:rPr>
        <w:t>–</w:t>
      </w:r>
      <w:r w:rsidRPr="008E4C20">
        <w:rPr>
          <w:rFonts w:hint="cs"/>
          <w:sz w:val="26"/>
          <w:rtl/>
        </w:rPr>
        <w:t xml:space="preserve"> יראת תלמידי חכמים, כדרשת חז"ל "'את הוי' </w:t>
      </w:r>
      <w:proofErr w:type="spellStart"/>
      <w:r w:rsidRPr="008E4C20">
        <w:rPr>
          <w:rFonts w:hint="cs"/>
          <w:sz w:val="26"/>
          <w:rtl/>
        </w:rPr>
        <w:t>אלהיך</w:t>
      </w:r>
      <w:proofErr w:type="spellEnd"/>
      <w:r w:rsidRPr="008E4C20">
        <w:rPr>
          <w:rFonts w:hint="cs"/>
          <w:sz w:val="26"/>
          <w:rtl/>
        </w:rPr>
        <w:t xml:space="preserve"> תירא'</w:t>
      </w:r>
      <w:r w:rsidRPr="008E4C20">
        <w:rPr>
          <w:rStyle w:val="a4"/>
          <w:caps/>
          <w:sz w:val="26"/>
          <w:rtl/>
        </w:rPr>
        <w:footnoteReference w:id="37"/>
      </w:r>
      <w:r w:rsidRPr="008E4C20">
        <w:rPr>
          <w:rFonts w:hint="cs"/>
          <w:sz w:val="26"/>
          <w:rtl/>
        </w:rPr>
        <w:t xml:space="preserve"> לרבות תלמידי חכמים"</w:t>
      </w:r>
      <w:r w:rsidRPr="008E4C20">
        <w:rPr>
          <w:rStyle w:val="a4"/>
          <w:caps/>
          <w:sz w:val="26"/>
          <w:rtl/>
        </w:rPr>
        <w:footnoteReference w:id="38"/>
      </w:r>
      <w:r w:rsidRPr="008E4C20">
        <w:rPr>
          <w:rFonts w:hint="cs"/>
          <w:sz w:val="26"/>
          <w:rtl/>
        </w:rPr>
        <w:t>.</w:t>
      </w:r>
    </w:p>
    <w:p w14:paraId="65C274D1" w14:textId="77777777" w:rsidR="004B6F84" w:rsidRPr="008E4C20" w:rsidRDefault="004B6F84" w:rsidP="004B6F84">
      <w:pPr>
        <w:rPr>
          <w:sz w:val="26"/>
          <w:rtl/>
        </w:rPr>
      </w:pPr>
      <w:r w:rsidRPr="008E4C20">
        <w:rPr>
          <w:rFonts w:hint="cs"/>
          <w:sz w:val="26"/>
          <w:rtl/>
        </w:rPr>
        <w:t xml:space="preserve">כנגד אהבת ישראל </w:t>
      </w:r>
      <w:r w:rsidRPr="008E4C20">
        <w:rPr>
          <w:sz w:val="26"/>
          <w:rtl/>
        </w:rPr>
        <w:t>–</w:t>
      </w:r>
      <w:r w:rsidRPr="008E4C20">
        <w:rPr>
          <w:rFonts w:hint="cs"/>
          <w:sz w:val="26"/>
          <w:rtl/>
        </w:rPr>
        <w:t xml:space="preserve"> מורא אב ואם (יראה כלפי אנשים מישראל, ללא מעלות מיוחדות, ודווקא אלו שבאופן טבעי יש כלפיהם הכי הרבה אהבה).</w:t>
      </w:r>
    </w:p>
    <w:p w14:paraId="7008603F" w14:textId="77777777" w:rsidR="004B6F84" w:rsidRPr="008E4C20" w:rsidRDefault="004B6F84" w:rsidP="004B6F84">
      <w:pPr>
        <w:rPr>
          <w:sz w:val="26"/>
          <w:rtl/>
        </w:rPr>
      </w:pPr>
      <w:r w:rsidRPr="008E4C20">
        <w:rPr>
          <w:rFonts w:hint="cs"/>
          <w:sz w:val="26"/>
          <w:rtl/>
        </w:rPr>
        <w:t xml:space="preserve">כנגד אהבת ארץ ישראל </w:t>
      </w:r>
      <w:r w:rsidRPr="008E4C20">
        <w:rPr>
          <w:sz w:val="26"/>
          <w:rtl/>
        </w:rPr>
        <w:t>–</w:t>
      </w:r>
      <w:r w:rsidRPr="008E4C20">
        <w:rPr>
          <w:rFonts w:hint="cs"/>
          <w:sz w:val="26"/>
          <w:rtl/>
        </w:rPr>
        <w:t xml:space="preserve"> יראת המלך, כמאמר חז"ל "'שום תשים עליך מלך'</w:t>
      </w:r>
      <w:r w:rsidRPr="008E4C20">
        <w:rPr>
          <w:rStyle w:val="a4"/>
          <w:caps/>
          <w:sz w:val="26"/>
          <w:rtl/>
        </w:rPr>
        <w:footnoteReference w:id="39"/>
      </w:r>
      <w:r w:rsidRPr="008E4C20">
        <w:rPr>
          <w:rFonts w:hint="cs"/>
          <w:sz w:val="26"/>
          <w:rtl/>
        </w:rPr>
        <w:t xml:space="preserve"> שיהיה מוראו עליך"</w:t>
      </w:r>
      <w:r w:rsidRPr="008E4C20">
        <w:rPr>
          <w:rStyle w:val="a4"/>
          <w:caps/>
          <w:sz w:val="26"/>
          <w:rtl/>
        </w:rPr>
        <w:footnoteReference w:id="40"/>
      </w:r>
      <w:r w:rsidRPr="008E4C20">
        <w:rPr>
          <w:rFonts w:hint="cs"/>
          <w:sz w:val="26"/>
          <w:rtl/>
        </w:rPr>
        <w:t xml:space="preserve"> (ודווקא בארץ ישראל אנו מצווים להעמיד מלך</w:t>
      </w:r>
      <w:r w:rsidRPr="008E4C20">
        <w:rPr>
          <w:rStyle w:val="a4"/>
          <w:caps/>
          <w:sz w:val="26"/>
          <w:rtl/>
        </w:rPr>
        <w:footnoteReference w:id="41"/>
      </w:r>
      <w:r w:rsidRPr="008E4C20">
        <w:rPr>
          <w:rFonts w:hint="cs"/>
          <w:sz w:val="26"/>
          <w:rtl/>
        </w:rPr>
        <w:t xml:space="preserve">). </w:t>
      </w:r>
    </w:p>
    <w:p w14:paraId="0C61476D" w14:textId="77777777" w:rsidR="004B6F84" w:rsidRPr="008E4C20" w:rsidRDefault="004B6F84" w:rsidP="004B6F84">
      <w:pPr>
        <w:rPr>
          <w:caps/>
          <w:sz w:val="30"/>
          <w:rtl/>
        </w:rPr>
      </w:pPr>
      <w:r w:rsidRPr="008E4C20">
        <w:rPr>
          <w:rFonts w:hint="cs"/>
          <w:sz w:val="26"/>
          <w:rtl/>
        </w:rPr>
        <w:t xml:space="preserve">אכן, בעוד שארבע האהבות הן התפשטות, שלמות ותכלית אהבת ה' </w:t>
      </w:r>
      <w:r w:rsidRPr="008E4C20">
        <w:rPr>
          <w:sz w:val="26"/>
          <w:rtl/>
        </w:rPr>
        <w:t>–</w:t>
      </w:r>
      <w:r w:rsidRPr="008E4C20">
        <w:rPr>
          <w:rFonts w:hint="cs"/>
          <w:sz w:val="26"/>
          <w:rtl/>
        </w:rPr>
        <w:t xml:space="preserve"> </w:t>
      </w:r>
      <w:proofErr w:type="spellStart"/>
      <w:r w:rsidRPr="008E4C20">
        <w:rPr>
          <w:rFonts w:hint="cs"/>
          <w:sz w:val="26"/>
          <w:rtl/>
        </w:rPr>
        <w:t>הכל</w:t>
      </w:r>
      <w:proofErr w:type="spellEnd"/>
      <w:r w:rsidRPr="008E4C20">
        <w:rPr>
          <w:rFonts w:hint="cs"/>
          <w:sz w:val="26"/>
          <w:rtl/>
        </w:rPr>
        <w:t xml:space="preserve"> חלק מאותה אהבה אחת (</w:t>
      </w:r>
      <w:r w:rsidRPr="008E4C20">
        <w:rPr>
          <w:rFonts w:hint="cs"/>
          <w:b/>
          <w:bCs/>
          <w:sz w:val="28"/>
          <w:szCs w:val="28"/>
          <w:rtl/>
        </w:rPr>
        <w:t>אהבה</w:t>
      </w:r>
      <w:r w:rsidRPr="008E4C20">
        <w:rPr>
          <w:rFonts w:hint="cs"/>
          <w:sz w:val="26"/>
          <w:rtl/>
        </w:rPr>
        <w:t xml:space="preserve"> </w:t>
      </w:r>
      <w:proofErr w:type="spellStart"/>
      <w:r w:rsidRPr="008E4C20">
        <w:rPr>
          <w:rFonts w:hint="cs"/>
          <w:sz w:val="26"/>
          <w:rtl/>
        </w:rPr>
        <w:t>בגימטריא</w:t>
      </w:r>
      <w:proofErr w:type="spellEnd"/>
      <w:r w:rsidRPr="008E4C20">
        <w:rPr>
          <w:rFonts w:hint="cs"/>
          <w:sz w:val="26"/>
          <w:rtl/>
        </w:rPr>
        <w:t xml:space="preserve"> </w:t>
      </w:r>
      <w:r w:rsidRPr="008E4C20">
        <w:rPr>
          <w:rFonts w:hint="cs"/>
          <w:b/>
          <w:bCs/>
          <w:sz w:val="28"/>
          <w:szCs w:val="28"/>
          <w:rtl/>
        </w:rPr>
        <w:t>אחד</w:t>
      </w:r>
      <w:r w:rsidRPr="008E4C20">
        <w:rPr>
          <w:rFonts w:hint="cs"/>
          <w:sz w:val="26"/>
          <w:rtl/>
        </w:rPr>
        <w:t>)</w:t>
      </w:r>
      <w:r w:rsidRPr="008E4C20">
        <w:rPr>
          <w:rStyle w:val="a4"/>
          <w:caps/>
          <w:sz w:val="26"/>
          <w:rtl/>
        </w:rPr>
        <w:footnoteReference w:id="42"/>
      </w:r>
      <w:r w:rsidRPr="008E4C20">
        <w:rPr>
          <w:rFonts w:hint="cs"/>
          <w:sz w:val="26"/>
          <w:rtl/>
        </w:rPr>
        <w:t xml:space="preserve"> </w:t>
      </w:r>
      <w:r w:rsidRPr="008E4C20">
        <w:rPr>
          <w:sz w:val="26"/>
          <w:rtl/>
        </w:rPr>
        <w:t>–</w:t>
      </w:r>
      <w:r w:rsidRPr="008E4C20">
        <w:rPr>
          <w:rFonts w:hint="cs"/>
          <w:sz w:val="26"/>
          <w:rtl/>
        </w:rPr>
        <w:t xml:space="preserve"> הרי שאין 'יראת תורה', 'יראת ישראל' או 'יראת ארץ ישראל', אלא רק יראה מאישים המייצגים את מושא היראה. עצם היראה היא כלפי שמיא בלבד, כצוואת רבי אליעזר לבנו הבעל שם טוב לא לפחד משום דבר חוץ מה' (כנ"ל), והיראה כלפי המייצגים של ה' היא חיצונית וטפלה ביחס לעצם היראה </w:t>
      </w:r>
      <w:r w:rsidRPr="008E4C20">
        <w:rPr>
          <w:sz w:val="26"/>
          <w:rtl/>
        </w:rPr>
        <w:t>–</w:t>
      </w:r>
      <w:r w:rsidRPr="008E4C20">
        <w:rPr>
          <w:rFonts w:hint="cs"/>
          <w:sz w:val="26"/>
          <w:rtl/>
        </w:rPr>
        <w:t xml:space="preserve"> יראת ה' בלבד.</w:t>
      </w:r>
      <w:r w:rsidRPr="008E4C20">
        <w:rPr>
          <w:rFonts w:hint="cs"/>
          <w:caps/>
          <w:sz w:val="30"/>
          <w:rtl/>
        </w:rPr>
        <w:t xml:space="preserve"> כך גם בצורת הלימוד, הריבוי מהמלה "את [הוי' </w:t>
      </w:r>
      <w:proofErr w:type="spellStart"/>
      <w:r w:rsidRPr="008E4C20">
        <w:rPr>
          <w:rFonts w:hint="cs"/>
          <w:caps/>
          <w:sz w:val="30"/>
          <w:rtl/>
        </w:rPr>
        <w:t>אלהיך</w:t>
      </w:r>
      <w:proofErr w:type="spellEnd"/>
      <w:r w:rsidRPr="008E4C20">
        <w:rPr>
          <w:rFonts w:hint="cs"/>
          <w:caps/>
          <w:sz w:val="30"/>
          <w:rtl/>
        </w:rPr>
        <w:t xml:space="preserve"> תירא]" הוא תוספת של טפל לעיקר</w:t>
      </w:r>
      <w:r w:rsidRPr="008E4C20">
        <w:rPr>
          <w:rStyle w:val="a4"/>
          <w:caps/>
          <w:sz w:val="26"/>
          <w:rtl/>
        </w:rPr>
        <w:footnoteReference w:id="43"/>
      </w:r>
      <w:r w:rsidRPr="008E4C20">
        <w:rPr>
          <w:rFonts w:hint="cs"/>
          <w:caps/>
          <w:sz w:val="30"/>
          <w:rtl/>
        </w:rPr>
        <w:t xml:space="preserve">, וכך כל היראות הנוספות הן טפלות. לעומת זאת, החיבור של האהבות לה' מפורש בתורה </w:t>
      </w:r>
      <w:r w:rsidRPr="008E4C20">
        <w:rPr>
          <w:caps/>
          <w:sz w:val="30"/>
          <w:rtl/>
        </w:rPr>
        <w:t>–</w:t>
      </w:r>
      <w:r w:rsidRPr="008E4C20">
        <w:rPr>
          <w:rFonts w:hint="cs"/>
          <w:caps/>
          <w:sz w:val="30"/>
          <w:rtl/>
        </w:rPr>
        <w:t xml:space="preserve"> ההמשך הישיר ל"ואהבת את הוי' </w:t>
      </w:r>
      <w:proofErr w:type="spellStart"/>
      <w:r w:rsidRPr="008E4C20">
        <w:rPr>
          <w:rFonts w:hint="cs"/>
          <w:caps/>
          <w:sz w:val="30"/>
          <w:rtl/>
        </w:rPr>
        <w:t>אלהיך</w:t>
      </w:r>
      <w:proofErr w:type="spellEnd"/>
      <w:r w:rsidRPr="008E4C20">
        <w:rPr>
          <w:rFonts w:hint="cs"/>
          <w:caps/>
          <w:sz w:val="30"/>
          <w:rtl/>
        </w:rPr>
        <w:t xml:space="preserve"> בכל לבבך ובכל נפשך ובכל מאדך"</w:t>
      </w:r>
      <w:r w:rsidRPr="008E4C20">
        <w:rPr>
          <w:rStyle w:val="a4"/>
          <w:caps/>
          <w:sz w:val="26"/>
          <w:rtl/>
        </w:rPr>
        <w:footnoteReference w:id="44"/>
      </w:r>
      <w:r w:rsidRPr="008E4C20">
        <w:rPr>
          <w:rFonts w:hint="cs"/>
          <w:caps/>
          <w:sz w:val="30"/>
          <w:rtl/>
        </w:rPr>
        <w:t xml:space="preserve"> הוא לימוד התורה, "והיו הדברים האלה אשר אנכי </w:t>
      </w:r>
      <w:proofErr w:type="spellStart"/>
      <w:r w:rsidRPr="008E4C20">
        <w:rPr>
          <w:rFonts w:hint="cs"/>
          <w:caps/>
          <w:sz w:val="30"/>
          <w:rtl/>
        </w:rPr>
        <w:t>מצוך</w:t>
      </w:r>
      <w:proofErr w:type="spellEnd"/>
      <w:r w:rsidRPr="008E4C20">
        <w:rPr>
          <w:rFonts w:hint="cs"/>
          <w:caps/>
          <w:sz w:val="30"/>
          <w:rtl/>
        </w:rPr>
        <w:t xml:space="preserve"> היום על לבבך </w:t>
      </w:r>
      <w:proofErr w:type="spellStart"/>
      <w:r w:rsidRPr="008E4C20">
        <w:rPr>
          <w:rFonts w:hint="cs"/>
          <w:caps/>
          <w:sz w:val="30"/>
          <w:rtl/>
        </w:rPr>
        <w:t>ושננתם</w:t>
      </w:r>
      <w:proofErr w:type="spellEnd"/>
      <w:r w:rsidRPr="008E4C20">
        <w:rPr>
          <w:rFonts w:hint="cs"/>
          <w:caps/>
          <w:sz w:val="30"/>
          <w:rtl/>
        </w:rPr>
        <w:t xml:space="preserve"> לבניך ודברת בם וגו'"</w:t>
      </w:r>
      <w:r w:rsidRPr="008E4C20">
        <w:rPr>
          <w:rStyle w:val="a4"/>
          <w:caps/>
          <w:sz w:val="26"/>
          <w:rtl/>
        </w:rPr>
        <w:footnoteReference w:id="45"/>
      </w:r>
      <w:r w:rsidRPr="008E4C20">
        <w:rPr>
          <w:rFonts w:hint="cs"/>
          <w:caps/>
          <w:sz w:val="30"/>
          <w:rtl/>
        </w:rPr>
        <w:t>; הסיום של "ואהבת לרעך כמוך" הוא "אני הוי'"</w:t>
      </w:r>
      <w:r w:rsidRPr="008E4C20">
        <w:rPr>
          <w:rStyle w:val="a4"/>
          <w:caps/>
          <w:sz w:val="26"/>
          <w:rtl/>
        </w:rPr>
        <w:footnoteReference w:id="46"/>
      </w:r>
      <w:r w:rsidRPr="008E4C20">
        <w:rPr>
          <w:rFonts w:hint="cs"/>
          <w:caps/>
          <w:sz w:val="30"/>
          <w:rtl/>
        </w:rPr>
        <w:t>, "ואהבת לרעך"</w:t>
      </w:r>
      <w:r w:rsidRPr="008E4C20">
        <w:rPr>
          <w:caps/>
          <w:sz w:val="30"/>
        </w:rPr>
        <w:t xml:space="preserve"> </w:t>
      </w:r>
      <w:r w:rsidRPr="008E4C20">
        <w:rPr>
          <w:rFonts w:hint="cs"/>
          <w:caps/>
          <w:sz w:val="30"/>
          <w:rtl/>
        </w:rPr>
        <w:t>מתחבר ל"אני הוי'", היינו שאהבת ישראל היא-היא אהבת ה' (וכידוע הרמז ש"</w:t>
      </w:r>
      <w:r w:rsidRPr="008E4C20">
        <w:rPr>
          <w:rFonts w:hint="cs"/>
          <w:b/>
          <w:bCs/>
          <w:caps/>
          <w:sz w:val="32"/>
          <w:szCs w:val="28"/>
          <w:rtl/>
        </w:rPr>
        <w:t>ואהבת</w:t>
      </w:r>
      <w:r w:rsidRPr="008E4C20">
        <w:rPr>
          <w:rFonts w:hint="cs"/>
          <w:caps/>
          <w:sz w:val="30"/>
          <w:rtl/>
        </w:rPr>
        <w:t xml:space="preserve"> </w:t>
      </w:r>
      <w:r w:rsidRPr="008E4C20">
        <w:rPr>
          <w:rFonts w:hint="cs"/>
          <w:b/>
          <w:bCs/>
          <w:caps/>
          <w:sz w:val="32"/>
          <w:szCs w:val="28"/>
          <w:rtl/>
        </w:rPr>
        <w:t>לרעך</w:t>
      </w:r>
      <w:r w:rsidRPr="008E4C20">
        <w:rPr>
          <w:rFonts w:hint="cs"/>
          <w:caps/>
          <w:sz w:val="30"/>
          <w:rtl/>
        </w:rPr>
        <w:t xml:space="preserve"> </w:t>
      </w:r>
      <w:r w:rsidRPr="008E4C20">
        <w:rPr>
          <w:rFonts w:hint="cs"/>
          <w:b/>
          <w:bCs/>
          <w:caps/>
          <w:sz w:val="32"/>
          <w:szCs w:val="28"/>
          <w:rtl/>
        </w:rPr>
        <w:t>כמוך</w:t>
      </w:r>
      <w:r w:rsidRPr="008E4C20">
        <w:rPr>
          <w:rFonts w:hint="cs"/>
          <w:caps/>
          <w:sz w:val="30"/>
          <w:rtl/>
        </w:rPr>
        <w:t xml:space="preserve"> </w:t>
      </w:r>
      <w:r w:rsidRPr="008E4C20">
        <w:rPr>
          <w:rFonts w:hint="cs"/>
          <w:b/>
          <w:bCs/>
          <w:caps/>
          <w:sz w:val="32"/>
          <w:szCs w:val="28"/>
          <w:rtl/>
        </w:rPr>
        <w:t>אני</w:t>
      </w:r>
      <w:r w:rsidRPr="008E4C20">
        <w:rPr>
          <w:rFonts w:hint="cs"/>
          <w:caps/>
          <w:sz w:val="30"/>
          <w:rtl/>
        </w:rPr>
        <w:t xml:space="preserve"> </w:t>
      </w:r>
      <w:r w:rsidRPr="008E4C20">
        <w:rPr>
          <w:rFonts w:hint="cs"/>
          <w:b/>
          <w:bCs/>
          <w:caps/>
          <w:sz w:val="32"/>
          <w:szCs w:val="28"/>
          <w:rtl/>
        </w:rPr>
        <w:t>הוי</w:t>
      </w:r>
      <w:r w:rsidRPr="008E4C20">
        <w:rPr>
          <w:rFonts w:hint="cs"/>
          <w:caps/>
          <w:sz w:val="30"/>
          <w:rtl/>
        </w:rPr>
        <w:t>'" עולה "</w:t>
      </w:r>
      <w:r w:rsidRPr="008E4C20">
        <w:rPr>
          <w:rFonts w:hint="cs"/>
          <w:b/>
          <w:bCs/>
          <w:caps/>
          <w:sz w:val="32"/>
          <w:szCs w:val="28"/>
          <w:rtl/>
        </w:rPr>
        <w:t>ואהבת</w:t>
      </w:r>
      <w:r w:rsidRPr="008E4C20">
        <w:rPr>
          <w:rFonts w:hint="cs"/>
          <w:caps/>
          <w:sz w:val="30"/>
          <w:rtl/>
        </w:rPr>
        <w:t xml:space="preserve"> </w:t>
      </w:r>
      <w:r w:rsidRPr="008E4C20">
        <w:rPr>
          <w:rFonts w:hint="cs"/>
          <w:b/>
          <w:bCs/>
          <w:caps/>
          <w:sz w:val="32"/>
          <w:szCs w:val="28"/>
          <w:rtl/>
        </w:rPr>
        <w:t>את</w:t>
      </w:r>
      <w:r w:rsidRPr="008E4C20">
        <w:rPr>
          <w:rFonts w:hint="cs"/>
          <w:caps/>
          <w:sz w:val="30"/>
          <w:rtl/>
        </w:rPr>
        <w:t xml:space="preserve"> </w:t>
      </w:r>
      <w:r w:rsidRPr="008E4C20">
        <w:rPr>
          <w:rFonts w:hint="cs"/>
          <w:b/>
          <w:bCs/>
          <w:caps/>
          <w:sz w:val="32"/>
          <w:szCs w:val="28"/>
          <w:rtl/>
        </w:rPr>
        <w:t>הוי</w:t>
      </w:r>
      <w:r w:rsidRPr="008E4C20">
        <w:rPr>
          <w:rFonts w:hint="cs"/>
          <w:caps/>
          <w:sz w:val="30"/>
          <w:rtl/>
        </w:rPr>
        <w:t xml:space="preserve">' </w:t>
      </w:r>
      <w:proofErr w:type="spellStart"/>
      <w:r w:rsidRPr="008E4C20">
        <w:rPr>
          <w:rFonts w:hint="cs"/>
          <w:b/>
          <w:bCs/>
          <w:caps/>
          <w:sz w:val="32"/>
          <w:szCs w:val="28"/>
          <w:rtl/>
        </w:rPr>
        <w:t>אלהיך</w:t>
      </w:r>
      <w:proofErr w:type="spellEnd"/>
      <w:r w:rsidRPr="008E4C20">
        <w:rPr>
          <w:rFonts w:hint="cs"/>
          <w:caps/>
          <w:sz w:val="30"/>
          <w:rtl/>
        </w:rPr>
        <w:t xml:space="preserve">"); וגם אהבת ארץ ישראל מתחברת </w:t>
      </w:r>
      <w:r w:rsidRPr="008E4C20">
        <w:rPr>
          <w:rFonts w:hint="cs"/>
          <w:caps/>
          <w:sz w:val="30"/>
          <w:rtl/>
        </w:rPr>
        <w:lastRenderedPageBreak/>
        <w:t>לאהבת ה', שהרי "למה נקרא שמה ארץ? שרצתה לעשות רצון קונה"</w:t>
      </w:r>
      <w:r w:rsidRPr="008E4C20">
        <w:rPr>
          <w:rStyle w:val="a4"/>
          <w:caps/>
          <w:sz w:val="26"/>
          <w:rtl/>
        </w:rPr>
        <w:footnoteReference w:id="47"/>
      </w:r>
      <w:r w:rsidRPr="008E4C20">
        <w:rPr>
          <w:rFonts w:hint="cs"/>
          <w:caps/>
          <w:sz w:val="30"/>
          <w:rtl/>
        </w:rPr>
        <w:t>, ו"כמים הפנים לפנים"</w:t>
      </w:r>
      <w:r w:rsidRPr="008E4C20">
        <w:rPr>
          <w:rStyle w:val="a4"/>
          <w:caps/>
          <w:sz w:val="26"/>
          <w:rtl/>
        </w:rPr>
        <w:footnoteReference w:id="48"/>
      </w:r>
      <w:r w:rsidRPr="008E4C20">
        <w:rPr>
          <w:rFonts w:hint="cs"/>
          <w:caps/>
          <w:sz w:val="30"/>
          <w:rtl/>
        </w:rPr>
        <w:t xml:space="preserve"> ה' מאד אוהב את הארץ</w:t>
      </w:r>
      <w:r w:rsidRPr="008E4C20">
        <w:rPr>
          <w:rStyle w:val="a4"/>
          <w:caps/>
          <w:sz w:val="26"/>
          <w:rtl/>
        </w:rPr>
        <w:footnoteReference w:id="49"/>
      </w:r>
      <w:r w:rsidRPr="008E4C20">
        <w:rPr>
          <w:rFonts w:hint="cs"/>
          <w:caps/>
          <w:sz w:val="30"/>
          <w:rtl/>
        </w:rPr>
        <w:t xml:space="preserve"> ולבו ועיניו בה כל הימים</w:t>
      </w:r>
      <w:r w:rsidRPr="008E4C20">
        <w:rPr>
          <w:rStyle w:val="a4"/>
          <w:caps/>
          <w:sz w:val="26"/>
          <w:rtl/>
        </w:rPr>
        <w:footnoteReference w:id="50"/>
      </w:r>
      <w:r w:rsidRPr="008E4C20">
        <w:rPr>
          <w:rFonts w:hint="cs"/>
          <w:caps/>
          <w:sz w:val="30"/>
          <w:rtl/>
        </w:rPr>
        <w:t>.</w:t>
      </w:r>
    </w:p>
    <w:p w14:paraId="0AFDE1DD" w14:textId="77777777" w:rsidR="004B6F84" w:rsidRPr="008E4C20" w:rsidRDefault="004B6F84" w:rsidP="004B6F84">
      <w:pPr>
        <w:rPr>
          <w:sz w:val="26"/>
          <w:rtl/>
        </w:rPr>
      </w:pPr>
      <w:r w:rsidRPr="008E4C20">
        <w:rPr>
          <w:rFonts w:hint="cs"/>
          <w:caps/>
          <w:sz w:val="30"/>
          <w:rtl/>
        </w:rPr>
        <w:t xml:space="preserve">מכל זה נלמד גם על </w:t>
      </w:r>
      <w:r w:rsidRPr="008E4C20">
        <w:rPr>
          <w:caps/>
          <w:sz w:val="30"/>
          <w:rtl/>
        </w:rPr>
        <w:t xml:space="preserve">מעלת תשובה מאהבה </w:t>
      </w:r>
      <w:r w:rsidRPr="008E4C20">
        <w:rPr>
          <w:rFonts w:hint="cs"/>
          <w:caps/>
          <w:sz w:val="30"/>
          <w:rtl/>
        </w:rPr>
        <w:t>ביחס</w:t>
      </w:r>
      <w:r w:rsidRPr="008E4C20">
        <w:rPr>
          <w:caps/>
          <w:sz w:val="30"/>
          <w:rtl/>
        </w:rPr>
        <w:t xml:space="preserve"> לתשובה מיראה</w:t>
      </w:r>
      <w:r w:rsidRPr="008E4C20">
        <w:rPr>
          <w:rFonts w:hint="cs"/>
          <w:caps/>
          <w:sz w:val="30"/>
          <w:rtl/>
        </w:rPr>
        <w:t xml:space="preserve"> </w:t>
      </w:r>
      <w:r w:rsidRPr="008E4C20">
        <w:rPr>
          <w:caps/>
          <w:sz w:val="30"/>
          <w:rtl/>
        </w:rPr>
        <w:t>– באהבה אין שום מושא אחר חוץ מה' או התגלותו ממש בתורה-ישראל-ארץ, וד"</w:t>
      </w:r>
      <w:r w:rsidRPr="008E4C20">
        <w:rPr>
          <w:rFonts w:hint="cs"/>
          <w:caps/>
          <w:sz w:val="30"/>
          <w:rtl/>
        </w:rPr>
        <w:t>ל.</w:t>
      </w:r>
    </w:p>
    <w:p w14:paraId="48CE96C7" w14:textId="77777777" w:rsidR="004B6F84" w:rsidRPr="008E4C20" w:rsidRDefault="004B6F84" w:rsidP="004B6F84">
      <w:pPr>
        <w:pStyle w:val="4"/>
        <w:rPr>
          <w:rtl/>
        </w:rPr>
      </w:pPr>
      <w:r w:rsidRPr="008E4C20">
        <w:rPr>
          <w:rFonts w:hint="cs"/>
          <w:rtl/>
        </w:rPr>
        <w:t>אהבה שהופכת זדונות לזכויות</w:t>
      </w:r>
    </w:p>
    <w:p w14:paraId="387B32AD" w14:textId="77777777" w:rsidR="004B6F84" w:rsidRPr="008E4C20" w:rsidRDefault="004B6F84" w:rsidP="004B6F84">
      <w:pPr>
        <w:rPr>
          <w:caps/>
          <w:sz w:val="26"/>
          <w:rtl/>
        </w:rPr>
      </w:pPr>
      <w:r w:rsidRPr="008E4C20">
        <w:rPr>
          <w:rFonts w:hint="cs"/>
          <w:caps/>
          <w:sz w:val="26"/>
          <w:rtl/>
        </w:rPr>
        <w:t>הבדל עיקרי בין תשובה מיראה לתשובה מאהבה הוא שתשובה מיראה הופכת זדונות לשגגות ותשובה מאהבה הופכת זדונות לזכויות</w:t>
      </w:r>
      <w:r w:rsidRPr="008E4C20">
        <w:rPr>
          <w:rStyle w:val="a4"/>
          <w:caps/>
          <w:sz w:val="26"/>
          <w:rtl/>
        </w:rPr>
        <w:footnoteReference w:id="51"/>
      </w:r>
      <w:r w:rsidRPr="008E4C20">
        <w:rPr>
          <w:rFonts w:hint="cs"/>
          <w:caps/>
          <w:sz w:val="26"/>
          <w:rtl/>
        </w:rPr>
        <w:t xml:space="preserve">. אדמו"ר הזקן, בעל הגאולה, מסביר </w:t>
      </w:r>
      <w:proofErr w:type="spellStart"/>
      <w:r w:rsidRPr="008E4C20">
        <w:rPr>
          <w:rFonts w:hint="cs"/>
          <w:caps/>
          <w:sz w:val="26"/>
          <w:rtl/>
        </w:rPr>
        <w:t>בתניא</w:t>
      </w:r>
      <w:proofErr w:type="spellEnd"/>
      <w:r w:rsidRPr="008E4C20">
        <w:rPr>
          <w:rStyle w:val="a4"/>
          <w:caps/>
          <w:sz w:val="26"/>
          <w:rtl/>
        </w:rPr>
        <w:footnoteReference w:id="52"/>
      </w:r>
      <w:r w:rsidRPr="008E4C20">
        <w:rPr>
          <w:rFonts w:hint="cs"/>
          <w:caps/>
          <w:sz w:val="26"/>
          <w:rtl/>
        </w:rPr>
        <w:t xml:space="preserve"> את המעלה המיוחדת </w:t>
      </w:r>
      <w:r w:rsidRPr="008E4C20">
        <w:rPr>
          <w:caps/>
          <w:sz w:val="26"/>
          <w:rtl/>
        </w:rPr>
        <w:t>–</w:t>
      </w:r>
      <w:r w:rsidRPr="008E4C20">
        <w:rPr>
          <w:rFonts w:hint="cs"/>
          <w:caps/>
          <w:sz w:val="26"/>
          <w:rtl/>
        </w:rPr>
        <w:t xml:space="preserve"> הפשט, אפשר לומר </w:t>
      </w:r>
      <w:r w:rsidRPr="008E4C20">
        <w:rPr>
          <w:caps/>
          <w:sz w:val="26"/>
          <w:rtl/>
        </w:rPr>
        <w:t>–</w:t>
      </w:r>
      <w:r w:rsidRPr="008E4C20">
        <w:rPr>
          <w:rFonts w:hint="cs"/>
          <w:caps/>
          <w:sz w:val="26"/>
          <w:rtl/>
        </w:rPr>
        <w:t xml:space="preserve"> של מי שעושה תשובה מאהבה, שגורמת לכך שזדונות נעשו לו זכויות. זו מעלה של "ממעמקים קראתיך הוי'"</w:t>
      </w:r>
      <w:r w:rsidRPr="008E4C20">
        <w:rPr>
          <w:rStyle w:val="a4"/>
          <w:caps/>
          <w:sz w:val="26"/>
          <w:rtl/>
        </w:rPr>
        <w:footnoteReference w:id="53"/>
      </w:r>
      <w:r w:rsidRPr="008E4C20">
        <w:rPr>
          <w:rFonts w:hint="cs"/>
          <w:caps/>
          <w:sz w:val="26"/>
          <w:rtl/>
        </w:rPr>
        <w:t xml:space="preserve"> </w:t>
      </w:r>
      <w:r w:rsidRPr="008E4C20">
        <w:rPr>
          <w:caps/>
          <w:sz w:val="26"/>
          <w:rtl/>
        </w:rPr>
        <w:t>–</w:t>
      </w:r>
      <w:r w:rsidRPr="008E4C20">
        <w:rPr>
          <w:rFonts w:hint="cs"/>
          <w:caps/>
          <w:sz w:val="26"/>
          <w:rtl/>
        </w:rPr>
        <w:t xml:space="preserve"> הוא מתעורר </w:t>
      </w:r>
      <w:proofErr w:type="spellStart"/>
      <w:r w:rsidRPr="008E4C20">
        <w:rPr>
          <w:rFonts w:hint="cs"/>
          <w:caps/>
          <w:sz w:val="26"/>
          <w:rtl/>
        </w:rPr>
        <w:t>מעומקא</w:t>
      </w:r>
      <w:proofErr w:type="spellEnd"/>
      <w:r w:rsidRPr="008E4C20">
        <w:rPr>
          <w:rFonts w:hint="cs"/>
          <w:caps/>
          <w:sz w:val="26"/>
          <w:rtl/>
        </w:rPr>
        <w:t xml:space="preserve"> </w:t>
      </w:r>
      <w:proofErr w:type="spellStart"/>
      <w:r w:rsidRPr="008E4C20">
        <w:rPr>
          <w:rFonts w:hint="cs"/>
          <w:caps/>
          <w:sz w:val="26"/>
          <w:rtl/>
        </w:rPr>
        <w:t>דלבא</w:t>
      </w:r>
      <w:proofErr w:type="spellEnd"/>
      <w:r w:rsidRPr="008E4C20">
        <w:rPr>
          <w:rFonts w:hint="cs"/>
          <w:caps/>
          <w:sz w:val="26"/>
          <w:rtl/>
        </w:rPr>
        <w:t xml:space="preserve">, </w:t>
      </w:r>
      <w:proofErr w:type="spellStart"/>
      <w:r w:rsidRPr="008E4C20">
        <w:rPr>
          <w:rFonts w:hint="cs"/>
          <w:caps/>
          <w:sz w:val="26"/>
          <w:rtl/>
        </w:rPr>
        <w:t>בצמאון</w:t>
      </w:r>
      <w:proofErr w:type="spellEnd"/>
      <w:r w:rsidRPr="008E4C20">
        <w:rPr>
          <w:rFonts w:hint="cs"/>
          <w:caps/>
          <w:sz w:val="26"/>
          <w:rtl/>
        </w:rPr>
        <w:t xml:space="preserve"> אדיר לה', בהיותו "בארץ </w:t>
      </w:r>
      <w:proofErr w:type="spellStart"/>
      <w:r w:rsidRPr="008E4C20">
        <w:rPr>
          <w:rFonts w:hint="cs"/>
          <w:caps/>
          <w:sz w:val="26"/>
          <w:rtl/>
        </w:rPr>
        <w:t>ציה</w:t>
      </w:r>
      <w:proofErr w:type="spellEnd"/>
      <w:r w:rsidRPr="008E4C20">
        <w:rPr>
          <w:rFonts w:hint="cs"/>
          <w:caps/>
          <w:sz w:val="26"/>
          <w:rtl/>
        </w:rPr>
        <w:t xml:space="preserve"> </w:t>
      </w:r>
      <w:proofErr w:type="spellStart"/>
      <w:r w:rsidRPr="008E4C20">
        <w:rPr>
          <w:rFonts w:hint="cs"/>
          <w:caps/>
          <w:sz w:val="26"/>
          <w:rtl/>
        </w:rPr>
        <w:t>ועיף</w:t>
      </w:r>
      <w:proofErr w:type="spellEnd"/>
      <w:r w:rsidRPr="008E4C20">
        <w:rPr>
          <w:rFonts w:hint="cs"/>
          <w:caps/>
          <w:sz w:val="26"/>
          <w:rtl/>
        </w:rPr>
        <w:t xml:space="preserve"> בלי מים"</w:t>
      </w:r>
      <w:r w:rsidRPr="008E4C20">
        <w:rPr>
          <w:rStyle w:val="a4"/>
          <w:caps/>
          <w:sz w:val="26"/>
          <w:rtl/>
        </w:rPr>
        <w:footnoteReference w:id="54"/>
      </w:r>
      <w:r w:rsidRPr="008E4C20">
        <w:rPr>
          <w:rFonts w:hint="cs"/>
          <w:caps/>
          <w:sz w:val="26"/>
          <w:rtl/>
        </w:rPr>
        <w:t xml:space="preserve">, הרבה יותר מהצדיקים. היות שהגיע </w:t>
      </w:r>
      <w:proofErr w:type="spellStart"/>
      <w:r w:rsidRPr="008E4C20">
        <w:rPr>
          <w:rFonts w:hint="cs"/>
          <w:caps/>
          <w:sz w:val="26"/>
          <w:rtl/>
        </w:rPr>
        <w:t>לצמאון</w:t>
      </w:r>
      <w:proofErr w:type="spellEnd"/>
      <w:r w:rsidRPr="008E4C20">
        <w:rPr>
          <w:rFonts w:hint="cs"/>
          <w:caps/>
          <w:sz w:val="26"/>
          <w:rtl/>
        </w:rPr>
        <w:t xml:space="preserve"> האדיר בגלל העבירות שלו, הן שהביאו אותו למקום שצדיקים גמורים לא יכולים לעמוד בו</w:t>
      </w:r>
      <w:r w:rsidRPr="008E4C20">
        <w:rPr>
          <w:rStyle w:val="a4"/>
          <w:caps/>
          <w:sz w:val="26"/>
          <w:rtl/>
        </w:rPr>
        <w:footnoteReference w:id="55"/>
      </w:r>
      <w:r w:rsidRPr="008E4C20">
        <w:rPr>
          <w:rFonts w:hint="cs"/>
          <w:caps/>
          <w:sz w:val="26"/>
          <w:rtl/>
        </w:rPr>
        <w:t xml:space="preserve"> </w:t>
      </w:r>
      <w:r w:rsidRPr="008E4C20">
        <w:rPr>
          <w:caps/>
          <w:sz w:val="26"/>
          <w:rtl/>
        </w:rPr>
        <w:t>–</w:t>
      </w:r>
      <w:r w:rsidRPr="008E4C20">
        <w:rPr>
          <w:rFonts w:hint="cs"/>
          <w:caps/>
          <w:sz w:val="26"/>
          <w:rtl/>
        </w:rPr>
        <w:t xml:space="preserve"> הזדונות הופכים לזכויות (כגודל הסבה מן המסוּבב). </w:t>
      </w:r>
    </w:p>
    <w:p w14:paraId="6953DD47" w14:textId="77777777" w:rsidR="004B6F84" w:rsidRPr="008E4C20" w:rsidRDefault="004B6F84" w:rsidP="004B6F84">
      <w:pPr>
        <w:rPr>
          <w:caps/>
          <w:sz w:val="26"/>
          <w:rtl/>
        </w:rPr>
      </w:pPr>
      <w:r w:rsidRPr="008E4C20">
        <w:rPr>
          <w:rFonts w:hint="cs"/>
          <w:caps/>
          <w:sz w:val="26"/>
          <w:rtl/>
        </w:rPr>
        <w:t xml:space="preserve">אבל אנחנו נתן עוד הסבר, הרבה יותר פשוט: כל האהבות שהוזכרו הן על דרך שחבר אוהב את חבר שלו, שבן זוג אוהב את בת זוגו </w:t>
      </w:r>
      <w:proofErr w:type="spellStart"/>
      <w:r w:rsidRPr="008E4C20">
        <w:rPr>
          <w:rFonts w:hint="cs"/>
          <w:caps/>
          <w:sz w:val="26"/>
          <w:rtl/>
        </w:rPr>
        <w:t>וכו</w:t>
      </w:r>
      <w:proofErr w:type="spellEnd"/>
      <w:r w:rsidRPr="008E4C20">
        <w:rPr>
          <w:rFonts w:hint="cs"/>
          <w:caps/>
          <w:sz w:val="26"/>
          <w:rtl/>
        </w:rPr>
        <w:t>'. בכלל כתוב "על כל פשעים תכסה אהבה"</w:t>
      </w:r>
      <w:r w:rsidRPr="008E4C20">
        <w:rPr>
          <w:rStyle w:val="a4"/>
          <w:caps/>
          <w:sz w:val="26"/>
          <w:rtl/>
        </w:rPr>
        <w:footnoteReference w:id="56"/>
      </w:r>
      <w:r w:rsidRPr="008E4C20">
        <w:rPr>
          <w:rFonts w:hint="cs"/>
          <w:caps/>
          <w:sz w:val="26"/>
          <w:rtl/>
        </w:rPr>
        <w:t xml:space="preserve"> </w:t>
      </w:r>
      <w:r w:rsidRPr="008E4C20">
        <w:rPr>
          <w:caps/>
          <w:sz w:val="26"/>
          <w:rtl/>
        </w:rPr>
        <w:t>–</w:t>
      </w:r>
      <w:r w:rsidRPr="008E4C20">
        <w:rPr>
          <w:rFonts w:hint="cs"/>
          <w:caps/>
          <w:sz w:val="26"/>
          <w:rtl/>
        </w:rPr>
        <w:t xml:space="preserve"> מי שאוהב לא מסתכל על הפשעים של האהוב, "וירא און ולא יתבונן"</w:t>
      </w:r>
      <w:r w:rsidRPr="008E4C20">
        <w:rPr>
          <w:rStyle w:val="a4"/>
          <w:caps/>
          <w:sz w:val="26"/>
          <w:rtl/>
        </w:rPr>
        <w:footnoteReference w:id="57"/>
      </w:r>
      <w:r w:rsidRPr="008E4C20">
        <w:rPr>
          <w:rFonts w:hint="cs"/>
          <w:caps/>
          <w:sz w:val="26"/>
          <w:rtl/>
        </w:rPr>
        <w:t>. כמו שאדם לא רואה חוב לעצמו</w:t>
      </w:r>
      <w:r w:rsidRPr="008E4C20">
        <w:rPr>
          <w:rStyle w:val="a4"/>
          <w:caps/>
          <w:sz w:val="26"/>
          <w:rtl/>
        </w:rPr>
        <w:footnoteReference w:id="58"/>
      </w:r>
      <w:r w:rsidRPr="008E4C20">
        <w:rPr>
          <w:rFonts w:hint="cs"/>
          <w:caps/>
          <w:sz w:val="26"/>
          <w:rtl/>
        </w:rPr>
        <w:t>, משום שהוא אוהב את עצמו, כך גם ביחס למי שהוא אוהב וכולל אותו ב'מקיף' של האהבה עצמית</w:t>
      </w:r>
      <w:r w:rsidRPr="008E4C20">
        <w:rPr>
          <w:rStyle w:val="a4"/>
          <w:caps/>
          <w:sz w:val="26"/>
          <w:rtl/>
        </w:rPr>
        <w:footnoteReference w:id="59"/>
      </w:r>
      <w:r w:rsidRPr="008E4C20">
        <w:rPr>
          <w:rFonts w:hint="cs"/>
          <w:caps/>
          <w:sz w:val="26"/>
          <w:rtl/>
        </w:rPr>
        <w:t xml:space="preserve">. אם אני אוהב אותך באמת </w:t>
      </w:r>
      <w:r w:rsidRPr="008E4C20">
        <w:rPr>
          <w:caps/>
          <w:sz w:val="26"/>
          <w:rtl/>
        </w:rPr>
        <w:t>–</w:t>
      </w:r>
      <w:r w:rsidRPr="008E4C20">
        <w:rPr>
          <w:rFonts w:hint="cs"/>
          <w:caps/>
          <w:sz w:val="26"/>
          <w:rtl/>
        </w:rPr>
        <w:t xml:space="preserve"> אני לא רק מכסה על הפשעים, אלא גם מלמד עליך זכות, ומאמין בלימוד הזכות הזה. אני אוהב אותך, ועשית משהו לא בסדר, למראית העין שלי ושל אחרים. מתוך אהבה אני מכסה על המעשה, ועוד יותר </w:t>
      </w:r>
      <w:r w:rsidRPr="008E4C20">
        <w:rPr>
          <w:caps/>
          <w:sz w:val="26"/>
          <w:rtl/>
        </w:rPr>
        <w:t>–</w:t>
      </w:r>
      <w:r w:rsidRPr="008E4C20">
        <w:rPr>
          <w:rFonts w:hint="cs"/>
          <w:caps/>
          <w:sz w:val="26"/>
          <w:rtl/>
        </w:rPr>
        <w:t xml:space="preserve"> אני מחפש זכות, לא חוב. כלומר, טבע האהבה </w:t>
      </w:r>
      <w:r w:rsidRPr="008E4C20">
        <w:rPr>
          <w:caps/>
          <w:sz w:val="26"/>
          <w:rtl/>
        </w:rPr>
        <w:t>–</w:t>
      </w:r>
      <w:r w:rsidRPr="008E4C20">
        <w:rPr>
          <w:rFonts w:hint="cs"/>
          <w:caps/>
          <w:sz w:val="26"/>
          <w:rtl/>
        </w:rPr>
        <w:t xml:space="preserve"> בניגוד לטבע היראה </w:t>
      </w:r>
      <w:r w:rsidRPr="008E4C20">
        <w:rPr>
          <w:caps/>
          <w:sz w:val="26"/>
          <w:rtl/>
        </w:rPr>
        <w:t>–</w:t>
      </w:r>
      <w:r w:rsidRPr="008E4C20">
        <w:rPr>
          <w:rFonts w:hint="cs"/>
          <w:caps/>
          <w:sz w:val="26"/>
          <w:rtl/>
        </w:rPr>
        <w:t xml:space="preserve"> הוא בעצם לחפש זכות על מי שאתה אוהב. ממילא, אף על פי שעל פניו המעשה מתפרש </w:t>
      </w:r>
      <w:proofErr w:type="spellStart"/>
      <w:r w:rsidRPr="008E4C20">
        <w:rPr>
          <w:rFonts w:hint="cs"/>
          <w:caps/>
          <w:sz w:val="26"/>
          <w:rtl/>
        </w:rPr>
        <w:t>לחומרא</w:t>
      </w:r>
      <w:proofErr w:type="spellEnd"/>
      <w:r w:rsidRPr="008E4C20">
        <w:rPr>
          <w:rFonts w:hint="cs"/>
          <w:caps/>
          <w:sz w:val="26"/>
          <w:rtl/>
        </w:rPr>
        <w:t xml:space="preserve">, כזדון, וכך יתפרש גם כשיגיע לבית דין </w:t>
      </w:r>
      <w:r w:rsidRPr="008E4C20">
        <w:rPr>
          <w:caps/>
          <w:sz w:val="26"/>
          <w:rtl/>
        </w:rPr>
        <w:t>–</w:t>
      </w:r>
      <w:r w:rsidRPr="008E4C20">
        <w:rPr>
          <w:rFonts w:hint="cs"/>
          <w:caps/>
          <w:sz w:val="26"/>
          <w:rtl/>
        </w:rPr>
        <w:t xml:space="preserve"> אני, שאוהב אותך, מפרש אותו לזכות. </w:t>
      </w:r>
    </w:p>
    <w:p w14:paraId="515CE31B" w14:textId="7C835CE8" w:rsidR="004B6F84" w:rsidRPr="008E4C20" w:rsidRDefault="004B6F84" w:rsidP="004B6F84">
      <w:pPr>
        <w:rPr>
          <w:caps/>
          <w:sz w:val="26"/>
          <w:rtl/>
        </w:rPr>
      </w:pPr>
      <w:r w:rsidRPr="008E4C20">
        <w:rPr>
          <w:rFonts w:hint="cs"/>
          <w:caps/>
          <w:sz w:val="26"/>
          <w:rtl/>
        </w:rPr>
        <w:t xml:space="preserve">היות שהאהבה מטבעה היא ללמד זכות על האהוב </w:t>
      </w:r>
      <w:r w:rsidRPr="008E4C20">
        <w:rPr>
          <w:caps/>
          <w:sz w:val="26"/>
          <w:rtl/>
        </w:rPr>
        <w:t>–</w:t>
      </w:r>
      <w:r w:rsidRPr="008E4C20">
        <w:rPr>
          <w:rFonts w:hint="cs"/>
          <w:caps/>
          <w:sz w:val="26"/>
          <w:rtl/>
        </w:rPr>
        <w:t xml:space="preserve"> כפי שמודגש במיוחד באהבת ישראל </w:t>
      </w:r>
      <w:r w:rsidRPr="008E4C20">
        <w:rPr>
          <w:caps/>
          <w:sz w:val="26"/>
          <w:rtl/>
        </w:rPr>
        <w:t>–</w:t>
      </w:r>
      <w:r w:rsidRPr="008E4C20">
        <w:rPr>
          <w:rFonts w:hint="cs"/>
          <w:caps/>
          <w:sz w:val="26"/>
          <w:rtl/>
        </w:rPr>
        <w:t xml:space="preserve"> כך גם כלפי שמיא, כמו שרואים בהרבה סיפורים חסידיים. חז"ל אומרים</w:t>
      </w:r>
      <w:r w:rsidRPr="008E4C20">
        <w:rPr>
          <w:rStyle w:val="a4"/>
          <w:caps/>
          <w:sz w:val="26"/>
          <w:rtl/>
        </w:rPr>
        <w:footnoteReference w:id="60"/>
      </w:r>
      <w:r w:rsidRPr="008E4C20">
        <w:rPr>
          <w:rFonts w:hint="cs"/>
          <w:caps/>
          <w:sz w:val="26"/>
          <w:rtl/>
        </w:rPr>
        <w:t xml:space="preserve"> שאם אני רק ירא מה', כאשר יש לי איזה </w:t>
      </w:r>
      <w:proofErr w:type="spellStart"/>
      <w:r w:rsidRPr="008E4C20">
        <w:rPr>
          <w:rFonts w:hint="cs"/>
          <w:caps/>
          <w:sz w:val="26"/>
          <w:rtl/>
        </w:rPr>
        <w:t>טרוניא</w:t>
      </w:r>
      <w:proofErr w:type="spellEnd"/>
      <w:r w:rsidRPr="008E4C20">
        <w:rPr>
          <w:rFonts w:hint="cs"/>
          <w:caps/>
          <w:sz w:val="26"/>
          <w:rtl/>
        </w:rPr>
        <w:t xml:space="preserve"> או טענה כלפי הקב"ה אני יכול לעזוב אותו, חלילה, אבל אם אני אוהב אותו אף פעם לא אעזוב. אדרבא, אני אלמד זכות על הקב"ה. אני אקרא את אגרת הקדש יא </w:t>
      </w:r>
      <w:proofErr w:type="spellStart"/>
      <w:r w:rsidRPr="008E4C20">
        <w:rPr>
          <w:rFonts w:hint="cs"/>
          <w:caps/>
          <w:sz w:val="26"/>
          <w:rtl/>
        </w:rPr>
        <w:t>בתניא</w:t>
      </w:r>
      <w:proofErr w:type="spellEnd"/>
      <w:r w:rsidRPr="008E4C20">
        <w:rPr>
          <w:rFonts w:hint="cs"/>
          <w:caps/>
          <w:sz w:val="26"/>
          <w:rtl/>
        </w:rPr>
        <w:t>, "להשכילך בינה"</w:t>
      </w:r>
      <w:r w:rsidRPr="008E4C20">
        <w:rPr>
          <w:rStyle w:val="a4"/>
          <w:caps/>
          <w:sz w:val="26"/>
          <w:rtl/>
        </w:rPr>
        <w:footnoteReference w:id="61"/>
      </w:r>
      <w:r w:rsidRPr="008E4C20">
        <w:rPr>
          <w:rFonts w:hint="cs"/>
          <w:caps/>
          <w:sz w:val="26"/>
          <w:rtl/>
        </w:rPr>
        <w:t xml:space="preserve">, ואאמין באמונה שלמה </w:t>
      </w:r>
      <w:proofErr w:type="spellStart"/>
      <w:r w:rsidRPr="008E4C20">
        <w:rPr>
          <w:rFonts w:hint="cs"/>
          <w:caps/>
          <w:sz w:val="26"/>
          <w:rtl/>
        </w:rPr>
        <w:t>שהכל</w:t>
      </w:r>
      <w:proofErr w:type="spellEnd"/>
      <w:r w:rsidRPr="008E4C20">
        <w:rPr>
          <w:rFonts w:hint="cs"/>
          <w:caps/>
          <w:sz w:val="26"/>
          <w:rtl/>
        </w:rPr>
        <w:t xml:space="preserve"> לטובה, טובה נצחית, </w:t>
      </w:r>
      <w:proofErr w:type="spellStart"/>
      <w:r w:rsidRPr="008E4C20">
        <w:rPr>
          <w:rFonts w:hint="cs"/>
          <w:caps/>
          <w:sz w:val="26"/>
          <w:rtl/>
        </w:rPr>
        <w:t>הכל</w:t>
      </w:r>
      <w:proofErr w:type="spellEnd"/>
      <w:r w:rsidRPr="008E4C20">
        <w:rPr>
          <w:rFonts w:hint="cs"/>
          <w:caps/>
          <w:sz w:val="26"/>
          <w:rtl/>
        </w:rPr>
        <w:t xml:space="preserve"> בא מעדן </w:t>
      </w:r>
      <w:proofErr w:type="spellStart"/>
      <w:r w:rsidRPr="008E4C20">
        <w:rPr>
          <w:rFonts w:hint="cs"/>
          <w:caps/>
          <w:sz w:val="26"/>
          <w:rtl/>
        </w:rPr>
        <w:t>סתימאה</w:t>
      </w:r>
      <w:proofErr w:type="spellEnd"/>
      <w:r w:rsidRPr="008E4C20">
        <w:rPr>
          <w:rFonts w:hint="cs"/>
          <w:caps/>
          <w:sz w:val="26"/>
          <w:rtl/>
        </w:rPr>
        <w:t xml:space="preserve">, </w:t>
      </w:r>
      <w:proofErr w:type="spellStart"/>
      <w:r w:rsidRPr="008E4C20">
        <w:rPr>
          <w:rFonts w:hint="cs"/>
          <w:caps/>
          <w:sz w:val="26"/>
          <w:rtl/>
        </w:rPr>
        <w:t>הכל</w:t>
      </w:r>
      <w:proofErr w:type="spellEnd"/>
      <w:r w:rsidRPr="008E4C20">
        <w:rPr>
          <w:rFonts w:hint="cs"/>
          <w:caps/>
          <w:sz w:val="26"/>
          <w:rtl/>
        </w:rPr>
        <w:t xml:space="preserve"> תענוג </w:t>
      </w:r>
      <w:proofErr w:type="spellStart"/>
      <w:r w:rsidRPr="008E4C20">
        <w:rPr>
          <w:rFonts w:hint="cs"/>
          <w:caps/>
          <w:sz w:val="26"/>
          <w:rtl/>
        </w:rPr>
        <w:t>אלקי</w:t>
      </w:r>
      <w:proofErr w:type="spellEnd"/>
      <w:r w:rsidRPr="008E4C20">
        <w:rPr>
          <w:rFonts w:hint="cs"/>
          <w:caps/>
          <w:sz w:val="26"/>
          <w:rtl/>
        </w:rPr>
        <w:t>, כמו שעוד נסביר</w:t>
      </w:r>
      <w:r w:rsidRPr="008E4C20">
        <w:rPr>
          <w:rStyle w:val="a4"/>
          <w:caps/>
          <w:sz w:val="26"/>
          <w:rtl/>
        </w:rPr>
        <w:footnoteReference w:id="62"/>
      </w:r>
      <w:r w:rsidRPr="008E4C20">
        <w:rPr>
          <w:rFonts w:hint="cs"/>
          <w:caps/>
          <w:sz w:val="26"/>
          <w:rtl/>
        </w:rPr>
        <w:t xml:space="preserve">. במלים פשוטות </w:t>
      </w:r>
      <w:r w:rsidRPr="008E4C20">
        <w:rPr>
          <w:caps/>
          <w:sz w:val="26"/>
          <w:rtl/>
        </w:rPr>
        <w:t>–</w:t>
      </w:r>
      <w:r w:rsidRPr="008E4C20">
        <w:rPr>
          <w:rFonts w:hint="cs"/>
          <w:caps/>
          <w:sz w:val="26"/>
          <w:rtl/>
        </w:rPr>
        <w:t xml:space="preserve"> אם אני אוהב את ה' אני אלמד עליו זכות, כמו שאם אני אוהב אותך אני מלמד עליך זכות. ממילא מובן למה תשובה מאהבה הופכת זדונות לזכויות, מדה כנגד מדה </w:t>
      </w:r>
      <w:r w:rsidRPr="008E4C20">
        <w:rPr>
          <w:caps/>
          <w:sz w:val="26"/>
          <w:rtl/>
        </w:rPr>
        <w:t>–</w:t>
      </w:r>
      <w:r w:rsidRPr="008E4C20">
        <w:rPr>
          <w:rFonts w:hint="cs"/>
          <w:caps/>
          <w:sz w:val="26"/>
          <w:rtl/>
        </w:rPr>
        <w:t xml:space="preserve"> אתה הפכת </w:t>
      </w:r>
      <w:r w:rsidRPr="008E4C20">
        <w:rPr>
          <w:rFonts w:hint="cs"/>
          <w:caps/>
          <w:sz w:val="26"/>
          <w:rtl/>
        </w:rPr>
        <w:lastRenderedPageBreak/>
        <w:t>באהבה שלך לזכויות את הזדונות של הזולת, או של הקב"ה, כביכול, וממילא, מדה כנגד מדה, ה' הופך את הזדונות שלך לזכויות. זהו פשט גמור! מהפשט הזה רואים שכדי לתפוס מהי תשובה מאהבה צריך להתבונן דווקא באהבת ישראל, שבה מורגש במיוחד, יותר מבכל האהבות, איך עוברים על פשע והופכים את הזדון לזכות.</w:t>
      </w:r>
    </w:p>
    <w:p w14:paraId="2C528614" w14:textId="56F06F35" w:rsidR="00596D72" w:rsidRPr="008E4C20" w:rsidRDefault="008946E6" w:rsidP="00596D72">
      <w:pPr>
        <w:pStyle w:val="2"/>
        <w:rPr>
          <w:rtl/>
        </w:rPr>
      </w:pPr>
      <w:r w:rsidRPr="008E4C20">
        <w:rPr>
          <w:rFonts w:hint="cs"/>
          <w:rtl/>
        </w:rPr>
        <w:t>ג</w:t>
      </w:r>
      <w:r w:rsidR="00596D72" w:rsidRPr="008E4C20">
        <w:rPr>
          <w:rFonts w:hint="cs"/>
          <w:rtl/>
        </w:rPr>
        <w:t>. לבחור בתשובה מאהבה</w:t>
      </w:r>
    </w:p>
    <w:p w14:paraId="73815560" w14:textId="77777777" w:rsidR="004B6F84" w:rsidRPr="008E4C20" w:rsidRDefault="004B6F84" w:rsidP="004B6F84">
      <w:pPr>
        <w:pStyle w:val="4"/>
        <w:rPr>
          <w:rtl/>
        </w:rPr>
      </w:pPr>
      <w:r w:rsidRPr="008E4C20">
        <w:rPr>
          <w:rFonts w:hint="cs"/>
          <w:rtl/>
        </w:rPr>
        <w:t xml:space="preserve">אין ישראל </w:t>
      </w:r>
      <w:proofErr w:type="spellStart"/>
      <w:r w:rsidRPr="008E4C20">
        <w:rPr>
          <w:rFonts w:hint="cs"/>
          <w:rtl/>
        </w:rPr>
        <w:t>נגאלין</w:t>
      </w:r>
      <w:proofErr w:type="spellEnd"/>
      <w:r w:rsidRPr="008E4C20">
        <w:rPr>
          <w:rFonts w:hint="cs"/>
          <w:rtl/>
        </w:rPr>
        <w:t xml:space="preserve"> אלא בתשובה מאהבה</w:t>
      </w:r>
    </w:p>
    <w:p w14:paraId="43B54A85" w14:textId="77777777" w:rsidR="004B6F84" w:rsidRPr="008E4C20" w:rsidRDefault="004B6F84" w:rsidP="004B6F84">
      <w:pPr>
        <w:rPr>
          <w:caps/>
          <w:sz w:val="26"/>
          <w:rtl/>
        </w:rPr>
      </w:pPr>
      <w:r w:rsidRPr="008E4C20">
        <w:rPr>
          <w:rFonts w:hint="cs"/>
          <w:caps/>
          <w:sz w:val="26"/>
          <w:rtl/>
        </w:rPr>
        <w:t xml:space="preserve">יש שש מצוות תמידיות </w:t>
      </w:r>
      <w:r w:rsidRPr="008E4C20">
        <w:rPr>
          <w:caps/>
          <w:sz w:val="26"/>
          <w:rtl/>
        </w:rPr>
        <w:t>–</w:t>
      </w:r>
      <w:r w:rsidRPr="008E4C20">
        <w:rPr>
          <w:rFonts w:hint="cs"/>
          <w:caps/>
          <w:sz w:val="26"/>
          <w:rtl/>
        </w:rPr>
        <w:t xml:space="preserve"> אותן מונה ספר החינוך, לפי שיטת הרמב"ם </w:t>
      </w:r>
      <w:r w:rsidRPr="008E4C20">
        <w:rPr>
          <w:caps/>
          <w:sz w:val="26"/>
          <w:rtl/>
        </w:rPr>
        <w:t>–</w:t>
      </w:r>
      <w:r w:rsidRPr="008E4C20">
        <w:rPr>
          <w:rFonts w:hint="cs"/>
          <w:caps/>
          <w:sz w:val="26"/>
          <w:rtl/>
        </w:rPr>
        <w:t xml:space="preserve"> המכוונות כנגד ששת הקצוות של המרחב, כמו שמוסבר אצלנו בארוכה</w:t>
      </w:r>
      <w:r w:rsidRPr="008E4C20">
        <w:rPr>
          <w:rStyle w:val="a4"/>
          <w:caps/>
          <w:sz w:val="26"/>
          <w:rtl/>
        </w:rPr>
        <w:footnoteReference w:id="63"/>
      </w:r>
      <w:r w:rsidRPr="008E4C20">
        <w:rPr>
          <w:rFonts w:hint="cs"/>
          <w:caps/>
          <w:sz w:val="26"/>
          <w:rtl/>
        </w:rPr>
        <w:t xml:space="preserve">. יש עוד מצוה ש'שואפת' להיות תמידית, מצות התפלה </w:t>
      </w:r>
      <w:r w:rsidRPr="008E4C20">
        <w:rPr>
          <w:caps/>
          <w:sz w:val="26"/>
          <w:rtl/>
        </w:rPr>
        <w:t>–</w:t>
      </w:r>
      <w:r w:rsidRPr="008E4C20">
        <w:rPr>
          <w:rFonts w:hint="cs"/>
          <w:caps/>
          <w:sz w:val="26"/>
          <w:rtl/>
        </w:rPr>
        <w:t xml:space="preserve"> "הלואי ויתפלל אדם כל היום כולו"</w:t>
      </w:r>
      <w:r w:rsidRPr="008E4C20">
        <w:rPr>
          <w:rStyle w:val="a4"/>
          <w:caps/>
          <w:sz w:val="26"/>
          <w:rtl/>
        </w:rPr>
        <w:footnoteReference w:id="64"/>
      </w:r>
      <w:r w:rsidRPr="008E4C20">
        <w:rPr>
          <w:rFonts w:hint="cs"/>
          <w:caps/>
          <w:sz w:val="26"/>
          <w:rtl/>
        </w:rPr>
        <w:t xml:space="preserve"> </w:t>
      </w:r>
      <w:r w:rsidRPr="008E4C20">
        <w:rPr>
          <w:caps/>
          <w:sz w:val="26"/>
          <w:rtl/>
        </w:rPr>
        <w:t>–</w:t>
      </w:r>
      <w:r w:rsidRPr="008E4C20">
        <w:rPr>
          <w:rFonts w:hint="cs"/>
          <w:caps/>
          <w:sz w:val="26"/>
          <w:rtl/>
        </w:rPr>
        <w:t xml:space="preserve"> והיא "היכל הקדש באמצע", המלכות, בתוך ששת הקצוות שכנגד שש מדות הלב. אבל יש עוד מצוה שמרחפת על שבע המצוות </w:t>
      </w:r>
      <w:r w:rsidRPr="008E4C20">
        <w:rPr>
          <w:caps/>
          <w:sz w:val="26"/>
          <w:rtl/>
        </w:rPr>
        <w:t>–</w:t>
      </w:r>
      <w:r w:rsidRPr="008E4C20">
        <w:rPr>
          <w:rFonts w:hint="cs"/>
          <w:caps/>
          <w:sz w:val="26"/>
          <w:rtl/>
        </w:rPr>
        <w:t xml:space="preserve"> שש המצוות התמידיות והתפלה </w:t>
      </w:r>
      <w:r w:rsidRPr="008E4C20">
        <w:rPr>
          <w:caps/>
          <w:sz w:val="26"/>
          <w:rtl/>
        </w:rPr>
        <w:t>–</w:t>
      </w:r>
      <w:r w:rsidRPr="008E4C20">
        <w:rPr>
          <w:rFonts w:hint="cs"/>
          <w:caps/>
          <w:sz w:val="26"/>
          <w:rtl/>
        </w:rPr>
        <w:t xml:space="preserve"> שהיא מצות הבינה, האם המרחפת על האפרוחים</w:t>
      </w:r>
      <w:r w:rsidRPr="008E4C20">
        <w:rPr>
          <w:rStyle w:val="a4"/>
          <w:caps/>
          <w:sz w:val="26"/>
          <w:rtl/>
        </w:rPr>
        <w:footnoteReference w:id="65"/>
      </w:r>
      <w:r w:rsidRPr="008E4C20">
        <w:rPr>
          <w:rFonts w:hint="cs"/>
          <w:caps/>
          <w:sz w:val="26"/>
          <w:rtl/>
        </w:rPr>
        <w:t xml:space="preserve">. ידוע </w:t>
      </w:r>
      <w:proofErr w:type="spellStart"/>
      <w:r w:rsidRPr="008E4C20">
        <w:rPr>
          <w:rFonts w:hint="cs"/>
          <w:caps/>
          <w:sz w:val="26"/>
          <w:rtl/>
        </w:rPr>
        <w:t>שבזהר</w:t>
      </w:r>
      <w:proofErr w:type="spellEnd"/>
      <w:r w:rsidRPr="008E4C20">
        <w:rPr>
          <w:rFonts w:hint="cs"/>
          <w:caps/>
          <w:sz w:val="26"/>
          <w:rtl/>
        </w:rPr>
        <w:t xml:space="preserve"> הקדוש בכל מקום תשובה היא בינה, אמא </w:t>
      </w:r>
      <w:proofErr w:type="spellStart"/>
      <w:r w:rsidRPr="008E4C20">
        <w:rPr>
          <w:rFonts w:hint="cs"/>
          <w:caps/>
          <w:sz w:val="26"/>
          <w:rtl/>
        </w:rPr>
        <w:t>עילאה</w:t>
      </w:r>
      <w:proofErr w:type="spellEnd"/>
      <w:r w:rsidRPr="008E4C20">
        <w:rPr>
          <w:rFonts w:hint="cs"/>
          <w:caps/>
          <w:sz w:val="26"/>
          <w:rtl/>
        </w:rPr>
        <w:t>, "אם הבנים שמחה"</w:t>
      </w:r>
      <w:r w:rsidRPr="008E4C20">
        <w:rPr>
          <w:rStyle w:val="a4"/>
          <w:caps/>
          <w:sz w:val="26"/>
          <w:rtl/>
        </w:rPr>
        <w:footnoteReference w:id="66"/>
      </w:r>
      <w:r w:rsidRPr="008E4C20">
        <w:rPr>
          <w:rFonts w:hint="cs"/>
          <w:caps/>
          <w:sz w:val="26"/>
          <w:rtl/>
        </w:rPr>
        <w:t>. הבינה היא אור מקיף, כמו הסוכה שנקראת "</w:t>
      </w:r>
      <w:proofErr w:type="spellStart"/>
      <w:r w:rsidRPr="008E4C20">
        <w:rPr>
          <w:rFonts w:hint="cs"/>
          <w:caps/>
          <w:sz w:val="26"/>
          <w:rtl/>
        </w:rPr>
        <w:t>מקיפין</w:t>
      </w:r>
      <w:proofErr w:type="spellEnd"/>
      <w:r w:rsidRPr="008E4C20">
        <w:rPr>
          <w:rFonts w:hint="cs"/>
          <w:caps/>
          <w:sz w:val="26"/>
          <w:rtl/>
        </w:rPr>
        <w:t xml:space="preserve"> </w:t>
      </w:r>
      <w:proofErr w:type="spellStart"/>
      <w:r w:rsidRPr="008E4C20">
        <w:rPr>
          <w:rFonts w:hint="cs"/>
          <w:caps/>
          <w:sz w:val="26"/>
          <w:rtl/>
        </w:rPr>
        <w:t>דאמא</w:t>
      </w:r>
      <w:proofErr w:type="spellEnd"/>
      <w:r w:rsidRPr="008E4C20">
        <w:rPr>
          <w:rFonts w:hint="cs"/>
          <w:caps/>
          <w:sz w:val="26"/>
          <w:rtl/>
        </w:rPr>
        <w:t>"</w:t>
      </w:r>
      <w:r w:rsidRPr="008E4C20">
        <w:rPr>
          <w:rStyle w:val="a4"/>
          <w:caps/>
          <w:sz w:val="26"/>
          <w:rtl/>
        </w:rPr>
        <w:footnoteReference w:id="67"/>
      </w:r>
      <w:r w:rsidRPr="008E4C20">
        <w:rPr>
          <w:rFonts w:hint="cs"/>
          <w:caps/>
          <w:sz w:val="26"/>
          <w:rtl/>
        </w:rPr>
        <w:t xml:space="preserve">, האמא שמרחפת על הבנים, "ורוח </w:t>
      </w:r>
      <w:proofErr w:type="spellStart"/>
      <w:r w:rsidRPr="008E4C20">
        <w:rPr>
          <w:rFonts w:hint="cs"/>
          <w:caps/>
          <w:sz w:val="26"/>
          <w:rtl/>
        </w:rPr>
        <w:t>אלהים</w:t>
      </w:r>
      <w:proofErr w:type="spellEnd"/>
      <w:r w:rsidRPr="008E4C20">
        <w:rPr>
          <w:rFonts w:hint="cs"/>
          <w:caps/>
          <w:sz w:val="26"/>
          <w:rtl/>
        </w:rPr>
        <w:t xml:space="preserve"> מרחפת על פני המים"</w:t>
      </w:r>
      <w:r w:rsidRPr="008E4C20">
        <w:rPr>
          <w:rStyle w:val="a4"/>
          <w:caps/>
          <w:sz w:val="26"/>
          <w:rtl/>
        </w:rPr>
        <w:footnoteReference w:id="68"/>
      </w:r>
      <w:r w:rsidRPr="008E4C20">
        <w:rPr>
          <w:rFonts w:hint="cs"/>
          <w:caps/>
          <w:sz w:val="26"/>
          <w:rtl/>
        </w:rPr>
        <w:t>.</w:t>
      </w:r>
    </w:p>
    <w:p w14:paraId="1CF8B9E5" w14:textId="55B00722" w:rsidR="004B6F84" w:rsidRPr="008E4C20" w:rsidRDefault="004B6F84" w:rsidP="004B6F84">
      <w:pPr>
        <w:rPr>
          <w:caps/>
          <w:sz w:val="26"/>
          <w:rtl/>
        </w:rPr>
      </w:pPr>
      <w:r w:rsidRPr="008E4C20">
        <w:rPr>
          <w:rFonts w:hint="cs"/>
          <w:caps/>
          <w:sz w:val="26"/>
          <w:rtl/>
        </w:rPr>
        <w:t xml:space="preserve">המדרש אומר ש"ורוח </w:t>
      </w:r>
      <w:proofErr w:type="spellStart"/>
      <w:r w:rsidRPr="008E4C20">
        <w:rPr>
          <w:rFonts w:hint="cs"/>
          <w:caps/>
          <w:sz w:val="26"/>
          <w:rtl/>
        </w:rPr>
        <w:t>אלהים</w:t>
      </w:r>
      <w:proofErr w:type="spellEnd"/>
      <w:r w:rsidRPr="008E4C20">
        <w:rPr>
          <w:rFonts w:hint="cs"/>
          <w:caps/>
          <w:sz w:val="26"/>
          <w:rtl/>
        </w:rPr>
        <w:t xml:space="preserve"> מרחפת על פני המים" זו "רוחו של מלך המשיח"</w:t>
      </w:r>
      <w:r w:rsidRPr="008E4C20">
        <w:rPr>
          <w:rStyle w:val="a4"/>
          <w:caps/>
          <w:sz w:val="26"/>
          <w:rtl/>
        </w:rPr>
        <w:footnoteReference w:id="69"/>
      </w:r>
      <w:r w:rsidRPr="008E4C20">
        <w:rPr>
          <w:rFonts w:hint="cs"/>
          <w:caps/>
          <w:sz w:val="26"/>
          <w:rtl/>
        </w:rPr>
        <w:t>. אכן, הרמב"ם פוסק שהמשיח יבוא כאשר יעשו תשובה (שהיא-היא סוד המים</w:t>
      </w:r>
      <w:r w:rsidRPr="008E4C20">
        <w:rPr>
          <w:rStyle w:val="a4"/>
          <w:caps/>
          <w:sz w:val="26"/>
          <w:rtl/>
        </w:rPr>
        <w:footnoteReference w:id="70"/>
      </w:r>
      <w:r w:rsidRPr="008E4C20">
        <w:rPr>
          <w:rFonts w:hint="cs"/>
          <w:caps/>
          <w:sz w:val="26"/>
          <w:rtl/>
        </w:rPr>
        <w:t xml:space="preserve">) </w:t>
      </w:r>
      <w:r w:rsidRPr="008E4C20">
        <w:rPr>
          <w:caps/>
          <w:sz w:val="26"/>
          <w:rtl/>
        </w:rPr>
        <w:t>–</w:t>
      </w:r>
      <w:r w:rsidRPr="008E4C20">
        <w:rPr>
          <w:rFonts w:hint="cs"/>
          <w:caps/>
          <w:sz w:val="26"/>
          <w:rtl/>
        </w:rPr>
        <w:t xml:space="preserve"> "וכבר הבטיחה תורה שסוף ישראל לעשות תשובה בסוף גלותן ומיד הן </w:t>
      </w:r>
      <w:proofErr w:type="spellStart"/>
      <w:r w:rsidRPr="008E4C20">
        <w:rPr>
          <w:rFonts w:hint="cs"/>
          <w:caps/>
          <w:sz w:val="26"/>
          <w:rtl/>
        </w:rPr>
        <w:t>נגאלין</w:t>
      </w:r>
      <w:proofErr w:type="spellEnd"/>
      <w:r w:rsidRPr="008E4C20">
        <w:rPr>
          <w:rFonts w:hint="cs"/>
          <w:caps/>
          <w:sz w:val="26"/>
          <w:rtl/>
        </w:rPr>
        <w:t>"</w:t>
      </w:r>
      <w:r w:rsidRPr="008E4C20">
        <w:rPr>
          <w:rStyle w:val="a4"/>
          <w:caps/>
          <w:sz w:val="26"/>
          <w:rtl/>
        </w:rPr>
        <w:footnoteReference w:id="71"/>
      </w:r>
      <w:r w:rsidRPr="008E4C20">
        <w:rPr>
          <w:rFonts w:hint="cs"/>
          <w:caps/>
          <w:sz w:val="26"/>
          <w:rtl/>
        </w:rPr>
        <w:t xml:space="preserve">. הרבי </w:t>
      </w:r>
      <w:r w:rsidR="00D252E1" w:rsidRPr="008E4C20">
        <w:rPr>
          <w:rFonts w:hint="cs"/>
          <w:caps/>
          <w:sz w:val="26"/>
          <w:rtl/>
        </w:rPr>
        <w:t xml:space="preserve">מדבר הרבה </w:t>
      </w:r>
      <w:r w:rsidRPr="008E4C20">
        <w:rPr>
          <w:rFonts w:hint="cs"/>
          <w:caps/>
          <w:sz w:val="26"/>
          <w:rtl/>
        </w:rPr>
        <w:t>על ההבטחה של התורה</w:t>
      </w:r>
      <w:r w:rsidRPr="008E4C20">
        <w:rPr>
          <w:rStyle w:val="a4"/>
          <w:caps/>
          <w:sz w:val="26"/>
          <w:rtl/>
        </w:rPr>
        <w:footnoteReference w:id="72"/>
      </w:r>
      <w:r w:rsidRPr="008E4C20">
        <w:rPr>
          <w:rFonts w:hint="cs"/>
          <w:caps/>
          <w:sz w:val="26"/>
          <w:rtl/>
        </w:rPr>
        <w:t xml:space="preserve"> </w:t>
      </w:r>
      <w:r w:rsidRPr="008E4C20">
        <w:rPr>
          <w:caps/>
          <w:sz w:val="26"/>
          <w:rtl/>
        </w:rPr>
        <w:t>–</w:t>
      </w:r>
      <w:r w:rsidRPr="008E4C20">
        <w:rPr>
          <w:rFonts w:hint="cs"/>
          <w:caps/>
          <w:sz w:val="26"/>
          <w:rtl/>
        </w:rPr>
        <w:t xml:space="preserve"> קשור לתורת הבעל שם טוב, שהיא תורת הבטחון. צריך לבטוח במה שה' מבטיח, וההבטחה העיקרית שלו היא שאנחנו </w:t>
      </w:r>
      <w:r w:rsidRPr="008E4C20">
        <w:rPr>
          <w:caps/>
          <w:sz w:val="26"/>
          <w:rtl/>
        </w:rPr>
        <w:t>–</w:t>
      </w:r>
      <w:r w:rsidRPr="008E4C20">
        <w:rPr>
          <w:rFonts w:hint="cs"/>
          <w:caps/>
          <w:sz w:val="26"/>
          <w:rtl/>
        </w:rPr>
        <w:t xml:space="preserve"> אני ואתה ואת </w:t>
      </w:r>
      <w:r w:rsidRPr="008E4C20">
        <w:rPr>
          <w:caps/>
          <w:sz w:val="26"/>
          <w:rtl/>
        </w:rPr>
        <w:t>–</w:t>
      </w:r>
      <w:r w:rsidRPr="008E4C20">
        <w:rPr>
          <w:rFonts w:hint="cs"/>
          <w:caps/>
          <w:sz w:val="26"/>
          <w:rtl/>
        </w:rPr>
        <w:t xml:space="preserve"> נעשה תשובה. על איזו תשובה מדובר? לא מספיק שיעשו תשובה מיראה </w:t>
      </w:r>
      <w:r w:rsidRPr="008E4C20">
        <w:rPr>
          <w:caps/>
          <w:sz w:val="26"/>
          <w:rtl/>
        </w:rPr>
        <w:t>–</w:t>
      </w:r>
      <w:r w:rsidRPr="008E4C20">
        <w:rPr>
          <w:rFonts w:hint="cs"/>
          <w:caps/>
          <w:sz w:val="26"/>
          <w:rtl/>
        </w:rPr>
        <w:t xml:space="preserve"> לא יעבור... בשביל שהגאולה תבוא תיכף ומיד ממש צריך תשובה מאהבה. אז באמת כיף לה' להביא לנו את המשיח תכף ומיד ממש. </w:t>
      </w:r>
    </w:p>
    <w:p w14:paraId="0D00370C" w14:textId="77777777" w:rsidR="004B6F84" w:rsidRPr="008E4C20" w:rsidRDefault="004B6F84" w:rsidP="004B6F84">
      <w:pPr>
        <w:pStyle w:val="4"/>
        <w:rPr>
          <w:rtl/>
        </w:rPr>
      </w:pPr>
      <w:r w:rsidRPr="008E4C20">
        <w:rPr>
          <w:rFonts w:hint="cs"/>
          <w:rtl/>
        </w:rPr>
        <w:t>"ובחרת בחיים"</w:t>
      </w:r>
    </w:p>
    <w:p w14:paraId="5C4C8B51" w14:textId="77777777" w:rsidR="004B6F84" w:rsidRPr="008E4C20" w:rsidRDefault="004B6F84" w:rsidP="004B6F84">
      <w:pPr>
        <w:rPr>
          <w:caps/>
          <w:sz w:val="26"/>
          <w:rtl/>
        </w:rPr>
      </w:pPr>
      <w:r w:rsidRPr="008E4C20">
        <w:rPr>
          <w:rFonts w:hint="cs"/>
          <w:caps/>
          <w:sz w:val="26"/>
          <w:rtl/>
        </w:rPr>
        <w:t xml:space="preserve">הערב, כדרכנו, נעשה פרצוף </w:t>
      </w:r>
      <w:r w:rsidRPr="008E4C20">
        <w:rPr>
          <w:caps/>
          <w:sz w:val="26"/>
          <w:rtl/>
        </w:rPr>
        <w:t>–</w:t>
      </w:r>
      <w:r w:rsidRPr="008E4C20">
        <w:rPr>
          <w:rFonts w:hint="cs"/>
          <w:caps/>
          <w:sz w:val="26"/>
          <w:rtl/>
        </w:rPr>
        <w:t xml:space="preserve"> נתבונן בהבדלים בין תשובה מיראה לתשובה מאהבה בכל אחת מהספירות העליונות. הרי תשובה היא דבר כללי לגמרי </w:t>
      </w:r>
      <w:r w:rsidRPr="008E4C20">
        <w:rPr>
          <w:caps/>
          <w:sz w:val="26"/>
          <w:rtl/>
        </w:rPr>
        <w:t>–</w:t>
      </w:r>
      <w:r w:rsidRPr="008E4C20">
        <w:rPr>
          <w:rFonts w:hint="cs"/>
          <w:caps/>
          <w:sz w:val="26"/>
          <w:rtl/>
        </w:rPr>
        <w:t xml:space="preserve"> היא נדרשת בכל מקום, אצל כל אחד ואחד, כאשר כל אחד ואחד נמצא במקום אחר בספירות העליונות. כתוב "איזהו חכם? המכיר את מקומו"</w:t>
      </w:r>
      <w:r w:rsidRPr="008E4C20">
        <w:rPr>
          <w:rStyle w:val="a4"/>
          <w:caps/>
          <w:sz w:val="26"/>
          <w:rtl/>
        </w:rPr>
        <w:footnoteReference w:id="73"/>
      </w:r>
      <w:r w:rsidRPr="008E4C20">
        <w:rPr>
          <w:rFonts w:hint="cs"/>
          <w:caps/>
          <w:sz w:val="26"/>
          <w:rtl/>
        </w:rPr>
        <w:t xml:space="preserve">. מה המקום של כל אחד ואחד? </w:t>
      </w:r>
      <w:proofErr w:type="spellStart"/>
      <w:r w:rsidRPr="008E4C20">
        <w:rPr>
          <w:rFonts w:hint="cs"/>
          <w:caps/>
          <w:sz w:val="26"/>
          <w:rtl/>
        </w:rPr>
        <w:t>המדה</w:t>
      </w:r>
      <w:proofErr w:type="spellEnd"/>
      <w:r w:rsidRPr="008E4C20">
        <w:rPr>
          <w:rFonts w:hint="cs"/>
          <w:caps/>
          <w:sz w:val="26"/>
          <w:rtl/>
        </w:rPr>
        <w:t xml:space="preserve">, הספירה בלשון הקבלה והחסידות, בה הוא נמצא. אבל בכל מקום בו נמצא האדם, תמיד, יש לפניו שתי אופציות של תשובה. הכרחי לשוב אל ה' </w:t>
      </w:r>
      <w:r w:rsidRPr="008E4C20">
        <w:rPr>
          <w:caps/>
          <w:sz w:val="26"/>
          <w:rtl/>
        </w:rPr>
        <w:t>–</w:t>
      </w:r>
      <w:r w:rsidRPr="008E4C20">
        <w:rPr>
          <w:rFonts w:hint="cs"/>
          <w:caps/>
          <w:sz w:val="26"/>
          <w:rtl/>
        </w:rPr>
        <w:t xml:space="preserve"> כולנו צריכים לשוב בכל רגע, "כל ימיו בתשובה" </w:t>
      </w:r>
      <w:r w:rsidRPr="008E4C20">
        <w:rPr>
          <w:caps/>
          <w:sz w:val="26"/>
          <w:rtl/>
        </w:rPr>
        <w:t>–</w:t>
      </w:r>
      <w:r w:rsidRPr="008E4C20">
        <w:rPr>
          <w:rFonts w:hint="cs"/>
          <w:caps/>
          <w:sz w:val="26"/>
          <w:rtl/>
        </w:rPr>
        <w:t xml:space="preserve"> אבל בכל רגע ובכל מקום אפשר לשוב אל ה' מיראה ואפשר לשוב אל ה' מאהבה. כמו שפתחנו, עיקר תורת הבעל שם טוב הוא לשוב אל ה' בכל מקום ומקום מתוך אהבה. אהבה היא מדת החסד, מדת החסידות, כל דרך החסידות, שהיום ראש השנה שלה </w:t>
      </w:r>
      <w:r w:rsidRPr="008E4C20">
        <w:rPr>
          <w:caps/>
          <w:sz w:val="26"/>
          <w:rtl/>
        </w:rPr>
        <w:t>–</w:t>
      </w:r>
      <w:r w:rsidRPr="008E4C20">
        <w:rPr>
          <w:rFonts w:hint="cs"/>
          <w:caps/>
          <w:sz w:val="26"/>
          <w:rtl/>
        </w:rPr>
        <w:t xml:space="preserve"> הכלל, הראש, ש"בתר רישא גופא אזיל"</w:t>
      </w:r>
      <w:r w:rsidRPr="008E4C20">
        <w:rPr>
          <w:rStyle w:val="a4"/>
          <w:caps/>
          <w:sz w:val="26"/>
          <w:rtl/>
        </w:rPr>
        <w:footnoteReference w:id="74"/>
      </w:r>
      <w:r w:rsidRPr="008E4C20">
        <w:rPr>
          <w:rFonts w:hint="cs"/>
          <w:caps/>
          <w:sz w:val="26"/>
          <w:rtl/>
        </w:rPr>
        <w:t xml:space="preserve"> במשך כל השנה כולה.</w:t>
      </w:r>
    </w:p>
    <w:p w14:paraId="7F8998F5" w14:textId="77777777" w:rsidR="004B6F84" w:rsidRPr="008E4C20" w:rsidRDefault="004B6F84" w:rsidP="004B6F84">
      <w:pPr>
        <w:rPr>
          <w:caps/>
          <w:sz w:val="26"/>
          <w:rtl/>
        </w:rPr>
      </w:pPr>
      <w:r w:rsidRPr="008E4C20">
        <w:rPr>
          <w:rFonts w:hint="cs"/>
          <w:caps/>
          <w:sz w:val="26"/>
          <w:rtl/>
        </w:rPr>
        <w:lastRenderedPageBreak/>
        <w:t xml:space="preserve">בכל מקום יש בחירה </w:t>
      </w:r>
      <w:r w:rsidRPr="008E4C20">
        <w:rPr>
          <w:caps/>
          <w:sz w:val="26"/>
          <w:rtl/>
        </w:rPr>
        <w:t>–</w:t>
      </w:r>
      <w:r w:rsidRPr="008E4C20">
        <w:rPr>
          <w:rFonts w:hint="cs"/>
          <w:caps/>
          <w:sz w:val="26"/>
          <w:rtl/>
        </w:rPr>
        <w:t xml:space="preserve"> בחירה בין החיים למות, בין הטוב לרע, "ראה נתתי לפניך היום את החיים ואת הטוב ואת </w:t>
      </w:r>
      <w:proofErr w:type="spellStart"/>
      <w:r w:rsidRPr="008E4C20">
        <w:rPr>
          <w:rFonts w:hint="cs"/>
          <w:caps/>
          <w:sz w:val="26"/>
          <w:rtl/>
        </w:rPr>
        <w:t>המות</w:t>
      </w:r>
      <w:proofErr w:type="spellEnd"/>
      <w:r w:rsidRPr="008E4C20">
        <w:rPr>
          <w:rFonts w:hint="cs"/>
          <w:caps/>
          <w:sz w:val="26"/>
          <w:rtl/>
        </w:rPr>
        <w:t xml:space="preserve"> ואת הרע"</w:t>
      </w:r>
      <w:r w:rsidRPr="008E4C20">
        <w:rPr>
          <w:rStyle w:val="a4"/>
          <w:caps/>
          <w:sz w:val="26"/>
          <w:rtl/>
        </w:rPr>
        <w:footnoteReference w:id="75"/>
      </w:r>
      <w:r w:rsidRPr="008E4C20">
        <w:rPr>
          <w:rFonts w:hint="cs"/>
          <w:caps/>
          <w:sz w:val="26"/>
          <w:rtl/>
        </w:rPr>
        <w:t xml:space="preserve"> </w:t>
      </w:r>
      <w:r w:rsidRPr="008E4C20">
        <w:rPr>
          <w:caps/>
          <w:sz w:val="26"/>
          <w:rtl/>
        </w:rPr>
        <w:t>–</w:t>
      </w:r>
      <w:r w:rsidRPr="008E4C20">
        <w:rPr>
          <w:rFonts w:hint="cs"/>
          <w:caps/>
          <w:sz w:val="26"/>
          <w:rtl/>
        </w:rPr>
        <w:t xml:space="preserve"> והתורה מצוה "ובחרת בחיים"</w:t>
      </w:r>
      <w:r w:rsidRPr="008E4C20">
        <w:rPr>
          <w:rStyle w:val="a4"/>
          <w:caps/>
          <w:sz w:val="26"/>
          <w:rtl/>
        </w:rPr>
        <w:footnoteReference w:id="76"/>
      </w:r>
      <w:r w:rsidRPr="008E4C20">
        <w:rPr>
          <w:rFonts w:hint="cs"/>
          <w:caps/>
          <w:sz w:val="26"/>
          <w:rtl/>
        </w:rPr>
        <w:t>. גם את הפסוקים האלה נדרוש בצורה קצת קיצונית, ונסביר ש"החיים" הם תשובה מאהבה ו"המות"</w:t>
      </w:r>
      <w:r w:rsidRPr="008E4C20">
        <w:rPr>
          <w:caps/>
          <w:sz w:val="26"/>
        </w:rPr>
        <w:t xml:space="preserve"> </w:t>
      </w:r>
      <w:r w:rsidRPr="008E4C20">
        <w:rPr>
          <w:rFonts w:hint="cs"/>
          <w:caps/>
          <w:sz w:val="26"/>
          <w:rtl/>
        </w:rPr>
        <w:t xml:space="preserve">הוא תשובה מיראה, ויש בחירה </w:t>
      </w:r>
      <w:proofErr w:type="spellStart"/>
      <w:r w:rsidRPr="008E4C20">
        <w:rPr>
          <w:rFonts w:hint="cs"/>
          <w:caps/>
          <w:sz w:val="26"/>
          <w:rtl/>
        </w:rPr>
        <w:t>חפשית</w:t>
      </w:r>
      <w:proofErr w:type="spellEnd"/>
      <w:r w:rsidRPr="008E4C20">
        <w:rPr>
          <w:rFonts w:hint="cs"/>
          <w:caps/>
          <w:sz w:val="26"/>
          <w:rtl/>
        </w:rPr>
        <w:t>. מהי תשובה מיראה? שהאדם פוחד פחד מות, הולך למות, ומתוך כך הוא עושה תשובה, "יום אחד לפני..."</w:t>
      </w:r>
      <w:r w:rsidRPr="008E4C20">
        <w:rPr>
          <w:rStyle w:val="a4"/>
          <w:caps/>
          <w:sz w:val="26"/>
          <w:rtl/>
        </w:rPr>
        <w:footnoteReference w:id="77"/>
      </w:r>
      <w:r w:rsidRPr="008E4C20">
        <w:rPr>
          <w:rFonts w:hint="cs"/>
          <w:caps/>
          <w:sz w:val="26"/>
          <w:rtl/>
        </w:rPr>
        <w:t>. זו תשובה מיראה. אבל חיים הם תודעה שאני לא הולך למות, "לב ישראל חי"</w:t>
      </w:r>
      <w:r w:rsidRPr="008E4C20">
        <w:rPr>
          <w:rStyle w:val="a4"/>
          <w:caps/>
          <w:sz w:val="26"/>
          <w:rtl/>
        </w:rPr>
        <w:footnoteReference w:id="78"/>
      </w:r>
      <w:r w:rsidRPr="008E4C20">
        <w:rPr>
          <w:rFonts w:hint="cs"/>
          <w:caps/>
          <w:sz w:val="26"/>
          <w:rtl/>
        </w:rPr>
        <w:t xml:space="preserve"> ואני (כמו דוד מלך ישראל)</w:t>
      </w:r>
      <w:r w:rsidRPr="008E4C20">
        <w:rPr>
          <w:caps/>
          <w:sz w:val="26"/>
        </w:rPr>
        <w:t xml:space="preserve"> </w:t>
      </w:r>
      <w:r w:rsidRPr="008E4C20">
        <w:rPr>
          <w:rFonts w:hint="cs"/>
          <w:caps/>
          <w:sz w:val="26"/>
          <w:rtl/>
        </w:rPr>
        <w:t>"חי וקים"</w:t>
      </w:r>
      <w:r w:rsidRPr="008E4C20">
        <w:rPr>
          <w:rStyle w:val="a4"/>
          <w:caps/>
          <w:sz w:val="26"/>
          <w:rtl/>
        </w:rPr>
        <w:footnoteReference w:id="79"/>
      </w:r>
      <w:r w:rsidRPr="008E4C20">
        <w:rPr>
          <w:rFonts w:hint="cs"/>
          <w:caps/>
          <w:sz w:val="26"/>
          <w:rtl/>
        </w:rPr>
        <w:t>, כמו שהרבי אומר</w:t>
      </w:r>
      <w:r w:rsidRPr="008E4C20">
        <w:rPr>
          <w:rStyle w:val="a4"/>
          <w:caps/>
          <w:sz w:val="26"/>
          <w:rtl/>
        </w:rPr>
        <w:footnoteReference w:id="80"/>
      </w:r>
      <w:r w:rsidRPr="008E4C20">
        <w:rPr>
          <w:rFonts w:hint="cs"/>
          <w:caps/>
          <w:sz w:val="26"/>
          <w:rtl/>
        </w:rPr>
        <w:t xml:space="preserve">. מי שמרגיש שהוא חי וקים תמיד, בכל מצב, בוחר בחיים, ואז הוא עושה תשובה מאהבה. באהבה אין פחד מות, אין מות, "בלע </w:t>
      </w:r>
      <w:proofErr w:type="spellStart"/>
      <w:r w:rsidRPr="008E4C20">
        <w:rPr>
          <w:rFonts w:hint="cs"/>
          <w:caps/>
          <w:sz w:val="26"/>
          <w:rtl/>
        </w:rPr>
        <w:t>המות</w:t>
      </w:r>
      <w:proofErr w:type="spellEnd"/>
      <w:r w:rsidRPr="008E4C20">
        <w:rPr>
          <w:rFonts w:hint="cs"/>
          <w:caps/>
          <w:sz w:val="26"/>
          <w:rtl/>
        </w:rPr>
        <w:t xml:space="preserve"> לנצח"</w:t>
      </w:r>
      <w:r w:rsidRPr="008E4C20">
        <w:rPr>
          <w:rStyle w:val="a4"/>
          <w:caps/>
          <w:sz w:val="26"/>
          <w:rtl/>
        </w:rPr>
        <w:footnoteReference w:id="81"/>
      </w:r>
      <w:r w:rsidRPr="008E4C20">
        <w:rPr>
          <w:rFonts w:hint="cs"/>
          <w:caps/>
          <w:sz w:val="26"/>
          <w:rtl/>
        </w:rPr>
        <w:t xml:space="preserve">. </w:t>
      </w:r>
    </w:p>
    <w:p w14:paraId="5CBDFCD7" w14:textId="77777777" w:rsidR="004B6F84" w:rsidRPr="008E4C20" w:rsidRDefault="004B6F84" w:rsidP="004B6F84">
      <w:pPr>
        <w:rPr>
          <w:caps/>
          <w:sz w:val="26"/>
          <w:rtl/>
        </w:rPr>
      </w:pPr>
      <w:r w:rsidRPr="008E4C20">
        <w:rPr>
          <w:rFonts w:hint="cs"/>
          <w:caps/>
          <w:sz w:val="26"/>
          <w:rtl/>
        </w:rPr>
        <w:t xml:space="preserve">שוב, "איזהו חכם? המכיר את מקומו", בכל מקום בו אתה נמצא יש בחירה על התשובה. תשובה תמיד צריך לעשות </w:t>
      </w:r>
      <w:r w:rsidRPr="008E4C20">
        <w:rPr>
          <w:caps/>
          <w:sz w:val="26"/>
          <w:rtl/>
        </w:rPr>
        <w:t>–</w:t>
      </w:r>
      <w:r w:rsidRPr="008E4C20">
        <w:rPr>
          <w:rFonts w:hint="cs"/>
          <w:caps/>
          <w:sz w:val="26"/>
          <w:rtl/>
        </w:rPr>
        <w:t xml:space="preserve"> היא יותר מכל המצוות התמידיות, היא המקיף של כולם, אמא. בכל אופן, על הבינה-אמא כתוב "מינה </w:t>
      </w:r>
      <w:proofErr w:type="spellStart"/>
      <w:r w:rsidRPr="008E4C20">
        <w:rPr>
          <w:rFonts w:hint="cs"/>
          <w:caps/>
          <w:sz w:val="26"/>
          <w:rtl/>
        </w:rPr>
        <w:t>דינין</w:t>
      </w:r>
      <w:proofErr w:type="spellEnd"/>
      <w:r w:rsidRPr="008E4C20">
        <w:rPr>
          <w:rFonts w:hint="cs"/>
          <w:caps/>
          <w:sz w:val="26"/>
          <w:rtl/>
        </w:rPr>
        <w:t xml:space="preserve"> </w:t>
      </w:r>
      <w:proofErr w:type="spellStart"/>
      <w:r w:rsidRPr="008E4C20">
        <w:rPr>
          <w:rFonts w:hint="cs"/>
          <w:caps/>
          <w:sz w:val="26"/>
          <w:rtl/>
        </w:rPr>
        <w:t>מתערין</w:t>
      </w:r>
      <w:proofErr w:type="spellEnd"/>
      <w:r w:rsidRPr="008E4C20">
        <w:rPr>
          <w:rFonts w:hint="cs"/>
          <w:caps/>
          <w:sz w:val="26"/>
          <w:rtl/>
        </w:rPr>
        <w:t>"</w:t>
      </w:r>
      <w:r w:rsidRPr="008E4C20">
        <w:rPr>
          <w:rStyle w:val="a4"/>
          <w:caps/>
          <w:sz w:val="26"/>
          <w:rtl/>
        </w:rPr>
        <w:footnoteReference w:id="82"/>
      </w:r>
      <w:r w:rsidRPr="008E4C20">
        <w:rPr>
          <w:caps/>
          <w:sz w:val="26"/>
        </w:rPr>
        <w:t xml:space="preserve"> </w:t>
      </w:r>
      <w:r w:rsidRPr="008E4C20">
        <w:rPr>
          <w:caps/>
          <w:sz w:val="26"/>
          <w:rtl/>
        </w:rPr>
        <w:t>–</w:t>
      </w:r>
      <w:r w:rsidRPr="008E4C20">
        <w:rPr>
          <w:rFonts w:hint="cs"/>
          <w:caps/>
          <w:sz w:val="26"/>
          <w:rtl/>
        </w:rPr>
        <w:t xml:space="preserve"> מחיצוניות הבינה יש אפשרות להופעת מדת הדין, שהיא היראה. אמא היא תשובה, ומהחיצוניות שלה יוצאת תשובה מיראה, שהזדונות נעשו רק שגגות, אבל הפנימיות שלה היא תשובה מאהבה, שהופכת זדונות לזכויות.</w:t>
      </w:r>
    </w:p>
    <w:p w14:paraId="7F99BE76" w14:textId="77777777" w:rsidR="004B6F84" w:rsidRPr="008E4C20" w:rsidRDefault="004B6F84" w:rsidP="004B6F84">
      <w:pPr>
        <w:rPr>
          <w:caps/>
          <w:sz w:val="26"/>
          <w:rtl/>
        </w:rPr>
      </w:pPr>
      <w:r w:rsidRPr="008E4C20">
        <w:rPr>
          <w:rFonts w:hint="cs"/>
          <w:caps/>
          <w:sz w:val="26"/>
          <w:rtl/>
        </w:rPr>
        <w:t xml:space="preserve">גם אם יש לנו </w:t>
      </w:r>
      <w:proofErr w:type="spellStart"/>
      <w:r w:rsidRPr="008E4C20">
        <w:rPr>
          <w:rFonts w:hint="cs"/>
          <w:caps/>
          <w:sz w:val="26"/>
          <w:rtl/>
        </w:rPr>
        <w:t>מליוני</w:t>
      </w:r>
      <w:proofErr w:type="spellEnd"/>
      <w:r w:rsidRPr="008E4C20">
        <w:rPr>
          <w:rFonts w:hint="cs"/>
          <w:caps/>
          <w:sz w:val="26"/>
          <w:rtl/>
        </w:rPr>
        <w:t xml:space="preserve"> יהודים שכל העבירות שהם עשו הן רק שגגות </w:t>
      </w:r>
      <w:r w:rsidRPr="008E4C20">
        <w:rPr>
          <w:caps/>
          <w:sz w:val="26"/>
          <w:rtl/>
        </w:rPr>
        <w:t>–</w:t>
      </w:r>
      <w:r w:rsidRPr="008E4C20">
        <w:rPr>
          <w:rFonts w:hint="cs"/>
          <w:caps/>
          <w:sz w:val="26"/>
          <w:rtl/>
        </w:rPr>
        <w:t xml:space="preserve"> </w:t>
      </w:r>
      <w:proofErr w:type="spellStart"/>
      <w:r w:rsidRPr="008E4C20">
        <w:rPr>
          <w:rFonts w:hint="cs"/>
          <w:caps/>
          <w:sz w:val="26"/>
          <w:rtl/>
        </w:rPr>
        <w:t>הכל</w:t>
      </w:r>
      <w:proofErr w:type="spellEnd"/>
      <w:r w:rsidRPr="008E4C20">
        <w:rPr>
          <w:rFonts w:hint="cs"/>
          <w:caps/>
          <w:sz w:val="26"/>
          <w:rtl/>
        </w:rPr>
        <w:t xml:space="preserve"> שגגות </w:t>
      </w:r>
      <w:r w:rsidRPr="008E4C20">
        <w:rPr>
          <w:caps/>
          <w:sz w:val="26"/>
          <w:rtl/>
        </w:rPr>
        <w:t>–</w:t>
      </w:r>
      <w:r w:rsidRPr="008E4C20">
        <w:rPr>
          <w:rFonts w:hint="cs"/>
          <w:caps/>
          <w:sz w:val="26"/>
          <w:rtl/>
        </w:rPr>
        <w:t xml:space="preserve"> לא די בכך בשביל להביא משיח תכף, בכיף, ברגע הזה. אבל אם כל היהודים לא עושים תשובה מיראה אלא תשובה מאהבה, ואז הזדונות נעשו זכויות, יש די זכויות להבאת המשיח נאו ממש. מהי ביאת משיח? "</w:t>
      </w:r>
      <w:proofErr w:type="spellStart"/>
      <w:r w:rsidRPr="008E4C20">
        <w:rPr>
          <w:rFonts w:hint="cs"/>
          <w:caps/>
          <w:sz w:val="26"/>
          <w:rtl/>
        </w:rPr>
        <w:t>אחישנה</w:t>
      </w:r>
      <w:proofErr w:type="spellEnd"/>
      <w:r w:rsidRPr="008E4C20">
        <w:rPr>
          <w:rFonts w:hint="cs"/>
          <w:caps/>
          <w:sz w:val="26"/>
          <w:rtl/>
        </w:rPr>
        <w:t>"</w:t>
      </w:r>
      <w:r w:rsidRPr="008E4C20">
        <w:rPr>
          <w:rStyle w:val="a4"/>
          <w:caps/>
          <w:sz w:val="26"/>
          <w:rtl/>
        </w:rPr>
        <w:footnoteReference w:id="83"/>
      </w:r>
      <w:r w:rsidRPr="008E4C20">
        <w:rPr>
          <w:rFonts w:hint="cs"/>
          <w:caps/>
          <w:sz w:val="26"/>
          <w:rtl/>
        </w:rPr>
        <w:t>. אפילו שחיכינו אלפי שנים של "בעתה", כשמגיע הרגע יש "</w:t>
      </w:r>
      <w:proofErr w:type="spellStart"/>
      <w:r w:rsidRPr="008E4C20">
        <w:rPr>
          <w:rFonts w:hint="cs"/>
          <w:caps/>
          <w:sz w:val="26"/>
          <w:rtl/>
        </w:rPr>
        <w:t>אחישנה</w:t>
      </w:r>
      <w:proofErr w:type="spellEnd"/>
      <w:r w:rsidRPr="008E4C20">
        <w:rPr>
          <w:rFonts w:hint="cs"/>
          <w:caps/>
          <w:sz w:val="26"/>
          <w:rtl/>
        </w:rPr>
        <w:t xml:space="preserve">" </w:t>
      </w:r>
      <w:r w:rsidRPr="008E4C20">
        <w:rPr>
          <w:caps/>
          <w:sz w:val="26"/>
          <w:rtl/>
        </w:rPr>
        <w:t>–</w:t>
      </w:r>
      <w:r w:rsidRPr="008E4C20">
        <w:rPr>
          <w:rFonts w:hint="cs"/>
          <w:caps/>
          <w:sz w:val="26"/>
          <w:rtl/>
        </w:rPr>
        <w:t xml:space="preserve"> זהו פשט הפסוק</w:t>
      </w:r>
      <w:r w:rsidRPr="008E4C20">
        <w:rPr>
          <w:rStyle w:val="a4"/>
          <w:caps/>
          <w:sz w:val="26"/>
          <w:rtl/>
        </w:rPr>
        <w:footnoteReference w:id="84"/>
      </w:r>
      <w:r w:rsidRPr="008E4C20">
        <w:rPr>
          <w:rFonts w:hint="cs"/>
          <w:caps/>
          <w:sz w:val="26"/>
          <w:rtl/>
        </w:rPr>
        <w:t xml:space="preserve">. חז"ל מסבירים ש"זכו </w:t>
      </w:r>
      <w:r w:rsidRPr="008E4C20">
        <w:rPr>
          <w:caps/>
          <w:sz w:val="26"/>
          <w:rtl/>
        </w:rPr>
        <w:t>–</w:t>
      </w:r>
      <w:r w:rsidRPr="008E4C20">
        <w:rPr>
          <w:rFonts w:hint="cs"/>
          <w:caps/>
          <w:sz w:val="26"/>
          <w:rtl/>
        </w:rPr>
        <w:t xml:space="preserve"> '</w:t>
      </w:r>
      <w:proofErr w:type="spellStart"/>
      <w:r w:rsidRPr="008E4C20">
        <w:rPr>
          <w:rFonts w:hint="cs"/>
          <w:caps/>
          <w:sz w:val="26"/>
          <w:rtl/>
        </w:rPr>
        <w:t>אחישנה</w:t>
      </w:r>
      <w:proofErr w:type="spellEnd"/>
      <w:r w:rsidRPr="008E4C20">
        <w:rPr>
          <w:rFonts w:hint="cs"/>
          <w:caps/>
          <w:sz w:val="26"/>
          <w:rtl/>
        </w:rPr>
        <w:t>'"</w:t>
      </w:r>
      <w:r w:rsidRPr="008E4C20">
        <w:rPr>
          <w:rStyle w:val="a4"/>
          <w:caps/>
          <w:sz w:val="26"/>
          <w:rtl/>
        </w:rPr>
        <w:footnoteReference w:id="85"/>
      </w:r>
      <w:r w:rsidRPr="008E4C20">
        <w:rPr>
          <w:rFonts w:hint="cs"/>
          <w:caps/>
          <w:sz w:val="26"/>
          <w:rtl/>
        </w:rPr>
        <w:t>, לכן חייבים להגיע למצב של "זכו", ו"</w:t>
      </w:r>
      <w:r w:rsidRPr="008E4C20">
        <w:rPr>
          <w:rFonts w:ascii="Miriam" w:hAnsi="Miriam" w:cs="Miriam" w:hint="cs"/>
          <w:caps/>
          <w:szCs w:val="22"/>
          <w:rtl/>
        </w:rPr>
        <w:t>זכו</w:t>
      </w:r>
      <w:r w:rsidRPr="008E4C20">
        <w:rPr>
          <w:rFonts w:hint="cs"/>
          <w:caps/>
          <w:sz w:val="26"/>
          <w:rtl/>
        </w:rPr>
        <w:t>" היינו תשובה מאהבה, שהופכת זדונות ל</w:t>
      </w:r>
      <w:r w:rsidRPr="008E4C20">
        <w:rPr>
          <w:rFonts w:ascii="Miriam" w:hAnsi="Miriam" w:cs="Miriam"/>
          <w:caps/>
          <w:szCs w:val="22"/>
          <w:rtl/>
        </w:rPr>
        <w:t>זכויות</w:t>
      </w:r>
      <w:r w:rsidRPr="008E4C20">
        <w:rPr>
          <w:rFonts w:hint="cs"/>
          <w:caps/>
          <w:sz w:val="26"/>
          <w:rtl/>
        </w:rPr>
        <w:t xml:space="preserve">. לחיים </w:t>
      </w:r>
      <w:proofErr w:type="spellStart"/>
      <w:r w:rsidRPr="008E4C20">
        <w:rPr>
          <w:rFonts w:hint="cs"/>
          <w:caps/>
          <w:sz w:val="26"/>
          <w:rtl/>
        </w:rPr>
        <w:t>לחיים</w:t>
      </w:r>
      <w:proofErr w:type="spellEnd"/>
      <w:r w:rsidRPr="008E4C20">
        <w:rPr>
          <w:rFonts w:hint="cs"/>
          <w:caps/>
          <w:sz w:val="26"/>
          <w:rtl/>
        </w:rPr>
        <w:t>.</w:t>
      </w:r>
    </w:p>
    <w:p w14:paraId="482CA675" w14:textId="1D6BE1A4" w:rsidR="004B6F84" w:rsidRPr="008E4C20" w:rsidRDefault="003C16E9" w:rsidP="004B6F84">
      <w:pPr>
        <w:pStyle w:val="2"/>
        <w:rPr>
          <w:rtl/>
        </w:rPr>
      </w:pPr>
      <w:r w:rsidRPr="008E4C20">
        <w:rPr>
          <w:rFonts w:hint="cs"/>
          <w:rtl/>
        </w:rPr>
        <w:t>ד</w:t>
      </w:r>
      <w:r w:rsidR="004B6F84" w:rsidRPr="008E4C20">
        <w:rPr>
          <w:rFonts w:hint="cs"/>
          <w:rtl/>
        </w:rPr>
        <w:t>. פרצוף תשובה מאהבה</w:t>
      </w:r>
    </w:p>
    <w:p w14:paraId="73FABE6D" w14:textId="77777777" w:rsidR="004B6F84" w:rsidRPr="008E4C20" w:rsidRDefault="004B6F84" w:rsidP="004B6F84">
      <w:pPr>
        <w:rPr>
          <w:rtl/>
        </w:rPr>
      </w:pPr>
      <w:r w:rsidRPr="008E4C20">
        <w:rPr>
          <w:rFonts w:hint="cs"/>
          <w:rtl/>
        </w:rPr>
        <w:t>אחרי ההקדמות הללו, נתחיל להתבונן בפרצוף:</w:t>
      </w:r>
    </w:p>
    <w:p w14:paraId="75685953" w14:textId="77777777" w:rsidR="004B6F84" w:rsidRPr="008E4C20" w:rsidRDefault="004B6F84" w:rsidP="004B6F84">
      <w:pPr>
        <w:pStyle w:val="3"/>
        <w:rPr>
          <w:rtl/>
        </w:rPr>
      </w:pPr>
      <w:r w:rsidRPr="008E4C20">
        <w:rPr>
          <w:rFonts w:hint="cs"/>
          <w:rtl/>
        </w:rPr>
        <w:t>כתר: בטול רצון ואהבה בתענוגים</w:t>
      </w:r>
    </w:p>
    <w:p w14:paraId="3F37BD90" w14:textId="77777777" w:rsidR="004B6F84" w:rsidRPr="008E4C20" w:rsidRDefault="004B6F84" w:rsidP="004B6F84">
      <w:pPr>
        <w:rPr>
          <w:caps/>
          <w:sz w:val="26"/>
          <w:rtl/>
        </w:rPr>
      </w:pPr>
      <w:r w:rsidRPr="008E4C20">
        <w:rPr>
          <w:rFonts w:hint="cs"/>
          <w:caps/>
          <w:sz w:val="26"/>
          <w:rtl/>
        </w:rPr>
        <w:t xml:space="preserve">חיצוניות הכתר ופנימיות הכתר הם </w:t>
      </w:r>
      <w:proofErr w:type="spellStart"/>
      <w:r w:rsidRPr="008E4C20">
        <w:rPr>
          <w:rFonts w:hint="cs"/>
          <w:caps/>
          <w:sz w:val="26"/>
          <w:rtl/>
        </w:rPr>
        <w:t>כח</w:t>
      </w:r>
      <w:proofErr w:type="spellEnd"/>
      <w:r w:rsidRPr="008E4C20">
        <w:rPr>
          <w:rFonts w:hint="cs"/>
          <w:caps/>
          <w:sz w:val="26"/>
          <w:rtl/>
        </w:rPr>
        <w:t xml:space="preserve"> הרצון </w:t>
      </w:r>
      <w:proofErr w:type="spellStart"/>
      <w:r w:rsidRPr="008E4C20">
        <w:rPr>
          <w:rFonts w:hint="cs"/>
          <w:caps/>
          <w:sz w:val="26"/>
          <w:rtl/>
        </w:rPr>
        <w:t>וכח</w:t>
      </w:r>
      <w:proofErr w:type="spellEnd"/>
      <w:r w:rsidRPr="008E4C20">
        <w:rPr>
          <w:rFonts w:hint="cs"/>
          <w:caps/>
          <w:sz w:val="26"/>
          <w:rtl/>
        </w:rPr>
        <w:t xml:space="preserve"> התענוג</w:t>
      </w:r>
      <w:r w:rsidRPr="008E4C20">
        <w:rPr>
          <w:rStyle w:val="a4"/>
          <w:caps/>
          <w:sz w:val="26"/>
          <w:rtl/>
        </w:rPr>
        <w:footnoteReference w:id="86"/>
      </w:r>
      <w:r w:rsidRPr="008E4C20">
        <w:rPr>
          <w:rFonts w:hint="cs"/>
          <w:caps/>
          <w:sz w:val="26"/>
          <w:rtl/>
        </w:rPr>
        <w:t>.</w:t>
      </w:r>
    </w:p>
    <w:p w14:paraId="58701341" w14:textId="77777777" w:rsidR="004B6F84" w:rsidRPr="008E4C20" w:rsidRDefault="004B6F84" w:rsidP="004B6F84">
      <w:pPr>
        <w:rPr>
          <w:caps/>
          <w:sz w:val="26"/>
          <w:rtl/>
        </w:rPr>
      </w:pPr>
      <w:r w:rsidRPr="008E4C20">
        <w:rPr>
          <w:rFonts w:hint="cs"/>
          <w:caps/>
          <w:sz w:val="26"/>
          <w:rtl/>
        </w:rPr>
        <w:t xml:space="preserve">אפשר לעשות תשובה מתוך רצון </w:t>
      </w:r>
      <w:r w:rsidRPr="008E4C20">
        <w:rPr>
          <w:caps/>
          <w:sz w:val="26"/>
          <w:rtl/>
        </w:rPr>
        <w:t>–</w:t>
      </w:r>
      <w:r w:rsidRPr="008E4C20">
        <w:rPr>
          <w:rFonts w:hint="cs"/>
          <w:caps/>
          <w:sz w:val="26"/>
          <w:rtl/>
        </w:rPr>
        <w:t xml:space="preserve"> מה הכוונה? מתוך בטול הרצון, "בטל רצונך מפני רצונו"</w:t>
      </w:r>
      <w:r w:rsidRPr="008E4C20">
        <w:rPr>
          <w:rStyle w:val="a4"/>
          <w:caps/>
          <w:sz w:val="26"/>
          <w:rtl/>
        </w:rPr>
        <w:footnoteReference w:id="87"/>
      </w:r>
      <w:r w:rsidRPr="008E4C20">
        <w:rPr>
          <w:rFonts w:hint="cs"/>
          <w:caps/>
          <w:sz w:val="26"/>
          <w:rtl/>
        </w:rPr>
        <w:t xml:space="preserve">. אני מאמין שכל מצוה היא הרצון של הקב"ה, ואני מחויב, מתחייב, לקיים את הרצון שלו. אם יש לי רצון אחר, בהיותי בשר ודם, אני צריך לבטל לרצון ה' את הרצון שלי, ובכך בעצם לבטל את האגו שלי, את ה'אני' שלי. יחסית לעשיית תשובה מתוך תענוג, כמו שמיד נסביר, זו תשובה מיראה. </w:t>
      </w:r>
    </w:p>
    <w:p w14:paraId="5E9F8B90" w14:textId="77777777" w:rsidR="004B6F84" w:rsidRPr="008E4C20" w:rsidRDefault="004B6F84" w:rsidP="004B6F84">
      <w:pPr>
        <w:rPr>
          <w:caps/>
          <w:sz w:val="26"/>
          <w:rtl/>
        </w:rPr>
      </w:pPr>
      <w:r w:rsidRPr="008E4C20">
        <w:rPr>
          <w:rFonts w:hint="cs"/>
          <w:caps/>
          <w:sz w:val="26"/>
          <w:rtl/>
        </w:rPr>
        <w:t xml:space="preserve">התשובה הזו בעצם היא </w:t>
      </w:r>
      <w:proofErr w:type="spellStart"/>
      <w:r w:rsidRPr="008E4C20">
        <w:rPr>
          <w:rFonts w:hint="cs"/>
          <w:caps/>
          <w:sz w:val="26"/>
          <w:rtl/>
        </w:rPr>
        <w:t>אתכפיא</w:t>
      </w:r>
      <w:proofErr w:type="spellEnd"/>
      <w:r w:rsidRPr="008E4C20">
        <w:rPr>
          <w:rFonts w:hint="cs"/>
          <w:caps/>
          <w:sz w:val="26"/>
          <w:rtl/>
        </w:rPr>
        <w:t xml:space="preserve">. מה ההבדל בין תשובה מיראה לתשובה מאהבה? תשובה מיראה היא בדרך של </w:t>
      </w:r>
      <w:proofErr w:type="spellStart"/>
      <w:r w:rsidRPr="008E4C20">
        <w:rPr>
          <w:rFonts w:hint="cs"/>
          <w:caps/>
          <w:sz w:val="26"/>
          <w:rtl/>
        </w:rPr>
        <w:t>אתכפיא</w:t>
      </w:r>
      <w:proofErr w:type="spellEnd"/>
      <w:r w:rsidRPr="008E4C20">
        <w:rPr>
          <w:rFonts w:hint="cs"/>
          <w:caps/>
          <w:sz w:val="26"/>
          <w:rtl/>
        </w:rPr>
        <w:t xml:space="preserve">, כי אני ירא ומכריח את עצמי, ואילו תשובה מאהבה היא בדרך של </w:t>
      </w:r>
      <w:proofErr w:type="spellStart"/>
      <w:r w:rsidRPr="008E4C20">
        <w:rPr>
          <w:rFonts w:hint="cs"/>
          <w:caps/>
          <w:sz w:val="26"/>
          <w:rtl/>
        </w:rPr>
        <w:t>אתהפכא</w:t>
      </w:r>
      <w:proofErr w:type="spellEnd"/>
      <w:r w:rsidRPr="008E4C20">
        <w:rPr>
          <w:rFonts w:hint="cs"/>
          <w:caps/>
          <w:sz w:val="26"/>
          <w:rtl/>
        </w:rPr>
        <w:t xml:space="preserve">. מי עושה </w:t>
      </w:r>
      <w:proofErr w:type="spellStart"/>
      <w:r w:rsidRPr="008E4C20">
        <w:rPr>
          <w:rFonts w:hint="cs"/>
          <w:caps/>
          <w:sz w:val="26"/>
          <w:rtl/>
        </w:rPr>
        <w:t>אתכפיא</w:t>
      </w:r>
      <w:proofErr w:type="spellEnd"/>
      <w:r w:rsidRPr="008E4C20">
        <w:rPr>
          <w:rFonts w:hint="cs"/>
          <w:caps/>
          <w:sz w:val="26"/>
          <w:rtl/>
        </w:rPr>
        <w:t>? "אין דבר העומד בפני הרצון"</w:t>
      </w:r>
      <w:r w:rsidRPr="008E4C20">
        <w:rPr>
          <w:rStyle w:val="a4"/>
          <w:caps/>
          <w:sz w:val="26"/>
          <w:rtl/>
        </w:rPr>
        <w:footnoteReference w:id="88"/>
      </w:r>
      <w:r w:rsidRPr="008E4C20">
        <w:rPr>
          <w:rFonts w:hint="cs"/>
          <w:caps/>
          <w:sz w:val="26"/>
          <w:rtl/>
        </w:rPr>
        <w:t>, "אין תקיף כרצון"</w:t>
      </w:r>
      <w:r w:rsidRPr="008E4C20">
        <w:rPr>
          <w:rStyle w:val="a4"/>
          <w:caps/>
          <w:sz w:val="26"/>
          <w:rtl/>
        </w:rPr>
        <w:footnoteReference w:id="89"/>
      </w:r>
      <w:r w:rsidRPr="008E4C20">
        <w:rPr>
          <w:rFonts w:hint="cs"/>
          <w:caps/>
          <w:sz w:val="26"/>
          <w:rtl/>
        </w:rPr>
        <w:t xml:space="preserve">, והרצון בנפש עושה את </w:t>
      </w:r>
      <w:proofErr w:type="spellStart"/>
      <w:r w:rsidRPr="008E4C20">
        <w:rPr>
          <w:rFonts w:hint="cs"/>
          <w:caps/>
          <w:sz w:val="26"/>
          <w:rtl/>
        </w:rPr>
        <w:t>האתכפיא</w:t>
      </w:r>
      <w:proofErr w:type="spellEnd"/>
      <w:r w:rsidRPr="008E4C20">
        <w:rPr>
          <w:rFonts w:hint="cs"/>
          <w:caps/>
          <w:sz w:val="26"/>
          <w:rtl/>
        </w:rPr>
        <w:t xml:space="preserve">, שאבטל את הרצון שלי לרצון ה'. </w:t>
      </w:r>
    </w:p>
    <w:p w14:paraId="29BA032F" w14:textId="77777777" w:rsidR="004B6F84" w:rsidRPr="008E4C20" w:rsidRDefault="004B6F84" w:rsidP="004B6F84">
      <w:pPr>
        <w:rPr>
          <w:caps/>
          <w:sz w:val="26"/>
          <w:rtl/>
        </w:rPr>
      </w:pPr>
      <w:proofErr w:type="spellStart"/>
      <w:r w:rsidRPr="008E4C20">
        <w:rPr>
          <w:rFonts w:hint="cs"/>
          <w:caps/>
          <w:sz w:val="26"/>
          <w:rtl/>
        </w:rPr>
        <w:lastRenderedPageBreak/>
        <w:t>בתניא</w:t>
      </w:r>
      <w:proofErr w:type="spellEnd"/>
      <w:r w:rsidRPr="008E4C20">
        <w:rPr>
          <w:rFonts w:hint="cs"/>
          <w:caps/>
          <w:sz w:val="26"/>
          <w:rtl/>
        </w:rPr>
        <w:t xml:space="preserve">, בפרק מג </w:t>
      </w:r>
      <w:r w:rsidRPr="008E4C20">
        <w:rPr>
          <w:caps/>
          <w:sz w:val="26"/>
          <w:rtl/>
        </w:rPr>
        <w:t>–</w:t>
      </w:r>
      <w:r w:rsidRPr="008E4C20">
        <w:rPr>
          <w:rFonts w:hint="cs"/>
          <w:caps/>
          <w:sz w:val="26"/>
          <w:rtl/>
        </w:rPr>
        <w:t xml:space="preserve"> שסופו עוסק בתשובה מאהבה (כפי שיבואר בסמוך) </w:t>
      </w:r>
      <w:r w:rsidRPr="008E4C20">
        <w:rPr>
          <w:caps/>
          <w:sz w:val="26"/>
          <w:rtl/>
        </w:rPr>
        <w:t>–</w:t>
      </w:r>
      <w:r w:rsidRPr="008E4C20">
        <w:rPr>
          <w:rFonts w:hint="cs"/>
          <w:caps/>
          <w:sz w:val="26"/>
          <w:rtl/>
        </w:rPr>
        <w:t xml:space="preserve"> כתוב שהתכלית היא "אהבה בתענוגים"</w:t>
      </w:r>
      <w:r w:rsidRPr="008E4C20">
        <w:rPr>
          <w:rStyle w:val="a4"/>
          <w:caps/>
          <w:sz w:val="26"/>
          <w:rtl/>
        </w:rPr>
        <w:footnoteReference w:id="90"/>
      </w:r>
      <w:r w:rsidRPr="008E4C20">
        <w:rPr>
          <w:rFonts w:hint="cs"/>
          <w:caps/>
          <w:sz w:val="26"/>
          <w:rtl/>
        </w:rPr>
        <w:t xml:space="preserve">. הוא מסביר שהתענוג הזה בעבודת ה' בא אחרי יראה </w:t>
      </w:r>
      <w:proofErr w:type="spellStart"/>
      <w:r w:rsidRPr="008E4C20">
        <w:rPr>
          <w:rFonts w:hint="cs"/>
          <w:caps/>
          <w:sz w:val="26"/>
          <w:rtl/>
        </w:rPr>
        <w:t>עילאה</w:t>
      </w:r>
      <w:proofErr w:type="spellEnd"/>
      <w:r w:rsidRPr="008E4C20">
        <w:rPr>
          <w:rFonts w:hint="cs"/>
          <w:caps/>
          <w:sz w:val="26"/>
          <w:rtl/>
        </w:rPr>
        <w:t xml:space="preserve">, </w:t>
      </w:r>
      <w:proofErr w:type="spellStart"/>
      <w:r w:rsidRPr="008E4C20">
        <w:rPr>
          <w:rFonts w:hint="cs"/>
          <w:caps/>
          <w:sz w:val="26"/>
          <w:rtl/>
        </w:rPr>
        <w:t>הבטול</w:t>
      </w:r>
      <w:proofErr w:type="spellEnd"/>
      <w:r w:rsidRPr="008E4C20">
        <w:rPr>
          <w:rFonts w:hint="cs"/>
          <w:caps/>
          <w:sz w:val="26"/>
          <w:rtl/>
        </w:rPr>
        <w:t xml:space="preserve"> המוחלט לה' </w:t>
      </w:r>
      <w:r w:rsidRPr="008E4C20">
        <w:rPr>
          <w:caps/>
          <w:sz w:val="26"/>
          <w:rtl/>
        </w:rPr>
        <w:t>–</w:t>
      </w:r>
      <w:r w:rsidRPr="008E4C20">
        <w:rPr>
          <w:rFonts w:hint="cs"/>
          <w:caps/>
          <w:sz w:val="26"/>
          <w:rtl/>
        </w:rPr>
        <w:t xml:space="preserve"> בטול הרצון </w:t>
      </w:r>
      <w:r w:rsidRPr="008E4C20">
        <w:rPr>
          <w:caps/>
          <w:sz w:val="26"/>
          <w:rtl/>
        </w:rPr>
        <w:t>–</w:t>
      </w:r>
      <w:r w:rsidRPr="008E4C20">
        <w:rPr>
          <w:rFonts w:hint="cs"/>
          <w:caps/>
          <w:sz w:val="26"/>
          <w:rtl/>
        </w:rPr>
        <w:t xml:space="preserve"> כי "דרכו של איש לחזר אחרי </w:t>
      </w:r>
      <w:proofErr w:type="spellStart"/>
      <w:r w:rsidRPr="008E4C20">
        <w:rPr>
          <w:rFonts w:hint="cs"/>
          <w:caps/>
          <w:sz w:val="26"/>
          <w:rtl/>
        </w:rPr>
        <w:t>אשה</w:t>
      </w:r>
      <w:proofErr w:type="spellEnd"/>
      <w:r w:rsidRPr="008E4C20">
        <w:rPr>
          <w:rFonts w:hint="cs"/>
          <w:caps/>
          <w:sz w:val="26"/>
          <w:rtl/>
        </w:rPr>
        <w:t>"</w:t>
      </w:r>
      <w:r w:rsidRPr="008E4C20">
        <w:rPr>
          <w:rStyle w:val="a4"/>
          <w:caps/>
          <w:sz w:val="26"/>
          <w:rtl/>
        </w:rPr>
        <w:footnoteReference w:id="91"/>
      </w:r>
      <w:r w:rsidRPr="008E4C20">
        <w:rPr>
          <w:rFonts w:hint="cs"/>
          <w:caps/>
          <w:sz w:val="26"/>
          <w:rtl/>
        </w:rPr>
        <w:t xml:space="preserve">. </w:t>
      </w:r>
      <w:proofErr w:type="spellStart"/>
      <w:r w:rsidRPr="008E4C20">
        <w:rPr>
          <w:rFonts w:hint="cs"/>
          <w:caps/>
          <w:sz w:val="26"/>
          <w:rtl/>
        </w:rPr>
        <w:t>האשה</w:t>
      </w:r>
      <w:proofErr w:type="spellEnd"/>
      <w:r w:rsidRPr="008E4C20">
        <w:rPr>
          <w:rFonts w:hint="cs"/>
          <w:caps/>
          <w:sz w:val="26"/>
          <w:rtl/>
        </w:rPr>
        <w:t xml:space="preserve"> היא "</w:t>
      </w:r>
      <w:proofErr w:type="spellStart"/>
      <w:r w:rsidRPr="008E4C20">
        <w:rPr>
          <w:rFonts w:hint="cs"/>
          <w:caps/>
          <w:sz w:val="26"/>
          <w:rtl/>
        </w:rPr>
        <w:t>אשה</w:t>
      </w:r>
      <w:proofErr w:type="spellEnd"/>
      <w:r w:rsidRPr="008E4C20">
        <w:rPr>
          <w:rFonts w:hint="cs"/>
          <w:caps/>
          <w:sz w:val="26"/>
          <w:rtl/>
        </w:rPr>
        <w:t xml:space="preserve"> יראת הוי'", ומי שמקדים את היראה זוכה להארה, "יערה עליו רוח ממרום"</w:t>
      </w:r>
      <w:r w:rsidRPr="008E4C20">
        <w:rPr>
          <w:rStyle w:val="a4"/>
          <w:caps/>
          <w:sz w:val="26"/>
          <w:rtl/>
        </w:rPr>
        <w:footnoteReference w:id="92"/>
      </w:r>
      <w:r w:rsidRPr="008E4C20">
        <w:rPr>
          <w:rFonts w:hint="cs"/>
          <w:caps/>
          <w:sz w:val="26"/>
          <w:rtl/>
        </w:rPr>
        <w:t xml:space="preserve">, ומקבל "אהבה בתענוגים" באופן של "עבודת מתנה אתן את </w:t>
      </w:r>
      <w:proofErr w:type="spellStart"/>
      <w:r w:rsidRPr="008E4C20">
        <w:rPr>
          <w:rFonts w:hint="cs"/>
          <w:caps/>
          <w:sz w:val="26"/>
          <w:rtl/>
        </w:rPr>
        <w:t>כהֻנתכם</w:t>
      </w:r>
      <w:proofErr w:type="spellEnd"/>
      <w:r w:rsidRPr="008E4C20">
        <w:rPr>
          <w:rFonts w:hint="cs"/>
          <w:caps/>
          <w:sz w:val="26"/>
          <w:rtl/>
        </w:rPr>
        <w:t>"</w:t>
      </w:r>
      <w:r w:rsidRPr="008E4C20">
        <w:rPr>
          <w:rStyle w:val="a4"/>
          <w:caps/>
          <w:sz w:val="26"/>
          <w:rtl/>
        </w:rPr>
        <w:footnoteReference w:id="93"/>
      </w:r>
      <w:r w:rsidRPr="008E4C20">
        <w:rPr>
          <w:rFonts w:hint="cs"/>
          <w:caps/>
          <w:sz w:val="26"/>
          <w:rtl/>
        </w:rPr>
        <w:t>. "אהבה בתענוגים" היא העומק של תשובה מאהבה</w:t>
      </w:r>
      <w:r w:rsidRPr="008E4C20">
        <w:rPr>
          <w:rStyle w:val="a4"/>
          <w:caps/>
          <w:sz w:val="26"/>
          <w:rtl/>
        </w:rPr>
        <w:footnoteReference w:id="94"/>
      </w:r>
      <w:r w:rsidRPr="008E4C20">
        <w:rPr>
          <w:rFonts w:hint="cs"/>
          <w:caps/>
          <w:sz w:val="26"/>
          <w:rtl/>
        </w:rPr>
        <w:t>, והתענוג שייך לפנימיות הכתר.</w:t>
      </w:r>
    </w:p>
    <w:p w14:paraId="6018DCD1" w14:textId="77777777" w:rsidR="004B6F84" w:rsidRPr="008E4C20" w:rsidRDefault="004B6F84" w:rsidP="004B6F84">
      <w:pPr>
        <w:pStyle w:val="4"/>
        <w:rPr>
          <w:rtl/>
        </w:rPr>
      </w:pPr>
      <w:r w:rsidRPr="008E4C20">
        <w:rPr>
          <w:rFonts w:hint="cs"/>
          <w:rtl/>
        </w:rPr>
        <w:t>שלש דרגות של אהבה</w:t>
      </w:r>
    </w:p>
    <w:p w14:paraId="34DC275A" w14:textId="77777777" w:rsidR="004B6F84" w:rsidRPr="008E4C20" w:rsidRDefault="004B6F84" w:rsidP="004B6F84">
      <w:pPr>
        <w:rPr>
          <w:caps/>
          <w:sz w:val="26"/>
          <w:rtl/>
        </w:rPr>
      </w:pPr>
      <w:r w:rsidRPr="008E4C20">
        <w:rPr>
          <w:rFonts w:hint="cs"/>
          <w:caps/>
          <w:sz w:val="26"/>
          <w:rtl/>
        </w:rPr>
        <w:t xml:space="preserve">בעצם, כשמדברים על תשובה מאהבה, אפשר למצוא </w:t>
      </w:r>
      <w:proofErr w:type="spellStart"/>
      <w:r w:rsidRPr="008E4C20">
        <w:rPr>
          <w:rFonts w:hint="cs"/>
          <w:caps/>
          <w:sz w:val="26"/>
          <w:rtl/>
        </w:rPr>
        <w:t>בתניא</w:t>
      </w:r>
      <w:proofErr w:type="spellEnd"/>
      <w:r w:rsidRPr="008E4C20">
        <w:rPr>
          <w:rFonts w:hint="cs"/>
          <w:caps/>
          <w:sz w:val="26"/>
          <w:rtl/>
        </w:rPr>
        <w:t xml:space="preserve"> שלש מדרגות של האהבה בה מדובר </w:t>
      </w:r>
      <w:r w:rsidRPr="008E4C20">
        <w:rPr>
          <w:caps/>
          <w:sz w:val="26"/>
          <w:rtl/>
        </w:rPr>
        <w:t>–</w:t>
      </w:r>
      <w:r w:rsidRPr="008E4C20">
        <w:rPr>
          <w:rFonts w:hint="cs"/>
          <w:caps/>
          <w:sz w:val="26"/>
          <w:rtl/>
        </w:rPr>
        <w:t xml:space="preserve"> אהבת עולם, אהבה רבה או אהבה בתענוגים. תשובה מאהבה בכל סוג של אהבה היא אחרת, וגם הפועל היוצא שלה הוא אחר.</w:t>
      </w:r>
    </w:p>
    <w:p w14:paraId="7CDE70F9" w14:textId="77777777" w:rsidR="004B6F84" w:rsidRPr="008E4C20" w:rsidRDefault="004B6F84" w:rsidP="004B6F84">
      <w:pPr>
        <w:rPr>
          <w:caps/>
          <w:sz w:val="26"/>
          <w:rtl/>
        </w:rPr>
      </w:pPr>
      <w:r w:rsidRPr="008E4C20">
        <w:rPr>
          <w:rFonts w:hint="cs"/>
          <w:caps/>
          <w:sz w:val="26"/>
          <w:rtl/>
        </w:rPr>
        <w:t xml:space="preserve">בסוף פרק מג מדובר על תשובה מתוך אהבת עולם, שהיא כמו תשובת רבי אלעזר בן </w:t>
      </w:r>
      <w:proofErr w:type="spellStart"/>
      <w:r w:rsidRPr="008E4C20">
        <w:rPr>
          <w:rFonts w:hint="cs"/>
          <w:caps/>
          <w:sz w:val="26"/>
          <w:rtl/>
        </w:rPr>
        <w:t>דורדייא</w:t>
      </w:r>
      <w:proofErr w:type="spellEnd"/>
      <w:r w:rsidRPr="008E4C20">
        <w:rPr>
          <w:rFonts w:hint="cs"/>
          <w:caps/>
          <w:sz w:val="26"/>
          <w:rtl/>
        </w:rPr>
        <w:t xml:space="preserve">, </w:t>
      </w:r>
      <w:proofErr w:type="spellStart"/>
      <w:r w:rsidRPr="008E4C20">
        <w:rPr>
          <w:rFonts w:hint="cs"/>
          <w:caps/>
          <w:sz w:val="26"/>
          <w:rtl/>
        </w:rPr>
        <w:t>שיצתה</w:t>
      </w:r>
      <w:proofErr w:type="spellEnd"/>
      <w:r w:rsidRPr="008E4C20">
        <w:rPr>
          <w:rFonts w:hint="cs"/>
          <w:caps/>
          <w:sz w:val="26"/>
          <w:rtl/>
        </w:rPr>
        <w:t xml:space="preserve"> נשמתו </w:t>
      </w:r>
      <w:r w:rsidRPr="008E4C20">
        <w:rPr>
          <w:caps/>
          <w:sz w:val="26"/>
          <w:rtl/>
        </w:rPr>
        <w:t>–</w:t>
      </w:r>
      <w:r w:rsidRPr="008E4C20">
        <w:rPr>
          <w:rFonts w:hint="cs"/>
          <w:caps/>
          <w:sz w:val="26"/>
          <w:rtl/>
        </w:rPr>
        <w:t xml:space="preserve"> מסירות נפש ממש. הוא שם את ראשו בין ברכיו, געה ובכה עד שיצאה נשמתו </w:t>
      </w:r>
      <w:proofErr w:type="spellStart"/>
      <w:r w:rsidRPr="008E4C20">
        <w:rPr>
          <w:rFonts w:hint="cs"/>
          <w:caps/>
          <w:sz w:val="26"/>
          <w:rtl/>
        </w:rPr>
        <w:t>בבכיה</w:t>
      </w:r>
      <w:proofErr w:type="spellEnd"/>
      <w:r w:rsidRPr="008E4C20">
        <w:rPr>
          <w:rFonts w:hint="cs"/>
          <w:caps/>
          <w:sz w:val="26"/>
          <w:rtl/>
        </w:rPr>
        <w:t xml:space="preserve">, ואז יצאה בת קול "רבי אלעזר בן </w:t>
      </w:r>
      <w:proofErr w:type="spellStart"/>
      <w:r w:rsidRPr="008E4C20">
        <w:rPr>
          <w:rFonts w:hint="cs"/>
          <w:caps/>
          <w:sz w:val="26"/>
          <w:rtl/>
        </w:rPr>
        <w:t>דורדיא</w:t>
      </w:r>
      <w:proofErr w:type="spellEnd"/>
      <w:r w:rsidRPr="008E4C20">
        <w:rPr>
          <w:rFonts w:hint="cs"/>
          <w:caps/>
          <w:sz w:val="26"/>
          <w:rtl/>
        </w:rPr>
        <w:t xml:space="preserve"> [הרבי של כל בעלי התשובה</w:t>
      </w:r>
      <w:r w:rsidRPr="008E4C20">
        <w:rPr>
          <w:rStyle w:val="a4"/>
          <w:caps/>
          <w:sz w:val="26"/>
          <w:rtl/>
        </w:rPr>
        <w:footnoteReference w:id="95"/>
      </w:r>
      <w:r w:rsidRPr="008E4C20">
        <w:rPr>
          <w:rFonts w:hint="cs"/>
          <w:caps/>
          <w:sz w:val="26"/>
          <w:rtl/>
        </w:rPr>
        <w:t>] מזומן לחיי העולם הבא"</w:t>
      </w:r>
      <w:r w:rsidRPr="008E4C20">
        <w:rPr>
          <w:rStyle w:val="a4"/>
          <w:caps/>
          <w:sz w:val="26"/>
          <w:rtl/>
        </w:rPr>
        <w:footnoteReference w:id="96"/>
      </w:r>
      <w:r w:rsidRPr="008E4C20">
        <w:rPr>
          <w:rFonts w:hint="cs"/>
          <w:caps/>
          <w:sz w:val="26"/>
          <w:rtl/>
        </w:rPr>
        <w:t xml:space="preserve">. לא כתוב שהזדונות נהפכו לו לזכויות. אולי זה מה שקרה, אבל לא כתוב, ויש לומר שזה לא שייך במקרה שלו. הוא הגיע לאהבת עולם </w:t>
      </w:r>
      <w:r w:rsidRPr="008E4C20">
        <w:rPr>
          <w:caps/>
          <w:sz w:val="26"/>
          <w:rtl/>
        </w:rPr>
        <w:t>–</w:t>
      </w:r>
      <w:r w:rsidRPr="008E4C20">
        <w:rPr>
          <w:rFonts w:hint="cs"/>
          <w:caps/>
          <w:sz w:val="26"/>
          <w:rtl/>
        </w:rPr>
        <w:t xml:space="preserve"> אהבה עזה, בלשון התניא</w:t>
      </w:r>
      <w:r w:rsidRPr="008E4C20">
        <w:rPr>
          <w:rStyle w:val="a4"/>
          <w:caps/>
          <w:sz w:val="26"/>
          <w:rtl/>
        </w:rPr>
        <w:footnoteReference w:id="97"/>
      </w:r>
      <w:r w:rsidRPr="008E4C20">
        <w:rPr>
          <w:rFonts w:hint="cs"/>
          <w:caps/>
          <w:sz w:val="26"/>
          <w:rtl/>
        </w:rPr>
        <w:t xml:space="preserve"> </w:t>
      </w:r>
      <w:r w:rsidRPr="008E4C20">
        <w:rPr>
          <w:caps/>
          <w:sz w:val="26"/>
          <w:rtl/>
        </w:rPr>
        <w:t>–</w:t>
      </w:r>
      <w:r w:rsidRPr="008E4C20">
        <w:rPr>
          <w:rFonts w:hint="cs"/>
          <w:caps/>
          <w:sz w:val="26"/>
          <w:rtl/>
        </w:rPr>
        <w:t xml:space="preserve"> מתוך התבוננות בגדולת ה', התבוננות במי שהוא חטא נגדו. מה בעצם קרה לו? איך הוא הלך לעולמו?</w:t>
      </w:r>
      <w:r w:rsidRPr="008E4C20">
        <w:rPr>
          <w:caps/>
          <w:sz w:val="26"/>
        </w:rPr>
        <w:t xml:space="preserve"> </w:t>
      </w:r>
      <w:r w:rsidRPr="008E4C20">
        <w:rPr>
          <w:rFonts w:hint="cs"/>
          <w:caps/>
          <w:sz w:val="26"/>
          <w:rtl/>
        </w:rPr>
        <w:t xml:space="preserve">איך הוא מת? הוא מת מתוך מיאוס עצמי. כתוב </w:t>
      </w:r>
      <w:proofErr w:type="spellStart"/>
      <w:r w:rsidRPr="008E4C20">
        <w:rPr>
          <w:rFonts w:hint="cs"/>
          <w:caps/>
          <w:sz w:val="26"/>
          <w:rtl/>
        </w:rPr>
        <w:t>בתניא</w:t>
      </w:r>
      <w:proofErr w:type="spellEnd"/>
      <w:r w:rsidRPr="008E4C20">
        <w:rPr>
          <w:rFonts w:hint="cs"/>
          <w:caps/>
          <w:sz w:val="26"/>
          <w:rtl/>
        </w:rPr>
        <w:t xml:space="preserve"> שהצדיקים מואסים ברע</w:t>
      </w:r>
      <w:r w:rsidRPr="008E4C20">
        <w:rPr>
          <w:rStyle w:val="a4"/>
          <w:caps/>
          <w:sz w:val="26"/>
          <w:rtl/>
        </w:rPr>
        <w:footnoteReference w:id="98"/>
      </w:r>
      <w:r w:rsidRPr="008E4C20">
        <w:rPr>
          <w:rFonts w:hint="cs"/>
          <w:caps/>
          <w:sz w:val="26"/>
          <w:rtl/>
        </w:rPr>
        <w:t>, "אֹהבי הוי' שנאו רע"</w:t>
      </w:r>
      <w:r w:rsidRPr="008E4C20">
        <w:rPr>
          <w:rStyle w:val="a4"/>
          <w:caps/>
          <w:sz w:val="26"/>
          <w:rtl/>
        </w:rPr>
        <w:footnoteReference w:id="99"/>
      </w:r>
      <w:r w:rsidRPr="008E4C20">
        <w:rPr>
          <w:rFonts w:hint="cs"/>
          <w:caps/>
          <w:sz w:val="26"/>
          <w:rtl/>
        </w:rPr>
        <w:t xml:space="preserve">, וכאן מדובר באחד שעבר על כל התורה כולה, במיוחד בפגם הברית נוראי, והוא שונא את הרע של עצמו. הצדיקים אוהבים ה' ומתוך כך שונאים את הרע, ואילו בעל תשובה בעצם מגיע לאהבת ה' ותשובה מאהבה </w:t>
      </w:r>
      <w:proofErr w:type="spellStart"/>
      <w:r w:rsidRPr="008E4C20">
        <w:rPr>
          <w:rFonts w:hint="cs"/>
          <w:caps/>
          <w:sz w:val="26"/>
          <w:rtl/>
        </w:rPr>
        <w:t>מהכח</w:t>
      </w:r>
      <w:proofErr w:type="spellEnd"/>
      <w:r w:rsidRPr="008E4C20">
        <w:rPr>
          <w:rFonts w:hint="cs"/>
          <w:caps/>
          <w:sz w:val="26"/>
          <w:rtl/>
        </w:rPr>
        <w:t xml:space="preserve"> של "שנאו רע". אדמו"ר הזקן כותב</w:t>
      </w:r>
      <w:r w:rsidRPr="008E4C20">
        <w:rPr>
          <w:rStyle w:val="a4"/>
          <w:caps/>
          <w:sz w:val="26"/>
          <w:rtl/>
        </w:rPr>
        <w:footnoteReference w:id="100"/>
      </w:r>
      <w:r w:rsidRPr="008E4C20">
        <w:rPr>
          <w:rFonts w:hint="cs"/>
          <w:caps/>
          <w:sz w:val="26"/>
          <w:rtl/>
        </w:rPr>
        <w:t>, ועוד יותר ממנו אדמו"ר האמצעי</w:t>
      </w:r>
      <w:r w:rsidRPr="008E4C20">
        <w:rPr>
          <w:rStyle w:val="a4"/>
          <w:caps/>
          <w:sz w:val="26"/>
          <w:rtl/>
        </w:rPr>
        <w:footnoteReference w:id="101"/>
      </w:r>
      <w:r w:rsidRPr="008E4C20">
        <w:rPr>
          <w:rFonts w:hint="cs"/>
          <w:caps/>
          <w:sz w:val="26"/>
          <w:rtl/>
        </w:rPr>
        <w:t xml:space="preserve">, שבעל תשובה צריך להגיע בנפש למיאוס בחיים </w:t>
      </w:r>
      <w:r w:rsidRPr="008E4C20">
        <w:rPr>
          <w:caps/>
          <w:sz w:val="26"/>
          <w:rtl/>
        </w:rPr>
        <w:t>–</w:t>
      </w:r>
      <w:r w:rsidRPr="008E4C20">
        <w:rPr>
          <w:rFonts w:hint="cs"/>
          <w:caps/>
          <w:sz w:val="26"/>
          <w:rtl/>
        </w:rPr>
        <w:t xml:space="preserve"> דברים שהיום הפסיכולוגים יאמרו שהם מאד-מאד לא בריאים... אבל ככה כתוב, מיאוס, שנאת עצמו (דהיינו שנאת הנפש הבהמית שלו, אתה הוא מזוהה, כמבואר </w:t>
      </w:r>
      <w:proofErr w:type="spellStart"/>
      <w:r w:rsidRPr="008E4C20">
        <w:rPr>
          <w:rFonts w:hint="cs"/>
          <w:caps/>
          <w:sz w:val="26"/>
          <w:rtl/>
        </w:rPr>
        <w:t>בתניא</w:t>
      </w:r>
      <w:proofErr w:type="spellEnd"/>
      <w:r w:rsidRPr="008E4C20">
        <w:rPr>
          <w:rStyle w:val="a4"/>
          <w:caps/>
          <w:sz w:val="26"/>
          <w:rtl/>
        </w:rPr>
        <w:footnoteReference w:id="102"/>
      </w:r>
      <w:r w:rsidRPr="008E4C20">
        <w:rPr>
          <w:rFonts w:hint="cs"/>
          <w:caps/>
          <w:sz w:val="26"/>
          <w:rtl/>
        </w:rPr>
        <w:t xml:space="preserve">). כאשר אדם שונא את עצמו ומואס בחייו, ועושה תשובה כבורח מן </w:t>
      </w:r>
      <w:proofErr w:type="spellStart"/>
      <w:r w:rsidRPr="008E4C20">
        <w:rPr>
          <w:rFonts w:hint="cs"/>
          <w:caps/>
          <w:sz w:val="26"/>
          <w:rtl/>
        </w:rPr>
        <w:t>המות</w:t>
      </w:r>
      <w:proofErr w:type="spellEnd"/>
      <w:r w:rsidRPr="008E4C20">
        <w:rPr>
          <w:rFonts w:hint="cs"/>
          <w:caps/>
          <w:sz w:val="26"/>
          <w:rtl/>
        </w:rPr>
        <w:t xml:space="preserve"> (של עצמו)</w:t>
      </w:r>
      <w:r w:rsidRPr="008E4C20">
        <w:rPr>
          <w:caps/>
          <w:sz w:val="26"/>
        </w:rPr>
        <w:t xml:space="preserve"> </w:t>
      </w:r>
      <w:r w:rsidRPr="008E4C20">
        <w:rPr>
          <w:rFonts w:hint="cs"/>
          <w:caps/>
          <w:sz w:val="26"/>
          <w:rtl/>
        </w:rPr>
        <w:t>ממש</w:t>
      </w:r>
      <w:r w:rsidRPr="008E4C20">
        <w:rPr>
          <w:rStyle w:val="a4"/>
          <w:caps/>
          <w:sz w:val="26"/>
          <w:rtl/>
        </w:rPr>
        <w:footnoteReference w:id="103"/>
      </w:r>
      <w:r w:rsidRPr="008E4C20">
        <w:rPr>
          <w:rFonts w:hint="cs"/>
          <w:caps/>
          <w:sz w:val="26"/>
          <w:rtl/>
        </w:rPr>
        <w:t xml:space="preserve">, </w:t>
      </w:r>
      <w:proofErr w:type="spellStart"/>
      <w:r w:rsidRPr="008E4C20">
        <w:rPr>
          <w:rFonts w:hint="cs"/>
          <w:caps/>
          <w:sz w:val="26"/>
          <w:rtl/>
        </w:rPr>
        <w:t>המות</w:t>
      </w:r>
      <w:proofErr w:type="spellEnd"/>
      <w:r w:rsidRPr="008E4C20">
        <w:rPr>
          <w:rFonts w:hint="cs"/>
          <w:caps/>
          <w:sz w:val="26"/>
          <w:rtl/>
        </w:rPr>
        <w:t xml:space="preserve"> הרוחני, ומת בגוף מתוך התשובה הזו </w:t>
      </w:r>
      <w:r w:rsidRPr="008E4C20">
        <w:rPr>
          <w:caps/>
          <w:sz w:val="26"/>
          <w:rtl/>
        </w:rPr>
        <w:t>–</w:t>
      </w:r>
      <w:r w:rsidRPr="008E4C20">
        <w:rPr>
          <w:rFonts w:hint="cs"/>
          <w:caps/>
          <w:sz w:val="26"/>
          <w:rtl/>
        </w:rPr>
        <w:t xml:space="preserve"> יוצאת בת קול (היינו ההד מתשובה עצומה זו)</w:t>
      </w:r>
      <w:r w:rsidRPr="008E4C20">
        <w:rPr>
          <w:caps/>
          <w:sz w:val="26"/>
        </w:rPr>
        <w:t xml:space="preserve"> </w:t>
      </w:r>
      <w:r w:rsidRPr="008E4C20">
        <w:rPr>
          <w:rFonts w:hint="cs"/>
          <w:caps/>
          <w:sz w:val="26"/>
          <w:rtl/>
        </w:rPr>
        <w:t xml:space="preserve">ואומרת 'הנך הרבי של כל בעלי התשובה ויש לך חלק לעולם הבא'. לא מתאים לומר לגביו שזדונות נהפכו לו לזכויות </w:t>
      </w:r>
      <w:r w:rsidRPr="008E4C20">
        <w:rPr>
          <w:caps/>
          <w:sz w:val="26"/>
          <w:rtl/>
        </w:rPr>
        <w:t>–</w:t>
      </w:r>
      <w:r w:rsidRPr="008E4C20">
        <w:rPr>
          <w:rFonts w:hint="cs"/>
          <w:caps/>
          <w:sz w:val="26"/>
          <w:rtl/>
        </w:rPr>
        <w:t xml:space="preserve"> זהו הפך </w:t>
      </w:r>
      <w:proofErr w:type="spellStart"/>
      <w:r w:rsidRPr="008E4C20">
        <w:rPr>
          <w:rFonts w:hint="cs"/>
          <w:caps/>
          <w:sz w:val="26"/>
          <w:rtl/>
        </w:rPr>
        <w:t>הענין</w:t>
      </w:r>
      <w:proofErr w:type="spellEnd"/>
      <w:r w:rsidRPr="008E4C20">
        <w:rPr>
          <w:rFonts w:hint="cs"/>
          <w:caps/>
          <w:sz w:val="26"/>
          <w:rtl/>
        </w:rPr>
        <w:t xml:space="preserve">. </w:t>
      </w:r>
      <w:proofErr w:type="spellStart"/>
      <w:r w:rsidRPr="008E4C20">
        <w:rPr>
          <w:rFonts w:hint="cs"/>
          <w:caps/>
          <w:sz w:val="26"/>
          <w:rtl/>
        </w:rPr>
        <w:t>הענין</w:t>
      </w:r>
      <w:proofErr w:type="spellEnd"/>
      <w:r w:rsidRPr="008E4C20">
        <w:rPr>
          <w:rFonts w:hint="cs"/>
          <w:caps/>
          <w:sz w:val="26"/>
          <w:rtl/>
        </w:rPr>
        <w:t xml:space="preserve"> שהוא מלא זדונות והוא מואס בהם </w:t>
      </w:r>
      <w:r w:rsidRPr="008E4C20">
        <w:rPr>
          <w:caps/>
          <w:sz w:val="26"/>
          <w:rtl/>
        </w:rPr>
        <w:t>–</w:t>
      </w:r>
      <w:r w:rsidRPr="008E4C20">
        <w:rPr>
          <w:rFonts w:hint="cs"/>
          <w:caps/>
          <w:sz w:val="26"/>
          <w:rtl/>
        </w:rPr>
        <w:t xml:space="preserve"> מיאוס שבא מתוך אהבה, "אהבת עולם" (שקודמת ליראה </w:t>
      </w:r>
      <w:proofErr w:type="spellStart"/>
      <w:r w:rsidRPr="008E4C20">
        <w:rPr>
          <w:rFonts w:hint="cs"/>
          <w:caps/>
          <w:sz w:val="26"/>
          <w:rtl/>
        </w:rPr>
        <w:t>עילאה</w:t>
      </w:r>
      <w:proofErr w:type="spellEnd"/>
      <w:r w:rsidRPr="008E4C20">
        <w:rPr>
          <w:rFonts w:hint="cs"/>
          <w:caps/>
          <w:sz w:val="26"/>
          <w:rtl/>
        </w:rPr>
        <w:t xml:space="preserve">, כפי שהוא מסביר שם </w:t>
      </w:r>
      <w:proofErr w:type="spellStart"/>
      <w:r w:rsidRPr="008E4C20">
        <w:rPr>
          <w:rFonts w:hint="cs"/>
          <w:caps/>
          <w:sz w:val="26"/>
          <w:rtl/>
        </w:rPr>
        <w:t>בתניא</w:t>
      </w:r>
      <w:proofErr w:type="spellEnd"/>
      <w:r w:rsidRPr="008E4C20">
        <w:rPr>
          <w:rFonts w:hint="cs"/>
          <w:caps/>
          <w:sz w:val="26"/>
          <w:rtl/>
        </w:rPr>
        <w:t xml:space="preserve">). הוא לא רוצה להעלות את הרע, אלא לדחותו בשתי ידים ולהשליכו </w:t>
      </w:r>
      <w:proofErr w:type="spellStart"/>
      <w:r w:rsidRPr="008E4C20">
        <w:rPr>
          <w:rFonts w:hint="cs"/>
          <w:caps/>
          <w:sz w:val="26"/>
          <w:rtl/>
        </w:rPr>
        <w:t>לפומא</w:t>
      </w:r>
      <w:proofErr w:type="spellEnd"/>
      <w:r w:rsidRPr="008E4C20">
        <w:rPr>
          <w:rFonts w:hint="cs"/>
          <w:caps/>
          <w:sz w:val="26"/>
          <w:rtl/>
        </w:rPr>
        <w:t xml:space="preserve"> </w:t>
      </w:r>
      <w:proofErr w:type="spellStart"/>
      <w:r w:rsidRPr="008E4C20">
        <w:rPr>
          <w:rFonts w:hint="cs"/>
          <w:caps/>
          <w:sz w:val="26"/>
          <w:rtl/>
        </w:rPr>
        <w:t>דתהומא</w:t>
      </w:r>
      <w:proofErr w:type="spellEnd"/>
      <w:r w:rsidRPr="008E4C20">
        <w:rPr>
          <w:rFonts w:hint="cs"/>
          <w:caps/>
          <w:sz w:val="26"/>
          <w:rtl/>
        </w:rPr>
        <w:t xml:space="preserve"> רבא, לקיים "ותשליך במצולות לים כל חטאתם"</w:t>
      </w:r>
      <w:r w:rsidRPr="008E4C20">
        <w:rPr>
          <w:rStyle w:val="a4"/>
          <w:caps/>
          <w:sz w:val="26"/>
          <w:rtl/>
        </w:rPr>
        <w:footnoteReference w:id="104"/>
      </w:r>
      <w:r w:rsidRPr="008E4C20">
        <w:rPr>
          <w:rFonts w:hint="cs"/>
          <w:caps/>
          <w:sz w:val="26"/>
          <w:rtl/>
        </w:rPr>
        <w:t>. זו תשובה של "הרגו בתענית"</w:t>
      </w:r>
      <w:r w:rsidRPr="008E4C20">
        <w:rPr>
          <w:rStyle w:val="a4"/>
          <w:caps/>
          <w:sz w:val="26"/>
          <w:rtl/>
        </w:rPr>
        <w:footnoteReference w:id="105"/>
      </w:r>
      <w:r w:rsidRPr="008E4C20">
        <w:rPr>
          <w:rFonts w:hint="cs"/>
          <w:caps/>
          <w:sz w:val="26"/>
          <w:rtl/>
        </w:rPr>
        <w:t xml:space="preserve">, לא </w:t>
      </w:r>
      <w:proofErr w:type="spellStart"/>
      <w:r w:rsidRPr="008E4C20">
        <w:rPr>
          <w:rFonts w:hint="cs"/>
          <w:caps/>
          <w:sz w:val="26"/>
          <w:rtl/>
        </w:rPr>
        <w:t>אתהפכא</w:t>
      </w:r>
      <w:proofErr w:type="spellEnd"/>
      <w:r w:rsidRPr="008E4C20">
        <w:rPr>
          <w:rFonts w:hint="cs"/>
          <w:caps/>
          <w:sz w:val="26"/>
          <w:rtl/>
        </w:rPr>
        <w:t xml:space="preserve">, בתשובה אדירה לצאת מהרע (שמביאה להסתלקות, שהיא כמעט איבוד עצמו לדעת </w:t>
      </w:r>
      <w:r w:rsidRPr="008E4C20">
        <w:rPr>
          <w:caps/>
          <w:sz w:val="26"/>
          <w:rtl/>
        </w:rPr>
        <w:t>–</w:t>
      </w:r>
      <w:r w:rsidRPr="008E4C20">
        <w:rPr>
          <w:rFonts w:hint="cs"/>
          <w:caps/>
          <w:sz w:val="26"/>
          <w:rtl/>
        </w:rPr>
        <w:t xml:space="preserve"> ר"ל </w:t>
      </w:r>
      <w:r w:rsidRPr="008E4C20">
        <w:rPr>
          <w:caps/>
          <w:sz w:val="26"/>
          <w:rtl/>
        </w:rPr>
        <w:t>–</w:t>
      </w:r>
      <w:r w:rsidRPr="008E4C20">
        <w:rPr>
          <w:rFonts w:hint="cs"/>
          <w:caps/>
          <w:sz w:val="26"/>
          <w:rtl/>
        </w:rPr>
        <w:t xml:space="preserve"> ולכן נדרשת בת קול שתעיד שהוא מזומן לחיי העולם הבא, וד"ל).</w:t>
      </w:r>
    </w:p>
    <w:p w14:paraId="7CA0F305" w14:textId="77777777" w:rsidR="004B6F84" w:rsidRPr="008E4C20" w:rsidRDefault="004B6F84" w:rsidP="004B6F84">
      <w:pPr>
        <w:rPr>
          <w:caps/>
          <w:sz w:val="26"/>
          <w:rtl/>
        </w:rPr>
      </w:pPr>
      <w:r w:rsidRPr="008E4C20">
        <w:rPr>
          <w:rFonts w:hint="cs"/>
          <w:caps/>
          <w:sz w:val="26"/>
          <w:rtl/>
        </w:rPr>
        <w:lastRenderedPageBreak/>
        <w:t xml:space="preserve">למעלה מאהבת עולם יש אהבה רבה, שעליה הוא כותב בפרק ז </w:t>
      </w:r>
      <w:proofErr w:type="spellStart"/>
      <w:r w:rsidRPr="008E4C20">
        <w:rPr>
          <w:rFonts w:hint="cs"/>
          <w:caps/>
          <w:sz w:val="26"/>
          <w:rtl/>
        </w:rPr>
        <w:t>בתניא</w:t>
      </w:r>
      <w:proofErr w:type="spellEnd"/>
      <w:r w:rsidRPr="008E4C20">
        <w:rPr>
          <w:rFonts w:hint="cs"/>
          <w:caps/>
          <w:sz w:val="26"/>
          <w:rtl/>
        </w:rPr>
        <w:t xml:space="preserve"> </w:t>
      </w:r>
      <w:r w:rsidRPr="008E4C20">
        <w:rPr>
          <w:caps/>
          <w:sz w:val="26"/>
          <w:rtl/>
        </w:rPr>
        <w:t>–</w:t>
      </w:r>
      <w:r w:rsidRPr="008E4C20">
        <w:rPr>
          <w:rFonts w:hint="cs"/>
          <w:caps/>
          <w:sz w:val="26"/>
          <w:rtl/>
        </w:rPr>
        <w:t xml:space="preserve"> המקום היחיד בו הוא מסביר למה אצל בעל תשובה מאהבה הזדונות נעשו זכויות. כמו שכבר אמרנו, הוא כותב שבעל תשובה מגיע דווקא מתוך הזדונות שלו לאהבה רבה, שהיא </w:t>
      </w:r>
      <w:proofErr w:type="spellStart"/>
      <w:r w:rsidRPr="008E4C20">
        <w:rPr>
          <w:rFonts w:hint="cs"/>
          <w:caps/>
          <w:sz w:val="26"/>
          <w:rtl/>
        </w:rPr>
        <w:t>צמאון</w:t>
      </w:r>
      <w:proofErr w:type="spellEnd"/>
      <w:r w:rsidRPr="008E4C20">
        <w:rPr>
          <w:rFonts w:hint="cs"/>
          <w:caps/>
          <w:sz w:val="26"/>
          <w:rtl/>
        </w:rPr>
        <w:t xml:space="preserve"> עצום </w:t>
      </w:r>
      <w:r w:rsidRPr="008E4C20">
        <w:rPr>
          <w:caps/>
          <w:sz w:val="26"/>
          <w:rtl/>
        </w:rPr>
        <w:t>–</w:t>
      </w:r>
      <w:r w:rsidRPr="008E4C20">
        <w:rPr>
          <w:rFonts w:hint="cs"/>
          <w:caps/>
          <w:sz w:val="26"/>
          <w:rtl/>
        </w:rPr>
        <w:t xml:space="preserve"> "צמאה לך נפשי... בארץ </w:t>
      </w:r>
      <w:proofErr w:type="spellStart"/>
      <w:r w:rsidRPr="008E4C20">
        <w:rPr>
          <w:rFonts w:hint="cs"/>
          <w:caps/>
          <w:sz w:val="26"/>
          <w:rtl/>
        </w:rPr>
        <w:t>ציה</w:t>
      </w:r>
      <w:proofErr w:type="spellEnd"/>
      <w:r w:rsidRPr="008E4C20">
        <w:rPr>
          <w:rFonts w:hint="cs"/>
          <w:caps/>
          <w:sz w:val="26"/>
          <w:rtl/>
        </w:rPr>
        <w:t xml:space="preserve"> </w:t>
      </w:r>
      <w:proofErr w:type="spellStart"/>
      <w:r w:rsidRPr="008E4C20">
        <w:rPr>
          <w:rFonts w:hint="cs"/>
          <w:caps/>
          <w:sz w:val="26"/>
          <w:rtl/>
        </w:rPr>
        <w:t>ועיף</w:t>
      </w:r>
      <w:proofErr w:type="spellEnd"/>
      <w:r w:rsidRPr="008E4C20">
        <w:rPr>
          <w:rFonts w:hint="cs"/>
          <w:caps/>
          <w:sz w:val="26"/>
          <w:rtl/>
        </w:rPr>
        <w:t xml:space="preserve"> בלי מים" </w:t>
      </w:r>
      <w:r w:rsidRPr="008E4C20">
        <w:rPr>
          <w:caps/>
          <w:sz w:val="26"/>
          <w:rtl/>
        </w:rPr>
        <w:t>–</w:t>
      </w:r>
      <w:r w:rsidRPr="008E4C20">
        <w:rPr>
          <w:rFonts w:hint="cs"/>
          <w:caps/>
          <w:sz w:val="26"/>
          <w:rtl/>
        </w:rPr>
        <w:t xml:space="preserve"> ולכן 'מגיע לו' שהזדונות יהפכו לזכויות. אם כן, לפי התניא כל המושג של הפיכת הזדונות לזכויות בתשובה מאהבה נאמר דווקא באהבה רבה (ולא באהבת עולם).</w:t>
      </w:r>
    </w:p>
    <w:p w14:paraId="4597FCAE" w14:textId="77777777" w:rsidR="004B6F84" w:rsidRPr="008E4C20" w:rsidRDefault="004B6F84" w:rsidP="004B6F84">
      <w:pPr>
        <w:rPr>
          <w:caps/>
          <w:sz w:val="26"/>
          <w:rtl/>
        </w:rPr>
      </w:pPr>
      <w:r w:rsidRPr="008E4C20">
        <w:rPr>
          <w:rFonts w:hint="cs"/>
          <w:caps/>
          <w:sz w:val="26"/>
          <w:rtl/>
        </w:rPr>
        <w:t xml:space="preserve">אבל יש אהבה יותר גבוהה, אהבה בתענוגים, שגם בה לא כתוב שהופכת זדונות לזכויות. למה? כי היא למעלה מהמושגים זכויות וזדונות </w:t>
      </w:r>
      <w:r w:rsidRPr="008E4C20">
        <w:rPr>
          <w:caps/>
          <w:sz w:val="26"/>
          <w:rtl/>
        </w:rPr>
        <w:t>–</w:t>
      </w:r>
      <w:r w:rsidRPr="008E4C20">
        <w:rPr>
          <w:rFonts w:hint="cs"/>
          <w:caps/>
          <w:sz w:val="26"/>
          <w:rtl/>
        </w:rPr>
        <w:t xml:space="preserve"> "אם צדקת מה </w:t>
      </w:r>
      <w:proofErr w:type="spellStart"/>
      <w:r w:rsidRPr="008E4C20">
        <w:rPr>
          <w:rFonts w:hint="cs"/>
          <w:caps/>
          <w:sz w:val="26"/>
          <w:rtl/>
        </w:rPr>
        <w:t>תתן</w:t>
      </w:r>
      <w:proofErr w:type="spellEnd"/>
      <w:r w:rsidRPr="008E4C20">
        <w:rPr>
          <w:rFonts w:hint="cs"/>
          <w:caps/>
          <w:sz w:val="26"/>
          <w:rtl/>
        </w:rPr>
        <w:t xml:space="preserve"> לו"</w:t>
      </w:r>
      <w:r w:rsidRPr="008E4C20">
        <w:rPr>
          <w:rStyle w:val="a4"/>
          <w:caps/>
          <w:sz w:val="26"/>
          <w:rtl/>
        </w:rPr>
        <w:footnoteReference w:id="106"/>
      </w:r>
      <w:r w:rsidRPr="008E4C20">
        <w:rPr>
          <w:rFonts w:hint="cs"/>
          <w:caps/>
          <w:sz w:val="26"/>
          <w:rtl/>
        </w:rPr>
        <w:t>. מי ששב מתשובה בתענוגים זוכה להגיע למקום בו מתגלה שיהודי לא חטא מימיו</w:t>
      </w:r>
      <w:r w:rsidRPr="008E4C20">
        <w:rPr>
          <w:rStyle w:val="a4"/>
          <w:caps/>
          <w:sz w:val="26"/>
          <w:rtl/>
        </w:rPr>
        <w:footnoteReference w:id="107"/>
      </w:r>
      <w:r w:rsidRPr="008E4C20">
        <w:rPr>
          <w:rFonts w:hint="cs"/>
          <w:caps/>
          <w:sz w:val="26"/>
          <w:rtl/>
        </w:rPr>
        <w:t xml:space="preserve"> </w:t>
      </w:r>
      <w:r w:rsidRPr="008E4C20">
        <w:rPr>
          <w:caps/>
          <w:sz w:val="26"/>
          <w:rtl/>
        </w:rPr>
        <w:t>–</w:t>
      </w:r>
      <w:r w:rsidRPr="008E4C20">
        <w:rPr>
          <w:rFonts w:hint="cs"/>
          <w:caps/>
          <w:sz w:val="26"/>
          <w:rtl/>
        </w:rPr>
        <w:t xml:space="preserve"> כמו בתורת </w:t>
      </w:r>
      <w:proofErr w:type="spellStart"/>
      <w:r w:rsidRPr="008E4C20">
        <w:rPr>
          <w:rFonts w:hint="cs"/>
          <w:caps/>
          <w:sz w:val="26"/>
          <w:rtl/>
        </w:rPr>
        <w:t>איז</w:t>
      </w:r>
      <w:r w:rsidRPr="008E4C20">
        <w:rPr>
          <w:rFonts w:hint="cs"/>
          <w:caps/>
          <w:sz w:val="26"/>
          <w:rtl/>
        </w:rPr>
        <w:t>'</w:t>
      </w:r>
      <w:r w:rsidRPr="008E4C20">
        <w:rPr>
          <w:rFonts w:hint="cs"/>
          <w:caps/>
          <w:sz w:val="26"/>
          <w:rtl/>
        </w:rPr>
        <w:t>ביצא</w:t>
      </w:r>
      <w:proofErr w:type="spellEnd"/>
      <w:r w:rsidRPr="008E4C20">
        <w:rPr>
          <w:rStyle w:val="a4"/>
          <w:caps/>
          <w:sz w:val="26"/>
          <w:rtl/>
        </w:rPr>
        <w:footnoteReference w:id="108"/>
      </w:r>
      <w:r w:rsidRPr="008E4C20">
        <w:rPr>
          <w:rFonts w:hint="cs"/>
          <w:caps/>
          <w:sz w:val="26"/>
          <w:rtl/>
        </w:rPr>
        <w:t xml:space="preserve"> ובעוד הרבה מקומות, כפי שגם הרבי מביא בהרבה מקומות</w:t>
      </w:r>
      <w:r w:rsidRPr="008E4C20">
        <w:rPr>
          <w:rStyle w:val="a4"/>
          <w:caps/>
          <w:sz w:val="26"/>
          <w:rtl/>
        </w:rPr>
        <w:footnoteReference w:id="109"/>
      </w:r>
      <w:r w:rsidRPr="008E4C20">
        <w:rPr>
          <w:rFonts w:hint="cs"/>
          <w:caps/>
          <w:sz w:val="26"/>
          <w:rtl/>
        </w:rPr>
        <w:t xml:space="preserve">. באותה מדרגה לא שייך לומר שזדונות נעשו זכויות, כי אין בכלל זדונות. הגילוי הזה בא מאהבה בתענוגים, שכתוב </w:t>
      </w:r>
      <w:proofErr w:type="spellStart"/>
      <w:r w:rsidRPr="008E4C20">
        <w:rPr>
          <w:rFonts w:hint="cs"/>
          <w:caps/>
          <w:sz w:val="26"/>
          <w:rtl/>
        </w:rPr>
        <w:t>בתניא</w:t>
      </w:r>
      <w:proofErr w:type="spellEnd"/>
      <w:r w:rsidRPr="008E4C20">
        <w:rPr>
          <w:rFonts w:hint="cs"/>
          <w:caps/>
          <w:sz w:val="26"/>
          <w:rtl/>
        </w:rPr>
        <w:t xml:space="preserve"> שבאה דווקא לאחר שמגיע לשלמות יראה </w:t>
      </w:r>
      <w:proofErr w:type="spellStart"/>
      <w:r w:rsidRPr="008E4C20">
        <w:rPr>
          <w:rFonts w:hint="cs"/>
          <w:caps/>
          <w:sz w:val="26"/>
          <w:rtl/>
        </w:rPr>
        <w:t>עילאה</w:t>
      </w:r>
      <w:proofErr w:type="spellEnd"/>
      <w:r w:rsidRPr="008E4C20">
        <w:rPr>
          <w:rFonts w:hint="cs"/>
          <w:caps/>
          <w:sz w:val="26"/>
          <w:rtl/>
        </w:rPr>
        <w:t>.</w:t>
      </w:r>
    </w:p>
    <w:p w14:paraId="72C56E68" w14:textId="77777777" w:rsidR="004B6F84" w:rsidRPr="008E4C20" w:rsidRDefault="004B6F84" w:rsidP="004B6F84">
      <w:pPr>
        <w:rPr>
          <w:caps/>
          <w:sz w:val="26"/>
          <w:rtl/>
        </w:rPr>
      </w:pPr>
      <w:r w:rsidRPr="008E4C20">
        <w:rPr>
          <w:rFonts w:hint="cs"/>
          <w:caps/>
          <w:sz w:val="26"/>
          <w:rtl/>
        </w:rPr>
        <w:t>אם כן, אהבה בתענוגים שמעל לזדונות וזכויות, היא התשובה מאהבה בכתר (פנימיות הכתר), בעוד בטול הרצון לרצון ה' היא יחסית התשובה מיראה של הכתר (חיצוניות הכתר).</w:t>
      </w:r>
    </w:p>
    <w:p w14:paraId="1B298BC3" w14:textId="77777777" w:rsidR="004B6F84" w:rsidRDefault="004B6F84" w:rsidP="004B6F84">
      <w:pPr>
        <w:pStyle w:val="3"/>
        <w:rPr>
          <w:rtl/>
        </w:rPr>
      </w:pPr>
      <w:r w:rsidRPr="008E4C20">
        <w:rPr>
          <w:rFonts w:hint="cs"/>
          <w:rtl/>
        </w:rPr>
        <w:t>חכמה: "זכור" ו"שמור"</w:t>
      </w:r>
    </w:p>
    <w:p w14:paraId="23E3749C" w14:textId="49F8A587" w:rsidR="004B6F84" w:rsidRDefault="004B6F84" w:rsidP="004B6F84">
      <w:pPr>
        <w:rPr>
          <w:caps/>
          <w:sz w:val="26"/>
          <w:rtl/>
        </w:rPr>
      </w:pPr>
      <w:r>
        <w:rPr>
          <w:rFonts w:hint="cs"/>
          <w:caps/>
          <w:sz w:val="26"/>
          <w:rtl/>
        </w:rPr>
        <w:t>כתוב</w:t>
      </w:r>
      <w:r w:rsidR="00B05677">
        <w:rPr>
          <w:rStyle w:val="a4"/>
          <w:caps/>
          <w:sz w:val="26"/>
          <w:rtl/>
        </w:rPr>
        <w:footnoteReference w:id="110"/>
      </w:r>
      <w:r>
        <w:rPr>
          <w:rFonts w:hint="cs"/>
          <w:caps/>
          <w:sz w:val="26"/>
          <w:rtl/>
        </w:rPr>
        <w:t xml:space="preserve"> שהיום העיקרי בשבוע של תשובה מאהבה הוא שבת קדש </w:t>
      </w:r>
      <w:r w:rsidRPr="00432318">
        <w:rPr>
          <w:rFonts w:hint="cs"/>
          <w:caps/>
          <w:sz w:val="26"/>
          <w:highlight w:val="cyan"/>
          <w:rtl/>
        </w:rPr>
        <w:t>(וכל שכן "שבת שבתון"</w:t>
      </w:r>
      <w:r w:rsidRPr="00432318">
        <w:rPr>
          <w:rStyle w:val="a4"/>
          <w:caps/>
          <w:sz w:val="26"/>
          <w:highlight w:val="cyan"/>
          <w:rtl/>
        </w:rPr>
        <w:footnoteReference w:id="111"/>
      </w:r>
      <w:r w:rsidRPr="00432318">
        <w:rPr>
          <w:rFonts w:hint="cs"/>
          <w:caps/>
          <w:sz w:val="26"/>
          <w:highlight w:val="cyan"/>
          <w:rtl/>
        </w:rPr>
        <w:t>, יום הכפורים, "אחת בשנה"</w:t>
      </w:r>
      <w:r w:rsidRPr="00432318">
        <w:rPr>
          <w:rStyle w:val="a4"/>
          <w:caps/>
          <w:sz w:val="26"/>
          <w:highlight w:val="cyan"/>
          <w:rtl/>
        </w:rPr>
        <w:footnoteReference w:id="112"/>
      </w:r>
      <w:r w:rsidRPr="00432318">
        <w:rPr>
          <w:rFonts w:hint="cs"/>
          <w:caps/>
          <w:sz w:val="26"/>
          <w:highlight w:val="cyan"/>
          <w:rtl/>
        </w:rPr>
        <w:t>, שהוא השיא של תשובה מאהבה דווקא, לא תשובה מיראה</w:t>
      </w:r>
      <w:r w:rsidRPr="00432318">
        <w:rPr>
          <w:rStyle w:val="a4"/>
          <w:caps/>
          <w:sz w:val="26"/>
          <w:highlight w:val="cyan"/>
          <w:rtl/>
        </w:rPr>
        <w:footnoteReference w:id="113"/>
      </w:r>
      <w:r w:rsidRPr="00432318">
        <w:rPr>
          <w:rFonts w:hint="cs"/>
          <w:caps/>
          <w:sz w:val="26"/>
          <w:highlight w:val="cyan"/>
          <w:rtl/>
        </w:rPr>
        <w:t>)</w:t>
      </w:r>
      <w:r>
        <w:rPr>
          <w:rFonts w:hint="cs"/>
          <w:caps/>
          <w:sz w:val="26"/>
          <w:rtl/>
        </w:rPr>
        <w:t xml:space="preserve">. </w:t>
      </w:r>
      <w:r w:rsidRPr="00680927">
        <w:rPr>
          <w:rFonts w:hint="cs"/>
          <w:b/>
          <w:bCs/>
          <w:caps/>
          <w:sz w:val="28"/>
          <w:szCs w:val="28"/>
          <w:rtl/>
        </w:rPr>
        <w:t>שבת</w:t>
      </w:r>
      <w:r>
        <w:rPr>
          <w:rFonts w:hint="cs"/>
          <w:caps/>
          <w:sz w:val="26"/>
          <w:rtl/>
        </w:rPr>
        <w:t xml:space="preserve"> אותיות </w:t>
      </w:r>
      <w:r w:rsidRPr="00680927">
        <w:rPr>
          <w:rFonts w:hint="cs"/>
          <w:b/>
          <w:bCs/>
          <w:caps/>
          <w:sz w:val="28"/>
          <w:szCs w:val="28"/>
          <w:rtl/>
        </w:rPr>
        <w:t>תשב</w:t>
      </w:r>
      <w:r>
        <w:rPr>
          <w:rStyle w:val="a4"/>
          <w:caps/>
          <w:sz w:val="26"/>
          <w:rtl/>
        </w:rPr>
        <w:footnoteReference w:id="114"/>
      </w:r>
      <w:r>
        <w:rPr>
          <w:rFonts w:hint="cs"/>
          <w:caps/>
          <w:sz w:val="26"/>
          <w:rtl/>
        </w:rPr>
        <w:t xml:space="preserve">, יום של תשובה </w:t>
      </w:r>
      <w:r>
        <w:rPr>
          <w:caps/>
          <w:sz w:val="26"/>
          <w:rtl/>
        </w:rPr>
        <w:t>–</w:t>
      </w:r>
      <w:r>
        <w:rPr>
          <w:rFonts w:hint="cs"/>
          <w:caps/>
          <w:sz w:val="26"/>
          <w:rtl/>
        </w:rPr>
        <w:t xml:space="preserve"> ואיזו תשובה?</w:t>
      </w:r>
      <w:r>
        <w:rPr>
          <w:caps/>
          <w:sz w:val="26"/>
        </w:rPr>
        <w:t xml:space="preserve"> </w:t>
      </w:r>
      <w:r>
        <w:rPr>
          <w:rFonts w:hint="cs"/>
          <w:caps/>
          <w:sz w:val="26"/>
          <w:rtl/>
        </w:rPr>
        <w:t xml:space="preserve">תשובה </w:t>
      </w:r>
      <w:proofErr w:type="spellStart"/>
      <w:r>
        <w:rPr>
          <w:rFonts w:hint="cs"/>
          <w:caps/>
          <w:sz w:val="26"/>
          <w:rtl/>
        </w:rPr>
        <w:t>עילאה</w:t>
      </w:r>
      <w:proofErr w:type="spellEnd"/>
      <w:r>
        <w:rPr>
          <w:rFonts w:hint="cs"/>
          <w:caps/>
          <w:sz w:val="26"/>
          <w:rtl/>
        </w:rPr>
        <w:t xml:space="preserve">, תשובה מאהבה. אפילו המלה </w:t>
      </w:r>
      <w:r w:rsidRPr="00432318">
        <w:rPr>
          <w:rFonts w:hint="cs"/>
          <w:b/>
          <w:bCs/>
          <w:caps/>
          <w:sz w:val="28"/>
          <w:szCs w:val="28"/>
          <w:rtl/>
        </w:rPr>
        <w:t>שבת</w:t>
      </w:r>
      <w:r>
        <w:rPr>
          <w:rFonts w:hint="cs"/>
          <w:caps/>
          <w:sz w:val="26"/>
          <w:rtl/>
        </w:rPr>
        <w:t xml:space="preserve"> היא כפולה של </w:t>
      </w:r>
      <w:r w:rsidRPr="00432318">
        <w:rPr>
          <w:rFonts w:hint="cs"/>
          <w:b/>
          <w:bCs/>
          <w:caps/>
          <w:sz w:val="28"/>
          <w:szCs w:val="28"/>
          <w:rtl/>
        </w:rPr>
        <w:t>אהבה</w:t>
      </w:r>
      <w:r>
        <w:rPr>
          <w:rFonts w:hint="cs"/>
          <w:caps/>
          <w:sz w:val="26"/>
          <w:rtl/>
        </w:rPr>
        <w:t xml:space="preserve">, של 13 (13 פעמים שם </w:t>
      </w:r>
      <w:r w:rsidRPr="00FC609B">
        <w:rPr>
          <w:rFonts w:hint="cs"/>
          <w:b/>
          <w:bCs/>
          <w:caps/>
          <w:sz w:val="28"/>
          <w:szCs w:val="28"/>
          <w:rtl/>
        </w:rPr>
        <w:t>נד</w:t>
      </w:r>
      <w:r>
        <w:rPr>
          <w:rFonts w:hint="cs"/>
          <w:caps/>
          <w:sz w:val="26"/>
          <w:rtl/>
        </w:rPr>
        <w:t xml:space="preserve">: </w:t>
      </w:r>
      <w:r w:rsidRPr="00FC609B">
        <w:rPr>
          <w:rFonts w:hint="cs"/>
          <w:b/>
          <w:bCs/>
          <w:caps/>
          <w:sz w:val="28"/>
          <w:szCs w:val="28"/>
          <w:rtl/>
        </w:rPr>
        <w:t>יוד</w:t>
      </w:r>
      <w:r w:rsidRPr="00CF59A2">
        <w:rPr>
          <w:rFonts w:hint="cs"/>
          <w:b/>
          <w:bCs/>
          <w:caps/>
          <w:sz w:val="26"/>
          <w:rtl/>
        </w:rPr>
        <w:t xml:space="preserve"> </w:t>
      </w:r>
      <w:r w:rsidRPr="00FC609B">
        <w:rPr>
          <w:rFonts w:hint="cs"/>
          <w:b/>
          <w:bCs/>
          <w:caps/>
          <w:sz w:val="28"/>
          <w:szCs w:val="28"/>
          <w:rtl/>
        </w:rPr>
        <w:t>הא</w:t>
      </w:r>
      <w:r w:rsidRPr="00CF59A2">
        <w:rPr>
          <w:rFonts w:hint="cs"/>
          <w:b/>
          <w:bCs/>
          <w:caps/>
          <w:sz w:val="26"/>
          <w:rtl/>
        </w:rPr>
        <w:t xml:space="preserve"> </w:t>
      </w:r>
      <w:r w:rsidRPr="00FC609B">
        <w:rPr>
          <w:rFonts w:hint="cs"/>
          <w:b/>
          <w:bCs/>
          <w:caps/>
          <w:sz w:val="28"/>
          <w:szCs w:val="28"/>
          <w:rtl/>
        </w:rPr>
        <w:t>ויו</w:t>
      </w:r>
      <w:r w:rsidRPr="00CF59A2">
        <w:rPr>
          <w:rFonts w:hint="cs"/>
          <w:b/>
          <w:bCs/>
          <w:caps/>
          <w:sz w:val="26"/>
          <w:rtl/>
        </w:rPr>
        <w:t xml:space="preserve"> </w:t>
      </w:r>
      <w:r w:rsidRPr="00FC609B">
        <w:rPr>
          <w:rFonts w:hint="cs"/>
          <w:b/>
          <w:bCs/>
          <w:caps/>
          <w:sz w:val="28"/>
          <w:szCs w:val="28"/>
          <w:rtl/>
        </w:rPr>
        <w:t>הא</w:t>
      </w:r>
      <w:r>
        <w:rPr>
          <w:rFonts w:hint="cs"/>
          <w:caps/>
          <w:sz w:val="26"/>
          <w:rtl/>
        </w:rPr>
        <w:t xml:space="preserve"> </w:t>
      </w:r>
      <w:r>
        <w:rPr>
          <w:caps/>
          <w:sz w:val="26"/>
          <w:rtl/>
        </w:rPr>
        <w:t>–</w:t>
      </w:r>
      <w:r>
        <w:rPr>
          <w:rFonts w:hint="cs"/>
          <w:caps/>
          <w:sz w:val="26"/>
          <w:rtl/>
        </w:rPr>
        <w:t xml:space="preserve"> </w:t>
      </w:r>
      <w:r w:rsidRPr="00FC609B">
        <w:rPr>
          <w:rFonts w:hint="cs"/>
          <w:b/>
          <w:bCs/>
          <w:caps/>
          <w:sz w:val="28"/>
          <w:szCs w:val="28"/>
          <w:rtl/>
        </w:rPr>
        <w:t>חי</w:t>
      </w:r>
      <w:r w:rsidRPr="00CF59A2">
        <w:rPr>
          <w:rFonts w:hint="cs"/>
          <w:b/>
          <w:bCs/>
          <w:caps/>
          <w:sz w:val="26"/>
          <w:rtl/>
        </w:rPr>
        <w:t xml:space="preserve"> </w:t>
      </w:r>
      <w:proofErr w:type="spellStart"/>
      <w:r w:rsidRPr="00FC609B">
        <w:rPr>
          <w:rFonts w:hint="cs"/>
          <w:b/>
          <w:bCs/>
          <w:caps/>
          <w:sz w:val="28"/>
          <w:szCs w:val="28"/>
          <w:rtl/>
        </w:rPr>
        <w:t>חי</w:t>
      </w:r>
      <w:proofErr w:type="spellEnd"/>
      <w:r w:rsidRPr="00CF59A2">
        <w:rPr>
          <w:rFonts w:hint="cs"/>
          <w:b/>
          <w:bCs/>
          <w:caps/>
          <w:sz w:val="26"/>
          <w:rtl/>
        </w:rPr>
        <w:t xml:space="preserve"> </w:t>
      </w:r>
      <w:r w:rsidRPr="00FC609B">
        <w:rPr>
          <w:rFonts w:hint="cs"/>
          <w:b/>
          <w:bCs/>
          <w:caps/>
          <w:sz w:val="28"/>
          <w:szCs w:val="28"/>
          <w:rtl/>
        </w:rPr>
        <w:t>חי</w:t>
      </w:r>
      <w:r>
        <w:rPr>
          <w:rFonts w:hint="cs"/>
          <w:caps/>
          <w:sz w:val="26"/>
          <w:rtl/>
        </w:rPr>
        <w:t>)</w:t>
      </w:r>
      <w:r>
        <w:rPr>
          <w:caps/>
          <w:sz w:val="26"/>
        </w:rPr>
        <w:t xml:space="preserve"> </w:t>
      </w:r>
      <w:r>
        <w:rPr>
          <w:caps/>
          <w:sz w:val="26"/>
          <w:rtl/>
        </w:rPr>
        <w:t>–</w:t>
      </w:r>
      <w:r>
        <w:rPr>
          <w:rFonts w:hint="cs"/>
          <w:caps/>
          <w:sz w:val="26"/>
          <w:rtl/>
        </w:rPr>
        <w:t xml:space="preserve"> היהלום של שם </w:t>
      </w:r>
      <w:r w:rsidRPr="00432318">
        <w:rPr>
          <w:rFonts w:hint="cs"/>
          <w:b/>
          <w:bCs/>
          <w:caps/>
          <w:sz w:val="28"/>
          <w:szCs w:val="28"/>
          <w:rtl/>
        </w:rPr>
        <w:t>הוי</w:t>
      </w:r>
      <w:r>
        <w:rPr>
          <w:rFonts w:hint="cs"/>
          <w:caps/>
          <w:sz w:val="26"/>
          <w:rtl/>
        </w:rPr>
        <w:t xml:space="preserve">' ב"ה. </w:t>
      </w:r>
    </w:p>
    <w:p w14:paraId="67FD440F" w14:textId="77777777" w:rsidR="004B6F84" w:rsidRDefault="004B6F84" w:rsidP="004B6F84">
      <w:pPr>
        <w:rPr>
          <w:caps/>
          <w:sz w:val="26"/>
          <w:rtl/>
        </w:rPr>
      </w:pPr>
      <w:r>
        <w:rPr>
          <w:rFonts w:hint="cs"/>
          <w:caps/>
          <w:sz w:val="26"/>
          <w:rtl/>
        </w:rPr>
        <w:t xml:space="preserve">בכללות שבת היא מוחין </w:t>
      </w:r>
      <w:proofErr w:type="spellStart"/>
      <w:r>
        <w:rPr>
          <w:rFonts w:hint="cs"/>
          <w:caps/>
          <w:sz w:val="26"/>
          <w:rtl/>
        </w:rPr>
        <w:t>דאבא</w:t>
      </w:r>
      <w:proofErr w:type="spellEnd"/>
      <w:r>
        <w:rPr>
          <w:rFonts w:hint="cs"/>
          <w:caps/>
          <w:sz w:val="26"/>
          <w:rtl/>
        </w:rPr>
        <w:t>, חכמה</w:t>
      </w:r>
      <w:r>
        <w:rPr>
          <w:rStyle w:val="a4"/>
          <w:caps/>
          <w:sz w:val="26"/>
          <w:rtl/>
        </w:rPr>
        <w:footnoteReference w:id="115"/>
      </w:r>
      <w:r>
        <w:rPr>
          <w:rFonts w:hint="cs"/>
          <w:caps/>
          <w:sz w:val="26"/>
          <w:rtl/>
        </w:rPr>
        <w:t>. עכשיו מדברים על מי שנמצא בחכמה, כמו תלמיד חכם שכל השבוע נקרא שבת</w:t>
      </w:r>
      <w:r>
        <w:rPr>
          <w:rStyle w:val="a4"/>
          <w:caps/>
          <w:sz w:val="26"/>
          <w:rtl/>
        </w:rPr>
        <w:footnoteReference w:id="116"/>
      </w:r>
      <w:r>
        <w:rPr>
          <w:rFonts w:hint="cs"/>
          <w:caps/>
          <w:sz w:val="26"/>
          <w:rtl/>
        </w:rPr>
        <w:t>. אצל כולנו, תשובת ימי החול היא יחסית תשובה מיראה והתשובה של שבת היא תשובה מאהבה, לכן צריך לקדש את השבת. אבל בשבת עצמה כתובים שני פסוקים (בעשרת הדברות שבפרשת יתרו ובעשרת הדברות שבפרשת ואתחנן), "זכור את יום השבת לקדשו"</w:t>
      </w:r>
      <w:r>
        <w:rPr>
          <w:rStyle w:val="a4"/>
          <w:caps/>
          <w:sz w:val="26"/>
          <w:rtl/>
        </w:rPr>
        <w:footnoteReference w:id="117"/>
      </w:r>
      <w:r>
        <w:rPr>
          <w:rFonts w:hint="cs"/>
          <w:caps/>
          <w:sz w:val="26"/>
          <w:rtl/>
        </w:rPr>
        <w:t xml:space="preserve"> ו"שמור את יום השבת לקדשו"</w:t>
      </w:r>
      <w:r>
        <w:rPr>
          <w:rStyle w:val="a4"/>
          <w:caps/>
          <w:sz w:val="26"/>
          <w:rtl/>
        </w:rPr>
        <w:footnoteReference w:id="118"/>
      </w:r>
      <w:r>
        <w:rPr>
          <w:rFonts w:hint="cs"/>
          <w:caps/>
          <w:sz w:val="26"/>
          <w:rtl/>
        </w:rPr>
        <w:t>. חז"ל אומרים "'זכור' ו'שמור' בדבור אחד נאמרו"</w:t>
      </w:r>
      <w:r>
        <w:rPr>
          <w:rStyle w:val="a4"/>
          <w:caps/>
          <w:sz w:val="26"/>
          <w:rtl/>
        </w:rPr>
        <w:footnoteReference w:id="119"/>
      </w:r>
      <w:r>
        <w:rPr>
          <w:rFonts w:hint="cs"/>
          <w:caps/>
          <w:sz w:val="26"/>
          <w:rtl/>
        </w:rPr>
        <w:t xml:space="preserve">, אבל בכל אופן שמענו שתי מלים </w:t>
      </w:r>
      <w:r>
        <w:rPr>
          <w:caps/>
          <w:sz w:val="26"/>
          <w:rtl/>
        </w:rPr>
        <w:t>–</w:t>
      </w:r>
      <w:r>
        <w:rPr>
          <w:rFonts w:hint="cs"/>
          <w:caps/>
          <w:sz w:val="26"/>
          <w:rtl/>
        </w:rPr>
        <w:t xml:space="preserve"> "אחת דבר </w:t>
      </w:r>
      <w:proofErr w:type="spellStart"/>
      <w:r>
        <w:rPr>
          <w:rFonts w:hint="cs"/>
          <w:caps/>
          <w:sz w:val="26"/>
          <w:rtl/>
        </w:rPr>
        <w:t>אלהים</w:t>
      </w:r>
      <w:proofErr w:type="spellEnd"/>
      <w:r>
        <w:rPr>
          <w:rFonts w:hint="cs"/>
          <w:caps/>
          <w:sz w:val="26"/>
          <w:rtl/>
        </w:rPr>
        <w:t xml:space="preserve"> שתים זו שמעתי כי עז </w:t>
      </w:r>
      <w:proofErr w:type="spellStart"/>
      <w:r>
        <w:rPr>
          <w:rFonts w:hint="cs"/>
          <w:caps/>
          <w:sz w:val="26"/>
          <w:rtl/>
        </w:rPr>
        <w:t>לאלהים</w:t>
      </w:r>
      <w:proofErr w:type="spellEnd"/>
      <w:r>
        <w:rPr>
          <w:rFonts w:hint="cs"/>
          <w:caps/>
          <w:sz w:val="26"/>
          <w:rtl/>
        </w:rPr>
        <w:t>"</w:t>
      </w:r>
      <w:r>
        <w:rPr>
          <w:rStyle w:val="a4"/>
          <w:caps/>
          <w:sz w:val="26"/>
          <w:rtl/>
        </w:rPr>
        <w:footnoteReference w:id="120"/>
      </w:r>
      <w:r>
        <w:rPr>
          <w:rFonts w:hint="cs"/>
          <w:caps/>
          <w:sz w:val="26"/>
          <w:rtl/>
        </w:rPr>
        <w:t xml:space="preserve"> </w:t>
      </w:r>
      <w:r>
        <w:rPr>
          <w:caps/>
          <w:sz w:val="26"/>
          <w:rtl/>
        </w:rPr>
        <w:t>–</w:t>
      </w:r>
      <w:r>
        <w:rPr>
          <w:rFonts w:hint="cs"/>
          <w:caps/>
          <w:sz w:val="26"/>
          <w:rtl/>
        </w:rPr>
        <w:t xml:space="preserve"> אז יש בשבת עצמה שתי מדרגות. </w:t>
      </w:r>
    </w:p>
    <w:p w14:paraId="7A28E6E9" w14:textId="77777777" w:rsidR="004B6F84" w:rsidRDefault="004B6F84" w:rsidP="004B6F84">
      <w:pPr>
        <w:rPr>
          <w:caps/>
          <w:sz w:val="26"/>
          <w:rtl/>
        </w:rPr>
      </w:pPr>
      <w:r>
        <w:rPr>
          <w:rFonts w:hint="cs"/>
          <w:caps/>
          <w:sz w:val="26"/>
          <w:rtl/>
        </w:rPr>
        <w:t xml:space="preserve">הלאו של שבת הוא "שמור", והמניע שלו הוא יראה (כמו של כל מצוות לא-תעשה, כמו שנסביר) </w:t>
      </w:r>
      <w:r>
        <w:rPr>
          <w:caps/>
          <w:sz w:val="26"/>
          <w:rtl/>
        </w:rPr>
        <w:t>–</w:t>
      </w:r>
      <w:r>
        <w:rPr>
          <w:rFonts w:hint="cs"/>
          <w:caps/>
          <w:sz w:val="26"/>
          <w:rtl/>
        </w:rPr>
        <w:t xml:space="preserve"> "'שמור' </w:t>
      </w:r>
      <w:proofErr w:type="spellStart"/>
      <w:r>
        <w:rPr>
          <w:rFonts w:hint="cs"/>
          <w:caps/>
          <w:sz w:val="26"/>
          <w:rtl/>
        </w:rPr>
        <w:t>לנוקבא</w:t>
      </w:r>
      <w:proofErr w:type="spellEnd"/>
      <w:r>
        <w:rPr>
          <w:rFonts w:hint="cs"/>
          <w:caps/>
          <w:sz w:val="26"/>
          <w:rtl/>
        </w:rPr>
        <w:t>"</w:t>
      </w:r>
      <w:r>
        <w:rPr>
          <w:rStyle w:val="a4"/>
          <w:caps/>
          <w:sz w:val="26"/>
          <w:rtl/>
        </w:rPr>
        <w:footnoteReference w:id="121"/>
      </w:r>
      <w:r>
        <w:rPr>
          <w:rFonts w:hint="cs"/>
          <w:caps/>
          <w:sz w:val="26"/>
          <w:rtl/>
        </w:rPr>
        <w:t>, "</w:t>
      </w:r>
      <w:proofErr w:type="spellStart"/>
      <w:r>
        <w:rPr>
          <w:rFonts w:hint="cs"/>
          <w:caps/>
          <w:sz w:val="26"/>
          <w:rtl/>
        </w:rPr>
        <w:t>אשה</w:t>
      </w:r>
      <w:proofErr w:type="spellEnd"/>
      <w:r>
        <w:rPr>
          <w:rFonts w:hint="cs"/>
          <w:caps/>
          <w:sz w:val="26"/>
          <w:rtl/>
        </w:rPr>
        <w:t xml:space="preserve"> יראת הוי' היא תתהלל". על המדרגה הזו כתוב בתיקוני זהר</w:t>
      </w:r>
      <w:r>
        <w:rPr>
          <w:rStyle w:val="a4"/>
          <w:caps/>
          <w:sz w:val="26"/>
          <w:rtl/>
        </w:rPr>
        <w:footnoteReference w:id="122"/>
      </w:r>
      <w:r>
        <w:rPr>
          <w:rFonts w:hint="cs"/>
          <w:caps/>
          <w:sz w:val="26"/>
          <w:rtl/>
        </w:rPr>
        <w:t xml:space="preserve"> ש"</w:t>
      </w:r>
      <w:r w:rsidRPr="003A2BDE">
        <w:rPr>
          <w:rFonts w:hint="cs"/>
          <w:b/>
          <w:bCs/>
          <w:caps/>
          <w:sz w:val="28"/>
          <w:szCs w:val="28"/>
          <w:rtl/>
        </w:rPr>
        <w:t>בראשית</w:t>
      </w:r>
      <w:r>
        <w:rPr>
          <w:rFonts w:hint="cs"/>
          <w:caps/>
          <w:sz w:val="26"/>
          <w:rtl/>
        </w:rPr>
        <w:t xml:space="preserve">", המלה הראשונה בתורה, היא </w:t>
      </w:r>
      <w:r w:rsidRPr="003A2BDE">
        <w:rPr>
          <w:rFonts w:hint="cs"/>
          <w:b/>
          <w:bCs/>
          <w:caps/>
          <w:sz w:val="28"/>
          <w:szCs w:val="28"/>
          <w:rtl/>
        </w:rPr>
        <w:t>ירא</w:t>
      </w:r>
      <w:r>
        <w:rPr>
          <w:rFonts w:hint="cs"/>
          <w:caps/>
          <w:sz w:val="26"/>
          <w:rtl/>
        </w:rPr>
        <w:t>-</w:t>
      </w:r>
      <w:r w:rsidRPr="003A2BDE">
        <w:rPr>
          <w:rFonts w:hint="cs"/>
          <w:b/>
          <w:bCs/>
          <w:caps/>
          <w:sz w:val="28"/>
          <w:szCs w:val="28"/>
          <w:rtl/>
        </w:rPr>
        <w:t>שבת</w:t>
      </w:r>
      <w:r>
        <w:rPr>
          <w:rFonts w:hint="cs"/>
          <w:caps/>
          <w:sz w:val="26"/>
          <w:rtl/>
        </w:rPr>
        <w:t xml:space="preserve"> (וגם </w:t>
      </w:r>
      <w:r w:rsidRPr="003A2BDE">
        <w:rPr>
          <w:rFonts w:hint="cs"/>
          <w:b/>
          <w:bCs/>
          <w:caps/>
          <w:sz w:val="28"/>
          <w:szCs w:val="28"/>
          <w:rtl/>
        </w:rPr>
        <w:t>ירא</w:t>
      </w:r>
      <w:r>
        <w:rPr>
          <w:rFonts w:hint="cs"/>
          <w:caps/>
          <w:sz w:val="26"/>
          <w:rtl/>
        </w:rPr>
        <w:t>-</w:t>
      </w:r>
      <w:r w:rsidRPr="003A2BDE">
        <w:rPr>
          <w:rFonts w:hint="cs"/>
          <w:b/>
          <w:bCs/>
          <w:caps/>
          <w:sz w:val="28"/>
          <w:szCs w:val="28"/>
          <w:rtl/>
        </w:rPr>
        <w:t>בשת</w:t>
      </w:r>
      <w:r>
        <w:rPr>
          <w:rFonts w:hint="cs"/>
          <w:caps/>
          <w:sz w:val="26"/>
          <w:rtl/>
        </w:rPr>
        <w:t>). לעומת זאת, ה"</w:t>
      </w:r>
      <w:r w:rsidRPr="003A2BDE">
        <w:rPr>
          <w:rFonts w:ascii="Miriam" w:hAnsi="Miriam" w:cs="Miriam" w:hint="cs"/>
          <w:caps/>
          <w:szCs w:val="22"/>
          <w:rtl/>
        </w:rPr>
        <w:t>זכור</w:t>
      </w:r>
      <w:r>
        <w:rPr>
          <w:rFonts w:hint="cs"/>
          <w:caps/>
          <w:sz w:val="26"/>
          <w:rtl/>
        </w:rPr>
        <w:t xml:space="preserve">" של שבת הוא מצות עשה, שהמניע שלה הוא אהבה, בחינת </w:t>
      </w:r>
      <w:r w:rsidRPr="003A2BDE">
        <w:rPr>
          <w:rFonts w:ascii="Miriam" w:hAnsi="Miriam" w:cs="Miriam"/>
          <w:caps/>
          <w:szCs w:val="22"/>
          <w:rtl/>
        </w:rPr>
        <w:t>זכר</w:t>
      </w:r>
      <w:r>
        <w:rPr>
          <w:rFonts w:hint="cs"/>
          <w:caps/>
          <w:sz w:val="26"/>
          <w:rtl/>
        </w:rPr>
        <w:t xml:space="preserve"> </w:t>
      </w:r>
      <w:r w:rsidRPr="008E4C20">
        <w:rPr>
          <w:rFonts w:hint="cs"/>
          <w:caps/>
          <w:sz w:val="26"/>
          <w:rtl/>
        </w:rPr>
        <w:lastRenderedPageBreak/>
        <w:t>("זכר חסדו"</w:t>
      </w:r>
      <w:r w:rsidRPr="008E4C20">
        <w:rPr>
          <w:rStyle w:val="a4"/>
          <w:caps/>
          <w:sz w:val="26"/>
          <w:rtl/>
        </w:rPr>
        <w:footnoteReference w:id="123"/>
      </w:r>
      <w:r w:rsidRPr="008E4C20">
        <w:rPr>
          <w:rFonts w:hint="cs"/>
          <w:caps/>
          <w:sz w:val="26"/>
          <w:rtl/>
        </w:rPr>
        <w:t xml:space="preserve">). יש בשבת גם יראה, </w:t>
      </w:r>
      <w:proofErr w:type="spellStart"/>
      <w:r w:rsidRPr="008E4C20">
        <w:rPr>
          <w:rFonts w:hint="cs"/>
          <w:caps/>
          <w:sz w:val="26"/>
          <w:rtl/>
        </w:rPr>
        <w:t>הבטול</w:t>
      </w:r>
      <w:proofErr w:type="spellEnd"/>
      <w:r w:rsidRPr="008E4C20">
        <w:rPr>
          <w:rFonts w:hint="cs"/>
          <w:caps/>
          <w:sz w:val="26"/>
          <w:rtl/>
        </w:rPr>
        <w:t xml:space="preserve"> של החכמה, וגם אהבה שמתבטאת בענג שבת, התלבשות והארה של התענוג</w:t>
      </w:r>
      <w:r>
        <w:rPr>
          <w:rFonts w:hint="cs"/>
          <w:caps/>
          <w:sz w:val="26"/>
          <w:rtl/>
        </w:rPr>
        <w:t xml:space="preserve"> מהכתר דווקא בחכמה. ענג שבת מתחיל מקידוש היום, שהוא הקיום של "זכור את יום השבת לקדשו" </w:t>
      </w:r>
      <w:r>
        <w:rPr>
          <w:caps/>
          <w:sz w:val="26"/>
          <w:rtl/>
        </w:rPr>
        <w:t>–</w:t>
      </w:r>
      <w:r>
        <w:rPr>
          <w:rFonts w:hint="cs"/>
          <w:caps/>
          <w:sz w:val="26"/>
          <w:rtl/>
        </w:rPr>
        <w:t xml:space="preserve"> "</w:t>
      </w:r>
      <w:proofErr w:type="spellStart"/>
      <w:r>
        <w:rPr>
          <w:rFonts w:hint="cs"/>
          <w:caps/>
          <w:sz w:val="26"/>
          <w:rtl/>
        </w:rPr>
        <w:t>זכרהו</w:t>
      </w:r>
      <w:proofErr w:type="spellEnd"/>
      <w:r>
        <w:rPr>
          <w:rFonts w:hint="cs"/>
          <w:caps/>
          <w:sz w:val="26"/>
          <w:rtl/>
        </w:rPr>
        <w:t xml:space="preserve"> על היין"</w:t>
      </w:r>
      <w:r>
        <w:rPr>
          <w:rStyle w:val="a4"/>
          <w:caps/>
          <w:sz w:val="26"/>
          <w:rtl/>
        </w:rPr>
        <w:footnoteReference w:id="124"/>
      </w:r>
      <w:r>
        <w:rPr>
          <w:rFonts w:hint="cs"/>
          <w:caps/>
          <w:sz w:val="26"/>
          <w:rtl/>
        </w:rPr>
        <w:t xml:space="preserve">, היין המשמח והמענג. </w:t>
      </w:r>
    </w:p>
    <w:p w14:paraId="0E2F7554" w14:textId="77777777" w:rsidR="004B6F84" w:rsidRDefault="004B6F84" w:rsidP="004B6F84">
      <w:pPr>
        <w:rPr>
          <w:caps/>
          <w:sz w:val="26"/>
          <w:rtl/>
        </w:rPr>
      </w:pPr>
      <w:r>
        <w:rPr>
          <w:rFonts w:hint="cs"/>
          <w:caps/>
          <w:sz w:val="26"/>
          <w:rtl/>
        </w:rPr>
        <w:t>אם כן, התשובה מיראה של שבת היא ה"שמור" והתשובה מאהבה של שבת היא ה"זכור".</w:t>
      </w:r>
    </w:p>
    <w:p w14:paraId="4DB4D495" w14:textId="77777777" w:rsidR="004B6F84" w:rsidRDefault="004B6F84" w:rsidP="004B6F84">
      <w:pPr>
        <w:pStyle w:val="3"/>
        <w:rPr>
          <w:rtl/>
        </w:rPr>
      </w:pPr>
      <w:r>
        <w:rPr>
          <w:rFonts w:hint="cs"/>
          <w:rtl/>
        </w:rPr>
        <w:t>בינה: "תשובה ומעשים טובים"</w:t>
      </w:r>
    </w:p>
    <w:p w14:paraId="2D4C3365" w14:textId="77777777" w:rsidR="004B6F84" w:rsidRDefault="004B6F84" w:rsidP="004B6F84">
      <w:pPr>
        <w:rPr>
          <w:caps/>
          <w:sz w:val="26"/>
          <w:rtl/>
        </w:rPr>
      </w:pPr>
      <w:r>
        <w:rPr>
          <w:rFonts w:hint="cs"/>
          <w:caps/>
          <w:sz w:val="26"/>
          <w:rtl/>
        </w:rPr>
        <w:t xml:space="preserve">הבינה היא הכלל הגדול של התשובה, כנ"ל, אבל במדרגה הפרטית של הבינה בתוך הפרצוף שלנו נתבונן לפי </w:t>
      </w:r>
      <w:proofErr w:type="spellStart"/>
      <w:r>
        <w:rPr>
          <w:rFonts w:hint="cs"/>
          <w:caps/>
          <w:sz w:val="26"/>
          <w:rtl/>
        </w:rPr>
        <w:t>ווארט</w:t>
      </w:r>
      <w:proofErr w:type="spellEnd"/>
      <w:r>
        <w:rPr>
          <w:rFonts w:hint="cs"/>
          <w:caps/>
          <w:sz w:val="26"/>
          <w:rtl/>
        </w:rPr>
        <w:t xml:space="preserve"> של אדמו"ר הזקן, בעל הגאולה: </w:t>
      </w:r>
    </w:p>
    <w:p w14:paraId="5F5C664F" w14:textId="77777777" w:rsidR="004B6F84" w:rsidRDefault="004B6F84" w:rsidP="004B6F84">
      <w:pPr>
        <w:rPr>
          <w:caps/>
          <w:sz w:val="26"/>
          <w:rtl/>
        </w:rPr>
      </w:pPr>
      <w:r>
        <w:rPr>
          <w:rFonts w:hint="cs"/>
          <w:caps/>
          <w:sz w:val="26"/>
          <w:rtl/>
        </w:rPr>
        <w:t>כתוב "תכלית חכמה תשובה ומעשים טובים"</w:t>
      </w:r>
      <w:r>
        <w:rPr>
          <w:rStyle w:val="a4"/>
          <w:caps/>
          <w:sz w:val="26"/>
          <w:rtl/>
        </w:rPr>
        <w:footnoteReference w:id="125"/>
      </w:r>
      <w:r>
        <w:rPr>
          <w:rFonts w:hint="cs"/>
          <w:caps/>
          <w:sz w:val="26"/>
          <w:rtl/>
        </w:rPr>
        <w:t xml:space="preserve"> </w:t>
      </w:r>
      <w:r w:rsidRPr="001D6AFC">
        <w:rPr>
          <w:rFonts w:hint="cs"/>
          <w:caps/>
          <w:sz w:val="26"/>
          <w:highlight w:val="cyan"/>
          <w:rtl/>
        </w:rPr>
        <w:t>(מאמר של רבא, האמורא שכמעט תמיד הלכה כמותו</w:t>
      </w:r>
      <w:r w:rsidRPr="001D6AFC">
        <w:rPr>
          <w:rStyle w:val="a4"/>
          <w:caps/>
          <w:sz w:val="26"/>
          <w:highlight w:val="cyan"/>
          <w:rtl/>
        </w:rPr>
        <w:footnoteReference w:id="126"/>
      </w:r>
      <w:r w:rsidRPr="001D6AFC">
        <w:rPr>
          <w:rFonts w:hint="cs"/>
          <w:caps/>
          <w:sz w:val="26"/>
          <w:highlight w:val="cyan"/>
          <w:rtl/>
        </w:rPr>
        <w:t>)</w:t>
      </w:r>
      <w:r>
        <w:rPr>
          <w:rFonts w:hint="cs"/>
          <w:caps/>
          <w:sz w:val="26"/>
          <w:rtl/>
        </w:rPr>
        <w:t xml:space="preserve">. כידוע, כמו שכבר הקדמנו, סתם תשובה היא בבינה, אז מה הכוונה "תכלית </w:t>
      </w:r>
      <w:r w:rsidRPr="00410D64">
        <w:rPr>
          <w:rFonts w:ascii="Miriam" w:hAnsi="Miriam" w:cs="Miriam"/>
          <w:caps/>
          <w:szCs w:val="22"/>
          <w:rtl/>
        </w:rPr>
        <w:t>חכמה</w:t>
      </w:r>
      <w:r>
        <w:rPr>
          <w:rFonts w:hint="cs"/>
          <w:caps/>
          <w:sz w:val="26"/>
          <w:rtl/>
        </w:rPr>
        <w:t xml:space="preserve"> תשובה ומעשים טובים"? קודם כל, "תכלית חכמה תשובה" </w:t>
      </w:r>
      <w:r>
        <w:rPr>
          <w:caps/>
          <w:sz w:val="26"/>
          <w:rtl/>
        </w:rPr>
        <w:t>–</w:t>
      </w:r>
      <w:r>
        <w:rPr>
          <w:rFonts w:hint="cs"/>
          <w:caps/>
          <w:sz w:val="26"/>
          <w:rtl/>
        </w:rPr>
        <w:t xml:space="preserve"> עוד לפני התוספת של "ומעשים טובים" </w:t>
      </w:r>
      <w:r>
        <w:rPr>
          <w:caps/>
          <w:sz w:val="26"/>
          <w:rtl/>
        </w:rPr>
        <w:t>–</w:t>
      </w:r>
      <w:r>
        <w:rPr>
          <w:rFonts w:hint="cs"/>
          <w:caps/>
          <w:sz w:val="26"/>
          <w:rtl/>
        </w:rPr>
        <w:t xml:space="preserve"> אומרת שהתכלית של החכמה היא שתאיר ותחיה את התשובה </w:t>
      </w:r>
      <w:proofErr w:type="spellStart"/>
      <w:r>
        <w:rPr>
          <w:rFonts w:hint="cs"/>
          <w:caps/>
          <w:sz w:val="26"/>
          <w:rtl/>
        </w:rPr>
        <w:t>בכח</w:t>
      </w:r>
      <w:proofErr w:type="spellEnd"/>
      <w:r>
        <w:rPr>
          <w:rFonts w:hint="cs"/>
          <w:caps/>
          <w:sz w:val="26"/>
          <w:rtl/>
        </w:rPr>
        <w:t xml:space="preserve"> של "החכמה תחיה בעל</w:t>
      </w:r>
      <w:r w:rsidRPr="00F069C1">
        <w:rPr>
          <w:rFonts w:hint="cs"/>
          <w:caps/>
          <w:sz w:val="26"/>
          <w:rtl/>
        </w:rPr>
        <w:t>יה"</w:t>
      </w:r>
      <w:r w:rsidRPr="00F069C1">
        <w:rPr>
          <w:rStyle w:val="a4"/>
          <w:caps/>
          <w:sz w:val="26"/>
          <w:rtl/>
        </w:rPr>
        <w:footnoteReference w:id="127"/>
      </w:r>
      <w:r w:rsidRPr="00F069C1">
        <w:rPr>
          <w:rFonts w:hint="cs"/>
          <w:caps/>
          <w:sz w:val="26"/>
          <w:rtl/>
        </w:rPr>
        <w:t xml:space="preserve"> (לפי המבואר</w:t>
      </w:r>
      <w:r w:rsidRPr="00F069C1">
        <w:rPr>
          <w:rStyle w:val="a4"/>
          <w:caps/>
          <w:sz w:val="26"/>
          <w:rtl/>
        </w:rPr>
        <w:footnoteReference w:id="128"/>
      </w:r>
      <w:r w:rsidRPr="00F069C1">
        <w:rPr>
          <w:rFonts w:hint="cs"/>
          <w:caps/>
          <w:sz w:val="26"/>
          <w:rtl/>
        </w:rPr>
        <w:t xml:space="preserve"> ש"בעליה" של החכמה היינו הבינה-התשובה שמתחיה ממנה). בלי החכמה התשובה היא "במ</w:t>
      </w:r>
      <w:r>
        <w:rPr>
          <w:rFonts w:hint="cs"/>
          <w:caps/>
          <w:sz w:val="26"/>
          <w:rtl/>
        </w:rPr>
        <w:t>חשכים"</w:t>
      </w:r>
      <w:r>
        <w:rPr>
          <w:rStyle w:val="a4"/>
          <w:caps/>
          <w:sz w:val="26"/>
          <w:rtl/>
        </w:rPr>
        <w:footnoteReference w:id="129"/>
      </w:r>
      <w:r>
        <w:rPr>
          <w:rFonts w:hint="cs"/>
          <w:caps/>
          <w:sz w:val="26"/>
          <w:rtl/>
        </w:rPr>
        <w:t>, כמו שכתוב על תלמוד בבלי</w:t>
      </w:r>
      <w:r>
        <w:rPr>
          <w:rStyle w:val="a4"/>
          <w:caps/>
          <w:sz w:val="26"/>
          <w:rtl/>
        </w:rPr>
        <w:footnoteReference w:id="130"/>
      </w:r>
      <w:r>
        <w:rPr>
          <w:rFonts w:hint="cs"/>
          <w:caps/>
          <w:sz w:val="26"/>
          <w:rtl/>
        </w:rPr>
        <w:t xml:space="preserve">. אמנם אני עושה תשובה, אבל אין בתוך התשובה שלי גילוי אור, במיוחד גילוי אור פנימיות התורה. בסופו של דבר צריך אור, התכלית היא גילוי אור ה' </w:t>
      </w:r>
      <w:r w:rsidRPr="008E4C20">
        <w:rPr>
          <w:caps/>
          <w:sz w:val="26"/>
          <w:highlight w:val="cyan"/>
          <w:rtl/>
        </w:rPr>
        <w:t>–</w:t>
      </w:r>
      <w:r w:rsidRPr="008E4C20">
        <w:rPr>
          <w:rFonts w:hint="cs"/>
          <w:caps/>
          <w:sz w:val="26"/>
          <w:highlight w:val="cyan"/>
          <w:rtl/>
        </w:rPr>
        <w:t xml:space="preserve"> כמו שלמדנו במכתב של הרבי </w:t>
      </w:r>
      <w:proofErr w:type="spellStart"/>
      <w:r w:rsidRPr="008E4C20">
        <w:rPr>
          <w:rFonts w:hint="cs"/>
          <w:caps/>
          <w:sz w:val="26"/>
          <w:highlight w:val="cyan"/>
          <w:rtl/>
        </w:rPr>
        <w:t>הרש"ב</w:t>
      </w:r>
      <w:proofErr w:type="spellEnd"/>
      <w:r>
        <w:rPr>
          <w:rFonts w:hint="cs"/>
          <w:caps/>
          <w:sz w:val="26"/>
          <w:rtl/>
        </w:rPr>
        <w:t xml:space="preserve">. </w:t>
      </w:r>
      <w:r w:rsidRPr="00F069C1">
        <w:rPr>
          <w:rFonts w:hint="cs"/>
          <w:caps/>
          <w:sz w:val="26"/>
          <w:rtl/>
        </w:rPr>
        <w:t>"תורה אור"</w:t>
      </w:r>
      <w:r w:rsidRPr="00F069C1">
        <w:rPr>
          <w:rStyle w:val="a4"/>
          <w:caps/>
          <w:sz w:val="26"/>
          <w:rtl/>
        </w:rPr>
        <w:footnoteReference w:id="131"/>
      </w:r>
      <w:r w:rsidRPr="00F069C1">
        <w:rPr>
          <w:rFonts w:hint="cs"/>
          <w:caps/>
          <w:sz w:val="26"/>
          <w:rtl/>
        </w:rPr>
        <w:t xml:space="preserve"> ו"אורייתא מחכמה </w:t>
      </w:r>
      <w:proofErr w:type="spellStart"/>
      <w:r w:rsidRPr="00F069C1">
        <w:rPr>
          <w:rFonts w:hint="cs"/>
          <w:caps/>
          <w:sz w:val="26"/>
          <w:rtl/>
        </w:rPr>
        <w:t>נפקת</w:t>
      </w:r>
      <w:proofErr w:type="spellEnd"/>
      <w:r w:rsidRPr="00F069C1">
        <w:rPr>
          <w:rFonts w:hint="cs"/>
          <w:caps/>
          <w:sz w:val="26"/>
          <w:rtl/>
        </w:rPr>
        <w:t>"</w:t>
      </w:r>
      <w:r w:rsidRPr="00F069C1">
        <w:rPr>
          <w:rStyle w:val="a4"/>
          <w:caps/>
          <w:sz w:val="26"/>
          <w:rtl/>
        </w:rPr>
        <w:footnoteReference w:id="132"/>
      </w:r>
      <w:r w:rsidRPr="00F069C1">
        <w:rPr>
          <w:rFonts w:hint="cs"/>
          <w:caps/>
          <w:sz w:val="26"/>
          <w:rtl/>
        </w:rPr>
        <w:t>, וצריך את האור הזה בתוך התשובה. לגילוי הזה קוראים "תכלית חכמה תש</w:t>
      </w:r>
      <w:r>
        <w:rPr>
          <w:rFonts w:hint="cs"/>
          <w:caps/>
          <w:sz w:val="26"/>
          <w:rtl/>
        </w:rPr>
        <w:t>ובה"</w:t>
      </w:r>
      <w:r>
        <w:rPr>
          <w:rStyle w:val="a4"/>
          <w:caps/>
          <w:sz w:val="26"/>
          <w:rtl/>
        </w:rPr>
        <w:footnoteReference w:id="133"/>
      </w:r>
      <w:r>
        <w:rPr>
          <w:rFonts w:hint="cs"/>
          <w:caps/>
          <w:sz w:val="26"/>
          <w:rtl/>
        </w:rPr>
        <w:t xml:space="preserve">, אבל הוא לא מספיק </w:t>
      </w:r>
      <w:r>
        <w:rPr>
          <w:caps/>
          <w:sz w:val="26"/>
          <w:rtl/>
        </w:rPr>
        <w:t>–</w:t>
      </w:r>
      <w:r>
        <w:rPr>
          <w:rFonts w:hint="cs"/>
          <w:caps/>
          <w:sz w:val="26"/>
          <w:rtl/>
        </w:rPr>
        <w:t xml:space="preserve"> צריך "תשובה ומעשים טובים"</w:t>
      </w:r>
      <w:r>
        <w:rPr>
          <w:rStyle w:val="a4"/>
          <w:caps/>
          <w:sz w:val="26"/>
          <w:rtl/>
        </w:rPr>
        <w:footnoteReference w:id="134"/>
      </w:r>
      <w:r>
        <w:rPr>
          <w:rFonts w:hint="cs"/>
          <w:caps/>
          <w:sz w:val="26"/>
          <w:rtl/>
        </w:rPr>
        <w:t xml:space="preserve">. </w:t>
      </w:r>
    </w:p>
    <w:p w14:paraId="76CDBC83" w14:textId="77777777" w:rsidR="004B6F84" w:rsidRPr="008E4C20" w:rsidRDefault="004B6F84" w:rsidP="004B6F84">
      <w:pPr>
        <w:rPr>
          <w:caps/>
          <w:sz w:val="26"/>
          <w:rtl/>
        </w:rPr>
      </w:pPr>
      <w:r>
        <w:rPr>
          <w:rFonts w:hint="cs"/>
          <w:caps/>
          <w:sz w:val="26"/>
          <w:rtl/>
        </w:rPr>
        <w:t>אדמו"ר הזקן כותב</w:t>
      </w:r>
      <w:r>
        <w:rPr>
          <w:rStyle w:val="a4"/>
          <w:caps/>
          <w:sz w:val="26"/>
          <w:rtl/>
        </w:rPr>
        <w:footnoteReference w:id="135"/>
      </w:r>
      <w:r>
        <w:rPr>
          <w:rFonts w:hint="cs"/>
          <w:caps/>
          <w:sz w:val="26"/>
          <w:rtl/>
        </w:rPr>
        <w:t xml:space="preserve"> שתשובה </w:t>
      </w:r>
      <w:r w:rsidRPr="008E4C20">
        <w:rPr>
          <w:rFonts w:hint="cs"/>
          <w:caps/>
          <w:sz w:val="26"/>
          <w:rtl/>
        </w:rPr>
        <w:t xml:space="preserve">מאהבה היא לא תשובה בפני עצמה, אלא "תשובה ומעשים טובים" כמקשה אחת. תשובה בלי מעשים טובים היא עדיין תשובה מיראה. אבל אם אתה רוצה להגיע לתשובה מאהבה </w:t>
      </w:r>
      <w:r w:rsidRPr="008E4C20">
        <w:rPr>
          <w:caps/>
          <w:sz w:val="26"/>
          <w:rtl/>
        </w:rPr>
        <w:t>–</w:t>
      </w:r>
      <w:r w:rsidRPr="008E4C20">
        <w:rPr>
          <w:rFonts w:hint="cs"/>
          <w:caps/>
          <w:sz w:val="26"/>
          <w:rtl/>
        </w:rPr>
        <w:t xml:space="preserve"> אליה כולנו צריכים להגיע </w:t>
      </w:r>
      <w:r w:rsidRPr="008E4C20">
        <w:rPr>
          <w:caps/>
          <w:sz w:val="26"/>
          <w:rtl/>
        </w:rPr>
        <w:t>–</w:t>
      </w:r>
      <w:r w:rsidRPr="008E4C20">
        <w:rPr>
          <w:rFonts w:hint="cs"/>
          <w:caps/>
          <w:sz w:val="26"/>
          <w:rtl/>
        </w:rPr>
        <w:t xml:space="preserve"> צריך דווקא "תשובה ומעשים טובים". מהם "מעשים טובים"? כתוב בחסידות</w:t>
      </w:r>
      <w:r w:rsidRPr="008E4C20">
        <w:rPr>
          <w:rStyle w:val="a4"/>
          <w:caps/>
          <w:sz w:val="26"/>
          <w:rtl/>
        </w:rPr>
        <w:footnoteReference w:id="136"/>
      </w:r>
      <w:r w:rsidRPr="008E4C20">
        <w:rPr>
          <w:rFonts w:hint="cs"/>
          <w:caps/>
          <w:sz w:val="26"/>
          <w:rtl/>
        </w:rPr>
        <w:t xml:space="preserve"> שהם מעשים מאירים, "וירא </w:t>
      </w:r>
      <w:proofErr w:type="spellStart"/>
      <w:r w:rsidRPr="008E4C20">
        <w:rPr>
          <w:rFonts w:hint="cs"/>
          <w:caps/>
          <w:sz w:val="26"/>
          <w:rtl/>
        </w:rPr>
        <w:t>אלהים</w:t>
      </w:r>
      <w:proofErr w:type="spellEnd"/>
      <w:r w:rsidRPr="008E4C20">
        <w:rPr>
          <w:rFonts w:hint="cs"/>
          <w:caps/>
          <w:sz w:val="26"/>
          <w:rtl/>
        </w:rPr>
        <w:t xml:space="preserve"> את האור כי טוב"</w:t>
      </w:r>
      <w:r w:rsidRPr="008E4C20">
        <w:rPr>
          <w:rStyle w:val="a4"/>
          <w:caps/>
          <w:sz w:val="26"/>
          <w:rtl/>
        </w:rPr>
        <w:footnoteReference w:id="137"/>
      </w:r>
      <w:r w:rsidRPr="008E4C20">
        <w:rPr>
          <w:rFonts w:hint="cs"/>
          <w:caps/>
          <w:sz w:val="26"/>
          <w:rtl/>
        </w:rPr>
        <w:t>. מאיפה באים האור והטוב? מיסוד אבא שמתייחד, מזדווג, עם יסוד אמא</w:t>
      </w:r>
      <w:r w:rsidRPr="008E4C20">
        <w:rPr>
          <w:rStyle w:val="a4"/>
          <w:caps/>
          <w:sz w:val="26"/>
          <w:rtl/>
        </w:rPr>
        <w:footnoteReference w:id="138"/>
      </w:r>
      <w:r w:rsidRPr="008E4C20">
        <w:rPr>
          <w:rFonts w:hint="cs"/>
          <w:caps/>
          <w:sz w:val="26"/>
          <w:rtl/>
        </w:rPr>
        <w:t xml:space="preserve">. כאשר התכלית של החכמה-אבא מאירה בבינה-אמא היא פועלת תשובה כזו שהיא אחת עם מעשים טובים. לעומת זאת, אם האור של </w:t>
      </w:r>
      <w:r w:rsidRPr="008E4C20">
        <w:rPr>
          <w:rFonts w:hint="cs"/>
          <w:caps/>
          <w:sz w:val="26"/>
          <w:rtl/>
        </w:rPr>
        <w:lastRenderedPageBreak/>
        <w:t xml:space="preserve">האבא, ה"תכלית חכמה", לא מגיע לאמא </w:t>
      </w:r>
      <w:r w:rsidRPr="008E4C20">
        <w:rPr>
          <w:caps/>
          <w:sz w:val="26"/>
          <w:rtl/>
        </w:rPr>
        <w:t>–</w:t>
      </w:r>
      <w:r w:rsidRPr="008E4C20">
        <w:rPr>
          <w:rFonts w:hint="cs"/>
          <w:caps/>
          <w:sz w:val="26"/>
          <w:rtl/>
        </w:rPr>
        <w:t xml:space="preserve"> התשובה היא יחסית "במחשכים". היא אכן תשובה, אבל תשובה מיראה. כלומר, תשובה מיראה היא תשובה חשוכה ואילו תשובה מאהבה היא תשובה מאירה. כתוב</w:t>
      </w:r>
      <w:r w:rsidRPr="008E4C20">
        <w:rPr>
          <w:rStyle w:val="a4"/>
          <w:caps/>
          <w:sz w:val="26"/>
          <w:rtl/>
        </w:rPr>
        <w:footnoteReference w:id="139"/>
      </w:r>
      <w:r w:rsidRPr="008E4C20">
        <w:rPr>
          <w:rFonts w:hint="cs"/>
          <w:caps/>
          <w:sz w:val="26"/>
          <w:rtl/>
        </w:rPr>
        <w:t xml:space="preserve"> שהבעל שם טוב אהב אור. עוד מעט חנוכה, והוא החג של הבעל שם טוב משום שהוא אהב אור. בכל מקום אליו הגיע הוא היה מדליק עוד נר ועוד נר, "מוסיף והולך ואור"</w:t>
      </w:r>
      <w:r w:rsidRPr="008E4C20">
        <w:rPr>
          <w:rStyle w:val="a4"/>
          <w:caps/>
          <w:sz w:val="26"/>
          <w:rtl/>
        </w:rPr>
        <w:footnoteReference w:id="140"/>
      </w:r>
      <w:r w:rsidRPr="008E4C20">
        <w:rPr>
          <w:rFonts w:hint="cs"/>
          <w:caps/>
          <w:sz w:val="26"/>
          <w:rtl/>
        </w:rPr>
        <w:t>, "מעלין בקדש"</w:t>
      </w:r>
      <w:r w:rsidRPr="008E4C20">
        <w:rPr>
          <w:rStyle w:val="a4"/>
          <w:caps/>
          <w:sz w:val="26"/>
          <w:rtl/>
        </w:rPr>
        <w:footnoteReference w:id="141"/>
      </w:r>
      <w:r w:rsidRPr="008E4C20">
        <w:rPr>
          <w:rFonts w:hint="cs"/>
          <w:caps/>
          <w:sz w:val="26"/>
          <w:rtl/>
        </w:rPr>
        <w:t xml:space="preserve"> באור.</w:t>
      </w:r>
    </w:p>
    <w:p w14:paraId="4DC5E94C" w14:textId="77777777" w:rsidR="004B6F84" w:rsidRPr="008E4C20" w:rsidRDefault="004B6F84" w:rsidP="004B6F84">
      <w:pPr>
        <w:rPr>
          <w:caps/>
          <w:sz w:val="26"/>
          <w:rtl/>
        </w:rPr>
      </w:pPr>
      <w:r w:rsidRPr="008E4C20">
        <w:rPr>
          <w:rFonts w:hint="cs"/>
          <w:caps/>
          <w:sz w:val="26"/>
          <w:rtl/>
        </w:rPr>
        <w:t xml:space="preserve">באותו מאמר כותב אדמו"ר הזקן שמעשים טובים לא מתחילים רק מהמעשה בפועל. מעשים טובים, שהם מעשים מאירים, מתחילים מההתבוננות </w:t>
      </w:r>
      <w:r w:rsidRPr="008E4C20">
        <w:rPr>
          <w:caps/>
          <w:sz w:val="26"/>
          <w:rtl/>
        </w:rPr>
        <w:t>–</w:t>
      </w:r>
      <w:r w:rsidRPr="008E4C20">
        <w:rPr>
          <w:rFonts w:hint="cs"/>
          <w:caps/>
          <w:sz w:val="26"/>
          <w:rtl/>
        </w:rPr>
        <w:t xml:space="preserve"> גם בעיון התורה וגם בעבודת התפלה, "עבודה שבלב"</w:t>
      </w:r>
      <w:r w:rsidRPr="008E4C20">
        <w:rPr>
          <w:rStyle w:val="a4"/>
          <w:caps/>
          <w:sz w:val="26"/>
          <w:rtl/>
        </w:rPr>
        <w:footnoteReference w:id="142"/>
      </w:r>
      <w:r w:rsidRPr="008E4C20">
        <w:rPr>
          <w:rFonts w:hint="cs"/>
          <w:caps/>
          <w:sz w:val="26"/>
          <w:rtl/>
        </w:rPr>
        <w:t xml:space="preserve">. אתה יכול ללמוד תורה עם </w:t>
      </w:r>
      <w:proofErr w:type="spellStart"/>
      <w:r w:rsidRPr="008E4C20">
        <w:rPr>
          <w:rFonts w:hint="cs"/>
          <w:caps/>
          <w:sz w:val="26"/>
          <w:rtl/>
        </w:rPr>
        <w:t>חויה</w:t>
      </w:r>
      <w:proofErr w:type="spellEnd"/>
      <w:r w:rsidRPr="008E4C20">
        <w:rPr>
          <w:rFonts w:hint="cs"/>
          <w:caps/>
          <w:sz w:val="26"/>
          <w:rtl/>
        </w:rPr>
        <w:t xml:space="preserve"> של אור ויכול ללמוד בלי אור. זהו בעצם ההבדל בין תלמוד ירושלמי, עם אור, לתלמוד בבלי, "במחשכים", כמו שהזכרנו. גם כשאתה מתבונן בלב, דווקא אם ההתבוננות היא </w:t>
      </w:r>
      <w:proofErr w:type="spellStart"/>
      <w:r w:rsidRPr="008E4C20">
        <w:rPr>
          <w:rFonts w:hint="cs"/>
          <w:caps/>
          <w:sz w:val="26"/>
          <w:rtl/>
        </w:rPr>
        <w:t>מעומקא</w:t>
      </w:r>
      <w:proofErr w:type="spellEnd"/>
      <w:r w:rsidRPr="008E4C20">
        <w:rPr>
          <w:rFonts w:hint="cs"/>
          <w:caps/>
          <w:sz w:val="26"/>
          <w:rtl/>
        </w:rPr>
        <w:t xml:space="preserve"> </w:t>
      </w:r>
      <w:proofErr w:type="spellStart"/>
      <w:r w:rsidRPr="008E4C20">
        <w:rPr>
          <w:rFonts w:hint="cs"/>
          <w:caps/>
          <w:sz w:val="26"/>
          <w:rtl/>
        </w:rPr>
        <w:t>דלבא</w:t>
      </w:r>
      <w:proofErr w:type="spellEnd"/>
      <w:r w:rsidRPr="008E4C20">
        <w:rPr>
          <w:rFonts w:hint="cs"/>
          <w:caps/>
          <w:sz w:val="26"/>
          <w:rtl/>
        </w:rPr>
        <w:t xml:space="preserve"> הלב הוא כלי לקבל את ה"אור כי טוב" שבא מהחכמה. בסוף התניא, בקונטרס אחרון</w:t>
      </w:r>
      <w:r w:rsidRPr="008E4C20">
        <w:rPr>
          <w:rStyle w:val="a4"/>
          <w:caps/>
          <w:sz w:val="26"/>
          <w:rtl/>
        </w:rPr>
        <w:footnoteReference w:id="143"/>
      </w:r>
      <w:r w:rsidRPr="008E4C20">
        <w:rPr>
          <w:rFonts w:hint="cs"/>
          <w:caps/>
          <w:sz w:val="26"/>
          <w:rtl/>
        </w:rPr>
        <w:t>, יש ד"ה "וצדקה כנחל איתן"</w:t>
      </w:r>
      <w:r w:rsidRPr="008E4C20">
        <w:rPr>
          <w:rStyle w:val="a4"/>
          <w:caps/>
          <w:sz w:val="26"/>
          <w:rtl/>
        </w:rPr>
        <w:footnoteReference w:id="144"/>
      </w:r>
      <w:r w:rsidRPr="008E4C20">
        <w:rPr>
          <w:rFonts w:hint="cs"/>
          <w:caps/>
          <w:sz w:val="26"/>
          <w:rtl/>
        </w:rPr>
        <w:t xml:space="preserve">, בו אדמו"ר הזקן מסביר את הסוד הזה </w:t>
      </w:r>
      <w:r w:rsidRPr="008E4C20">
        <w:rPr>
          <w:caps/>
          <w:sz w:val="26"/>
          <w:rtl/>
        </w:rPr>
        <w:t>–</w:t>
      </w:r>
      <w:r w:rsidRPr="008E4C20">
        <w:rPr>
          <w:rFonts w:hint="cs"/>
          <w:caps/>
          <w:sz w:val="26"/>
          <w:rtl/>
        </w:rPr>
        <w:t xml:space="preserve"> שהחכמה צריכה להאיר בנקודה הפנימית שבלב. ההארה הזו היא ה"נחל איתן", שיאיר לעתיד לבוא</w:t>
      </w:r>
      <w:r w:rsidRPr="008E4C20">
        <w:rPr>
          <w:rStyle w:val="a4"/>
          <w:caps/>
          <w:sz w:val="26"/>
          <w:rtl/>
        </w:rPr>
        <w:footnoteReference w:id="145"/>
      </w:r>
      <w:r w:rsidRPr="008E4C20">
        <w:rPr>
          <w:rFonts w:hint="cs"/>
          <w:caps/>
          <w:sz w:val="26"/>
          <w:rtl/>
        </w:rPr>
        <w:t>, וכשהוא מאיר בלב גם המוחין שלך, בלימוד התורה, הם עם האור, וגם הלב שלך, בתפלה, הוא עם אור. כמובן, התכלית היא להגיע למעשים טובים בפשט, החל מעבודת הצדקה, כמו שהפסוק אומר "וצדקה כנחל איתן".</w:t>
      </w:r>
    </w:p>
    <w:p w14:paraId="3C93DE41" w14:textId="77777777" w:rsidR="004B6F84" w:rsidRPr="008E4C20" w:rsidRDefault="004B6F84" w:rsidP="004B6F84">
      <w:pPr>
        <w:rPr>
          <w:caps/>
          <w:sz w:val="26"/>
          <w:rtl/>
        </w:rPr>
      </w:pPr>
      <w:r w:rsidRPr="008E4C20">
        <w:rPr>
          <w:rFonts w:hint="cs"/>
          <w:caps/>
          <w:sz w:val="26"/>
          <w:rtl/>
        </w:rPr>
        <w:t>אם כן, כאן הסברנו שתי דרגות בתוך הבינה: עיקר התשובה הוא "ולבבו יבין ושב"</w:t>
      </w:r>
      <w:r w:rsidRPr="008E4C20">
        <w:rPr>
          <w:rStyle w:val="a4"/>
          <w:caps/>
          <w:sz w:val="26"/>
          <w:rtl/>
        </w:rPr>
        <w:footnoteReference w:id="146"/>
      </w:r>
      <w:r w:rsidRPr="008E4C20">
        <w:rPr>
          <w:rFonts w:hint="cs"/>
          <w:caps/>
          <w:sz w:val="26"/>
          <w:rtl/>
        </w:rPr>
        <w:t xml:space="preserve">, אבל יש תשובה מיראה, בלי "תכלית חכמה תשובה ומעשים טובים" כאחת, ויש תשובה מאהבה, </w:t>
      </w:r>
      <w:proofErr w:type="spellStart"/>
      <w:r w:rsidRPr="008E4C20">
        <w:rPr>
          <w:rFonts w:hint="cs"/>
          <w:caps/>
          <w:sz w:val="26"/>
          <w:rtl/>
        </w:rPr>
        <w:t>שהתכל'ס</w:t>
      </w:r>
      <w:proofErr w:type="spellEnd"/>
      <w:r w:rsidRPr="008E4C20">
        <w:rPr>
          <w:rFonts w:hint="cs"/>
          <w:caps/>
          <w:sz w:val="26"/>
          <w:rtl/>
        </w:rPr>
        <w:t xml:space="preserve"> שלה היא "תשובה ומעשים טובים" כמקשה אחת.</w:t>
      </w:r>
    </w:p>
    <w:p w14:paraId="0FC22EB2" w14:textId="77777777" w:rsidR="004B6F84" w:rsidRPr="008E4C20" w:rsidRDefault="004B6F84" w:rsidP="004B6F84">
      <w:pPr>
        <w:pStyle w:val="3"/>
        <w:rPr>
          <w:rtl/>
        </w:rPr>
      </w:pPr>
      <w:r w:rsidRPr="008E4C20">
        <w:rPr>
          <w:rFonts w:hint="cs"/>
          <w:rtl/>
        </w:rPr>
        <w:t>דעת: חרטה על העבר וקבלה על העתיד</w:t>
      </w:r>
    </w:p>
    <w:p w14:paraId="2786164B" w14:textId="6AA26DA8" w:rsidR="004B6F84" w:rsidRPr="008E4C20" w:rsidRDefault="004B6F84" w:rsidP="004B6F84">
      <w:pPr>
        <w:rPr>
          <w:caps/>
          <w:sz w:val="26"/>
          <w:rtl/>
        </w:rPr>
      </w:pPr>
      <w:r w:rsidRPr="008E4C20">
        <w:rPr>
          <w:rFonts w:hint="cs"/>
          <w:caps/>
          <w:sz w:val="26"/>
          <w:rtl/>
        </w:rPr>
        <w:t>ידוע</w:t>
      </w:r>
      <w:r w:rsidRPr="008E4C20">
        <w:rPr>
          <w:rStyle w:val="a4"/>
          <w:caps/>
          <w:sz w:val="26"/>
          <w:rtl/>
        </w:rPr>
        <w:footnoteReference w:id="147"/>
      </w:r>
      <w:r w:rsidRPr="008E4C20">
        <w:rPr>
          <w:rFonts w:hint="cs"/>
          <w:caps/>
          <w:sz w:val="26"/>
          <w:rtl/>
        </w:rPr>
        <w:t xml:space="preserve"> שהתשובה מורכבת משתי בחינות </w:t>
      </w:r>
      <w:r w:rsidRPr="008E4C20">
        <w:rPr>
          <w:caps/>
          <w:sz w:val="26"/>
          <w:rtl/>
        </w:rPr>
        <w:t>–</w:t>
      </w:r>
      <w:r w:rsidRPr="008E4C20">
        <w:rPr>
          <w:rFonts w:hint="cs"/>
          <w:caps/>
          <w:sz w:val="26"/>
          <w:rtl/>
        </w:rPr>
        <w:t xml:space="preserve"> חרטה על העבר וקבלה על העתיד</w:t>
      </w:r>
      <w:r w:rsidRPr="008E4C20">
        <w:rPr>
          <w:rStyle w:val="a4"/>
          <w:caps/>
          <w:sz w:val="26"/>
          <w:rtl/>
        </w:rPr>
        <w:footnoteReference w:id="148"/>
      </w:r>
      <w:r w:rsidRPr="008E4C20">
        <w:rPr>
          <w:rFonts w:hint="cs"/>
          <w:caps/>
          <w:sz w:val="26"/>
          <w:rtl/>
        </w:rPr>
        <w:t xml:space="preserve">. אדמו"ר הזקן פוסק </w:t>
      </w:r>
      <w:proofErr w:type="spellStart"/>
      <w:r w:rsidRPr="008E4C20">
        <w:rPr>
          <w:rFonts w:hint="cs"/>
          <w:caps/>
          <w:sz w:val="26"/>
          <w:rtl/>
        </w:rPr>
        <w:t>בתניא</w:t>
      </w:r>
      <w:proofErr w:type="spellEnd"/>
      <w:r w:rsidRPr="008E4C20">
        <w:rPr>
          <w:rStyle w:val="a4"/>
          <w:caps/>
          <w:sz w:val="26"/>
          <w:rtl/>
        </w:rPr>
        <w:footnoteReference w:id="149"/>
      </w:r>
      <w:r w:rsidRPr="008E4C20">
        <w:rPr>
          <w:rFonts w:hint="cs"/>
          <w:caps/>
          <w:sz w:val="26"/>
          <w:rtl/>
        </w:rPr>
        <w:t xml:space="preserve"> שעיקר התשובה מהתורה הוא הקבלה לעתיד. הוא לא אומר שלא צריך להתחרט </w:t>
      </w:r>
      <w:r w:rsidRPr="008E4C20">
        <w:rPr>
          <w:caps/>
          <w:sz w:val="26"/>
          <w:rtl/>
        </w:rPr>
        <w:t>–</w:t>
      </w:r>
      <w:r w:rsidRPr="008E4C20">
        <w:rPr>
          <w:rFonts w:hint="cs"/>
          <w:caps/>
          <w:sz w:val="26"/>
          <w:rtl/>
        </w:rPr>
        <w:t xml:space="preserve"> צריך! </w:t>
      </w:r>
      <w:r w:rsidRPr="008E4C20">
        <w:rPr>
          <w:caps/>
          <w:sz w:val="26"/>
          <w:rtl/>
        </w:rPr>
        <w:t>–</w:t>
      </w:r>
      <w:r w:rsidRPr="008E4C20">
        <w:rPr>
          <w:rFonts w:hint="cs"/>
          <w:caps/>
          <w:sz w:val="26"/>
          <w:rtl/>
        </w:rPr>
        <w:t xml:space="preserve"> אבל עיקר התשובה הוא עזיבת החטא</w:t>
      </w:r>
      <w:r w:rsidR="003F5D80" w:rsidRPr="008E4C20">
        <w:rPr>
          <w:rFonts w:hint="cs"/>
          <w:caps/>
          <w:sz w:val="26"/>
          <w:rtl/>
        </w:rPr>
        <w:t xml:space="preserve">, </w:t>
      </w:r>
      <w:r w:rsidRPr="008E4C20">
        <w:rPr>
          <w:rFonts w:hint="cs"/>
          <w:caps/>
          <w:sz w:val="26"/>
          <w:rtl/>
        </w:rPr>
        <w:t xml:space="preserve">לקבל על עצמו לא לשוב לרע עוד. כמו שנסביר עכשיו, חרטה על העבר היא </w:t>
      </w:r>
      <w:r w:rsidR="001D0EDC" w:rsidRPr="008E4C20">
        <w:rPr>
          <w:rFonts w:hint="cs"/>
          <w:caps/>
          <w:sz w:val="26"/>
          <w:rtl/>
        </w:rPr>
        <w:t xml:space="preserve">יחסית </w:t>
      </w:r>
      <w:r w:rsidRPr="008E4C20">
        <w:rPr>
          <w:rFonts w:hint="cs"/>
          <w:caps/>
          <w:sz w:val="26"/>
          <w:rtl/>
        </w:rPr>
        <w:t xml:space="preserve">מתוך יראה ואילו קבלה על העתיד היא מתוך האהבה. לכן בחסידות העיקר הוא הקבלה לעתיד, כי זו תשובה מאהבה. </w:t>
      </w:r>
    </w:p>
    <w:p w14:paraId="5E11F47D" w14:textId="1DE52466" w:rsidR="004B6F84" w:rsidRDefault="004B6F84" w:rsidP="004B6F84">
      <w:pPr>
        <w:rPr>
          <w:caps/>
          <w:sz w:val="26"/>
          <w:rtl/>
        </w:rPr>
      </w:pPr>
      <w:r w:rsidRPr="008E4C20">
        <w:rPr>
          <w:rFonts w:hint="cs"/>
          <w:caps/>
          <w:sz w:val="26"/>
          <w:rtl/>
        </w:rPr>
        <w:t xml:space="preserve">בתוך המלה </w:t>
      </w:r>
      <w:r w:rsidRPr="008E4C20">
        <w:rPr>
          <w:rFonts w:hint="cs"/>
          <w:b/>
          <w:bCs/>
          <w:caps/>
          <w:sz w:val="28"/>
          <w:szCs w:val="28"/>
          <w:rtl/>
        </w:rPr>
        <w:t>ח</w:t>
      </w:r>
      <w:r w:rsidRPr="008E4C20">
        <w:rPr>
          <w:rFonts w:hint="cs"/>
          <w:caps/>
          <w:sz w:val="26"/>
          <w:rtl/>
        </w:rPr>
        <w:t>ר</w:t>
      </w:r>
      <w:r w:rsidRPr="008E4C20">
        <w:rPr>
          <w:rFonts w:hint="cs"/>
          <w:b/>
          <w:bCs/>
          <w:caps/>
          <w:sz w:val="28"/>
          <w:szCs w:val="28"/>
          <w:rtl/>
        </w:rPr>
        <w:t>ט</w:t>
      </w:r>
      <w:r w:rsidRPr="008E4C20">
        <w:rPr>
          <w:rFonts w:hint="cs"/>
          <w:caps/>
          <w:sz w:val="26"/>
          <w:rtl/>
        </w:rPr>
        <w:t xml:space="preserve">ה יש אותיות </w:t>
      </w:r>
      <w:r w:rsidRPr="008E4C20">
        <w:rPr>
          <w:rFonts w:hint="cs"/>
          <w:b/>
          <w:bCs/>
          <w:caps/>
          <w:sz w:val="28"/>
          <w:szCs w:val="28"/>
          <w:rtl/>
        </w:rPr>
        <w:t>חט</w:t>
      </w:r>
      <w:r w:rsidRPr="008E4C20">
        <w:rPr>
          <w:rFonts w:hint="cs"/>
          <w:caps/>
          <w:sz w:val="26"/>
          <w:rtl/>
        </w:rPr>
        <w:t xml:space="preserve">א. זהו פשט, מורגש שם החטא שחטאתי לה'. מהי היראה שם? שאני פוחד שאני ח"ו תפוס בחטא, שאני כל כך שקוע בתוך החטאים שלי, ר"ל, עד שלא אוכל לקום, לא אוכל לצאת מהחטא. הרב המגיד </w:t>
      </w:r>
      <w:r w:rsidRPr="008E4C20">
        <w:rPr>
          <w:caps/>
          <w:sz w:val="26"/>
          <w:rtl/>
        </w:rPr>
        <w:t>–</w:t>
      </w:r>
      <w:r w:rsidRPr="008E4C20">
        <w:rPr>
          <w:rFonts w:hint="cs"/>
          <w:caps/>
          <w:sz w:val="26"/>
          <w:rtl/>
        </w:rPr>
        <w:t xml:space="preserve"> בעל ההילולא של היום </w:t>
      </w:r>
      <w:r w:rsidRPr="008E4C20">
        <w:rPr>
          <w:caps/>
          <w:sz w:val="26"/>
          <w:rtl/>
        </w:rPr>
        <w:t>–</w:t>
      </w:r>
      <w:r w:rsidRPr="008E4C20">
        <w:rPr>
          <w:rFonts w:hint="cs"/>
          <w:caps/>
          <w:sz w:val="26"/>
          <w:rtl/>
        </w:rPr>
        <w:t xml:space="preserve"> אומר שהתשובה </w:t>
      </w:r>
      <w:proofErr w:type="spellStart"/>
      <w:r w:rsidRPr="008E4C20">
        <w:rPr>
          <w:rFonts w:hint="cs"/>
          <w:caps/>
          <w:sz w:val="26"/>
          <w:rtl/>
        </w:rPr>
        <w:t>האמתית</w:t>
      </w:r>
      <w:proofErr w:type="spellEnd"/>
      <w:r w:rsidRPr="008E4C20">
        <w:rPr>
          <w:rFonts w:hint="cs"/>
          <w:caps/>
          <w:sz w:val="26"/>
          <w:rtl/>
        </w:rPr>
        <w:t xml:space="preserve"> היא מתוך </w:t>
      </w:r>
      <w:proofErr w:type="spellStart"/>
      <w:r w:rsidRPr="008E4C20">
        <w:rPr>
          <w:rFonts w:hint="cs"/>
          <w:caps/>
          <w:sz w:val="26"/>
          <w:rtl/>
        </w:rPr>
        <w:t>יאוש</w:t>
      </w:r>
      <w:proofErr w:type="spellEnd"/>
      <w:r w:rsidRPr="008E4C20">
        <w:rPr>
          <w:rStyle w:val="a4"/>
          <w:caps/>
          <w:sz w:val="26"/>
          <w:rtl/>
        </w:rPr>
        <w:footnoteReference w:id="150"/>
      </w:r>
      <w:r w:rsidRPr="008E4C20">
        <w:rPr>
          <w:rFonts w:hint="cs"/>
          <w:caps/>
          <w:sz w:val="26"/>
          <w:rtl/>
        </w:rPr>
        <w:t xml:space="preserve">. גם </w:t>
      </w:r>
      <w:proofErr w:type="spellStart"/>
      <w:r w:rsidRPr="008E4C20">
        <w:rPr>
          <w:rFonts w:hint="cs"/>
          <w:caps/>
          <w:sz w:val="26"/>
          <w:rtl/>
        </w:rPr>
        <w:t>ווארט</w:t>
      </w:r>
      <w:proofErr w:type="spellEnd"/>
      <w:r w:rsidRPr="008E4C20">
        <w:rPr>
          <w:rFonts w:hint="cs"/>
          <w:caps/>
          <w:sz w:val="26"/>
          <w:rtl/>
        </w:rPr>
        <w:t xml:space="preserve"> חזק מאד </w:t>
      </w:r>
      <w:r w:rsidRPr="008E4C20">
        <w:rPr>
          <w:caps/>
          <w:sz w:val="26"/>
          <w:rtl/>
        </w:rPr>
        <w:t>–</w:t>
      </w:r>
      <w:r w:rsidRPr="008E4C20">
        <w:rPr>
          <w:rFonts w:hint="cs"/>
          <w:caps/>
          <w:sz w:val="26"/>
          <w:rtl/>
        </w:rPr>
        <w:t xml:space="preserve"> תשובה היא ממצב שאני מיואש. הוא כותב אפילו יותר מזה, כמעט שהקב"ה, אבי שבשמים, מיואש ממני (כל כך התרחק ממנו בנו יחידו). אם בכל אופן אני, בן המלך שהתרחק </w:t>
      </w:r>
      <w:r w:rsidRPr="008E4C20">
        <w:rPr>
          <w:caps/>
          <w:sz w:val="26"/>
          <w:rtl/>
        </w:rPr>
        <w:t>–</w:t>
      </w:r>
      <w:r w:rsidRPr="008E4C20">
        <w:rPr>
          <w:rFonts w:hint="cs"/>
          <w:caps/>
          <w:sz w:val="26"/>
          <w:rtl/>
        </w:rPr>
        <w:t xml:space="preserve"> וה' כבר התייאש ממני מזמן </w:t>
      </w:r>
      <w:r w:rsidRPr="008E4C20">
        <w:rPr>
          <w:caps/>
          <w:sz w:val="26"/>
          <w:rtl/>
        </w:rPr>
        <w:t>–</w:t>
      </w:r>
      <w:r w:rsidRPr="008E4C20">
        <w:rPr>
          <w:rFonts w:hint="cs"/>
          <w:caps/>
          <w:sz w:val="26"/>
          <w:rtl/>
        </w:rPr>
        <w:t xml:space="preserve"> פתאום עושה תשובה וחוזר לאבי שבשמים, התענוג, </w:t>
      </w:r>
      <w:proofErr w:type="spellStart"/>
      <w:r w:rsidRPr="008E4C20">
        <w:rPr>
          <w:rFonts w:hint="cs"/>
          <w:caps/>
          <w:sz w:val="26"/>
          <w:rtl/>
        </w:rPr>
        <w:t>האתהפכא</w:t>
      </w:r>
      <w:proofErr w:type="spellEnd"/>
      <w:r w:rsidRPr="008E4C20">
        <w:rPr>
          <w:rFonts w:hint="cs"/>
          <w:caps/>
          <w:sz w:val="26"/>
          <w:rtl/>
        </w:rPr>
        <w:t xml:space="preserve">, גדול עד מאד, שאחרי </w:t>
      </w:r>
      <w:proofErr w:type="spellStart"/>
      <w:r w:rsidRPr="008E4C20">
        <w:rPr>
          <w:rFonts w:hint="cs"/>
          <w:caps/>
          <w:sz w:val="26"/>
          <w:rtl/>
        </w:rPr>
        <w:t>היאוש</w:t>
      </w:r>
      <w:proofErr w:type="spellEnd"/>
      <w:r w:rsidRPr="008E4C20">
        <w:rPr>
          <w:rFonts w:hint="cs"/>
          <w:caps/>
          <w:sz w:val="26"/>
          <w:rtl/>
        </w:rPr>
        <w:t xml:space="preserve"> עשיתי תשובה (מאהבה). אלו המלים שלו. רק תשובה מאהבה תוציא אותי </w:t>
      </w:r>
      <w:proofErr w:type="spellStart"/>
      <w:r w:rsidRPr="008E4C20">
        <w:rPr>
          <w:rFonts w:hint="cs"/>
          <w:caps/>
          <w:sz w:val="26"/>
          <w:rtl/>
        </w:rPr>
        <w:lastRenderedPageBreak/>
        <w:t>מהיאוש</w:t>
      </w:r>
      <w:proofErr w:type="spellEnd"/>
      <w:r w:rsidRPr="008E4C20">
        <w:rPr>
          <w:rFonts w:hint="cs"/>
          <w:caps/>
          <w:sz w:val="26"/>
          <w:rtl/>
        </w:rPr>
        <w:t xml:space="preserve">. כמה </w:t>
      </w:r>
      <w:proofErr w:type="spellStart"/>
      <w:r w:rsidRPr="008E4C20">
        <w:rPr>
          <w:rFonts w:hint="cs"/>
          <w:caps/>
          <w:sz w:val="26"/>
          <w:rtl/>
        </w:rPr>
        <w:t>שוה</w:t>
      </w:r>
      <w:proofErr w:type="spellEnd"/>
      <w:r w:rsidRPr="008E4C20">
        <w:rPr>
          <w:rFonts w:hint="cs"/>
          <w:caps/>
          <w:sz w:val="26"/>
          <w:rtl/>
        </w:rPr>
        <w:t xml:space="preserve"> </w:t>
      </w:r>
      <w:proofErr w:type="spellStart"/>
      <w:r w:rsidRPr="008E4C20">
        <w:rPr>
          <w:rFonts w:hint="cs"/>
          <w:b/>
          <w:bCs/>
          <w:caps/>
          <w:sz w:val="28"/>
          <w:szCs w:val="28"/>
          <w:rtl/>
        </w:rPr>
        <w:t>יאוש</w:t>
      </w:r>
      <w:proofErr w:type="spellEnd"/>
      <w:r w:rsidRPr="008E4C20">
        <w:rPr>
          <w:rFonts w:hint="cs"/>
          <w:caps/>
          <w:sz w:val="26"/>
          <w:rtl/>
        </w:rPr>
        <w:t>?</w:t>
      </w:r>
      <w:r w:rsidRPr="008E4C20">
        <w:rPr>
          <w:caps/>
          <w:sz w:val="26"/>
        </w:rPr>
        <w:t xml:space="preserve"> </w:t>
      </w:r>
      <w:r w:rsidRPr="008E4C20">
        <w:rPr>
          <w:rFonts w:hint="cs"/>
          <w:caps/>
          <w:sz w:val="26"/>
          <w:rtl/>
        </w:rPr>
        <w:t xml:space="preserve">317. כמה </w:t>
      </w:r>
      <w:proofErr w:type="spellStart"/>
      <w:r w:rsidRPr="008E4C20">
        <w:rPr>
          <w:rFonts w:hint="cs"/>
          <w:caps/>
          <w:sz w:val="26"/>
          <w:rtl/>
        </w:rPr>
        <w:t>שוה</w:t>
      </w:r>
      <w:proofErr w:type="spellEnd"/>
      <w:r w:rsidRPr="008E4C20">
        <w:rPr>
          <w:rFonts w:hint="cs"/>
          <w:caps/>
          <w:sz w:val="26"/>
          <w:rtl/>
        </w:rPr>
        <w:t xml:space="preserve"> </w:t>
      </w:r>
      <w:r w:rsidRPr="008E4C20">
        <w:rPr>
          <w:rFonts w:hint="cs"/>
          <w:b/>
          <w:bCs/>
          <w:caps/>
          <w:sz w:val="28"/>
          <w:szCs w:val="28"/>
          <w:rtl/>
        </w:rPr>
        <w:t>תשובה</w:t>
      </w:r>
      <w:r w:rsidRPr="008E4C20">
        <w:rPr>
          <w:rFonts w:hint="cs"/>
          <w:caps/>
          <w:sz w:val="26"/>
          <w:rtl/>
        </w:rPr>
        <w:t>? 713. מספרים-ספרות 'חברים', השתקפות בראי</w:t>
      </w:r>
      <w:bookmarkStart w:id="43" w:name="_Ref216729002"/>
      <w:r w:rsidRPr="008E4C20">
        <w:rPr>
          <w:rStyle w:val="a4"/>
          <w:caps/>
          <w:sz w:val="26"/>
          <w:rtl/>
        </w:rPr>
        <w:footnoteReference w:id="151"/>
      </w:r>
      <w:bookmarkEnd w:id="43"/>
      <w:r w:rsidRPr="008E4C20">
        <w:rPr>
          <w:rFonts w:hint="cs"/>
          <w:caps/>
          <w:sz w:val="26"/>
          <w:rtl/>
        </w:rPr>
        <w:t xml:space="preserve">. צריך לעשות תשובה </w:t>
      </w:r>
      <w:proofErr w:type="spellStart"/>
      <w:r w:rsidRPr="008E4C20">
        <w:rPr>
          <w:rFonts w:hint="cs"/>
          <w:caps/>
          <w:sz w:val="26"/>
          <w:rtl/>
        </w:rPr>
        <w:t>מעומקא</w:t>
      </w:r>
      <w:proofErr w:type="spellEnd"/>
      <w:r w:rsidRPr="008E4C20">
        <w:rPr>
          <w:rFonts w:hint="cs"/>
          <w:caps/>
          <w:sz w:val="26"/>
          <w:rtl/>
        </w:rPr>
        <w:t xml:space="preserve"> </w:t>
      </w:r>
      <w:proofErr w:type="spellStart"/>
      <w:r w:rsidRPr="008E4C20">
        <w:rPr>
          <w:rFonts w:hint="cs"/>
          <w:caps/>
          <w:sz w:val="26"/>
          <w:rtl/>
        </w:rPr>
        <w:t>דלבא</w:t>
      </w:r>
      <w:proofErr w:type="spellEnd"/>
      <w:r w:rsidRPr="008E4C20">
        <w:rPr>
          <w:rFonts w:hint="cs"/>
          <w:caps/>
          <w:sz w:val="26"/>
          <w:rtl/>
        </w:rPr>
        <w:t xml:space="preserve">, עומק הלב המתעורר דווקא מתוך עומק הקליפה, מתוך השקיעה בשער הנון של הטומאה </w:t>
      </w:r>
      <w:r w:rsidRPr="008E4C20">
        <w:rPr>
          <w:caps/>
          <w:sz w:val="26"/>
          <w:rtl/>
        </w:rPr>
        <w:t>–</w:t>
      </w:r>
      <w:r w:rsidRPr="008E4C20">
        <w:rPr>
          <w:rFonts w:hint="cs"/>
          <w:caps/>
          <w:sz w:val="26"/>
          <w:rtl/>
        </w:rPr>
        <w:t xml:space="preserve"> משמה צריך לעשות תשובה. במצרים לא עזרה תשובה כדי לצאת משער הנון, אבל עכשיו, בגאולה האחרונה, היא תעזור</w:t>
      </w:r>
      <w:r w:rsidRPr="008E4C20">
        <w:rPr>
          <w:rStyle w:val="a4"/>
          <w:caps/>
          <w:sz w:val="26"/>
          <w:rtl/>
        </w:rPr>
        <w:footnoteReference w:id="152"/>
      </w:r>
      <w:r w:rsidRPr="008E4C20">
        <w:rPr>
          <w:rFonts w:hint="cs"/>
          <w:caps/>
          <w:sz w:val="26"/>
          <w:rtl/>
        </w:rPr>
        <w:t xml:space="preserve">. מי שנפל בשער הנון הוא במצב של </w:t>
      </w:r>
      <w:proofErr w:type="spellStart"/>
      <w:r w:rsidRPr="008E4C20">
        <w:rPr>
          <w:rFonts w:hint="cs"/>
          <w:caps/>
          <w:sz w:val="26"/>
          <w:rtl/>
        </w:rPr>
        <w:t>יאוש</w:t>
      </w:r>
      <w:proofErr w:type="spellEnd"/>
      <w:r w:rsidRPr="008E4C20">
        <w:rPr>
          <w:rFonts w:hint="cs"/>
          <w:caps/>
          <w:sz w:val="26"/>
          <w:rtl/>
        </w:rPr>
        <w:t xml:space="preserve">, אבל "אין שום </w:t>
      </w:r>
      <w:proofErr w:type="spellStart"/>
      <w:r w:rsidRPr="008E4C20">
        <w:rPr>
          <w:rFonts w:hint="cs"/>
          <w:caps/>
          <w:sz w:val="26"/>
          <w:rtl/>
        </w:rPr>
        <w:t>יאוש</w:t>
      </w:r>
      <w:proofErr w:type="spellEnd"/>
      <w:r w:rsidRPr="008E4C20">
        <w:rPr>
          <w:rFonts w:hint="cs"/>
          <w:caps/>
          <w:sz w:val="26"/>
          <w:rtl/>
        </w:rPr>
        <w:t xml:space="preserve"> בעולם כלל"</w:t>
      </w:r>
      <w:r w:rsidRPr="008E4C20">
        <w:rPr>
          <w:rStyle w:val="a4"/>
          <w:caps/>
          <w:sz w:val="26"/>
          <w:rtl/>
        </w:rPr>
        <w:footnoteReference w:id="153"/>
      </w:r>
      <w:r w:rsidRPr="008E4C20">
        <w:rPr>
          <w:rFonts w:hint="cs"/>
          <w:caps/>
          <w:sz w:val="26"/>
          <w:rtl/>
        </w:rPr>
        <w:t>, "אין אבוד"</w:t>
      </w:r>
      <w:r w:rsidRPr="008E4C20">
        <w:rPr>
          <w:rStyle w:val="a4"/>
          <w:caps/>
          <w:sz w:val="26"/>
          <w:rtl/>
        </w:rPr>
        <w:footnoteReference w:id="154"/>
      </w:r>
      <w:r w:rsidRPr="008E4C20">
        <w:rPr>
          <w:rFonts w:hint="cs"/>
          <w:caps/>
          <w:sz w:val="26"/>
          <w:rtl/>
        </w:rPr>
        <w:t xml:space="preserve">, תמיד אפשר לתקן ולעשות תשובה </w:t>
      </w:r>
      <w:r w:rsidRPr="008E4C20">
        <w:rPr>
          <w:caps/>
          <w:sz w:val="26"/>
          <w:rtl/>
        </w:rPr>
        <w:t>–</w:t>
      </w:r>
      <w:r w:rsidRPr="008E4C20">
        <w:rPr>
          <w:rFonts w:hint="cs"/>
          <w:caps/>
          <w:sz w:val="26"/>
          <w:rtl/>
        </w:rPr>
        <w:t xml:space="preserve"> "אין לך דבר העומד בפני התשובה"</w:t>
      </w:r>
      <w:r w:rsidRPr="008E4C20">
        <w:rPr>
          <w:rStyle w:val="a4"/>
          <w:caps/>
          <w:sz w:val="26"/>
          <w:rtl/>
        </w:rPr>
        <w:footnoteReference w:id="155"/>
      </w:r>
      <w:r w:rsidRPr="008E4C20">
        <w:rPr>
          <w:rFonts w:hint="cs"/>
          <w:caps/>
          <w:sz w:val="26"/>
          <w:rtl/>
        </w:rPr>
        <w:t xml:space="preserve">. אבל חשוב להבין את הניגוד בין </w:t>
      </w:r>
      <w:proofErr w:type="spellStart"/>
      <w:r w:rsidRPr="008E4C20">
        <w:rPr>
          <w:rFonts w:hint="cs"/>
          <w:caps/>
          <w:sz w:val="26"/>
          <w:rtl/>
        </w:rPr>
        <w:t>היאוש</w:t>
      </w:r>
      <w:proofErr w:type="spellEnd"/>
      <w:r w:rsidRPr="008E4C20">
        <w:rPr>
          <w:rFonts w:hint="cs"/>
          <w:caps/>
          <w:sz w:val="26"/>
          <w:rtl/>
        </w:rPr>
        <w:t xml:space="preserve"> והתשובה, להרגיש אותו, ולעשות תשובה מתוך </w:t>
      </w:r>
      <w:proofErr w:type="spellStart"/>
      <w:r w:rsidRPr="008E4C20">
        <w:rPr>
          <w:rFonts w:hint="cs"/>
          <w:caps/>
          <w:sz w:val="26"/>
          <w:rtl/>
        </w:rPr>
        <w:t>היאוש</w:t>
      </w:r>
      <w:proofErr w:type="spellEnd"/>
      <w:r w:rsidRPr="008E4C20">
        <w:rPr>
          <w:rStyle w:val="a4"/>
          <w:caps/>
          <w:sz w:val="26"/>
          <w:rtl/>
        </w:rPr>
        <w:footnoteReference w:id="156"/>
      </w:r>
      <w:r w:rsidRPr="008E4C20">
        <w:rPr>
          <w:rFonts w:hint="cs"/>
          <w:caps/>
          <w:sz w:val="26"/>
          <w:rtl/>
        </w:rPr>
        <w:t>. לכן כל ישראל עתידים לעשות תשובה, גם האובדים והנדחים</w:t>
      </w:r>
      <w:r w:rsidRPr="008E4C20">
        <w:rPr>
          <w:rStyle w:val="a4"/>
          <w:caps/>
          <w:sz w:val="26"/>
          <w:rtl/>
        </w:rPr>
        <w:footnoteReference w:id="157"/>
      </w:r>
      <w:r w:rsidRPr="008E4C20">
        <w:rPr>
          <w:rFonts w:hint="cs"/>
          <w:caps/>
          <w:sz w:val="26"/>
          <w:rtl/>
        </w:rPr>
        <w:t xml:space="preserve"> שנפלו לשער הנון. איזו תשובה יעשו? תשובה מאהבה.</w:t>
      </w:r>
    </w:p>
    <w:p w14:paraId="71DD56EB" w14:textId="77777777" w:rsidR="004B6F84" w:rsidRDefault="004B6F84" w:rsidP="004B6F84">
      <w:pPr>
        <w:rPr>
          <w:caps/>
          <w:sz w:val="26"/>
          <w:rtl/>
        </w:rPr>
      </w:pPr>
      <w:r>
        <w:rPr>
          <w:rFonts w:hint="cs"/>
          <w:caps/>
          <w:sz w:val="26"/>
          <w:rtl/>
        </w:rPr>
        <w:t xml:space="preserve">למה אנחנו שמים את הזוג הזה בדעת? החרטה היא </w:t>
      </w:r>
      <w:r w:rsidRPr="00D50FE2">
        <w:rPr>
          <w:rFonts w:hint="cs"/>
          <w:b/>
          <w:bCs/>
          <w:caps/>
          <w:sz w:val="28"/>
          <w:szCs w:val="28"/>
          <w:rtl/>
        </w:rPr>
        <w:t>ה</w:t>
      </w:r>
      <w:r>
        <w:rPr>
          <w:rFonts w:hint="cs"/>
          <w:caps/>
          <w:sz w:val="26"/>
          <w:rtl/>
        </w:rPr>
        <w:t xml:space="preserve"> גבורות שבדעת והקבלה לעתיד היא </w:t>
      </w:r>
      <w:r w:rsidRPr="00D50FE2">
        <w:rPr>
          <w:rFonts w:hint="cs"/>
          <w:b/>
          <w:bCs/>
          <w:caps/>
          <w:sz w:val="28"/>
          <w:szCs w:val="28"/>
          <w:rtl/>
        </w:rPr>
        <w:t>ה</w:t>
      </w:r>
      <w:r>
        <w:rPr>
          <w:rFonts w:hint="cs"/>
          <w:caps/>
          <w:sz w:val="26"/>
          <w:rtl/>
        </w:rPr>
        <w:t xml:space="preserve"> חסדים שבדעת. בשביל לעשות תשובה צריך דעת. מי שאין לו דעת </w:t>
      </w:r>
      <w:r>
        <w:rPr>
          <w:caps/>
          <w:sz w:val="26"/>
          <w:rtl/>
        </w:rPr>
        <w:t>–</w:t>
      </w:r>
      <w:r>
        <w:rPr>
          <w:rFonts w:hint="cs"/>
          <w:caps/>
          <w:sz w:val="26"/>
          <w:rtl/>
        </w:rPr>
        <w:t xml:space="preserve"> "עני בדעת"</w:t>
      </w:r>
      <w:r>
        <w:rPr>
          <w:rStyle w:val="a4"/>
          <w:caps/>
          <w:sz w:val="26"/>
          <w:rtl/>
        </w:rPr>
        <w:footnoteReference w:id="158"/>
      </w:r>
      <w:r w:rsidRPr="00DB13E4">
        <w:rPr>
          <w:rFonts w:hint="cs"/>
          <w:caps/>
          <w:sz w:val="26"/>
          <w:highlight w:val="cyan"/>
          <w:rtl/>
        </w:rPr>
        <w:t>, כמו תורת המגיד שבע"ה נחזור</w:t>
      </w:r>
      <w:r w:rsidRPr="00DB13E4">
        <w:rPr>
          <w:rStyle w:val="a4"/>
          <w:caps/>
          <w:sz w:val="26"/>
          <w:highlight w:val="cyan"/>
          <w:rtl/>
        </w:rPr>
        <w:footnoteReference w:id="159"/>
      </w:r>
      <w:r>
        <w:rPr>
          <w:rFonts w:hint="cs"/>
          <w:caps/>
          <w:sz w:val="26"/>
          <w:rtl/>
        </w:rPr>
        <w:t xml:space="preserve"> </w:t>
      </w:r>
      <w:r>
        <w:rPr>
          <w:caps/>
          <w:sz w:val="26"/>
          <w:rtl/>
        </w:rPr>
        <w:t>–</w:t>
      </w:r>
      <w:r>
        <w:rPr>
          <w:rFonts w:hint="cs"/>
          <w:caps/>
          <w:sz w:val="26"/>
          <w:rtl/>
        </w:rPr>
        <w:t xml:space="preserve"> לא יכול לעשות תשובה בכלל. "דעת חסרת מה קנית"</w:t>
      </w:r>
      <w:r>
        <w:rPr>
          <w:rStyle w:val="a4"/>
          <w:caps/>
          <w:sz w:val="26"/>
          <w:rtl/>
        </w:rPr>
        <w:footnoteReference w:id="160"/>
      </w:r>
      <w:r>
        <w:rPr>
          <w:rFonts w:hint="cs"/>
          <w:caps/>
          <w:sz w:val="26"/>
          <w:rtl/>
        </w:rPr>
        <w:t xml:space="preserve"> </w:t>
      </w:r>
      <w:r>
        <w:rPr>
          <w:caps/>
          <w:sz w:val="26"/>
          <w:rtl/>
        </w:rPr>
        <w:t>–</w:t>
      </w:r>
      <w:r>
        <w:rPr>
          <w:rFonts w:hint="cs"/>
          <w:caps/>
          <w:sz w:val="26"/>
          <w:rtl/>
        </w:rPr>
        <w:t xml:space="preserve"> "קנית"</w:t>
      </w:r>
      <w:r>
        <w:rPr>
          <w:caps/>
          <w:sz w:val="26"/>
        </w:rPr>
        <w:t xml:space="preserve"> </w:t>
      </w:r>
      <w:r>
        <w:rPr>
          <w:rFonts w:hint="cs"/>
          <w:caps/>
          <w:sz w:val="26"/>
          <w:rtl/>
        </w:rPr>
        <w:t>לשון תיקון</w:t>
      </w:r>
      <w:r>
        <w:rPr>
          <w:rStyle w:val="a4"/>
          <w:caps/>
          <w:sz w:val="26"/>
          <w:rtl/>
        </w:rPr>
        <w:footnoteReference w:id="161"/>
      </w:r>
      <w:r>
        <w:rPr>
          <w:rFonts w:hint="cs"/>
          <w:caps/>
          <w:sz w:val="26"/>
          <w:rtl/>
        </w:rPr>
        <w:t>. אי אפשר לתקן שום דבר בלי דעת, "דעת קונה" ו"דעת מקנה"</w:t>
      </w:r>
      <w:r>
        <w:rPr>
          <w:rStyle w:val="a4"/>
          <w:caps/>
          <w:sz w:val="26"/>
          <w:rtl/>
        </w:rPr>
        <w:footnoteReference w:id="162"/>
      </w:r>
      <w:r>
        <w:rPr>
          <w:rFonts w:hint="cs"/>
          <w:caps/>
          <w:sz w:val="26"/>
          <w:rtl/>
        </w:rPr>
        <w:t xml:space="preserve">. </w:t>
      </w:r>
    </w:p>
    <w:p w14:paraId="535C6AB5" w14:textId="77777777" w:rsidR="004B6F84" w:rsidRDefault="004B6F84" w:rsidP="004B6F84">
      <w:pPr>
        <w:pStyle w:val="4"/>
        <w:rPr>
          <w:rtl/>
        </w:rPr>
      </w:pPr>
      <w:proofErr w:type="spellStart"/>
      <w:r>
        <w:rPr>
          <w:rFonts w:hint="cs"/>
          <w:rtl/>
        </w:rPr>
        <w:t>יאוש</w:t>
      </w:r>
      <w:proofErr w:type="spellEnd"/>
      <w:r>
        <w:rPr>
          <w:rFonts w:hint="cs"/>
          <w:rtl/>
        </w:rPr>
        <w:t xml:space="preserve"> ובטחון</w:t>
      </w:r>
    </w:p>
    <w:p w14:paraId="1B768CFB" w14:textId="77777777" w:rsidR="004B6F84" w:rsidRDefault="004B6F84" w:rsidP="004B6F84">
      <w:pPr>
        <w:rPr>
          <w:caps/>
          <w:sz w:val="26"/>
          <w:rtl/>
        </w:rPr>
      </w:pPr>
      <w:r w:rsidRPr="00D252E1">
        <w:rPr>
          <w:rFonts w:hint="cs"/>
          <w:caps/>
          <w:sz w:val="26"/>
          <w:rtl/>
        </w:rPr>
        <w:t>ה</w:t>
      </w:r>
      <w:r w:rsidRPr="00D252E1">
        <w:rPr>
          <w:rFonts w:hint="cs"/>
          <w:b/>
          <w:bCs/>
          <w:caps/>
          <w:sz w:val="28"/>
          <w:szCs w:val="28"/>
          <w:rtl/>
        </w:rPr>
        <w:t>חרט</w:t>
      </w:r>
      <w:r w:rsidRPr="00D252E1">
        <w:rPr>
          <w:rFonts w:hint="cs"/>
          <w:caps/>
          <w:sz w:val="26"/>
          <w:rtl/>
        </w:rPr>
        <w:t>ה היא הדעת שחטאתי, ואני פוחד מאד שאני נאחז בפח ה</w:t>
      </w:r>
      <w:r w:rsidRPr="00D252E1">
        <w:rPr>
          <w:rFonts w:hint="cs"/>
          <w:b/>
          <w:bCs/>
          <w:caps/>
          <w:sz w:val="28"/>
          <w:szCs w:val="28"/>
          <w:rtl/>
        </w:rPr>
        <w:t>חט</w:t>
      </w:r>
      <w:r w:rsidRPr="00D252E1">
        <w:rPr>
          <w:rFonts w:hint="cs"/>
          <w:caps/>
          <w:sz w:val="26"/>
          <w:rtl/>
        </w:rPr>
        <w:t>אים ה</w:t>
      </w:r>
      <w:r w:rsidRPr="00D252E1">
        <w:rPr>
          <w:rFonts w:hint="cs"/>
          <w:b/>
          <w:bCs/>
          <w:caps/>
          <w:sz w:val="28"/>
          <w:szCs w:val="28"/>
          <w:rtl/>
        </w:rPr>
        <w:t>ר</w:t>
      </w:r>
      <w:r w:rsidRPr="00D252E1">
        <w:rPr>
          <w:rFonts w:hint="cs"/>
          <w:caps/>
          <w:sz w:val="26"/>
          <w:rtl/>
        </w:rPr>
        <w:t>בים שלי ושלא אוכל להשתחרר ח"ו.</w:t>
      </w:r>
      <w:r>
        <w:rPr>
          <w:rFonts w:hint="cs"/>
          <w:caps/>
          <w:sz w:val="26"/>
          <w:rtl/>
        </w:rPr>
        <w:t xml:space="preserve"> כלומר, החרטה היא מתוך יראה שאני לא אצליח לצאת מהחטא, כמו אחד שנמצא בבור, אחד שטובע בים. יש משל מפורסם וחשוב בחסידות</w:t>
      </w:r>
      <w:r>
        <w:rPr>
          <w:rStyle w:val="a4"/>
          <w:caps/>
          <w:sz w:val="26"/>
          <w:rtl/>
        </w:rPr>
        <w:footnoteReference w:id="163"/>
      </w:r>
      <w:r>
        <w:rPr>
          <w:rFonts w:hint="cs"/>
          <w:caps/>
          <w:sz w:val="26"/>
          <w:rtl/>
        </w:rPr>
        <w:t xml:space="preserve"> שמדגים מהי חרטה: מישהו </w:t>
      </w:r>
      <w:r w:rsidRPr="00D5315C">
        <w:rPr>
          <w:rFonts w:hint="cs"/>
          <w:caps/>
          <w:sz w:val="26"/>
          <w:rtl/>
        </w:rPr>
        <w:t xml:space="preserve">שהלך לרחוץ בשפת הים, למרות שהזהירו אותו מהסכנה שבכך, ופתאום הוא מוצא את עצמו טובע בים </w:t>
      </w:r>
      <w:r w:rsidRPr="00D5315C">
        <w:rPr>
          <w:caps/>
          <w:sz w:val="26"/>
          <w:rtl/>
        </w:rPr>
        <w:t>–</w:t>
      </w:r>
      <w:r w:rsidRPr="00D5315C">
        <w:rPr>
          <w:rFonts w:hint="cs"/>
          <w:caps/>
          <w:sz w:val="26"/>
          <w:rtl/>
        </w:rPr>
        <w:t xml:space="preserve"> ובאותו רגע</w:t>
      </w:r>
      <w:r>
        <w:rPr>
          <w:rFonts w:hint="cs"/>
          <w:caps/>
          <w:sz w:val="26"/>
          <w:rtl/>
        </w:rPr>
        <w:t xml:space="preserve"> הוא מתמלא חרטה על כך שהלך לכיף של שחיה בים. מהי החרטה? פחד שהוא הולך לטבוע, הולך </w:t>
      </w:r>
      <w:r w:rsidRPr="00D252E1">
        <w:rPr>
          <w:rFonts w:hint="cs"/>
          <w:caps/>
          <w:sz w:val="26"/>
          <w:rtl/>
        </w:rPr>
        <w:t xml:space="preserve">למות, </w:t>
      </w:r>
      <w:proofErr w:type="spellStart"/>
      <w:r w:rsidRPr="00D252E1">
        <w:rPr>
          <w:rFonts w:hint="cs"/>
          <w:caps/>
          <w:sz w:val="26"/>
          <w:rtl/>
        </w:rPr>
        <w:t>יאוש</w:t>
      </w:r>
      <w:proofErr w:type="spellEnd"/>
      <w:r w:rsidRPr="00D252E1">
        <w:rPr>
          <w:rFonts w:hint="cs"/>
          <w:caps/>
          <w:sz w:val="26"/>
          <w:rtl/>
        </w:rPr>
        <w:t xml:space="preserve">, תחושה שאין לו שום סיכוי לצאת מזה חי. אז הוא מתחרט באמת שהלך לים. זו דוגמה קיצונית שחרטה היא פחד </w:t>
      </w:r>
      <w:r w:rsidRPr="00D252E1">
        <w:rPr>
          <w:caps/>
          <w:sz w:val="26"/>
          <w:rtl/>
        </w:rPr>
        <w:t>–</w:t>
      </w:r>
      <w:r w:rsidRPr="00D252E1">
        <w:rPr>
          <w:rFonts w:hint="cs"/>
          <w:caps/>
          <w:sz w:val="26"/>
          <w:rtl/>
        </w:rPr>
        <w:t xml:space="preserve"> חרדה שלא אוכל לצאת מהמצב הביש שלי (</w:t>
      </w:r>
      <w:r w:rsidRPr="00D252E1">
        <w:rPr>
          <w:rFonts w:hint="cs"/>
          <w:b/>
          <w:bCs/>
          <w:caps/>
          <w:sz w:val="28"/>
          <w:szCs w:val="28"/>
          <w:rtl/>
        </w:rPr>
        <w:t>חרטה</w:t>
      </w:r>
      <w:r w:rsidRPr="00D252E1">
        <w:rPr>
          <w:rFonts w:hint="cs"/>
          <w:caps/>
          <w:sz w:val="26"/>
          <w:rtl/>
        </w:rPr>
        <w:t>-</w:t>
      </w:r>
      <w:r w:rsidRPr="00D252E1">
        <w:rPr>
          <w:rFonts w:hint="cs"/>
          <w:b/>
          <w:bCs/>
          <w:caps/>
          <w:sz w:val="28"/>
          <w:szCs w:val="28"/>
          <w:rtl/>
        </w:rPr>
        <w:t>חרדה</w:t>
      </w:r>
      <w:r w:rsidRPr="00D252E1">
        <w:rPr>
          <w:rFonts w:hint="cs"/>
          <w:caps/>
          <w:sz w:val="26"/>
          <w:rtl/>
        </w:rPr>
        <w:t xml:space="preserve"> מתחלפות בחילוף האותיות הלשוניות </w:t>
      </w:r>
      <w:r w:rsidRPr="00D252E1">
        <w:rPr>
          <w:rFonts w:hint="cs"/>
          <w:b/>
          <w:bCs/>
          <w:caps/>
          <w:sz w:val="28"/>
          <w:szCs w:val="28"/>
          <w:rtl/>
        </w:rPr>
        <w:t>ט</w:t>
      </w:r>
      <w:r w:rsidRPr="00D252E1">
        <w:rPr>
          <w:rFonts w:hint="cs"/>
          <w:caps/>
          <w:sz w:val="26"/>
          <w:rtl/>
        </w:rPr>
        <w:t>-</w:t>
      </w:r>
      <w:r w:rsidRPr="00D252E1">
        <w:rPr>
          <w:rFonts w:hint="cs"/>
          <w:b/>
          <w:bCs/>
          <w:caps/>
          <w:sz w:val="28"/>
          <w:szCs w:val="28"/>
          <w:rtl/>
        </w:rPr>
        <w:t>ד</w:t>
      </w:r>
      <w:r w:rsidRPr="00D252E1">
        <w:rPr>
          <w:rFonts w:hint="cs"/>
          <w:caps/>
          <w:sz w:val="26"/>
          <w:rtl/>
        </w:rPr>
        <w:t>).</w:t>
      </w:r>
      <w:r>
        <w:rPr>
          <w:rFonts w:hint="cs"/>
          <w:caps/>
          <w:sz w:val="26"/>
          <w:rtl/>
        </w:rPr>
        <w:t xml:space="preserve"> </w:t>
      </w:r>
    </w:p>
    <w:p w14:paraId="2E0B29E3" w14:textId="77777777" w:rsidR="004B6F84" w:rsidRDefault="004B6F84" w:rsidP="004B6F84">
      <w:pPr>
        <w:rPr>
          <w:caps/>
          <w:sz w:val="26"/>
          <w:rtl/>
        </w:rPr>
      </w:pPr>
      <w:r>
        <w:rPr>
          <w:rFonts w:hint="cs"/>
          <w:caps/>
          <w:sz w:val="26"/>
          <w:rtl/>
        </w:rPr>
        <w:t>לעומת זאת, קבלה לעתיד היא כבר בטחון שאני מסוגל להשתחרר מהחטא. בטחון הוא הסניף של האהבה</w:t>
      </w:r>
      <w:r>
        <w:rPr>
          <w:rStyle w:val="a4"/>
          <w:caps/>
          <w:sz w:val="26"/>
          <w:rtl/>
        </w:rPr>
        <w:footnoteReference w:id="164"/>
      </w:r>
      <w:r>
        <w:rPr>
          <w:rFonts w:hint="cs"/>
          <w:caps/>
          <w:sz w:val="26"/>
          <w:rtl/>
        </w:rPr>
        <w:t xml:space="preserve">. קבלה על עצמי להשתנות </w:t>
      </w:r>
      <w:r>
        <w:rPr>
          <w:caps/>
          <w:sz w:val="26"/>
          <w:rtl/>
        </w:rPr>
        <w:t>–</w:t>
      </w:r>
      <w:r>
        <w:rPr>
          <w:rFonts w:hint="cs"/>
          <w:caps/>
          <w:sz w:val="26"/>
          <w:rtl/>
        </w:rPr>
        <w:t xml:space="preserve"> שינוי מעשה, שמשנה את המזל לטובה</w:t>
      </w:r>
      <w:r>
        <w:rPr>
          <w:rStyle w:val="a4"/>
          <w:caps/>
          <w:sz w:val="26"/>
          <w:rtl/>
        </w:rPr>
        <w:footnoteReference w:id="165"/>
      </w:r>
      <w:r>
        <w:rPr>
          <w:rFonts w:hint="cs"/>
          <w:caps/>
          <w:sz w:val="26"/>
          <w:rtl/>
        </w:rPr>
        <w:t xml:space="preserve"> </w:t>
      </w:r>
      <w:r>
        <w:rPr>
          <w:caps/>
          <w:sz w:val="26"/>
          <w:rtl/>
        </w:rPr>
        <w:t>–</w:t>
      </w:r>
      <w:r>
        <w:rPr>
          <w:rFonts w:hint="cs"/>
          <w:caps/>
          <w:sz w:val="26"/>
          <w:rtl/>
        </w:rPr>
        <w:t xml:space="preserve"> היא מתוך בטחון שלמעלה מהשכל, בטחון מופרז, בטחון של יוסף הצדיק</w:t>
      </w:r>
      <w:r>
        <w:rPr>
          <w:rStyle w:val="a4"/>
          <w:caps/>
          <w:sz w:val="26"/>
          <w:rtl/>
        </w:rPr>
        <w:footnoteReference w:id="166"/>
      </w:r>
      <w:r>
        <w:rPr>
          <w:rFonts w:hint="cs"/>
          <w:caps/>
          <w:sz w:val="26"/>
          <w:rtl/>
        </w:rPr>
        <w:t>.</w:t>
      </w:r>
    </w:p>
    <w:p w14:paraId="7D52C5D9" w14:textId="77777777" w:rsidR="004B6F84" w:rsidRDefault="004B6F84" w:rsidP="004B6F84">
      <w:pPr>
        <w:rPr>
          <w:caps/>
          <w:sz w:val="26"/>
          <w:rtl/>
        </w:rPr>
      </w:pPr>
      <w:proofErr w:type="spellStart"/>
      <w:r w:rsidRPr="0045063E">
        <w:rPr>
          <w:rFonts w:hint="cs"/>
          <w:caps/>
          <w:sz w:val="26"/>
          <w:highlight w:val="cyan"/>
          <w:rtl/>
        </w:rPr>
        <w:lastRenderedPageBreak/>
        <w:t>בחת"ת</w:t>
      </w:r>
      <w:proofErr w:type="spellEnd"/>
      <w:r w:rsidRPr="0045063E">
        <w:rPr>
          <w:rFonts w:hint="cs"/>
          <w:caps/>
          <w:sz w:val="26"/>
          <w:highlight w:val="cyan"/>
          <w:rtl/>
        </w:rPr>
        <w:t xml:space="preserve"> של היום קוראים שהשליכו את יוסף לבור. מה הוא חשב שם, עם הנחשים והעקרבים?</w:t>
      </w:r>
      <w:r w:rsidRPr="0045063E">
        <w:rPr>
          <w:caps/>
          <w:sz w:val="26"/>
          <w:highlight w:val="cyan"/>
        </w:rPr>
        <w:t xml:space="preserve"> </w:t>
      </w:r>
      <w:r w:rsidRPr="0045063E">
        <w:rPr>
          <w:rFonts w:hint="cs"/>
          <w:caps/>
          <w:sz w:val="26"/>
          <w:highlight w:val="cyan"/>
          <w:rtl/>
        </w:rPr>
        <w:t>לא כתוב שהוא נפל ברוחו</w:t>
      </w:r>
      <w:r w:rsidRPr="0045063E">
        <w:rPr>
          <w:rStyle w:val="a4"/>
          <w:caps/>
          <w:sz w:val="26"/>
          <w:highlight w:val="cyan"/>
          <w:rtl/>
        </w:rPr>
        <w:footnoteReference w:id="167"/>
      </w:r>
      <w:r w:rsidRPr="0045063E">
        <w:rPr>
          <w:rFonts w:hint="cs"/>
          <w:caps/>
          <w:sz w:val="26"/>
          <w:highlight w:val="cyan"/>
          <w:rtl/>
        </w:rPr>
        <w:t xml:space="preserve">. אם היו משליכים את יעקב לבור הוא היה מאד מסכן, אבל ליוסף יש בטחון מופרז. זרקו אותי לבור? </w:t>
      </w:r>
      <w:r>
        <w:rPr>
          <w:rFonts w:hint="cs"/>
          <w:caps/>
          <w:sz w:val="26"/>
          <w:highlight w:val="cyan"/>
          <w:rtl/>
        </w:rPr>
        <w:t>נו...</w:t>
      </w:r>
      <w:r w:rsidRPr="0045063E">
        <w:rPr>
          <w:rFonts w:hint="cs"/>
          <w:caps/>
          <w:sz w:val="26"/>
          <w:highlight w:val="cyan"/>
          <w:rtl/>
        </w:rPr>
        <w:t xml:space="preserve"> </w:t>
      </w:r>
      <w:r w:rsidRPr="0045063E">
        <w:rPr>
          <w:caps/>
          <w:sz w:val="26"/>
          <w:highlight w:val="cyan"/>
          <w:rtl/>
        </w:rPr>
        <w:t>–</w:t>
      </w:r>
      <w:r w:rsidRPr="0045063E">
        <w:rPr>
          <w:rFonts w:hint="cs"/>
          <w:caps/>
          <w:sz w:val="26"/>
          <w:highlight w:val="cyan"/>
          <w:rtl/>
        </w:rPr>
        <w:t xml:space="preserve"> או שהוא אומר "גם זו לטובה"</w:t>
      </w:r>
      <w:r w:rsidRPr="0045063E">
        <w:rPr>
          <w:rStyle w:val="a4"/>
          <w:caps/>
          <w:sz w:val="26"/>
          <w:highlight w:val="cyan"/>
          <w:rtl/>
        </w:rPr>
        <w:footnoteReference w:id="168"/>
      </w:r>
      <w:r w:rsidRPr="0045063E">
        <w:rPr>
          <w:caps/>
          <w:sz w:val="26"/>
          <w:highlight w:val="cyan"/>
        </w:rPr>
        <w:t xml:space="preserve"> </w:t>
      </w:r>
      <w:r w:rsidRPr="0045063E">
        <w:rPr>
          <w:rFonts w:hint="cs"/>
          <w:caps/>
          <w:sz w:val="26"/>
          <w:highlight w:val="cyan"/>
          <w:rtl/>
        </w:rPr>
        <w:t xml:space="preserve">או "כל מה </w:t>
      </w:r>
      <w:proofErr w:type="spellStart"/>
      <w:r w:rsidRPr="0045063E">
        <w:rPr>
          <w:rFonts w:hint="cs"/>
          <w:caps/>
          <w:sz w:val="26"/>
          <w:highlight w:val="cyan"/>
          <w:rtl/>
        </w:rPr>
        <w:t>דעביד</w:t>
      </w:r>
      <w:proofErr w:type="spellEnd"/>
      <w:r w:rsidRPr="0045063E">
        <w:rPr>
          <w:rFonts w:hint="cs"/>
          <w:caps/>
          <w:sz w:val="26"/>
          <w:highlight w:val="cyan"/>
          <w:rtl/>
        </w:rPr>
        <w:t xml:space="preserve"> רחמנא </w:t>
      </w:r>
      <w:proofErr w:type="spellStart"/>
      <w:r w:rsidRPr="0045063E">
        <w:rPr>
          <w:rFonts w:hint="cs"/>
          <w:caps/>
          <w:sz w:val="26"/>
          <w:highlight w:val="cyan"/>
          <w:rtl/>
        </w:rPr>
        <w:t>לטב</w:t>
      </w:r>
      <w:proofErr w:type="spellEnd"/>
      <w:r w:rsidRPr="0045063E">
        <w:rPr>
          <w:rFonts w:hint="cs"/>
          <w:caps/>
          <w:sz w:val="26"/>
          <w:highlight w:val="cyan"/>
          <w:rtl/>
        </w:rPr>
        <w:t xml:space="preserve"> עביד"</w:t>
      </w:r>
      <w:r w:rsidRPr="0045063E">
        <w:rPr>
          <w:rStyle w:val="a4"/>
          <w:caps/>
          <w:sz w:val="26"/>
          <w:highlight w:val="cyan"/>
          <w:rtl/>
        </w:rPr>
        <w:footnoteReference w:id="169"/>
      </w:r>
      <w:r w:rsidRPr="0045063E">
        <w:rPr>
          <w:rFonts w:hint="cs"/>
          <w:caps/>
          <w:sz w:val="26"/>
          <w:highlight w:val="cyan"/>
          <w:rtl/>
        </w:rPr>
        <w:t xml:space="preserve"> </w:t>
      </w:r>
      <w:r w:rsidRPr="0045063E">
        <w:rPr>
          <w:caps/>
          <w:sz w:val="26"/>
          <w:highlight w:val="cyan"/>
          <w:rtl/>
        </w:rPr>
        <w:t>–</w:t>
      </w:r>
      <w:r w:rsidRPr="0045063E">
        <w:rPr>
          <w:rFonts w:hint="cs"/>
          <w:caps/>
          <w:sz w:val="26"/>
          <w:highlight w:val="cyan"/>
          <w:rtl/>
        </w:rPr>
        <w:t xml:space="preserve"> יש לו מספיק בטחון שיצא מכאן, אף על פי שהוא במצב מיואש לגמרי, "ואני אבטח בך", תורת הבעל שם טוב. כתוב בפירוש בחסידות</w:t>
      </w:r>
      <w:r w:rsidRPr="0045063E">
        <w:rPr>
          <w:rStyle w:val="a4"/>
          <w:caps/>
          <w:sz w:val="26"/>
          <w:highlight w:val="cyan"/>
          <w:rtl/>
        </w:rPr>
        <w:footnoteReference w:id="170"/>
      </w:r>
      <w:r w:rsidRPr="0045063E">
        <w:rPr>
          <w:rFonts w:hint="cs"/>
          <w:caps/>
          <w:sz w:val="26"/>
          <w:highlight w:val="cyan"/>
          <w:rtl/>
        </w:rPr>
        <w:t xml:space="preserve"> שליוסף יש יותר בטחון מאשר יעקב. יעקב כל הזמן חושש "שמא יגרום החטא"</w:t>
      </w:r>
      <w:r w:rsidRPr="0045063E">
        <w:rPr>
          <w:rStyle w:val="a4"/>
          <w:caps/>
          <w:sz w:val="26"/>
          <w:highlight w:val="cyan"/>
          <w:rtl/>
        </w:rPr>
        <w:footnoteReference w:id="171"/>
      </w:r>
      <w:r w:rsidRPr="0045063E">
        <w:rPr>
          <w:rFonts w:hint="cs"/>
          <w:caps/>
          <w:sz w:val="26"/>
          <w:highlight w:val="cyan"/>
          <w:rtl/>
        </w:rPr>
        <w:t xml:space="preserve">, וממילא כל הזמן מתחרט </w:t>
      </w:r>
      <w:r w:rsidRPr="0045063E">
        <w:rPr>
          <w:caps/>
          <w:sz w:val="26"/>
          <w:highlight w:val="cyan"/>
          <w:rtl/>
        </w:rPr>
        <w:t>–</w:t>
      </w:r>
      <w:r w:rsidRPr="0045063E">
        <w:rPr>
          <w:rFonts w:hint="cs"/>
          <w:caps/>
          <w:sz w:val="26"/>
          <w:highlight w:val="cyan"/>
          <w:rtl/>
        </w:rPr>
        <w:t xml:space="preserve"> "שמא יגרום החטא" זו חרטה </w:t>
      </w:r>
      <w:r w:rsidRPr="0045063E">
        <w:rPr>
          <w:caps/>
          <w:sz w:val="26"/>
          <w:highlight w:val="cyan"/>
          <w:rtl/>
        </w:rPr>
        <w:t>–</w:t>
      </w:r>
      <w:r w:rsidRPr="0045063E">
        <w:rPr>
          <w:rFonts w:hint="cs"/>
          <w:caps/>
          <w:sz w:val="26"/>
          <w:highlight w:val="cyan"/>
          <w:rtl/>
        </w:rPr>
        <w:t xml:space="preserve"> ואז חושש שיקרו לו דברים לא טובים ר"ל. כמו שהסברנו לאחרונה</w:t>
      </w:r>
      <w:r w:rsidRPr="0045063E">
        <w:rPr>
          <w:rStyle w:val="a4"/>
          <w:caps/>
          <w:sz w:val="26"/>
          <w:highlight w:val="cyan"/>
          <w:rtl/>
        </w:rPr>
        <w:footnoteReference w:id="172"/>
      </w:r>
      <w:r>
        <w:rPr>
          <w:rFonts w:hint="cs"/>
          <w:caps/>
          <w:sz w:val="26"/>
          <w:highlight w:val="cyan"/>
          <w:rtl/>
        </w:rPr>
        <w:t>,</w:t>
      </w:r>
      <w:r w:rsidRPr="0045063E">
        <w:rPr>
          <w:rFonts w:hint="cs"/>
          <w:caps/>
          <w:sz w:val="26"/>
          <w:highlight w:val="cyan"/>
          <w:rtl/>
        </w:rPr>
        <w:t xml:space="preserve"> יעקב הוא טיפוס פסימי יחסית</w:t>
      </w:r>
      <w:r>
        <w:rPr>
          <w:rFonts w:hint="cs"/>
          <w:caps/>
          <w:sz w:val="26"/>
          <w:highlight w:val="cyan"/>
          <w:rtl/>
        </w:rPr>
        <w:t xml:space="preserve"> (</w:t>
      </w:r>
      <w:r w:rsidRPr="0045063E">
        <w:rPr>
          <w:rFonts w:hint="cs"/>
          <w:caps/>
          <w:sz w:val="26"/>
          <w:highlight w:val="cyan"/>
          <w:rtl/>
        </w:rPr>
        <w:t>בטבעו הראשון, לפני שהוא מקבל את השם ישראל</w:t>
      </w:r>
      <w:r>
        <w:rPr>
          <w:rStyle w:val="a4"/>
          <w:caps/>
          <w:sz w:val="26"/>
          <w:highlight w:val="cyan"/>
          <w:rtl/>
        </w:rPr>
        <w:footnoteReference w:id="173"/>
      </w:r>
      <w:r>
        <w:rPr>
          <w:rFonts w:hint="cs"/>
          <w:caps/>
          <w:sz w:val="26"/>
          <w:highlight w:val="cyan"/>
          <w:rtl/>
        </w:rPr>
        <w:t>, שם הנוסך בו בטחון של "ותוכל"</w:t>
      </w:r>
      <w:r>
        <w:rPr>
          <w:rStyle w:val="a4"/>
          <w:caps/>
          <w:sz w:val="26"/>
          <w:highlight w:val="cyan"/>
          <w:rtl/>
        </w:rPr>
        <w:footnoteReference w:id="174"/>
      </w:r>
      <w:r>
        <w:rPr>
          <w:rFonts w:hint="cs"/>
          <w:caps/>
          <w:sz w:val="26"/>
          <w:highlight w:val="cyan"/>
          <w:rtl/>
        </w:rPr>
        <w:t>)</w:t>
      </w:r>
      <w:r w:rsidRPr="0045063E">
        <w:rPr>
          <w:rFonts w:hint="cs"/>
          <w:caps/>
          <w:sz w:val="26"/>
          <w:highlight w:val="cyan"/>
          <w:rtl/>
        </w:rPr>
        <w:t>. אבל יוסף הוא טיפוס מאד אופטימי, אף שזורקים אותו לבור ואחר כך מוכרים אותו למצרים ו</w:t>
      </w:r>
      <w:r>
        <w:rPr>
          <w:rFonts w:hint="cs"/>
          <w:caps/>
          <w:sz w:val="26"/>
          <w:highlight w:val="cyan"/>
          <w:rtl/>
        </w:rPr>
        <w:t>שוב מוצא את עצמו בבור</w:t>
      </w:r>
      <w:r w:rsidRPr="0045063E">
        <w:rPr>
          <w:rFonts w:hint="cs"/>
          <w:caps/>
          <w:sz w:val="26"/>
          <w:highlight w:val="cyan"/>
          <w:rtl/>
        </w:rPr>
        <w:t xml:space="preserve"> </w:t>
      </w:r>
      <w:r w:rsidRPr="0045063E">
        <w:rPr>
          <w:caps/>
          <w:sz w:val="26"/>
          <w:highlight w:val="cyan"/>
          <w:rtl/>
        </w:rPr>
        <w:t>–</w:t>
      </w:r>
      <w:r w:rsidRPr="0045063E">
        <w:rPr>
          <w:rFonts w:hint="cs"/>
          <w:caps/>
          <w:sz w:val="26"/>
          <w:highlight w:val="cyan"/>
          <w:rtl/>
        </w:rPr>
        <w:t xml:space="preserve"> הוא לא מתלונן</w:t>
      </w:r>
      <w:r>
        <w:rPr>
          <w:rFonts w:hint="cs"/>
          <w:caps/>
          <w:sz w:val="26"/>
          <w:highlight w:val="cyan"/>
          <w:rtl/>
        </w:rPr>
        <w:t xml:space="preserve"> (רק שחטא בדקות במה שתלה את </w:t>
      </w:r>
      <w:proofErr w:type="spellStart"/>
      <w:r>
        <w:rPr>
          <w:rFonts w:hint="cs"/>
          <w:caps/>
          <w:sz w:val="26"/>
          <w:highlight w:val="cyan"/>
          <w:rtl/>
        </w:rPr>
        <w:t>תקותו</w:t>
      </w:r>
      <w:proofErr w:type="spellEnd"/>
      <w:r>
        <w:rPr>
          <w:rFonts w:hint="cs"/>
          <w:caps/>
          <w:sz w:val="26"/>
          <w:highlight w:val="cyan"/>
          <w:rtl/>
        </w:rPr>
        <w:t xml:space="preserve"> בשר המשקים</w:t>
      </w:r>
      <w:r>
        <w:rPr>
          <w:rStyle w:val="a4"/>
          <w:caps/>
          <w:sz w:val="26"/>
          <w:highlight w:val="cyan"/>
          <w:rtl/>
        </w:rPr>
        <w:footnoteReference w:id="175"/>
      </w:r>
      <w:r>
        <w:rPr>
          <w:rFonts w:hint="cs"/>
          <w:caps/>
          <w:sz w:val="26"/>
          <w:highlight w:val="cyan"/>
          <w:rtl/>
        </w:rPr>
        <w:t xml:space="preserve">... </w:t>
      </w:r>
      <w:r>
        <w:rPr>
          <w:caps/>
          <w:sz w:val="26"/>
          <w:highlight w:val="cyan"/>
          <w:rtl/>
        </w:rPr>
        <w:t>–</w:t>
      </w:r>
      <w:r>
        <w:rPr>
          <w:rFonts w:hint="cs"/>
          <w:caps/>
          <w:sz w:val="26"/>
          <w:highlight w:val="cyan"/>
          <w:rtl/>
        </w:rPr>
        <w:t xml:space="preserve"> נו, עוד שנתיים, ואז יצא מזה עוד יותר טוב, יתקיימו החלומות שלי. בעצם, יוסף חי בחלום </w:t>
      </w:r>
      <w:r>
        <w:rPr>
          <w:caps/>
          <w:sz w:val="26"/>
          <w:highlight w:val="cyan"/>
          <w:rtl/>
        </w:rPr>
        <w:t>–</w:t>
      </w:r>
      <w:r>
        <w:rPr>
          <w:rFonts w:hint="cs"/>
          <w:caps/>
          <w:sz w:val="26"/>
          <w:highlight w:val="cyan"/>
          <w:rtl/>
        </w:rPr>
        <w:t xml:space="preserve"> 'אין </w:t>
      </w:r>
      <w:proofErr w:type="spellStart"/>
      <w:r>
        <w:rPr>
          <w:rFonts w:hint="cs"/>
          <w:caps/>
          <w:sz w:val="26"/>
          <w:highlight w:val="cyan"/>
          <w:rtl/>
        </w:rPr>
        <w:t>וועלט</w:t>
      </w:r>
      <w:proofErr w:type="spellEnd"/>
      <w:r>
        <w:rPr>
          <w:rFonts w:hint="cs"/>
          <w:caps/>
          <w:sz w:val="26"/>
          <w:highlight w:val="cyan"/>
          <w:rtl/>
        </w:rPr>
        <w:t xml:space="preserve"> אין חלום...', שיווי משקל מיוחד במינו)</w:t>
      </w:r>
      <w:r w:rsidRPr="0045063E">
        <w:rPr>
          <w:rFonts w:hint="cs"/>
          <w:caps/>
          <w:sz w:val="26"/>
          <w:highlight w:val="cyan"/>
          <w:rtl/>
        </w:rPr>
        <w:t>. יעקב מתלונן</w:t>
      </w:r>
      <w:r w:rsidRPr="0045063E">
        <w:rPr>
          <w:rStyle w:val="a4"/>
          <w:caps/>
          <w:sz w:val="26"/>
          <w:highlight w:val="cyan"/>
          <w:rtl/>
        </w:rPr>
        <w:footnoteReference w:id="176"/>
      </w:r>
      <w:r w:rsidRPr="0045063E">
        <w:rPr>
          <w:rFonts w:hint="cs"/>
          <w:caps/>
          <w:sz w:val="26"/>
          <w:highlight w:val="cyan"/>
          <w:rtl/>
        </w:rPr>
        <w:t xml:space="preserve">, אבל </w:t>
      </w:r>
      <w:r>
        <w:rPr>
          <w:rFonts w:hint="cs"/>
          <w:caps/>
          <w:sz w:val="26"/>
          <w:highlight w:val="cyan"/>
          <w:rtl/>
        </w:rPr>
        <w:t xml:space="preserve">לא ראינו שבכל הצרות יוסף </w:t>
      </w:r>
      <w:r w:rsidRPr="0045063E">
        <w:rPr>
          <w:rFonts w:hint="cs"/>
          <w:caps/>
          <w:sz w:val="26"/>
          <w:highlight w:val="cyan"/>
          <w:rtl/>
        </w:rPr>
        <w:t>מתלונן. למה?</w:t>
      </w:r>
      <w:r w:rsidRPr="0045063E">
        <w:rPr>
          <w:caps/>
          <w:sz w:val="26"/>
          <w:highlight w:val="cyan"/>
        </w:rPr>
        <w:t xml:space="preserve"> </w:t>
      </w:r>
      <w:r w:rsidRPr="0045063E">
        <w:rPr>
          <w:rFonts w:hint="cs"/>
          <w:caps/>
          <w:sz w:val="26"/>
          <w:highlight w:val="cyan"/>
          <w:rtl/>
        </w:rPr>
        <w:t>כי יש לו בטחון של הבעל שם טוב.</w:t>
      </w:r>
    </w:p>
    <w:p w14:paraId="6B7D149C" w14:textId="0B73BE42" w:rsidR="004B6F84" w:rsidRPr="008E4C20" w:rsidRDefault="004B6F84" w:rsidP="004B6F84">
      <w:pPr>
        <w:rPr>
          <w:caps/>
          <w:sz w:val="26"/>
          <w:rtl/>
        </w:rPr>
      </w:pPr>
      <w:r>
        <w:rPr>
          <w:rFonts w:hint="cs"/>
          <w:caps/>
          <w:sz w:val="26"/>
          <w:rtl/>
        </w:rPr>
        <w:t xml:space="preserve">בכל אופן, אמרנו שהחרטה על העבר, התשובה של חרטה, היא בעצם תשובה מיראה, ואילו התשובה של קבלה לעתיד היא תשובה מאהבה. אהבה ובטחון הולכים </w:t>
      </w:r>
      <w:r w:rsidRPr="008E4C20">
        <w:rPr>
          <w:rFonts w:hint="cs"/>
          <w:caps/>
          <w:sz w:val="26"/>
          <w:rtl/>
        </w:rPr>
        <w:t xml:space="preserve">יחד </w:t>
      </w:r>
      <w:r w:rsidRPr="008E4C20">
        <w:rPr>
          <w:caps/>
          <w:sz w:val="26"/>
          <w:rtl/>
        </w:rPr>
        <w:t>–</w:t>
      </w:r>
      <w:r w:rsidRPr="008E4C20">
        <w:rPr>
          <w:rFonts w:hint="cs"/>
          <w:caps/>
          <w:sz w:val="26"/>
          <w:rtl/>
        </w:rPr>
        <w:t xml:space="preserve"> בטחון שאפשר להשתנות. שוב, זהו בטחון מופרז (וכמבואר אצלנו</w:t>
      </w:r>
      <w:r w:rsidRPr="008E4C20">
        <w:rPr>
          <w:rStyle w:val="a4"/>
          <w:caps/>
          <w:sz w:val="26"/>
          <w:rtl/>
        </w:rPr>
        <w:footnoteReference w:id="177"/>
      </w:r>
      <w:r w:rsidRPr="008E4C20">
        <w:rPr>
          <w:rFonts w:hint="cs"/>
          <w:caps/>
          <w:sz w:val="26"/>
          <w:rtl/>
        </w:rPr>
        <w:t xml:space="preserve"> בסוד "</w:t>
      </w:r>
      <w:r w:rsidRPr="008E4C20">
        <w:rPr>
          <w:rFonts w:hint="cs"/>
          <w:b/>
          <w:bCs/>
          <w:caps/>
          <w:sz w:val="28"/>
          <w:szCs w:val="28"/>
          <w:rtl/>
        </w:rPr>
        <w:t>פ</w:t>
      </w:r>
      <w:r w:rsidRPr="008E4C20">
        <w:rPr>
          <w:rFonts w:hint="cs"/>
          <w:caps/>
          <w:sz w:val="26"/>
          <w:rtl/>
        </w:rPr>
        <w:t xml:space="preserve">רזות </w:t>
      </w:r>
      <w:r w:rsidRPr="008E4C20">
        <w:rPr>
          <w:rFonts w:hint="cs"/>
          <w:b/>
          <w:bCs/>
          <w:caps/>
          <w:sz w:val="28"/>
          <w:szCs w:val="28"/>
          <w:rtl/>
        </w:rPr>
        <w:t>ת</w:t>
      </w:r>
      <w:r w:rsidRPr="008E4C20">
        <w:rPr>
          <w:rFonts w:hint="cs"/>
          <w:caps/>
          <w:sz w:val="26"/>
          <w:rtl/>
        </w:rPr>
        <w:t xml:space="preserve">שב </w:t>
      </w:r>
      <w:r w:rsidRPr="008E4C20">
        <w:rPr>
          <w:rFonts w:hint="cs"/>
          <w:b/>
          <w:bCs/>
          <w:caps/>
          <w:sz w:val="28"/>
          <w:szCs w:val="28"/>
          <w:rtl/>
        </w:rPr>
        <w:t>י</w:t>
      </w:r>
      <w:r w:rsidRPr="008E4C20">
        <w:rPr>
          <w:rFonts w:hint="cs"/>
          <w:caps/>
          <w:sz w:val="26"/>
          <w:rtl/>
        </w:rPr>
        <w:t>רושלם"</w:t>
      </w:r>
      <w:r w:rsidRPr="008E4C20">
        <w:rPr>
          <w:rStyle w:val="a4"/>
          <w:caps/>
          <w:sz w:val="26"/>
          <w:rtl/>
        </w:rPr>
        <w:footnoteReference w:id="178"/>
      </w:r>
      <w:r w:rsidRPr="008E4C20">
        <w:rPr>
          <w:rFonts w:hint="cs"/>
          <w:caps/>
          <w:sz w:val="26"/>
          <w:rtl/>
        </w:rPr>
        <w:t xml:space="preserve"> ר"ת "</w:t>
      </w:r>
      <w:r w:rsidRPr="008E4C20">
        <w:rPr>
          <w:rFonts w:hint="cs"/>
          <w:b/>
          <w:bCs/>
          <w:caps/>
          <w:sz w:val="28"/>
          <w:szCs w:val="28"/>
          <w:rtl/>
        </w:rPr>
        <w:t>פתי</w:t>
      </w:r>
      <w:r w:rsidRPr="008E4C20">
        <w:rPr>
          <w:rFonts w:hint="cs"/>
          <w:caps/>
          <w:sz w:val="26"/>
          <w:rtl/>
        </w:rPr>
        <w:t xml:space="preserve"> יאמין לכל דבר"</w:t>
      </w:r>
      <w:r w:rsidRPr="008E4C20">
        <w:rPr>
          <w:rStyle w:val="a4"/>
          <w:caps/>
          <w:sz w:val="26"/>
          <w:rtl/>
        </w:rPr>
        <w:footnoteReference w:id="179"/>
      </w:r>
      <w:r w:rsidRPr="008E4C20">
        <w:rPr>
          <w:rFonts w:hint="cs"/>
          <w:caps/>
          <w:sz w:val="26"/>
          <w:rtl/>
        </w:rPr>
        <w:t xml:space="preserve">) </w:t>
      </w:r>
      <w:r w:rsidRPr="008E4C20">
        <w:rPr>
          <w:caps/>
          <w:sz w:val="26"/>
          <w:rtl/>
        </w:rPr>
        <w:t>–</w:t>
      </w:r>
      <w:r w:rsidRPr="008E4C20">
        <w:rPr>
          <w:rFonts w:hint="cs"/>
          <w:caps/>
          <w:sz w:val="26"/>
          <w:rtl/>
        </w:rPr>
        <w:t xml:space="preserve"> כל אחד יודע שאין הרבה סיכוי, אבל אני לא מתחשב בזה, לא חושב בכלל על הסיכוי הנמוך (לא עוסק ולא מאמין בתורת ההסתברות), ורק מקבל לעתיד שמהיום והלאה אני אחרת. כמו שמסופר</w:t>
      </w:r>
      <w:r w:rsidRPr="008E4C20">
        <w:rPr>
          <w:rStyle w:val="a4"/>
          <w:caps/>
          <w:sz w:val="26"/>
          <w:rtl/>
        </w:rPr>
        <w:footnoteReference w:id="180"/>
      </w:r>
      <w:r w:rsidRPr="008E4C20">
        <w:rPr>
          <w:rFonts w:hint="cs"/>
          <w:caps/>
          <w:sz w:val="26"/>
          <w:rtl/>
        </w:rPr>
        <w:t xml:space="preserve"> על הרבי כשרצה להפסיק לעשן: הוא היה מעשן בשרשרת, ובאותו רגע ששמע בשם חמיו, הרבי הקודם, שלא טוב לעשן הוא מעך את הסיגריה שבפיו ומאותו רגע לא נגע עוד בסיגריות. זהו </w:t>
      </w:r>
      <w:proofErr w:type="spellStart"/>
      <w:r w:rsidRPr="008E4C20">
        <w:rPr>
          <w:rFonts w:hint="cs"/>
          <w:caps/>
          <w:sz w:val="26"/>
          <w:rtl/>
        </w:rPr>
        <w:t>כח</w:t>
      </w:r>
      <w:proofErr w:type="spellEnd"/>
      <w:r w:rsidRPr="008E4C20">
        <w:rPr>
          <w:rFonts w:hint="cs"/>
          <w:caps/>
          <w:sz w:val="26"/>
          <w:rtl/>
        </w:rPr>
        <w:t xml:space="preserve"> של בטחון, שאני בעל רצון ובח</w:t>
      </w:r>
      <w:r w:rsidR="000611E4" w:rsidRPr="008E4C20">
        <w:rPr>
          <w:rFonts w:hint="cs"/>
          <w:caps/>
          <w:sz w:val="26"/>
          <w:rtl/>
        </w:rPr>
        <w:t>י</w:t>
      </w:r>
      <w:r w:rsidRPr="008E4C20">
        <w:rPr>
          <w:rFonts w:hint="cs"/>
          <w:caps/>
          <w:sz w:val="26"/>
          <w:rtl/>
        </w:rPr>
        <w:t>ר</w:t>
      </w:r>
      <w:r w:rsidR="000611E4" w:rsidRPr="008E4C20">
        <w:rPr>
          <w:rFonts w:hint="cs"/>
          <w:caps/>
          <w:sz w:val="26"/>
          <w:rtl/>
        </w:rPr>
        <w:t>ה</w:t>
      </w:r>
      <w:r w:rsidRPr="008E4C20">
        <w:rPr>
          <w:rFonts w:hint="cs"/>
          <w:caps/>
          <w:sz w:val="26"/>
          <w:rtl/>
        </w:rPr>
        <w:t xml:space="preserve"> </w:t>
      </w:r>
      <w:proofErr w:type="spellStart"/>
      <w:r w:rsidRPr="008E4C20">
        <w:rPr>
          <w:rFonts w:hint="cs"/>
          <w:caps/>
          <w:sz w:val="26"/>
          <w:rtl/>
        </w:rPr>
        <w:t>חפשית</w:t>
      </w:r>
      <w:proofErr w:type="spellEnd"/>
      <w:r w:rsidRPr="008E4C20">
        <w:rPr>
          <w:rFonts w:hint="cs"/>
          <w:caps/>
          <w:sz w:val="26"/>
          <w:rtl/>
        </w:rPr>
        <w:t xml:space="preserve"> ויכול להשתנות, גם מן הקצה אל הקצה. זו תשובה מאהבה </w:t>
      </w:r>
      <w:r w:rsidRPr="008E4C20">
        <w:rPr>
          <w:caps/>
          <w:sz w:val="26"/>
          <w:rtl/>
        </w:rPr>
        <w:t>–</w:t>
      </w:r>
      <w:r w:rsidRPr="008E4C20">
        <w:rPr>
          <w:rFonts w:hint="cs"/>
          <w:caps/>
          <w:sz w:val="26"/>
          <w:rtl/>
        </w:rPr>
        <w:t xml:space="preserve"> האהבה (לה', מקור חיי)</w:t>
      </w:r>
      <w:r w:rsidRPr="008E4C20">
        <w:rPr>
          <w:caps/>
          <w:sz w:val="26"/>
        </w:rPr>
        <w:t xml:space="preserve"> </w:t>
      </w:r>
      <w:r w:rsidRPr="008E4C20">
        <w:rPr>
          <w:rFonts w:hint="cs"/>
          <w:caps/>
          <w:sz w:val="26"/>
          <w:rtl/>
        </w:rPr>
        <w:t xml:space="preserve">נותנת לי את </w:t>
      </w:r>
      <w:proofErr w:type="spellStart"/>
      <w:r w:rsidRPr="008E4C20">
        <w:rPr>
          <w:rFonts w:hint="cs"/>
          <w:caps/>
          <w:sz w:val="26"/>
          <w:rtl/>
        </w:rPr>
        <w:t>הכח</w:t>
      </w:r>
      <w:proofErr w:type="spellEnd"/>
      <w:r w:rsidRPr="008E4C20">
        <w:rPr>
          <w:rFonts w:hint="cs"/>
          <w:caps/>
          <w:sz w:val="26"/>
          <w:rtl/>
        </w:rPr>
        <w:t xml:space="preserve"> למעוך את הסיגריה, לקבל על עצמי להשתנות. לא כתוב שהרבי התחרט על מה שהוא עשן </w:t>
      </w:r>
      <w:r w:rsidRPr="008E4C20">
        <w:rPr>
          <w:caps/>
          <w:sz w:val="26"/>
          <w:rtl/>
        </w:rPr>
        <w:t>–</w:t>
      </w:r>
      <w:r w:rsidRPr="008E4C20">
        <w:rPr>
          <w:rFonts w:hint="cs"/>
          <w:caps/>
          <w:sz w:val="26"/>
          <w:rtl/>
        </w:rPr>
        <w:t xml:space="preserve"> עכשיו הוא שמע שלא טוב לעשן, אז הוא מועך את הסיגריה, גומר את הסיפור. למה? כי הוא אוהב את </w:t>
      </w:r>
      <w:proofErr w:type="spellStart"/>
      <w:r w:rsidRPr="008E4C20">
        <w:rPr>
          <w:rFonts w:hint="cs"/>
          <w:caps/>
          <w:sz w:val="26"/>
          <w:rtl/>
        </w:rPr>
        <w:t>השווער</w:t>
      </w:r>
      <w:proofErr w:type="spellEnd"/>
      <w:r w:rsidRPr="008E4C20">
        <w:rPr>
          <w:rFonts w:hint="cs"/>
          <w:caps/>
          <w:sz w:val="26"/>
          <w:rtl/>
        </w:rPr>
        <w:t xml:space="preserve"> שלו, אוהב את התורה (לשון הוראה) שבפיו, ואוהב את ה' נותן התורה</w:t>
      </w:r>
      <w:r w:rsidRPr="008E4C20">
        <w:rPr>
          <w:rStyle w:val="a4"/>
          <w:caps/>
          <w:sz w:val="26"/>
          <w:rtl/>
        </w:rPr>
        <w:footnoteReference w:id="181"/>
      </w:r>
      <w:r w:rsidRPr="008E4C20">
        <w:rPr>
          <w:rFonts w:hint="cs"/>
          <w:caps/>
          <w:sz w:val="26"/>
          <w:rtl/>
        </w:rPr>
        <w:t xml:space="preserve">. </w:t>
      </w:r>
    </w:p>
    <w:p w14:paraId="388C8B66" w14:textId="77777777" w:rsidR="004B6F84" w:rsidRPr="008E4C20" w:rsidRDefault="004B6F84" w:rsidP="004B6F84">
      <w:pPr>
        <w:pStyle w:val="4"/>
        <w:rPr>
          <w:rtl/>
        </w:rPr>
      </w:pPr>
      <w:r w:rsidRPr="008E4C20">
        <w:rPr>
          <w:rFonts w:hint="cs"/>
          <w:rtl/>
        </w:rPr>
        <w:t>התהוות הזמן</w:t>
      </w:r>
    </w:p>
    <w:p w14:paraId="02CCA319" w14:textId="77777777" w:rsidR="004B6F84" w:rsidRPr="008E4C20" w:rsidRDefault="004B6F84" w:rsidP="004B6F84">
      <w:pPr>
        <w:rPr>
          <w:caps/>
          <w:sz w:val="26"/>
          <w:rtl/>
        </w:rPr>
      </w:pPr>
      <w:r w:rsidRPr="008E4C20">
        <w:rPr>
          <w:rFonts w:hint="cs"/>
          <w:caps/>
          <w:sz w:val="26"/>
          <w:rtl/>
        </w:rPr>
        <w:t xml:space="preserve">נסביר עוד יותר: הרי כל דבר מתחיל מרבונו של עולם, מה'. הקבלה לעתיד היא </w:t>
      </w:r>
      <w:proofErr w:type="spellStart"/>
      <w:r w:rsidRPr="008E4C20">
        <w:rPr>
          <w:rFonts w:hint="cs"/>
          <w:caps/>
          <w:sz w:val="26"/>
          <w:rtl/>
        </w:rPr>
        <w:t>ה"ח</w:t>
      </w:r>
      <w:proofErr w:type="spellEnd"/>
      <w:r w:rsidRPr="008E4C20">
        <w:rPr>
          <w:rFonts w:hint="cs"/>
          <w:caps/>
          <w:sz w:val="26"/>
          <w:rtl/>
        </w:rPr>
        <w:t xml:space="preserve"> של הדעת, </w:t>
      </w:r>
      <w:proofErr w:type="spellStart"/>
      <w:r w:rsidRPr="008E4C20">
        <w:rPr>
          <w:rFonts w:hint="cs"/>
          <w:caps/>
          <w:sz w:val="26"/>
          <w:rtl/>
        </w:rPr>
        <w:t>עטרא</w:t>
      </w:r>
      <w:proofErr w:type="spellEnd"/>
      <w:r w:rsidRPr="008E4C20">
        <w:rPr>
          <w:rFonts w:hint="cs"/>
          <w:caps/>
          <w:sz w:val="26"/>
          <w:rtl/>
        </w:rPr>
        <w:t xml:space="preserve"> </w:t>
      </w:r>
      <w:proofErr w:type="spellStart"/>
      <w:r w:rsidRPr="008E4C20">
        <w:rPr>
          <w:rFonts w:hint="cs"/>
          <w:caps/>
          <w:sz w:val="26"/>
          <w:rtl/>
        </w:rPr>
        <w:t>דחסדים</w:t>
      </w:r>
      <w:proofErr w:type="spellEnd"/>
      <w:r w:rsidRPr="008E4C20">
        <w:rPr>
          <w:rFonts w:hint="cs"/>
          <w:caps/>
          <w:sz w:val="26"/>
          <w:rtl/>
        </w:rPr>
        <w:t xml:space="preserve">, והחרטה על העבר היא </w:t>
      </w:r>
      <w:proofErr w:type="spellStart"/>
      <w:r w:rsidRPr="008E4C20">
        <w:rPr>
          <w:rFonts w:hint="cs"/>
          <w:caps/>
          <w:sz w:val="26"/>
          <w:rtl/>
        </w:rPr>
        <w:t>ה"ג</w:t>
      </w:r>
      <w:proofErr w:type="spellEnd"/>
      <w:r w:rsidRPr="008E4C20">
        <w:rPr>
          <w:rFonts w:hint="cs"/>
          <w:caps/>
          <w:sz w:val="26"/>
          <w:rtl/>
        </w:rPr>
        <w:t xml:space="preserve"> של הדעת, </w:t>
      </w:r>
      <w:proofErr w:type="spellStart"/>
      <w:r w:rsidRPr="008E4C20">
        <w:rPr>
          <w:rFonts w:hint="cs"/>
          <w:caps/>
          <w:sz w:val="26"/>
          <w:rtl/>
        </w:rPr>
        <w:t>עטרא</w:t>
      </w:r>
      <w:proofErr w:type="spellEnd"/>
      <w:r w:rsidRPr="008E4C20">
        <w:rPr>
          <w:rFonts w:hint="cs"/>
          <w:caps/>
          <w:sz w:val="26"/>
          <w:rtl/>
        </w:rPr>
        <w:t xml:space="preserve"> </w:t>
      </w:r>
      <w:proofErr w:type="spellStart"/>
      <w:r w:rsidRPr="008E4C20">
        <w:rPr>
          <w:rFonts w:hint="cs"/>
          <w:caps/>
          <w:sz w:val="26"/>
          <w:rtl/>
        </w:rPr>
        <w:t>דגבורות</w:t>
      </w:r>
      <w:proofErr w:type="spellEnd"/>
      <w:r w:rsidRPr="008E4C20">
        <w:rPr>
          <w:rFonts w:hint="cs"/>
          <w:caps/>
          <w:sz w:val="26"/>
          <w:rtl/>
        </w:rPr>
        <w:t xml:space="preserve">. ב"עמק ראשית" (שכנגד החכמה) ו"עמק אחרית" (שכנגד </w:t>
      </w:r>
      <w:r w:rsidRPr="008E4C20">
        <w:rPr>
          <w:rFonts w:hint="cs"/>
          <w:caps/>
          <w:sz w:val="26"/>
          <w:rtl/>
        </w:rPr>
        <w:lastRenderedPageBreak/>
        <w:t>הבינה)</w:t>
      </w:r>
      <w:r w:rsidRPr="008E4C20">
        <w:rPr>
          <w:rStyle w:val="a4"/>
          <w:caps/>
          <w:sz w:val="26"/>
          <w:rtl/>
        </w:rPr>
        <w:footnoteReference w:id="182"/>
      </w:r>
      <w:r w:rsidRPr="008E4C20">
        <w:rPr>
          <w:rFonts w:hint="cs"/>
          <w:caps/>
          <w:sz w:val="26"/>
          <w:rtl/>
        </w:rPr>
        <w:t xml:space="preserve"> הזמן הולך מימין לשמאל, מהעבר לעתיד, אבל בדעת הזמן הולך הפוך </w:t>
      </w:r>
      <w:r w:rsidRPr="008E4C20">
        <w:rPr>
          <w:caps/>
          <w:sz w:val="26"/>
          <w:rtl/>
        </w:rPr>
        <w:t>–</w:t>
      </w:r>
      <w:r w:rsidRPr="008E4C20">
        <w:rPr>
          <w:rFonts w:hint="cs"/>
          <w:caps/>
          <w:sz w:val="26"/>
          <w:rtl/>
        </w:rPr>
        <w:t xml:space="preserve"> מהשמאל לימין, מחרטה על העבר בשמאל לקבלה על העתיד בימין. כמו </w:t>
      </w:r>
      <w:proofErr w:type="spellStart"/>
      <w:r w:rsidRPr="008E4C20">
        <w:rPr>
          <w:rFonts w:hint="cs"/>
          <w:caps/>
          <w:sz w:val="26"/>
          <w:rtl/>
        </w:rPr>
        <w:t>אחשורוש</w:t>
      </w:r>
      <w:proofErr w:type="spellEnd"/>
      <w:r w:rsidRPr="008E4C20">
        <w:rPr>
          <w:rFonts w:hint="cs"/>
          <w:caps/>
          <w:sz w:val="26"/>
          <w:rtl/>
        </w:rPr>
        <w:t>, "שאחרית וראשית שלו"</w:t>
      </w:r>
      <w:r w:rsidRPr="008E4C20">
        <w:rPr>
          <w:rStyle w:val="a4"/>
          <w:caps/>
          <w:sz w:val="26"/>
          <w:rtl/>
        </w:rPr>
        <w:footnoteReference w:id="183"/>
      </w:r>
      <w:r w:rsidRPr="008E4C20">
        <w:rPr>
          <w:rFonts w:hint="cs"/>
          <w:caps/>
          <w:sz w:val="26"/>
          <w:rtl/>
        </w:rPr>
        <w:t xml:space="preserve"> (קודם אחרית ואז ראשית</w:t>
      </w:r>
      <w:r w:rsidRPr="008E4C20">
        <w:rPr>
          <w:rStyle w:val="a4"/>
          <w:caps/>
          <w:sz w:val="26"/>
          <w:rtl/>
        </w:rPr>
        <w:footnoteReference w:id="184"/>
      </w:r>
      <w:r w:rsidRPr="008E4C20">
        <w:rPr>
          <w:rFonts w:hint="cs"/>
          <w:caps/>
          <w:sz w:val="26"/>
          <w:rtl/>
        </w:rPr>
        <w:t xml:space="preserve">), זו </w:t>
      </w:r>
      <w:r w:rsidRPr="008E4C20">
        <w:rPr>
          <w:rFonts w:hint="cs"/>
          <w:b/>
          <w:bCs/>
          <w:caps/>
          <w:sz w:val="28"/>
          <w:szCs w:val="28"/>
          <w:rtl/>
        </w:rPr>
        <w:t>מכונת</w:t>
      </w:r>
      <w:r w:rsidRPr="008E4C20">
        <w:rPr>
          <w:rFonts w:hint="cs"/>
          <w:caps/>
          <w:sz w:val="26"/>
          <w:rtl/>
        </w:rPr>
        <w:t xml:space="preserve"> </w:t>
      </w:r>
      <w:r w:rsidRPr="008E4C20">
        <w:rPr>
          <w:rFonts w:hint="cs"/>
          <w:b/>
          <w:bCs/>
          <w:caps/>
          <w:sz w:val="28"/>
          <w:szCs w:val="28"/>
          <w:rtl/>
        </w:rPr>
        <w:t>זמן</w:t>
      </w:r>
      <w:r w:rsidRPr="008E4C20">
        <w:rPr>
          <w:rFonts w:hint="cs"/>
          <w:caps/>
          <w:sz w:val="26"/>
          <w:rtl/>
        </w:rPr>
        <w:t xml:space="preserve">, </w:t>
      </w:r>
      <w:proofErr w:type="spellStart"/>
      <w:r w:rsidRPr="008E4C20">
        <w:rPr>
          <w:rFonts w:hint="cs"/>
          <w:caps/>
          <w:sz w:val="26"/>
          <w:rtl/>
        </w:rPr>
        <w:t>בגימטריא</w:t>
      </w:r>
      <w:proofErr w:type="spellEnd"/>
      <w:r w:rsidRPr="008E4C20">
        <w:rPr>
          <w:rFonts w:hint="cs"/>
          <w:caps/>
          <w:sz w:val="26"/>
          <w:rtl/>
        </w:rPr>
        <w:t xml:space="preserve"> </w:t>
      </w:r>
      <w:proofErr w:type="spellStart"/>
      <w:r w:rsidRPr="008E4C20">
        <w:rPr>
          <w:rFonts w:hint="cs"/>
          <w:b/>
          <w:bCs/>
          <w:caps/>
          <w:sz w:val="28"/>
          <w:szCs w:val="28"/>
          <w:rtl/>
        </w:rPr>
        <w:t>תריג</w:t>
      </w:r>
      <w:proofErr w:type="spellEnd"/>
      <w:r w:rsidRPr="008E4C20">
        <w:rPr>
          <w:rFonts w:hint="cs"/>
          <w:caps/>
          <w:sz w:val="26"/>
          <w:rtl/>
        </w:rPr>
        <w:t>, כידוע</w:t>
      </w:r>
      <w:r w:rsidRPr="008E4C20">
        <w:rPr>
          <w:rStyle w:val="a4"/>
          <w:caps/>
          <w:sz w:val="26"/>
          <w:rtl/>
        </w:rPr>
        <w:footnoteReference w:id="185"/>
      </w:r>
      <w:r w:rsidRPr="008E4C20">
        <w:rPr>
          <w:rFonts w:hint="cs"/>
          <w:caps/>
          <w:sz w:val="26"/>
          <w:rtl/>
        </w:rPr>
        <w:t xml:space="preserve">. על כל ציר </w:t>
      </w:r>
      <w:r w:rsidRPr="008E4C20">
        <w:rPr>
          <w:caps/>
          <w:sz w:val="26"/>
          <w:rtl/>
        </w:rPr>
        <w:t>–</w:t>
      </w:r>
      <w:r w:rsidRPr="008E4C20">
        <w:rPr>
          <w:rFonts w:hint="cs"/>
          <w:caps/>
          <w:sz w:val="26"/>
          <w:rtl/>
        </w:rPr>
        <w:t xml:space="preserve"> כולל ציר הזמן </w:t>
      </w:r>
      <w:r w:rsidRPr="008E4C20">
        <w:rPr>
          <w:caps/>
          <w:sz w:val="26"/>
          <w:rtl/>
        </w:rPr>
        <w:t>–</w:t>
      </w:r>
      <w:r w:rsidRPr="008E4C20">
        <w:rPr>
          <w:rFonts w:hint="cs"/>
          <w:caps/>
          <w:sz w:val="26"/>
          <w:rtl/>
        </w:rPr>
        <w:t xml:space="preserve"> אפשר ללכת בשני כיוונים.</w:t>
      </w:r>
    </w:p>
    <w:p w14:paraId="7F999DCA" w14:textId="77777777" w:rsidR="004B6F84" w:rsidRPr="008E4C20" w:rsidRDefault="004B6F84" w:rsidP="004B6F84">
      <w:pPr>
        <w:rPr>
          <w:caps/>
          <w:sz w:val="26"/>
          <w:rtl/>
        </w:rPr>
      </w:pPr>
      <w:r w:rsidRPr="008E4C20">
        <w:rPr>
          <w:rFonts w:hint="cs"/>
          <w:caps/>
          <w:sz w:val="26"/>
          <w:rtl/>
        </w:rPr>
        <w:t xml:space="preserve">בכל אופן, </w:t>
      </w:r>
      <w:proofErr w:type="spellStart"/>
      <w:r w:rsidRPr="008E4C20">
        <w:rPr>
          <w:rFonts w:hint="cs"/>
          <w:caps/>
          <w:sz w:val="26"/>
          <w:rtl/>
        </w:rPr>
        <w:t>לעניננו</w:t>
      </w:r>
      <w:proofErr w:type="spellEnd"/>
      <w:r w:rsidRPr="008E4C20">
        <w:rPr>
          <w:rFonts w:hint="cs"/>
          <w:caps/>
          <w:sz w:val="26"/>
          <w:rtl/>
        </w:rPr>
        <w:t xml:space="preserve">, איך נברא הזמן? נאמר </w:t>
      </w:r>
      <w:proofErr w:type="spellStart"/>
      <w:r w:rsidRPr="008E4C20">
        <w:rPr>
          <w:rFonts w:hint="cs"/>
          <w:caps/>
          <w:sz w:val="26"/>
          <w:rtl/>
        </w:rPr>
        <w:t>ווארט</w:t>
      </w:r>
      <w:proofErr w:type="spellEnd"/>
      <w:r w:rsidRPr="008E4C20">
        <w:rPr>
          <w:rFonts w:hint="cs"/>
          <w:caps/>
          <w:sz w:val="26"/>
          <w:rtl/>
        </w:rPr>
        <w:t xml:space="preserve"> חזק, אבל </w:t>
      </w:r>
      <w:proofErr w:type="spellStart"/>
      <w:r w:rsidRPr="008E4C20">
        <w:rPr>
          <w:rFonts w:hint="cs"/>
          <w:caps/>
          <w:sz w:val="26"/>
          <w:rtl/>
        </w:rPr>
        <w:t>אמתי</w:t>
      </w:r>
      <w:proofErr w:type="spellEnd"/>
      <w:r w:rsidRPr="008E4C20">
        <w:rPr>
          <w:rFonts w:hint="cs"/>
          <w:caps/>
          <w:sz w:val="26"/>
          <w:rtl/>
        </w:rPr>
        <w:t xml:space="preserve"> לעניות דעתנו: איך ה' ברא את הזמן? ה' ברא את הזמן עם דעת, שעל הרגע קודם ה' מתחרט </w:t>
      </w:r>
      <w:r w:rsidRPr="008E4C20">
        <w:rPr>
          <w:caps/>
          <w:sz w:val="26"/>
          <w:rtl/>
        </w:rPr>
        <w:t>–</w:t>
      </w:r>
      <w:r w:rsidRPr="008E4C20">
        <w:rPr>
          <w:rFonts w:hint="cs"/>
          <w:caps/>
          <w:sz w:val="26"/>
          <w:rtl/>
        </w:rPr>
        <w:t xml:space="preserve"> מתחרט שברא אותו </w:t>
      </w:r>
      <w:r w:rsidRPr="008E4C20">
        <w:rPr>
          <w:caps/>
          <w:sz w:val="26"/>
          <w:rtl/>
        </w:rPr>
        <w:t>–</w:t>
      </w:r>
      <w:r w:rsidRPr="008E4C20">
        <w:rPr>
          <w:rFonts w:hint="cs"/>
          <w:caps/>
          <w:sz w:val="26"/>
          <w:rtl/>
        </w:rPr>
        <w:t xml:space="preserve"> אבל הוא מקבל על עצמו לברוא את העולם יותר טוב, וזהו הרגע הבא. כל מציאות הזמן היא תשובה</w:t>
      </w:r>
      <w:r w:rsidRPr="008E4C20">
        <w:rPr>
          <w:rStyle w:val="a4"/>
          <w:caps/>
          <w:sz w:val="26"/>
          <w:rtl/>
        </w:rPr>
        <w:footnoteReference w:id="186"/>
      </w:r>
      <w:r w:rsidRPr="008E4C20">
        <w:rPr>
          <w:rFonts w:hint="cs"/>
          <w:caps/>
          <w:sz w:val="26"/>
          <w:rtl/>
        </w:rPr>
        <w:t xml:space="preserve">. הזמן הוא בעצם תשובה של ה' </w:t>
      </w:r>
      <w:r w:rsidRPr="008E4C20">
        <w:rPr>
          <w:caps/>
          <w:sz w:val="26"/>
          <w:rtl/>
        </w:rPr>
        <w:t>–</w:t>
      </w:r>
      <w:r w:rsidRPr="008E4C20">
        <w:rPr>
          <w:rFonts w:hint="cs"/>
          <w:caps/>
          <w:sz w:val="26"/>
          <w:rtl/>
        </w:rPr>
        <w:t xml:space="preserve"> שכל רגע הוא מתחרט על העבר וכל רגע, כל שניה, הוא מקבל על העתיד (ה' הוא בעצם </w:t>
      </w:r>
      <w:r w:rsidRPr="008E4C20">
        <w:rPr>
          <w:rFonts w:ascii="Miriam" w:hAnsi="Miriam" w:cs="Miriam"/>
          <w:caps/>
          <w:szCs w:val="22"/>
          <w:rtl/>
        </w:rPr>
        <w:t>מעל</w:t>
      </w:r>
      <w:r w:rsidRPr="008E4C20">
        <w:rPr>
          <w:rFonts w:hint="cs"/>
          <w:caps/>
          <w:sz w:val="26"/>
          <w:rtl/>
        </w:rPr>
        <w:t xml:space="preserve"> </w:t>
      </w:r>
      <w:proofErr w:type="spellStart"/>
      <w:r w:rsidRPr="008E4C20">
        <w:rPr>
          <w:rFonts w:hint="cs"/>
          <w:caps/>
          <w:sz w:val="26"/>
          <w:rtl/>
        </w:rPr>
        <w:t>הכל</w:t>
      </w:r>
      <w:proofErr w:type="spellEnd"/>
      <w:r w:rsidRPr="008E4C20">
        <w:rPr>
          <w:rFonts w:hint="cs"/>
          <w:caps/>
          <w:sz w:val="26"/>
          <w:rtl/>
        </w:rPr>
        <w:t xml:space="preserve">, רק שהוא מתחרט </w:t>
      </w:r>
      <w:r w:rsidRPr="008E4C20">
        <w:rPr>
          <w:rFonts w:ascii="Miriam" w:hAnsi="Miriam" w:cs="Miriam" w:hint="cs"/>
          <w:caps/>
          <w:szCs w:val="22"/>
          <w:rtl/>
        </w:rPr>
        <w:t>על</w:t>
      </w:r>
      <w:r w:rsidRPr="008E4C20">
        <w:rPr>
          <w:rFonts w:hint="cs"/>
          <w:caps/>
          <w:sz w:val="26"/>
          <w:rtl/>
        </w:rPr>
        <w:t xml:space="preserve"> העבר ומקבל </w:t>
      </w:r>
      <w:r w:rsidRPr="008E4C20">
        <w:rPr>
          <w:rFonts w:ascii="Miriam" w:hAnsi="Miriam" w:cs="Miriam" w:hint="cs"/>
          <w:caps/>
          <w:szCs w:val="22"/>
          <w:rtl/>
        </w:rPr>
        <w:t>על</w:t>
      </w:r>
      <w:r w:rsidRPr="008E4C20">
        <w:rPr>
          <w:rFonts w:hint="cs"/>
          <w:caps/>
          <w:sz w:val="26"/>
          <w:rtl/>
        </w:rPr>
        <w:t xml:space="preserve"> העתיד, וד"ל). ככה הזמן מתהווה ונמשך, בסוד "כי רגע באפו [מה שה' 'כועס' על רגע העבר] חיים [נצחיים] ברצונו [לעתיד]"</w:t>
      </w:r>
      <w:r w:rsidRPr="008E4C20">
        <w:rPr>
          <w:rStyle w:val="a4"/>
          <w:caps/>
          <w:sz w:val="26"/>
          <w:rtl/>
        </w:rPr>
        <w:footnoteReference w:id="187"/>
      </w:r>
      <w:r w:rsidRPr="008E4C20">
        <w:rPr>
          <w:rFonts w:hint="cs"/>
          <w:caps/>
          <w:sz w:val="26"/>
          <w:rtl/>
        </w:rPr>
        <w:t>. והוא מה שגם היום ה' "בונה עולמות ומחריבן"</w:t>
      </w:r>
      <w:r w:rsidRPr="008E4C20">
        <w:rPr>
          <w:rStyle w:val="a4"/>
          <w:caps/>
          <w:sz w:val="26"/>
          <w:rtl/>
        </w:rPr>
        <w:footnoteReference w:id="188"/>
      </w:r>
      <w:r w:rsidRPr="008E4C20">
        <w:rPr>
          <w:rFonts w:hint="cs"/>
          <w:caps/>
          <w:sz w:val="26"/>
          <w:rtl/>
        </w:rPr>
        <w:t xml:space="preserve"> בכל רגע תמיד, וד"ל.</w:t>
      </w:r>
    </w:p>
    <w:p w14:paraId="28B915D3" w14:textId="46C93E0D" w:rsidR="004E391D" w:rsidRPr="008E4C20" w:rsidRDefault="004E391D" w:rsidP="004E391D">
      <w:pPr>
        <w:pStyle w:val="3"/>
        <w:rPr>
          <w:rtl/>
        </w:rPr>
      </w:pPr>
      <w:r w:rsidRPr="008E4C20">
        <w:rPr>
          <w:rFonts w:hint="cs"/>
          <w:rtl/>
        </w:rPr>
        <w:t>חסד וגבורה: בירור מיראה ובירור מאהבה</w:t>
      </w:r>
    </w:p>
    <w:p w14:paraId="5F871704" w14:textId="77777777" w:rsidR="004E391D" w:rsidRPr="008E4C20" w:rsidRDefault="004E391D" w:rsidP="004E391D">
      <w:pPr>
        <w:rPr>
          <w:caps/>
          <w:sz w:val="26"/>
          <w:rtl/>
        </w:rPr>
      </w:pPr>
      <w:r w:rsidRPr="008E4C20">
        <w:rPr>
          <w:rFonts w:hint="cs"/>
          <w:caps/>
          <w:sz w:val="26"/>
          <w:rtl/>
        </w:rPr>
        <w:t>בכלל, בחסד ובגבורה יש "סור מרע ועשה טוב"</w:t>
      </w:r>
      <w:r w:rsidRPr="008E4C20">
        <w:rPr>
          <w:rStyle w:val="a4"/>
          <w:caps/>
          <w:sz w:val="26"/>
          <w:rtl/>
        </w:rPr>
        <w:footnoteReference w:id="189"/>
      </w:r>
      <w:r w:rsidRPr="008E4C20">
        <w:rPr>
          <w:rFonts w:hint="cs"/>
          <w:caps/>
          <w:sz w:val="26"/>
          <w:rtl/>
        </w:rPr>
        <w:t xml:space="preserve"> </w:t>
      </w:r>
      <w:r w:rsidRPr="008E4C20">
        <w:rPr>
          <w:caps/>
          <w:sz w:val="26"/>
          <w:rtl/>
        </w:rPr>
        <w:t>–</w:t>
      </w:r>
      <w:r w:rsidRPr="008E4C20">
        <w:rPr>
          <w:rFonts w:hint="cs"/>
          <w:caps/>
          <w:sz w:val="26"/>
          <w:rtl/>
        </w:rPr>
        <w:t xml:space="preserve"> "סור מרע" מיראה, בגבורה, ו"ועשה טוב" מאהבה, בחסד, כמו שכתוב </w:t>
      </w:r>
      <w:proofErr w:type="spellStart"/>
      <w:r w:rsidRPr="008E4C20">
        <w:rPr>
          <w:rFonts w:hint="cs"/>
          <w:caps/>
          <w:sz w:val="26"/>
          <w:rtl/>
        </w:rPr>
        <w:t>בתניא</w:t>
      </w:r>
      <w:proofErr w:type="spellEnd"/>
      <w:r w:rsidRPr="008E4C20">
        <w:rPr>
          <w:rStyle w:val="a4"/>
          <w:caps/>
          <w:sz w:val="26"/>
          <w:rtl/>
        </w:rPr>
        <w:footnoteReference w:id="190"/>
      </w:r>
      <w:r w:rsidRPr="008E4C20">
        <w:rPr>
          <w:rFonts w:hint="cs"/>
          <w:caps/>
          <w:sz w:val="26"/>
          <w:rtl/>
        </w:rPr>
        <w:t xml:space="preserve"> שיראה היא שרש לכל מצות הלא-תעשה של התורה ("סור מרע") ואהבה שרש לכל מצות העשה ("עשה טוב"). אבל אנחנו רוצים למצוא בכל אחת מהספירות בפני עצמה גם תשובה מאהבה וגם תשובה מיראה. לכן צריך לומר </w:t>
      </w:r>
      <w:proofErr w:type="spellStart"/>
      <w:r w:rsidRPr="008E4C20">
        <w:rPr>
          <w:rFonts w:hint="cs"/>
          <w:caps/>
          <w:sz w:val="26"/>
          <w:rtl/>
        </w:rPr>
        <w:t>שב"סור</w:t>
      </w:r>
      <w:proofErr w:type="spellEnd"/>
      <w:r w:rsidRPr="008E4C20">
        <w:rPr>
          <w:rFonts w:hint="cs"/>
          <w:caps/>
          <w:sz w:val="26"/>
          <w:rtl/>
        </w:rPr>
        <w:t xml:space="preserve"> מרע" של הגבורה יש גם אהבה, שאפשר לאהוב את ה' מתוך ה"סור מרע", </w:t>
      </w:r>
      <w:proofErr w:type="spellStart"/>
      <w:r w:rsidRPr="008E4C20">
        <w:rPr>
          <w:rFonts w:hint="cs"/>
          <w:caps/>
          <w:sz w:val="26"/>
          <w:rtl/>
        </w:rPr>
        <w:t>וב"עשה</w:t>
      </w:r>
      <w:proofErr w:type="spellEnd"/>
      <w:r w:rsidRPr="008E4C20">
        <w:rPr>
          <w:rFonts w:hint="cs"/>
          <w:caps/>
          <w:sz w:val="26"/>
          <w:rtl/>
        </w:rPr>
        <w:t xml:space="preserve"> טוב" של החסד יש גם יראה. איך נסביר את </w:t>
      </w:r>
      <w:proofErr w:type="spellStart"/>
      <w:r w:rsidRPr="008E4C20">
        <w:rPr>
          <w:rFonts w:hint="cs"/>
          <w:caps/>
          <w:sz w:val="26"/>
          <w:rtl/>
        </w:rPr>
        <w:t>הענין</w:t>
      </w:r>
      <w:proofErr w:type="spellEnd"/>
      <w:r w:rsidRPr="008E4C20">
        <w:rPr>
          <w:rFonts w:hint="cs"/>
          <w:caps/>
          <w:sz w:val="26"/>
          <w:rtl/>
        </w:rPr>
        <w:t>?</w:t>
      </w:r>
    </w:p>
    <w:p w14:paraId="2707D2FC" w14:textId="7CBB54A3" w:rsidR="00E87EEC" w:rsidRPr="008E4C20" w:rsidRDefault="004E391D" w:rsidP="00E87EEC">
      <w:pPr>
        <w:rPr>
          <w:caps/>
          <w:sz w:val="26"/>
          <w:rtl/>
        </w:rPr>
      </w:pPr>
      <w:r w:rsidRPr="008E4C20">
        <w:rPr>
          <w:rFonts w:hint="cs"/>
          <w:caps/>
          <w:sz w:val="26"/>
          <w:rtl/>
        </w:rPr>
        <w:t xml:space="preserve">קודם כל, יש </w:t>
      </w:r>
      <w:proofErr w:type="spellStart"/>
      <w:r w:rsidRPr="008E4C20">
        <w:rPr>
          <w:rFonts w:hint="cs"/>
          <w:caps/>
          <w:sz w:val="26"/>
          <w:rtl/>
        </w:rPr>
        <w:t>ווארט</w:t>
      </w:r>
      <w:proofErr w:type="spellEnd"/>
      <w:r w:rsidRPr="008E4C20">
        <w:rPr>
          <w:rFonts w:hint="cs"/>
          <w:caps/>
          <w:sz w:val="26"/>
          <w:rtl/>
        </w:rPr>
        <w:t xml:space="preserve"> מפורסם של רבי הלל </w:t>
      </w:r>
      <w:proofErr w:type="spellStart"/>
      <w:r w:rsidRPr="008E4C20">
        <w:rPr>
          <w:rFonts w:hint="cs"/>
          <w:caps/>
          <w:sz w:val="26"/>
          <w:rtl/>
        </w:rPr>
        <w:t>מפאריטש</w:t>
      </w:r>
      <w:proofErr w:type="spellEnd"/>
      <w:r w:rsidRPr="008E4C20">
        <w:rPr>
          <w:rStyle w:val="a4"/>
          <w:caps/>
          <w:sz w:val="26"/>
          <w:rtl/>
        </w:rPr>
        <w:footnoteReference w:id="191"/>
      </w:r>
      <w:r w:rsidRPr="008E4C20">
        <w:rPr>
          <w:rFonts w:hint="cs"/>
          <w:caps/>
          <w:sz w:val="26"/>
          <w:rtl/>
        </w:rPr>
        <w:t xml:space="preserve">, שאמנם מצוות לא תעשה הן מתוך יראה </w:t>
      </w:r>
      <w:r w:rsidRPr="008E4C20">
        <w:rPr>
          <w:caps/>
          <w:sz w:val="26"/>
          <w:rtl/>
        </w:rPr>
        <w:t>–</w:t>
      </w:r>
      <w:r w:rsidRPr="008E4C20">
        <w:rPr>
          <w:rFonts w:hint="cs"/>
          <w:caps/>
          <w:sz w:val="26"/>
          <w:rtl/>
        </w:rPr>
        <w:t xml:space="preserve"> אבל יראה עצמה היא מצות עשה, אחת מה-</w:t>
      </w:r>
      <w:proofErr w:type="spellStart"/>
      <w:r w:rsidRPr="008E4C20">
        <w:rPr>
          <w:rFonts w:hint="cs"/>
          <w:b/>
          <w:bCs/>
          <w:caps/>
          <w:sz w:val="28"/>
          <w:szCs w:val="28"/>
          <w:rtl/>
        </w:rPr>
        <w:t>רמח</w:t>
      </w:r>
      <w:proofErr w:type="spellEnd"/>
      <w:r w:rsidRPr="008E4C20">
        <w:rPr>
          <w:rFonts w:hint="cs"/>
          <w:caps/>
          <w:sz w:val="26"/>
          <w:rtl/>
        </w:rPr>
        <w:t xml:space="preserve"> (</w:t>
      </w:r>
      <w:proofErr w:type="spellStart"/>
      <w:r w:rsidRPr="008E4C20">
        <w:rPr>
          <w:rFonts w:hint="cs"/>
          <w:caps/>
          <w:sz w:val="26"/>
          <w:rtl/>
        </w:rPr>
        <w:t>בגימטריא</w:t>
      </w:r>
      <w:proofErr w:type="spellEnd"/>
      <w:r w:rsidRPr="008E4C20">
        <w:rPr>
          <w:rFonts w:hint="cs"/>
          <w:caps/>
          <w:sz w:val="26"/>
          <w:rtl/>
        </w:rPr>
        <w:t xml:space="preserve"> </w:t>
      </w:r>
      <w:r w:rsidRPr="008E4C20">
        <w:rPr>
          <w:rFonts w:hint="cs"/>
          <w:b/>
          <w:bCs/>
          <w:caps/>
          <w:sz w:val="28"/>
          <w:szCs w:val="28"/>
          <w:rtl/>
        </w:rPr>
        <w:t>אברהם</w:t>
      </w:r>
      <w:r w:rsidRPr="008E4C20">
        <w:rPr>
          <w:rFonts w:hint="cs"/>
          <w:caps/>
          <w:sz w:val="26"/>
          <w:rtl/>
        </w:rPr>
        <w:t>, "אברהם אֹהבי"</w:t>
      </w:r>
      <w:r w:rsidRPr="008E4C20">
        <w:rPr>
          <w:rStyle w:val="a4"/>
          <w:caps/>
          <w:sz w:val="26"/>
          <w:rtl/>
        </w:rPr>
        <w:footnoteReference w:id="192"/>
      </w:r>
      <w:r w:rsidRPr="008E4C20">
        <w:rPr>
          <w:rFonts w:hint="cs"/>
          <w:caps/>
          <w:sz w:val="26"/>
          <w:rtl/>
        </w:rPr>
        <w:t>). כלומר, היראה עצמה באה מתוך אהבה. השרש של ה"סור מרע", היראה, הוא בעצמו האהבה.</w:t>
      </w:r>
      <w:r w:rsidR="008B489D" w:rsidRPr="008E4C20">
        <w:rPr>
          <w:rFonts w:hint="cs"/>
          <w:caps/>
          <w:sz w:val="26"/>
          <w:rtl/>
        </w:rPr>
        <w:t xml:space="preserve"> </w:t>
      </w:r>
      <w:proofErr w:type="spellStart"/>
      <w:r w:rsidR="008B489D" w:rsidRPr="008E4C20">
        <w:rPr>
          <w:rFonts w:hint="cs"/>
          <w:caps/>
          <w:sz w:val="26"/>
          <w:rtl/>
        </w:rPr>
        <w:t>לאידך</w:t>
      </w:r>
      <w:proofErr w:type="spellEnd"/>
      <w:r w:rsidR="008B489D" w:rsidRPr="008E4C20">
        <w:rPr>
          <w:rFonts w:hint="cs"/>
          <w:caps/>
          <w:sz w:val="26"/>
          <w:rtl/>
        </w:rPr>
        <w:t xml:space="preserve">, האהבה עצמה כוללת יראה </w:t>
      </w:r>
      <w:r w:rsidR="008B489D" w:rsidRPr="008E4C20">
        <w:rPr>
          <w:caps/>
          <w:sz w:val="26"/>
          <w:rtl/>
        </w:rPr>
        <w:t>–</w:t>
      </w:r>
      <w:r w:rsidR="008B489D" w:rsidRPr="008E4C20">
        <w:rPr>
          <w:rFonts w:hint="cs"/>
          <w:caps/>
          <w:sz w:val="26"/>
          <w:rtl/>
        </w:rPr>
        <w:t xml:space="preserve"> יראת חטא, שהיא יראה מניתוק חבלי עבותות האהבה</w:t>
      </w:r>
      <w:r w:rsidR="008B489D" w:rsidRPr="008E4C20">
        <w:rPr>
          <w:rStyle w:val="a4"/>
          <w:caps/>
          <w:sz w:val="26"/>
          <w:rtl/>
        </w:rPr>
        <w:footnoteReference w:id="193"/>
      </w:r>
      <w:r w:rsidR="008B489D" w:rsidRPr="008E4C20">
        <w:rPr>
          <w:rFonts w:hint="cs"/>
          <w:caps/>
          <w:sz w:val="26"/>
          <w:rtl/>
        </w:rPr>
        <w:t xml:space="preserve"> (ויש גם אהבה שהמניע שלה הוא</w:t>
      </w:r>
      <w:r w:rsidR="005F0646" w:rsidRPr="008E4C20">
        <w:rPr>
          <w:rFonts w:hint="cs"/>
          <w:caps/>
          <w:sz w:val="26"/>
          <w:rtl/>
        </w:rPr>
        <w:t xml:space="preserve"> יראה </w:t>
      </w:r>
      <w:r w:rsidR="005F0646" w:rsidRPr="008E4C20">
        <w:rPr>
          <w:caps/>
          <w:sz w:val="26"/>
          <w:rtl/>
        </w:rPr>
        <w:t>–</w:t>
      </w:r>
      <w:r w:rsidR="005F0646" w:rsidRPr="008E4C20">
        <w:rPr>
          <w:rFonts w:hint="cs"/>
          <w:caps/>
          <w:sz w:val="26"/>
          <w:rtl/>
        </w:rPr>
        <w:t xml:space="preserve"> יראה </w:t>
      </w:r>
      <w:proofErr w:type="spellStart"/>
      <w:r w:rsidR="005F0646" w:rsidRPr="008E4C20">
        <w:rPr>
          <w:rFonts w:hint="cs"/>
          <w:caps/>
          <w:sz w:val="26"/>
          <w:rtl/>
        </w:rPr>
        <w:t>מלהתפס</w:t>
      </w:r>
      <w:proofErr w:type="spellEnd"/>
      <w:r w:rsidR="005F0646" w:rsidRPr="008E4C20">
        <w:rPr>
          <w:rFonts w:hint="cs"/>
          <w:caps/>
          <w:sz w:val="26"/>
          <w:rtl/>
        </w:rPr>
        <w:t xml:space="preserve"> בידי מישהו אחר</w:t>
      </w:r>
      <w:r w:rsidR="005F0646" w:rsidRPr="008E4C20">
        <w:rPr>
          <w:rStyle w:val="a4"/>
          <w:caps/>
          <w:sz w:val="26"/>
          <w:rtl/>
        </w:rPr>
        <w:footnoteReference w:id="194"/>
      </w:r>
      <w:r w:rsidR="005F0646" w:rsidRPr="008E4C20">
        <w:rPr>
          <w:rFonts w:hint="cs"/>
          <w:caps/>
          <w:sz w:val="26"/>
          <w:rtl/>
        </w:rPr>
        <w:t>, ח"ו, כאשר הפחד מהאויב מעורר את האהבה לאוהב).</w:t>
      </w:r>
    </w:p>
    <w:p w14:paraId="58A7F069" w14:textId="75C60941" w:rsidR="004E391D" w:rsidRPr="008E4C20" w:rsidRDefault="004E391D" w:rsidP="004E391D">
      <w:pPr>
        <w:rPr>
          <w:caps/>
          <w:sz w:val="26"/>
          <w:rtl/>
        </w:rPr>
      </w:pPr>
      <w:r w:rsidRPr="008E4C20">
        <w:rPr>
          <w:rFonts w:hint="cs"/>
          <w:caps/>
          <w:sz w:val="26"/>
          <w:rtl/>
        </w:rPr>
        <w:t xml:space="preserve">ועוד: הגבורה והחסד הם שני סוגי בירורים. אנחנו פה בעלמא דין, עלמא </w:t>
      </w:r>
      <w:proofErr w:type="spellStart"/>
      <w:r w:rsidRPr="008E4C20">
        <w:rPr>
          <w:rFonts w:hint="cs"/>
          <w:caps/>
          <w:sz w:val="26"/>
          <w:rtl/>
        </w:rPr>
        <w:t>דשקרא</w:t>
      </w:r>
      <w:proofErr w:type="spellEnd"/>
      <w:r w:rsidRPr="008E4C20">
        <w:rPr>
          <w:rFonts w:hint="cs"/>
          <w:caps/>
          <w:sz w:val="26"/>
          <w:rtl/>
        </w:rPr>
        <w:t xml:space="preserve">, בשביל לברר בירורים (להוציא נקודות אמת מתוך השקר, הרי בכל שקר המתקיים </w:t>
      </w:r>
      <w:r w:rsidRPr="008E4C20">
        <w:rPr>
          <w:caps/>
          <w:sz w:val="26"/>
          <w:rtl/>
        </w:rPr>
        <w:t>–</w:t>
      </w:r>
      <w:r w:rsidRPr="008E4C20">
        <w:rPr>
          <w:rFonts w:hint="cs"/>
          <w:caps/>
          <w:sz w:val="26"/>
          <w:rtl/>
        </w:rPr>
        <w:t xml:space="preserve"> כמו העולם הזה</w:t>
      </w:r>
      <w:r w:rsidR="00635C6F" w:rsidRPr="008E4C20">
        <w:rPr>
          <w:rFonts w:hint="cs"/>
          <w:caps/>
          <w:sz w:val="26"/>
          <w:rtl/>
        </w:rPr>
        <w:t>,</w:t>
      </w:r>
      <w:r w:rsidRPr="008E4C20">
        <w:rPr>
          <w:rFonts w:hint="cs"/>
          <w:caps/>
          <w:sz w:val="26"/>
          <w:rtl/>
        </w:rPr>
        <w:t xml:space="preserve"> שכבר קיים הרבה זמן... </w:t>
      </w:r>
      <w:r w:rsidRPr="008E4C20">
        <w:rPr>
          <w:caps/>
          <w:sz w:val="26"/>
          <w:rtl/>
        </w:rPr>
        <w:t>–</w:t>
      </w:r>
      <w:r w:rsidRPr="008E4C20">
        <w:rPr>
          <w:rFonts w:hint="cs"/>
          <w:caps/>
          <w:sz w:val="26"/>
          <w:rtl/>
        </w:rPr>
        <w:t xml:space="preserve"> יש נקודת אמת </w:t>
      </w:r>
      <w:proofErr w:type="spellStart"/>
      <w:r w:rsidRPr="008E4C20">
        <w:rPr>
          <w:rFonts w:hint="cs"/>
          <w:caps/>
          <w:sz w:val="26"/>
          <w:rtl/>
        </w:rPr>
        <w:t>בתחלתו</w:t>
      </w:r>
      <w:proofErr w:type="spellEnd"/>
      <w:r w:rsidR="00635C6F" w:rsidRPr="008E4C20">
        <w:rPr>
          <w:rStyle w:val="a4"/>
          <w:caps/>
          <w:sz w:val="26"/>
          <w:rtl/>
        </w:rPr>
        <w:footnoteReference w:id="195"/>
      </w:r>
      <w:r w:rsidRPr="008E4C20">
        <w:rPr>
          <w:rFonts w:hint="cs"/>
          <w:caps/>
          <w:sz w:val="26"/>
          <w:rtl/>
        </w:rPr>
        <w:t>)</w:t>
      </w:r>
      <w:r w:rsidR="00635C6F" w:rsidRPr="008E4C20">
        <w:rPr>
          <w:rFonts w:hint="cs"/>
          <w:caps/>
          <w:sz w:val="26"/>
          <w:rtl/>
        </w:rPr>
        <w:t>.</w:t>
      </w:r>
      <w:r w:rsidRPr="008E4C20">
        <w:rPr>
          <w:rFonts w:hint="cs"/>
          <w:caps/>
          <w:sz w:val="26"/>
          <w:rtl/>
        </w:rPr>
        <w:t xml:space="preserve"> </w:t>
      </w:r>
      <w:r w:rsidR="00635C6F" w:rsidRPr="008E4C20">
        <w:rPr>
          <w:rFonts w:hint="cs"/>
          <w:caps/>
          <w:sz w:val="26"/>
          <w:rtl/>
        </w:rPr>
        <w:t xml:space="preserve">זו עבודת העולם הזה </w:t>
      </w:r>
      <w:r w:rsidRPr="008E4C20">
        <w:rPr>
          <w:rFonts w:hint="cs"/>
          <w:caps/>
          <w:sz w:val="26"/>
          <w:rtl/>
        </w:rPr>
        <w:t xml:space="preserve">עד </w:t>
      </w:r>
      <w:r w:rsidR="00635C6F" w:rsidRPr="008E4C20">
        <w:rPr>
          <w:rFonts w:hint="cs"/>
          <w:caps/>
          <w:sz w:val="26"/>
          <w:rtl/>
        </w:rPr>
        <w:t xml:space="preserve">שמסתיימים </w:t>
      </w:r>
      <w:r w:rsidRPr="008E4C20">
        <w:rPr>
          <w:rFonts w:hint="cs"/>
          <w:caps/>
          <w:sz w:val="26"/>
          <w:rtl/>
        </w:rPr>
        <w:t xml:space="preserve">הבירורים </w:t>
      </w:r>
      <w:r w:rsidRPr="008E4C20">
        <w:rPr>
          <w:caps/>
          <w:sz w:val="26"/>
          <w:rtl/>
        </w:rPr>
        <w:t>–</w:t>
      </w:r>
      <w:r w:rsidRPr="008E4C20">
        <w:rPr>
          <w:rFonts w:hint="cs"/>
          <w:caps/>
          <w:sz w:val="26"/>
          <w:rtl/>
        </w:rPr>
        <w:t xml:space="preserve"> כמו שהרבי נבא (כנביא וחכם גם יחד </w:t>
      </w:r>
      <w:r w:rsidRPr="008E4C20">
        <w:rPr>
          <w:caps/>
          <w:sz w:val="26"/>
          <w:rtl/>
        </w:rPr>
        <w:t>–</w:t>
      </w:r>
      <w:r w:rsidRPr="008E4C20">
        <w:rPr>
          <w:rFonts w:hint="cs"/>
          <w:caps/>
          <w:sz w:val="26"/>
          <w:rtl/>
        </w:rPr>
        <w:t xml:space="preserve"> "איזהו חכם </w:t>
      </w:r>
      <w:r w:rsidRPr="008E4C20">
        <w:rPr>
          <w:rFonts w:hint="cs"/>
          <w:caps/>
          <w:sz w:val="26"/>
          <w:rtl/>
        </w:rPr>
        <w:lastRenderedPageBreak/>
        <w:t>הרואה את הנולד"</w:t>
      </w:r>
      <w:r w:rsidR="00635C6F" w:rsidRPr="008E4C20">
        <w:rPr>
          <w:rStyle w:val="a4"/>
          <w:caps/>
          <w:sz w:val="26"/>
          <w:rtl/>
        </w:rPr>
        <w:footnoteReference w:id="196"/>
      </w:r>
      <w:r w:rsidRPr="008E4C20">
        <w:rPr>
          <w:rFonts w:hint="cs"/>
          <w:caps/>
          <w:sz w:val="26"/>
          <w:rtl/>
        </w:rPr>
        <w:t xml:space="preserve"> ברגע </w:t>
      </w:r>
      <w:proofErr w:type="spellStart"/>
      <w:r w:rsidRPr="008E4C20">
        <w:rPr>
          <w:rFonts w:hint="cs"/>
          <w:caps/>
          <w:sz w:val="26"/>
          <w:rtl/>
        </w:rPr>
        <w:t>ההוה</w:t>
      </w:r>
      <w:proofErr w:type="spellEnd"/>
      <w:r w:rsidRPr="008E4C20">
        <w:rPr>
          <w:rFonts w:hint="cs"/>
          <w:caps/>
          <w:sz w:val="26"/>
          <w:rtl/>
        </w:rPr>
        <w:t>)</w:t>
      </w:r>
      <w:r w:rsidRPr="008E4C20">
        <w:rPr>
          <w:caps/>
          <w:sz w:val="26"/>
        </w:rPr>
        <w:t xml:space="preserve"> </w:t>
      </w:r>
      <w:r w:rsidRPr="008E4C20">
        <w:rPr>
          <w:rFonts w:hint="cs"/>
          <w:caps/>
          <w:sz w:val="26"/>
          <w:rtl/>
        </w:rPr>
        <w:t>ש"נסתיימה עבודת הבירורים"</w:t>
      </w:r>
      <w:r w:rsidRPr="008E4C20">
        <w:rPr>
          <w:rStyle w:val="a4"/>
          <w:caps/>
          <w:sz w:val="26"/>
          <w:rtl/>
        </w:rPr>
        <w:footnoteReference w:id="197"/>
      </w:r>
      <w:r w:rsidRPr="008E4C20">
        <w:rPr>
          <w:rFonts w:hint="cs"/>
          <w:caps/>
          <w:sz w:val="26"/>
          <w:rtl/>
        </w:rPr>
        <w:t xml:space="preserve"> </w:t>
      </w:r>
      <w:r w:rsidRPr="008E4C20">
        <w:rPr>
          <w:caps/>
          <w:sz w:val="26"/>
          <w:rtl/>
        </w:rPr>
        <w:t>–</w:t>
      </w:r>
      <w:r w:rsidRPr="008E4C20">
        <w:rPr>
          <w:rFonts w:hint="cs"/>
          <w:caps/>
          <w:sz w:val="26"/>
          <w:rtl/>
        </w:rPr>
        <w:t xml:space="preserve"> ואז נעבוד את ה' רק </w:t>
      </w:r>
      <w:proofErr w:type="spellStart"/>
      <w:r w:rsidRPr="008E4C20">
        <w:rPr>
          <w:rFonts w:hint="cs"/>
          <w:caps/>
          <w:sz w:val="26"/>
          <w:rtl/>
        </w:rPr>
        <w:t>ביחודים</w:t>
      </w:r>
      <w:proofErr w:type="spellEnd"/>
      <w:r w:rsidRPr="008E4C20">
        <w:rPr>
          <w:rStyle w:val="a4"/>
          <w:caps/>
          <w:sz w:val="26"/>
          <w:rtl/>
        </w:rPr>
        <w:footnoteReference w:id="198"/>
      </w:r>
      <w:r w:rsidRPr="008E4C20">
        <w:rPr>
          <w:rFonts w:hint="cs"/>
          <w:caps/>
          <w:sz w:val="26"/>
          <w:rtl/>
        </w:rPr>
        <w:t xml:space="preserve"> (הממשיכים אור חדש, אור עצמי ש"חדש להיות אור"</w:t>
      </w:r>
      <w:r w:rsidR="00635C6F" w:rsidRPr="008E4C20">
        <w:rPr>
          <w:rStyle w:val="a4"/>
          <w:caps/>
          <w:sz w:val="26"/>
          <w:rtl/>
        </w:rPr>
        <w:footnoteReference w:id="199"/>
      </w:r>
      <w:r w:rsidRPr="008E4C20">
        <w:rPr>
          <w:rFonts w:hint="cs"/>
          <w:caps/>
          <w:sz w:val="26"/>
          <w:rtl/>
        </w:rPr>
        <w:t xml:space="preserve">, לתוך מציאות עולמנו). יש שני סוגי בירורים </w:t>
      </w:r>
      <w:r w:rsidRPr="008E4C20">
        <w:rPr>
          <w:caps/>
          <w:sz w:val="26"/>
          <w:rtl/>
        </w:rPr>
        <w:t>–</w:t>
      </w:r>
      <w:r w:rsidRPr="008E4C20">
        <w:rPr>
          <w:rFonts w:hint="cs"/>
          <w:caps/>
          <w:sz w:val="26"/>
          <w:rtl/>
        </w:rPr>
        <w:t xml:space="preserve"> בירור הפסולת מהבר ובירור הבר מהפסולת</w:t>
      </w:r>
      <w:r w:rsidRPr="008E4C20">
        <w:rPr>
          <w:rStyle w:val="a4"/>
          <w:caps/>
          <w:sz w:val="26"/>
          <w:rtl/>
        </w:rPr>
        <w:footnoteReference w:id="200"/>
      </w:r>
      <w:r w:rsidRPr="008E4C20">
        <w:rPr>
          <w:rFonts w:hint="cs"/>
          <w:caps/>
          <w:sz w:val="26"/>
          <w:rtl/>
        </w:rPr>
        <w:t xml:space="preserve"> (שנקראים, בלשון החסידות, בירור </w:t>
      </w:r>
      <w:proofErr w:type="spellStart"/>
      <w:r w:rsidRPr="008E4C20">
        <w:rPr>
          <w:rFonts w:hint="cs"/>
          <w:caps/>
          <w:sz w:val="26"/>
          <w:rtl/>
        </w:rPr>
        <w:t>דאור</w:t>
      </w:r>
      <w:proofErr w:type="spellEnd"/>
      <w:r w:rsidRPr="008E4C20">
        <w:rPr>
          <w:rFonts w:hint="cs"/>
          <w:caps/>
          <w:sz w:val="26"/>
          <w:rtl/>
        </w:rPr>
        <w:t xml:space="preserve"> חוזר ובירור </w:t>
      </w:r>
      <w:proofErr w:type="spellStart"/>
      <w:r w:rsidRPr="008E4C20">
        <w:rPr>
          <w:rFonts w:hint="cs"/>
          <w:caps/>
          <w:sz w:val="26"/>
          <w:rtl/>
        </w:rPr>
        <w:t>דאור</w:t>
      </w:r>
      <w:proofErr w:type="spellEnd"/>
      <w:r w:rsidRPr="008E4C20">
        <w:rPr>
          <w:rFonts w:hint="cs"/>
          <w:caps/>
          <w:sz w:val="26"/>
          <w:rtl/>
        </w:rPr>
        <w:t xml:space="preserve"> ישר</w:t>
      </w:r>
      <w:r w:rsidRPr="008E4C20">
        <w:rPr>
          <w:rStyle w:val="a4"/>
          <w:caps/>
          <w:sz w:val="26"/>
          <w:rtl/>
        </w:rPr>
        <w:footnoteReference w:id="201"/>
      </w:r>
      <w:r w:rsidR="00635C6F" w:rsidRPr="008E4C20">
        <w:rPr>
          <w:rFonts w:hint="cs"/>
          <w:caps/>
          <w:sz w:val="26"/>
          <w:rtl/>
        </w:rPr>
        <w:t>,</w:t>
      </w:r>
      <w:r w:rsidRPr="008E4C20">
        <w:rPr>
          <w:rFonts w:hint="cs"/>
          <w:caps/>
          <w:sz w:val="26"/>
          <w:rtl/>
        </w:rPr>
        <w:t xml:space="preserve"> בהתאמה). </w:t>
      </w:r>
    </w:p>
    <w:p w14:paraId="3DBED45F" w14:textId="77777777" w:rsidR="004E391D" w:rsidRPr="008E4C20" w:rsidRDefault="004E391D" w:rsidP="004E391D">
      <w:pPr>
        <w:rPr>
          <w:caps/>
          <w:sz w:val="26"/>
          <w:rtl/>
        </w:rPr>
      </w:pPr>
      <w:r w:rsidRPr="008E4C20">
        <w:rPr>
          <w:rFonts w:hint="cs"/>
          <w:caps/>
          <w:sz w:val="26"/>
          <w:rtl/>
        </w:rPr>
        <w:t xml:space="preserve">בגבורה מבררים את הפסולת מתוך הבר. אני פוחד מהרע-הפסולת פחד מות, לכן אני מחפש אחר הרע ומוציא אותו מהטוב. אחר כך אני ממשיך להתבונן בטוב הנשאר, ורואה שיש בו עוד קצת רע, ומוציא גם אותו. אכן, כל הזמן הפעולה שלי היא "סור מרע", להסיר את הרע, אבל המניע הפנימי הוא </w:t>
      </w:r>
      <w:proofErr w:type="spellStart"/>
      <w:r w:rsidRPr="008E4C20">
        <w:rPr>
          <w:rFonts w:hint="cs"/>
          <w:caps/>
          <w:sz w:val="26"/>
          <w:rtl/>
        </w:rPr>
        <w:t>שישאר</w:t>
      </w:r>
      <w:proofErr w:type="spellEnd"/>
      <w:r w:rsidRPr="008E4C20">
        <w:rPr>
          <w:rFonts w:hint="cs"/>
          <w:caps/>
          <w:sz w:val="26"/>
          <w:rtl/>
        </w:rPr>
        <w:t xml:space="preserve"> טוב. "אסורה מכאן להתקרב לשם"</w:t>
      </w:r>
      <w:r w:rsidRPr="008E4C20">
        <w:rPr>
          <w:rStyle w:val="a4"/>
          <w:caps/>
          <w:sz w:val="26"/>
          <w:rtl/>
        </w:rPr>
        <w:footnoteReference w:id="202"/>
      </w:r>
      <w:r w:rsidRPr="008E4C20">
        <w:rPr>
          <w:rFonts w:hint="cs"/>
          <w:caps/>
          <w:sz w:val="26"/>
          <w:rtl/>
        </w:rPr>
        <w:t xml:space="preserve"> </w:t>
      </w:r>
      <w:r w:rsidRPr="008E4C20">
        <w:rPr>
          <w:caps/>
          <w:sz w:val="26"/>
          <w:rtl/>
        </w:rPr>
        <w:t>–</w:t>
      </w:r>
      <w:r w:rsidRPr="008E4C20">
        <w:rPr>
          <w:rFonts w:hint="cs"/>
          <w:caps/>
          <w:sz w:val="26"/>
          <w:rtl/>
        </w:rPr>
        <w:t xml:space="preserve"> בתוך התשובה מיראה, של ה"סור מרע" ("אסורה מכאן"), יש מגמה שמה </w:t>
      </w:r>
      <w:proofErr w:type="spellStart"/>
      <w:r w:rsidRPr="008E4C20">
        <w:rPr>
          <w:rFonts w:hint="cs"/>
          <w:caps/>
          <w:sz w:val="26"/>
          <w:rtl/>
        </w:rPr>
        <w:t>שישאר</w:t>
      </w:r>
      <w:proofErr w:type="spellEnd"/>
      <w:r w:rsidRPr="008E4C20">
        <w:rPr>
          <w:rFonts w:hint="cs"/>
          <w:caps/>
          <w:sz w:val="26"/>
          <w:rtl/>
        </w:rPr>
        <w:t xml:space="preserve"> יהיה טוב ואהבה ("להתקרב לשם"). </w:t>
      </w:r>
    </w:p>
    <w:p w14:paraId="5CE60D63" w14:textId="72586F0A" w:rsidR="004E391D" w:rsidRPr="008E4C20" w:rsidRDefault="004E391D" w:rsidP="004E391D">
      <w:pPr>
        <w:rPr>
          <w:caps/>
          <w:sz w:val="26"/>
          <w:rtl/>
        </w:rPr>
      </w:pPr>
      <w:r w:rsidRPr="008E4C20">
        <w:rPr>
          <w:rFonts w:hint="cs"/>
          <w:caps/>
          <w:sz w:val="26"/>
          <w:rtl/>
        </w:rPr>
        <w:t xml:space="preserve">אותו דבר גם בספירת החסד, בה עסוקים ב"עשה טוב" </w:t>
      </w:r>
      <w:r w:rsidRPr="008E4C20">
        <w:rPr>
          <w:caps/>
          <w:sz w:val="26"/>
          <w:rtl/>
        </w:rPr>
        <w:t>–</w:t>
      </w:r>
      <w:r w:rsidRPr="008E4C20">
        <w:rPr>
          <w:rFonts w:hint="cs"/>
          <w:caps/>
          <w:sz w:val="26"/>
          <w:rtl/>
        </w:rPr>
        <w:t xml:space="preserve"> בירור הטוב מהפסולת. אני מתרכז בטוב, מוציא אותו, ומה שנשאר הוא פסולת </w:t>
      </w:r>
      <w:r w:rsidRPr="008E4C20">
        <w:rPr>
          <w:caps/>
          <w:sz w:val="26"/>
          <w:rtl/>
        </w:rPr>
        <w:t>–</w:t>
      </w:r>
      <w:r w:rsidRPr="008E4C20">
        <w:rPr>
          <w:rFonts w:hint="cs"/>
          <w:caps/>
          <w:sz w:val="26"/>
          <w:rtl/>
        </w:rPr>
        <w:t xml:space="preserve"> הטוב עולה והפסולת יורדת. אבל אחר כך אני מתבונן שוב בפסולת שנשארה, רואה שיש בה ניצוצות טובים, לכן אני צריך לרדת אל הפסולת </w:t>
      </w:r>
      <w:r w:rsidRPr="008E4C20">
        <w:rPr>
          <w:caps/>
          <w:sz w:val="26"/>
          <w:rtl/>
        </w:rPr>
        <w:t>–</w:t>
      </w:r>
      <w:r w:rsidRPr="008E4C20">
        <w:rPr>
          <w:rFonts w:hint="cs"/>
          <w:caps/>
          <w:sz w:val="26"/>
          <w:rtl/>
        </w:rPr>
        <w:t xml:space="preserve"> כטבע החסד, לרדת ממקום גבוה למקום נמוך</w:t>
      </w:r>
      <w:r w:rsidRPr="008E4C20">
        <w:rPr>
          <w:rStyle w:val="a4"/>
          <w:caps/>
          <w:sz w:val="26"/>
          <w:rtl/>
        </w:rPr>
        <w:footnoteReference w:id="203"/>
      </w:r>
      <w:r w:rsidRPr="008E4C20">
        <w:rPr>
          <w:rFonts w:hint="cs"/>
          <w:caps/>
          <w:sz w:val="26"/>
          <w:rtl/>
        </w:rPr>
        <w:t xml:space="preserve"> </w:t>
      </w:r>
      <w:r w:rsidRPr="008E4C20">
        <w:rPr>
          <w:caps/>
          <w:sz w:val="26"/>
          <w:rtl/>
        </w:rPr>
        <w:t>–</w:t>
      </w:r>
      <w:r w:rsidRPr="008E4C20">
        <w:rPr>
          <w:rFonts w:hint="cs"/>
          <w:caps/>
          <w:sz w:val="26"/>
          <w:rtl/>
        </w:rPr>
        <w:t xml:space="preserve"> ולהוציא את הטוב שנשאר בה, וככה פעם אחר פעם. זהו בירור הבר מהפסולת, הטוב מהרע. כלומר, הגם שאני מרוכז בטוב, וכל מה שאני עושה הוא כי אני אוהב את הטוב, בהחלט כלול במודעות שלי שהטוב יהיה נקי מפסולת (דבר </w:t>
      </w:r>
      <w:proofErr w:type="spellStart"/>
      <w:r w:rsidRPr="008E4C20">
        <w:rPr>
          <w:rFonts w:hint="cs"/>
          <w:caps/>
          <w:sz w:val="26"/>
          <w:rtl/>
        </w:rPr>
        <w:t>השנ</w:t>
      </w:r>
      <w:r w:rsidR="00656495" w:rsidRPr="008E4C20">
        <w:rPr>
          <w:rFonts w:hint="cs"/>
          <w:caps/>
          <w:sz w:val="26"/>
          <w:rtl/>
        </w:rPr>
        <w:t>א</w:t>
      </w:r>
      <w:r w:rsidRPr="008E4C20">
        <w:rPr>
          <w:rFonts w:hint="cs"/>
          <w:caps/>
          <w:sz w:val="26"/>
          <w:rtl/>
        </w:rPr>
        <w:t>וי</w:t>
      </w:r>
      <w:proofErr w:type="spellEnd"/>
      <w:r w:rsidRPr="008E4C20">
        <w:rPr>
          <w:rFonts w:hint="cs"/>
          <w:caps/>
          <w:sz w:val="26"/>
          <w:rtl/>
        </w:rPr>
        <w:t xml:space="preserve"> לי, "א</w:t>
      </w:r>
      <w:r w:rsidR="00656495" w:rsidRPr="008E4C20">
        <w:rPr>
          <w:rFonts w:hint="cs"/>
          <w:caps/>
          <w:sz w:val="26"/>
          <w:rtl/>
        </w:rPr>
        <w:t>ֹ</w:t>
      </w:r>
      <w:r w:rsidRPr="008E4C20">
        <w:rPr>
          <w:rFonts w:hint="cs"/>
          <w:caps/>
          <w:sz w:val="26"/>
          <w:rtl/>
        </w:rPr>
        <w:t>הבי ה</w:t>
      </w:r>
      <w:r w:rsidR="00656495" w:rsidRPr="008E4C20">
        <w:rPr>
          <w:rFonts w:hint="cs"/>
          <w:caps/>
          <w:sz w:val="26"/>
          <w:rtl/>
        </w:rPr>
        <w:t>וי</w:t>
      </w:r>
      <w:r w:rsidRPr="008E4C20">
        <w:rPr>
          <w:rFonts w:hint="cs"/>
          <w:caps/>
          <w:sz w:val="26"/>
          <w:rtl/>
        </w:rPr>
        <w:t>' [הטוב] שנאו רע [הפסולת]"</w:t>
      </w:r>
      <w:r w:rsidR="00656495" w:rsidRPr="008E4C20">
        <w:rPr>
          <w:rFonts w:hint="cs"/>
          <w:caps/>
          <w:sz w:val="26"/>
          <w:rtl/>
        </w:rPr>
        <w:t>, כנ"ל</w:t>
      </w:r>
      <w:r w:rsidRPr="008E4C20">
        <w:rPr>
          <w:rFonts w:hint="cs"/>
          <w:caps/>
          <w:sz w:val="26"/>
          <w:rtl/>
        </w:rPr>
        <w:t>).</w:t>
      </w:r>
    </w:p>
    <w:p w14:paraId="009C76BF" w14:textId="77777777" w:rsidR="004E391D" w:rsidRPr="008E4C20" w:rsidRDefault="004E391D" w:rsidP="004E391D">
      <w:pPr>
        <w:rPr>
          <w:caps/>
          <w:sz w:val="26"/>
          <w:rtl/>
        </w:rPr>
      </w:pPr>
      <w:r w:rsidRPr="008E4C20">
        <w:rPr>
          <w:rFonts w:hint="cs"/>
          <w:caps/>
          <w:sz w:val="26"/>
          <w:rtl/>
        </w:rPr>
        <w:t>הדימוי בחסידות</w:t>
      </w:r>
      <w:bookmarkStart w:id="64" w:name="_Hlk216665611"/>
      <w:r w:rsidRPr="008E4C20">
        <w:rPr>
          <w:rStyle w:val="a4"/>
          <w:caps/>
          <w:sz w:val="26"/>
          <w:rtl/>
        </w:rPr>
        <w:footnoteReference w:id="204"/>
      </w:r>
      <w:bookmarkEnd w:id="64"/>
      <w:r w:rsidRPr="008E4C20">
        <w:rPr>
          <w:rFonts w:hint="cs"/>
          <w:caps/>
          <w:sz w:val="26"/>
          <w:rtl/>
        </w:rPr>
        <w:t xml:space="preserve"> הוא שבגבורה, ב"סור מרע", אני רוצה </w:t>
      </w:r>
      <w:r w:rsidRPr="008E4C20">
        <w:rPr>
          <w:rFonts w:hint="eastAsia"/>
          <w:caps/>
          <w:sz w:val="26"/>
          <w:rtl/>
        </w:rPr>
        <w:t>לנקות את</w:t>
      </w:r>
      <w:r w:rsidRPr="008E4C20">
        <w:rPr>
          <w:rFonts w:hint="cs"/>
          <w:caps/>
          <w:sz w:val="26"/>
          <w:rtl/>
        </w:rPr>
        <w:t xml:space="preserve"> הארמון, להוציא ממנו את הפסולת, כדי שהמלך, ה', יוכל </w:t>
      </w:r>
      <w:proofErr w:type="spellStart"/>
      <w:r w:rsidRPr="008E4C20">
        <w:rPr>
          <w:rFonts w:hint="cs"/>
          <w:caps/>
          <w:sz w:val="26"/>
          <w:rtl/>
        </w:rPr>
        <w:t>להכנס</w:t>
      </w:r>
      <w:proofErr w:type="spellEnd"/>
      <w:r w:rsidRPr="008E4C20">
        <w:rPr>
          <w:rFonts w:hint="cs"/>
          <w:caps/>
          <w:sz w:val="26"/>
          <w:rtl/>
        </w:rPr>
        <w:t xml:space="preserve"> אליו. לעומת זאת, בחסד, ב"ועשה טוב", אני פשוט רוצה לתת לה' מתנה </w:t>
      </w:r>
      <w:r w:rsidRPr="008E4C20">
        <w:rPr>
          <w:caps/>
          <w:sz w:val="26"/>
          <w:rtl/>
        </w:rPr>
        <w:t>–</w:t>
      </w:r>
      <w:r w:rsidRPr="008E4C20">
        <w:rPr>
          <w:rFonts w:hint="cs"/>
          <w:caps/>
          <w:sz w:val="26"/>
          <w:rtl/>
        </w:rPr>
        <w:t xml:space="preserve"> לתת לו את הטוב (לתת לו את שלו, באהבה). אבל בהחלט גם בתוך היראה יש אהבה, מחשבה על המלך שאני מכין לו את הארמון, וגם בתוך האהבה יש יראה, זהירות שהטוב שאני נותן למלך יהיה נקי וטהור, ללא שמץ פסולת ולכלוך, לכן אני צריך להוציא, פעם אחר פעם, את הטוב מהלכלוך. בהחלט גם בחסד וגם בגבורה יש גם יראה (ותשובה מיראה) וגם אהבה (ותשובה מאהבה).</w:t>
      </w:r>
    </w:p>
    <w:p w14:paraId="0D842075" w14:textId="77777777" w:rsidR="004E391D" w:rsidRPr="008E4C20" w:rsidRDefault="004E391D" w:rsidP="004E391D">
      <w:pPr>
        <w:pStyle w:val="3"/>
        <w:rPr>
          <w:rtl/>
        </w:rPr>
      </w:pPr>
      <w:r w:rsidRPr="008E4C20">
        <w:rPr>
          <w:rFonts w:hint="cs"/>
          <w:rtl/>
        </w:rPr>
        <w:t>תפארת: תיקון "יום יום"</w:t>
      </w:r>
    </w:p>
    <w:p w14:paraId="20DDDC48" w14:textId="77777777" w:rsidR="004E391D" w:rsidRPr="008E4C20" w:rsidRDefault="004E391D" w:rsidP="004E391D">
      <w:pPr>
        <w:pStyle w:val="4"/>
        <w:rPr>
          <w:rtl/>
        </w:rPr>
      </w:pPr>
      <w:r w:rsidRPr="008E4C20">
        <w:rPr>
          <w:rFonts w:hint="cs"/>
          <w:rtl/>
        </w:rPr>
        <w:t>יום של קדש ויום של חול</w:t>
      </w:r>
    </w:p>
    <w:p w14:paraId="7A5888D6" w14:textId="77777777" w:rsidR="004E391D" w:rsidRPr="008E4C20" w:rsidRDefault="004E391D" w:rsidP="004E391D">
      <w:pPr>
        <w:rPr>
          <w:caps/>
          <w:sz w:val="26"/>
          <w:rtl/>
        </w:rPr>
      </w:pPr>
      <w:r w:rsidRPr="008E4C20">
        <w:rPr>
          <w:rFonts w:hint="cs"/>
          <w:caps/>
          <w:sz w:val="26"/>
          <w:rtl/>
        </w:rPr>
        <w:t>יש תורה ארוכה ועמוקה של הרב המגיד</w:t>
      </w:r>
      <w:r w:rsidRPr="008E4C20">
        <w:rPr>
          <w:rStyle w:val="a4"/>
          <w:caps/>
          <w:sz w:val="26"/>
          <w:rtl/>
        </w:rPr>
        <w:footnoteReference w:id="205"/>
      </w:r>
      <w:r w:rsidRPr="008E4C20">
        <w:rPr>
          <w:rFonts w:hint="cs"/>
          <w:caps/>
          <w:sz w:val="26"/>
          <w:rtl/>
        </w:rPr>
        <w:t xml:space="preserve">, בעל ההילולא זי"ע, על מאמר חז"ל "גדולה תשובה שמגעת עד </w:t>
      </w:r>
      <w:proofErr w:type="spellStart"/>
      <w:r w:rsidRPr="008E4C20">
        <w:rPr>
          <w:rFonts w:hint="cs"/>
          <w:caps/>
          <w:sz w:val="26"/>
          <w:rtl/>
        </w:rPr>
        <w:t>כסא</w:t>
      </w:r>
      <w:proofErr w:type="spellEnd"/>
      <w:r w:rsidRPr="008E4C20">
        <w:rPr>
          <w:rFonts w:hint="cs"/>
          <w:caps/>
          <w:sz w:val="26"/>
          <w:rtl/>
        </w:rPr>
        <w:t xml:space="preserve"> הכבוד"</w:t>
      </w:r>
      <w:r w:rsidRPr="008E4C20">
        <w:rPr>
          <w:rStyle w:val="a4"/>
          <w:caps/>
          <w:sz w:val="26"/>
          <w:rtl/>
        </w:rPr>
        <w:footnoteReference w:id="206"/>
      </w:r>
      <w:r w:rsidRPr="008E4C20">
        <w:rPr>
          <w:rFonts w:hint="cs"/>
          <w:caps/>
          <w:sz w:val="26"/>
          <w:rtl/>
        </w:rPr>
        <w:t xml:space="preserve"> (שהמגיד בפירוש קושר למדת התפארת, מדת יעקב-ישראל, עיי"ש). נחזור בקיצור נמרץ על קטע מתוך התורה, כדי להבין מה הן תשובה מיראה ותשובה מאהבה בהקשר של התפארת:</w:t>
      </w:r>
    </w:p>
    <w:p w14:paraId="318677A9" w14:textId="2C1D4303" w:rsidR="004E391D" w:rsidRDefault="004E391D" w:rsidP="004E391D">
      <w:pPr>
        <w:rPr>
          <w:caps/>
          <w:sz w:val="26"/>
          <w:rtl/>
        </w:rPr>
      </w:pPr>
      <w:r w:rsidRPr="008E4C20">
        <w:rPr>
          <w:rFonts w:hint="cs"/>
          <w:caps/>
          <w:sz w:val="26"/>
          <w:rtl/>
        </w:rPr>
        <w:t>כתוב "ימים יוצרו ולא [קרי: ולו] אחד בהם"</w:t>
      </w:r>
      <w:r w:rsidRPr="008E4C20">
        <w:rPr>
          <w:rStyle w:val="a4"/>
          <w:caps/>
          <w:sz w:val="26"/>
          <w:rtl/>
        </w:rPr>
        <w:footnoteReference w:id="207"/>
      </w:r>
      <w:r w:rsidRPr="008E4C20">
        <w:rPr>
          <w:rFonts w:hint="cs"/>
          <w:caps/>
          <w:sz w:val="26"/>
          <w:rtl/>
        </w:rPr>
        <w:t xml:space="preserve">. "מיעוט רבים שנים" ו"ימים" היינו שני ימים </w:t>
      </w:r>
      <w:r w:rsidRPr="008E4C20">
        <w:rPr>
          <w:caps/>
          <w:sz w:val="26"/>
          <w:rtl/>
        </w:rPr>
        <w:t>–</w:t>
      </w:r>
      <w:r w:rsidRPr="008E4C20">
        <w:rPr>
          <w:rFonts w:hint="cs"/>
          <w:caps/>
          <w:sz w:val="26"/>
          <w:rtl/>
        </w:rPr>
        <w:t xml:space="preserve">"יום אחד" ו"יום שני" של מעשה בראשית. ב"יום אחד" נברא האור, שהוא קדש, תורה ומצוות. ב"יום שני" של מעשה בראשית נברא הרקיע המבדיל בין המים העליונים, תענוג </w:t>
      </w:r>
      <w:proofErr w:type="spellStart"/>
      <w:r w:rsidRPr="008E4C20">
        <w:rPr>
          <w:rFonts w:hint="cs"/>
          <w:caps/>
          <w:sz w:val="26"/>
          <w:rtl/>
        </w:rPr>
        <w:t>אלקי</w:t>
      </w:r>
      <w:proofErr w:type="spellEnd"/>
      <w:r w:rsidRPr="008E4C20">
        <w:rPr>
          <w:rFonts w:hint="cs"/>
          <w:caps/>
          <w:sz w:val="26"/>
          <w:rtl/>
        </w:rPr>
        <w:t>, למים תחתונים, תענוג גשמי ("תענוגות בני אדם"</w:t>
      </w:r>
      <w:r w:rsidRPr="008E4C20">
        <w:rPr>
          <w:rStyle w:val="a4"/>
          <w:caps/>
          <w:sz w:val="26"/>
          <w:rtl/>
        </w:rPr>
        <w:footnoteReference w:id="208"/>
      </w:r>
      <w:r w:rsidRPr="008E4C20">
        <w:rPr>
          <w:rFonts w:hint="cs"/>
          <w:caps/>
          <w:sz w:val="26"/>
          <w:rtl/>
        </w:rPr>
        <w:t>)</w:t>
      </w:r>
      <w:r w:rsidRPr="008E4C20">
        <w:rPr>
          <w:rStyle w:val="a4"/>
          <w:caps/>
          <w:sz w:val="26"/>
          <w:rtl/>
        </w:rPr>
        <w:footnoteReference w:id="209"/>
      </w:r>
      <w:r w:rsidRPr="008E4C20">
        <w:rPr>
          <w:rFonts w:hint="cs"/>
          <w:caps/>
          <w:sz w:val="26"/>
          <w:rtl/>
        </w:rPr>
        <w:t xml:space="preserve">, שהוא כבר בגדר </w:t>
      </w:r>
      <w:r w:rsidRPr="008E4C20">
        <w:rPr>
          <w:rFonts w:hint="cs"/>
          <w:caps/>
          <w:sz w:val="26"/>
          <w:rtl/>
        </w:rPr>
        <w:lastRenderedPageBreak/>
        <w:t>דברי הרשות (כשמדובר בתענוגות מותרים). כתוב בקבלה</w:t>
      </w:r>
      <w:r w:rsidRPr="008E4C20">
        <w:rPr>
          <w:rStyle w:val="a4"/>
          <w:caps/>
          <w:sz w:val="26"/>
          <w:rtl/>
        </w:rPr>
        <w:footnoteReference w:id="210"/>
      </w:r>
      <w:r w:rsidRPr="008E4C20">
        <w:rPr>
          <w:rFonts w:hint="cs"/>
          <w:caps/>
          <w:sz w:val="26"/>
          <w:rtl/>
        </w:rPr>
        <w:t xml:space="preserve"> שכל ששת ימי בראשית, ואפילו יום השבת-קדש</w:t>
      </w:r>
      <w:r w:rsidR="00AF22DA" w:rsidRPr="008E4C20">
        <w:rPr>
          <w:rStyle w:val="a4"/>
          <w:caps/>
          <w:sz w:val="26"/>
          <w:rtl/>
        </w:rPr>
        <w:footnoteReference w:id="211"/>
      </w:r>
      <w:r w:rsidRPr="008E4C20">
        <w:rPr>
          <w:rFonts w:hint="cs"/>
          <w:caps/>
          <w:sz w:val="26"/>
          <w:rtl/>
        </w:rPr>
        <w:t xml:space="preserve">, נכללים בשני הימים הראשונים של מעשה </w:t>
      </w:r>
      <w:r w:rsidRPr="008E4C20">
        <w:rPr>
          <w:rFonts w:hint="cs"/>
          <w:b/>
          <w:bCs/>
          <w:caps/>
          <w:sz w:val="28"/>
          <w:szCs w:val="28"/>
          <w:rtl/>
        </w:rPr>
        <w:t>בראשית</w:t>
      </w:r>
      <w:r w:rsidRPr="008E4C20">
        <w:rPr>
          <w:rFonts w:hint="cs"/>
          <w:caps/>
          <w:sz w:val="26"/>
          <w:rtl/>
        </w:rPr>
        <w:t xml:space="preserve"> (</w:t>
      </w:r>
      <w:r w:rsidRPr="008E4C20">
        <w:rPr>
          <w:rFonts w:hint="cs"/>
          <w:b/>
          <w:bCs/>
          <w:caps/>
          <w:sz w:val="28"/>
          <w:szCs w:val="28"/>
          <w:rtl/>
        </w:rPr>
        <w:t>ירא</w:t>
      </w:r>
      <w:r w:rsidR="006B41E1" w:rsidRPr="008E4C20">
        <w:rPr>
          <w:rFonts w:hint="cs"/>
          <w:caps/>
          <w:sz w:val="26"/>
          <w:rtl/>
        </w:rPr>
        <w:t>-</w:t>
      </w:r>
      <w:r w:rsidRPr="008E4C20">
        <w:rPr>
          <w:rFonts w:hint="cs"/>
          <w:b/>
          <w:bCs/>
          <w:caps/>
          <w:sz w:val="28"/>
          <w:szCs w:val="28"/>
          <w:rtl/>
        </w:rPr>
        <w:t>שבת</w:t>
      </w:r>
      <w:r w:rsidR="006B41E1" w:rsidRPr="008E4C20">
        <w:rPr>
          <w:rFonts w:hint="cs"/>
          <w:caps/>
          <w:sz w:val="26"/>
          <w:rtl/>
        </w:rPr>
        <w:t>,</w:t>
      </w:r>
      <w:r w:rsidRPr="008E4C20">
        <w:rPr>
          <w:rFonts w:hint="cs"/>
          <w:caps/>
          <w:sz w:val="26"/>
          <w:rtl/>
        </w:rPr>
        <w:t xml:space="preserve"> כנ"ל). למה? ביום הראשון נאמר בתורה </w:t>
      </w:r>
      <w:r w:rsidRPr="008E4C20">
        <w:rPr>
          <w:rFonts w:hint="cs"/>
          <w:b/>
          <w:bCs/>
          <w:caps/>
          <w:sz w:val="28"/>
          <w:szCs w:val="28"/>
          <w:rtl/>
        </w:rPr>
        <w:t>ה</w:t>
      </w:r>
      <w:r w:rsidRPr="008E4C20">
        <w:rPr>
          <w:rFonts w:hint="cs"/>
          <w:caps/>
          <w:sz w:val="26"/>
          <w:rtl/>
        </w:rPr>
        <w:t xml:space="preserve"> פעמים "אור"</w:t>
      </w:r>
      <w:r w:rsidRPr="008E4C20">
        <w:rPr>
          <w:rStyle w:val="a4"/>
          <w:caps/>
          <w:sz w:val="26"/>
          <w:rtl/>
        </w:rPr>
        <w:footnoteReference w:id="212"/>
      </w:r>
      <w:r w:rsidRPr="008E4C20">
        <w:rPr>
          <w:rFonts w:hint="cs"/>
          <w:caps/>
          <w:sz w:val="26"/>
          <w:rtl/>
        </w:rPr>
        <w:t xml:space="preserve"> וביום שני </w:t>
      </w:r>
      <w:r w:rsidRPr="008E4C20">
        <w:rPr>
          <w:rFonts w:hint="cs"/>
          <w:b/>
          <w:bCs/>
          <w:caps/>
          <w:sz w:val="28"/>
          <w:szCs w:val="28"/>
          <w:rtl/>
        </w:rPr>
        <w:t>ה</w:t>
      </w:r>
      <w:r w:rsidRPr="008E4C20">
        <w:rPr>
          <w:rFonts w:hint="cs"/>
          <w:caps/>
          <w:sz w:val="26"/>
          <w:rtl/>
        </w:rPr>
        <w:t xml:space="preserve"> פעמים "מים"</w:t>
      </w:r>
      <w:r w:rsidRPr="008E4C20">
        <w:rPr>
          <w:rStyle w:val="a4"/>
          <w:caps/>
          <w:sz w:val="26"/>
          <w:rtl/>
        </w:rPr>
        <w:footnoteReference w:id="213"/>
      </w:r>
      <w:r w:rsidRPr="008E4C20">
        <w:rPr>
          <w:rFonts w:hint="cs"/>
          <w:caps/>
          <w:sz w:val="26"/>
          <w:rtl/>
        </w:rPr>
        <w:t xml:space="preserve"> וגם </w:t>
      </w:r>
      <w:r w:rsidRPr="008E4C20">
        <w:rPr>
          <w:rFonts w:hint="cs"/>
          <w:b/>
          <w:bCs/>
          <w:caps/>
          <w:sz w:val="28"/>
          <w:szCs w:val="28"/>
          <w:rtl/>
        </w:rPr>
        <w:t>ה</w:t>
      </w:r>
      <w:r w:rsidRPr="008E4C20">
        <w:rPr>
          <w:rFonts w:hint="cs"/>
          <w:caps/>
          <w:sz w:val="26"/>
          <w:rtl/>
        </w:rPr>
        <w:t xml:space="preserve"> פעמים רקיע</w:t>
      </w:r>
      <w:r w:rsidRPr="008E4C20">
        <w:rPr>
          <w:rStyle w:val="a4"/>
          <w:caps/>
          <w:sz w:val="26"/>
          <w:rtl/>
        </w:rPr>
        <w:footnoteReference w:id="214"/>
      </w:r>
      <w:r w:rsidRPr="008E4C20">
        <w:rPr>
          <w:rFonts w:hint="cs"/>
          <w:caps/>
          <w:sz w:val="26"/>
          <w:rtl/>
        </w:rPr>
        <w:t xml:space="preserve">. </w:t>
      </w:r>
      <w:r w:rsidRPr="008E4C20">
        <w:rPr>
          <w:rFonts w:hint="cs"/>
          <w:b/>
          <w:bCs/>
          <w:caps/>
          <w:sz w:val="28"/>
          <w:szCs w:val="28"/>
          <w:rtl/>
        </w:rPr>
        <w:t>א</w:t>
      </w:r>
      <w:r w:rsidRPr="008E4C20">
        <w:rPr>
          <w:rFonts w:hint="cs"/>
          <w:caps/>
          <w:sz w:val="26"/>
          <w:rtl/>
        </w:rPr>
        <w:t>ור-</w:t>
      </w:r>
      <w:r w:rsidRPr="008E4C20">
        <w:rPr>
          <w:rFonts w:hint="cs"/>
          <w:b/>
          <w:bCs/>
          <w:caps/>
          <w:sz w:val="28"/>
          <w:szCs w:val="28"/>
          <w:rtl/>
        </w:rPr>
        <w:t>מ</w:t>
      </w:r>
      <w:r w:rsidRPr="008E4C20">
        <w:rPr>
          <w:rFonts w:hint="cs"/>
          <w:caps/>
          <w:sz w:val="26"/>
          <w:rtl/>
        </w:rPr>
        <w:t>ים-</w:t>
      </w:r>
      <w:r w:rsidRPr="008E4C20">
        <w:rPr>
          <w:rFonts w:hint="cs"/>
          <w:b/>
          <w:bCs/>
          <w:caps/>
          <w:sz w:val="28"/>
          <w:szCs w:val="28"/>
          <w:rtl/>
        </w:rPr>
        <w:t>ר</w:t>
      </w:r>
      <w:r w:rsidRPr="008E4C20">
        <w:rPr>
          <w:rFonts w:hint="cs"/>
          <w:caps/>
          <w:sz w:val="26"/>
          <w:rtl/>
        </w:rPr>
        <w:t xml:space="preserve">קיע הם סוד שרש </w:t>
      </w:r>
      <w:r w:rsidRPr="008E4C20">
        <w:rPr>
          <w:rFonts w:hint="cs"/>
          <w:b/>
          <w:bCs/>
          <w:caps/>
          <w:sz w:val="28"/>
          <w:szCs w:val="28"/>
          <w:rtl/>
        </w:rPr>
        <w:t>אמר</w:t>
      </w:r>
      <w:r w:rsidR="006B41E1" w:rsidRPr="008E4C20">
        <w:rPr>
          <w:rFonts w:hint="cs"/>
          <w:caps/>
          <w:sz w:val="26"/>
          <w:rtl/>
        </w:rPr>
        <w:t xml:space="preserve"> </w:t>
      </w:r>
      <w:r w:rsidR="006B41E1" w:rsidRPr="008E4C20">
        <w:rPr>
          <w:caps/>
          <w:sz w:val="26"/>
          <w:rtl/>
        </w:rPr>
        <w:t>–</w:t>
      </w:r>
      <w:r w:rsidR="006B41E1" w:rsidRPr="008E4C20">
        <w:rPr>
          <w:rFonts w:hint="cs"/>
          <w:caps/>
          <w:sz w:val="26"/>
          <w:rtl/>
        </w:rPr>
        <w:t xml:space="preserve"> "יום [אחד] ליום [שני] יביע אמר"</w:t>
      </w:r>
      <w:bookmarkStart w:id="67" w:name="_Ref216745241"/>
      <w:r w:rsidR="000B27C9" w:rsidRPr="008E4C20">
        <w:rPr>
          <w:rStyle w:val="a4"/>
          <w:caps/>
          <w:sz w:val="26"/>
          <w:rtl/>
        </w:rPr>
        <w:footnoteReference w:id="215"/>
      </w:r>
      <w:bookmarkEnd w:id="67"/>
      <w:r w:rsidR="006B41E1" w:rsidRPr="00D252E1">
        <w:rPr>
          <w:rFonts w:hint="cs"/>
          <w:caps/>
          <w:sz w:val="26"/>
          <w:rtl/>
        </w:rPr>
        <w:t xml:space="preserve"> </w:t>
      </w:r>
      <w:r w:rsidR="006B41E1" w:rsidRPr="00D252E1">
        <w:rPr>
          <w:caps/>
          <w:sz w:val="26"/>
          <w:rtl/>
        </w:rPr>
        <w:t>–</w:t>
      </w:r>
      <w:r w:rsidRPr="00D252E1">
        <w:rPr>
          <w:rFonts w:hint="cs"/>
          <w:caps/>
          <w:sz w:val="26"/>
          <w:rtl/>
        </w:rPr>
        <w:t xml:space="preserve"> שרש כל עשרת </w:t>
      </w:r>
      <w:proofErr w:type="spellStart"/>
      <w:r w:rsidRPr="00D252E1">
        <w:rPr>
          <w:rFonts w:hint="cs"/>
          <w:caps/>
          <w:sz w:val="26"/>
          <w:rtl/>
        </w:rPr>
        <w:t>המאמרות</w:t>
      </w:r>
      <w:proofErr w:type="spellEnd"/>
      <w:r w:rsidRPr="00D252E1">
        <w:rPr>
          <w:rFonts w:hint="cs"/>
          <w:caps/>
          <w:sz w:val="26"/>
          <w:rtl/>
        </w:rPr>
        <w:t xml:space="preserve"> של מעשה ב</w:t>
      </w:r>
      <w:r>
        <w:rPr>
          <w:rFonts w:hint="cs"/>
          <w:caps/>
          <w:sz w:val="26"/>
          <w:rtl/>
        </w:rPr>
        <w:t xml:space="preserve">ראשית </w:t>
      </w:r>
      <w:r w:rsidRPr="008E4C20">
        <w:rPr>
          <w:rFonts w:hint="cs"/>
          <w:caps/>
          <w:sz w:val="26"/>
          <w:highlight w:val="cyan"/>
          <w:rtl/>
        </w:rPr>
        <w:t>(וגם הסוד של "כל עצמתי ת</w:t>
      </w:r>
      <w:r w:rsidRPr="008E4C20">
        <w:rPr>
          <w:rFonts w:hint="cs"/>
          <w:b/>
          <w:bCs/>
          <w:caps/>
          <w:sz w:val="28"/>
          <w:szCs w:val="28"/>
          <w:highlight w:val="cyan"/>
          <w:rtl/>
        </w:rPr>
        <w:t>אמר</w:t>
      </w:r>
      <w:r w:rsidRPr="008E4C20">
        <w:rPr>
          <w:rFonts w:hint="cs"/>
          <w:caps/>
          <w:sz w:val="26"/>
          <w:highlight w:val="cyan"/>
          <w:rtl/>
        </w:rPr>
        <w:t>נה הוי' מי כמוך"</w:t>
      </w:r>
      <w:r w:rsidRPr="008E4C20">
        <w:rPr>
          <w:rStyle w:val="a4"/>
          <w:caps/>
          <w:sz w:val="26"/>
          <w:highlight w:val="cyan"/>
          <w:rtl/>
        </w:rPr>
        <w:footnoteReference w:id="216"/>
      </w:r>
      <w:r w:rsidRPr="008E4C20">
        <w:rPr>
          <w:rFonts w:hint="cs"/>
          <w:caps/>
          <w:sz w:val="26"/>
          <w:highlight w:val="cyan"/>
          <w:rtl/>
        </w:rPr>
        <w:t>)</w:t>
      </w:r>
      <w:r>
        <w:rPr>
          <w:rFonts w:hint="cs"/>
          <w:caps/>
          <w:sz w:val="26"/>
          <w:rtl/>
        </w:rPr>
        <w:t xml:space="preserve">. לכן, אומר המגיד, כל מקום שכתוב בו "ימים" </w:t>
      </w:r>
      <w:r>
        <w:rPr>
          <w:caps/>
          <w:sz w:val="26"/>
          <w:rtl/>
        </w:rPr>
        <w:t>–</w:t>
      </w:r>
      <w:r>
        <w:rPr>
          <w:rFonts w:hint="cs"/>
          <w:caps/>
          <w:sz w:val="26"/>
          <w:rtl/>
        </w:rPr>
        <w:t xml:space="preserve"> "מיעוט רבים שנים"</w:t>
      </w:r>
      <w:r>
        <w:rPr>
          <w:rStyle w:val="a4"/>
          <w:caps/>
          <w:sz w:val="26"/>
          <w:rtl/>
        </w:rPr>
        <w:footnoteReference w:id="217"/>
      </w:r>
      <w:r>
        <w:rPr>
          <w:rFonts w:hint="cs"/>
          <w:caps/>
          <w:sz w:val="26"/>
          <w:rtl/>
        </w:rPr>
        <w:t xml:space="preserve"> </w:t>
      </w:r>
      <w:r>
        <w:rPr>
          <w:caps/>
          <w:sz w:val="26"/>
          <w:rtl/>
        </w:rPr>
        <w:t>–</w:t>
      </w:r>
      <w:r>
        <w:rPr>
          <w:rFonts w:hint="cs"/>
          <w:caps/>
          <w:sz w:val="26"/>
          <w:rtl/>
        </w:rPr>
        <w:t xml:space="preserve"> רומז לשני הימים האלה, שהם יחסית יום של קדש ויום של חול, יום של מצוה </w:t>
      </w:r>
      <w:r w:rsidRPr="008E4C20">
        <w:rPr>
          <w:rFonts w:hint="cs"/>
          <w:caps/>
          <w:sz w:val="26"/>
          <w:rtl/>
        </w:rPr>
        <w:t>ויום של רשות</w:t>
      </w:r>
      <w:r w:rsidR="005F029E" w:rsidRPr="008E4C20">
        <w:rPr>
          <w:rStyle w:val="a4"/>
          <w:caps/>
          <w:sz w:val="26"/>
          <w:rtl/>
        </w:rPr>
        <w:footnoteReference w:id="218"/>
      </w:r>
      <w:r w:rsidRPr="008E4C20">
        <w:rPr>
          <w:rFonts w:hint="cs"/>
          <w:caps/>
          <w:sz w:val="26"/>
          <w:rtl/>
        </w:rPr>
        <w:t xml:space="preserve">. "ימים יוצרו" כוללים את שני הימים, הרמוזים גם בכתיב ובקרי </w:t>
      </w:r>
      <w:r w:rsidRPr="008E4C20">
        <w:rPr>
          <w:caps/>
          <w:sz w:val="26"/>
          <w:rtl/>
        </w:rPr>
        <w:t>–</w:t>
      </w:r>
      <w:r w:rsidRPr="008E4C20">
        <w:rPr>
          <w:rFonts w:hint="cs"/>
          <w:caps/>
          <w:sz w:val="26"/>
          <w:rtl/>
        </w:rPr>
        <w:t xml:space="preserve"> "ולו אחד בהם" רומז ל"יום אחד" שכולו לה', יש בו רק מודעות לאחדות ה', טרם בריאת המלאכים, כשהעולם הוא רק רשות היחיד של ה', ואילו "ולא אחד" רומז ל"יום שני", שהוא כבר לא רק של האחד, אך התכלית היא לחבר גם אותו לה'. צריך להיות "זקן בא בימים" </w:t>
      </w:r>
      <w:r w:rsidRPr="008E4C20">
        <w:rPr>
          <w:caps/>
          <w:sz w:val="26"/>
          <w:rtl/>
        </w:rPr>
        <w:t>–</w:t>
      </w:r>
      <w:r w:rsidRPr="008E4C20">
        <w:rPr>
          <w:rFonts w:hint="cs"/>
          <w:caps/>
          <w:sz w:val="26"/>
          <w:rtl/>
        </w:rPr>
        <w:t xml:space="preserve"> כמו שכתוב על אברהם</w:t>
      </w:r>
      <w:r w:rsidRPr="008E4C20">
        <w:rPr>
          <w:rStyle w:val="a4"/>
          <w:caps/>
          <w:sz w:val="26"/>
          <w:rtl/>
        </w:rPr>
        <w:footnoteReference w:id="219"/>
      </w:r>
      <w:r w:rsidRPr="008E4C20">
        <w:rPr>
          <w:rFonts w:hint="cs"/>
          <w:caps/>
          <w:sz w:val="26"/>
          <w:rtl/>
        </w:rPr>
        <w:t>, על המלך דוד</w:t>
      </w:r>
      <w:r w:rsidRPr="008E4C20">
        <w:rPr>
          <w:rStyle w:val="a4"/>
          <w:caps/>
          <w:sz w:val="26"/>
          <w:rtl/>
        </w:rPr>
        <w:footnoteReference w:id="220"/>
      </w:r>
      <w:r w:rsidRPr="008E4C20">
        <w:rPr>
          <w:rFonts w:hint="cs"/>
          <w:caps/>
          <w:sz w:val="26"/>
          <w:rtl/>
        </w:rPr>
        <w:t xml:space="preserve"> וגם על יהושע</w:t>
      </w:r>
      <w:r w:rsidRPr="008E4C20">
        <w:rPr>
          <w:rStyle w:val="a4"/>
          <w:caps/>
          <w:sz w:val="26"/>
          <w:rtl/>
        </w:rPr>
        <w:footnoteReference w:id="221"/>
      </w:r>
      <w:r w:rsidRPr="008E4C20">
        <w:rPr>
          <w:rFonts w:hint="cs"/>
          <w:caps/>
          <w:sz w:val="26"/>
          <w:rtl/>
        </w:rPr>
        <w:t xml:space="preserve"> </w:t>
      </w:r>
      <w:r w:rsidRPr="008E4C20">
        <w:rPr>
          <w:caps/>
          <w:sz w:val="26"/>
          <w:rtl/>
        </w:rPr>
        <w:t>–</w:t>
      </w:r>
      <w:r w:rsidRPr="008E4C20">
        <w:rPr>
          <w:rFonts w:hint="cs"/>
          <w:caps/>
          <w:sz w:val="26"/>
          <w:rtl/>
        </w:rPr>
        <w:t xml:space="preserve"> מי שמכניס את הקדושה לשני הימים גם יחד.</w:t>
      </w:r>
    </w:p>
    <w:p w14:paraId="0EA95EA5" w14:textId="77777777" w:rsidR="004E391D" w:rsidRDefault="004E391D" w:rsidP="004E391D">
      <w:pPr>
        <w:pStyle w:val="4"/>
        <w:rPr>
          <w:rtl/>
        </w:rPr>
      </w:pPr>
      <w:r>
        <w:rPr>
          <w:rFonts w:hint="cs"/>
          <w:rtl/>
        </w:rPr>
        <w:t>שמאי הזקן והלל הזקן</w:t>
      </w:r>
    </w:p>
    <w:p w14:paraId="12A0A807" w14:textId="77777777" w:rsidR="004E391D" w:rsidRDefault="004E391D" w:rsidP="004E391D">
      <w:pPr>
        <w:rPr>
          <w:caps/>
          <w:sz w:val="26"/>
          <w:rtl/>
        </w:rPr>
      </w:pPr>
      <w:r>
        <w:rPr>
          <w:rFonts w:hint="cs"/>
          <w:caps/>
          <w:sz w:val="26"/>
          <w:rtl/>
        </w:rPr>
        <w:t xml:space="preserve">אחרי ההקדמות הללו המגיד מגיע למחלוקת </w:t>
      </w:r>
      <w:proofErr w:type="spellStart"/>
      <w:r>
        <w:rPr>
          <w:rFonts w:hint="cs"/>
          <w:caps/>
          <w:sz w:val="26"/>
          <w:rtl/>
        </w:rPr>
        <w:t>שהיתה</w:t>
      </w:r>
      <w:proofErr w:type="spellEnd"/>
      <w:r>
        <w:rPr>
          <w:rFonts w:hint="cs"/>
          <w:caps/>
          <w:sz w:val="26"/>
          <w:rtl/>
        </w:rPr>
        <w:t xml:space="preserve"> בין שמאי הזקן והלל הזקן</w:t>
      </w:r>
      <w:r>
        <w:rPr>
          <w:rStyle w:val="a4"/>
          <w:caps/>
          <w:sz w:val="26"/>
          <w:rtl/>
        </w:rPr>
        <w:footnoteReference w:id="222"/>
      </w:r>
      <w:r>
        <w:rPr>
          <w:rFonts w:hint="cs"/>
          <w:caps/>
          <w:sz w:val="26"/>
          <w:rtl/>
        </w:rPr>
        <w:t xml:space="preserve"> </w:t>
      </w:r>
      <w:r>
        <w:rPr>
          <w:caps/>
          <w:sz w:val="26"/>
          <w:rtl/>
        </w:rPr>
        <w:t>–</w:t>
      </w:r>
      <w:r>
        <w:rPr>
          <w:rFonts w:hint="cs"/>
          <w:caps/>
          <w:sz w:val="26"/>
          <w:rtl/>
        </w:rPr>
        <w:t xml:space="preserve"> שניהם נקראים זקנים, יש להם את הסוד של "זקן בא בימים", אבל כל אחד בדרך שלו. שמאי הזקן היה אוכל כל השבוע לכבוד שבת, כשהוא היה רואה בהמה יפה הוא היה קונה אותה לכבוד שבת, ואחר כך, כשהוא היה מוצא בהמה עוד יותר יפה, הוא אכל את הראשונה בחול והקדיש את </w:t>
      </w:r>
      <w:proofErr w:type="spellStart"/>
      <w:r>
        <w:rPr>
          <w:rFonts w:hint="cs"/>
          <w:caps/>
          <w:sz w:val="26"/>
          <w:rtl/>
        </w:rPr>
        <w:t>השניה</w:t>
      </w:r>
      <w:proofErr w:type="spellEnd"/>
      <w:r>
        <w:rPr>
          <w:rFonts w:hint="cs"/>
          <w:caps/>
          <w:sz w:val="26"/>
          <w:rtl/>
        </w:rPr>
        <w:t xml:space="preserve"> לשבת. כך הוא בעצם אכל כל יום בהמה שהוקדשה לשבת, כל האכילה שלו </w:t>
      </w:r>
      <w:proofErr w:type="spellStart"/>
      <w:r>
        <w:rPr>
          <w:rFonts w:hint="cs"/>
          <w:caps/>
          <w:sz w:val="26"/>
          <w:rtl/>
        </w:rPr>
        <w:t>היתה</w:t>
      </w:r>
      <w:proofErr w:type="spellEnd"/>
      <w:r>
        <w:rPr>
          <w:rFonts w:hint="cs"/>
          <w:caps/>
          <w:sz w:val="26"/>
          <w:rtl/>
        </w:rPr>
        <w:t xml:space="preserve"> קדש </w:t>
      </w:r>
      <w:r>
        <w:rPr>
          <w:caps/>
          <w:sz w:val="26"/>
          <w:rtl/>
        </w:rPr>
        <w:t>–</w:t>
      </w:r>
      <w:r>
        <w:rPr>
          <w:rFonts w:hint="cs"/>
          <w:caps/>
          <w:sz w:val="26"/>
          <w:rtl/>
        </w:rPr>
        <w:t xml:space="preserve"> הוא הכניס את השבת לתוך החול. זו דרך אחת של עבודת ה', לעשות מהרשות מצוה, להפוך את </w:t>
      </w:r>
      <w:proofErr w:type="spellStart"/>
      <w:r>
        <w:rPr>
          <w:rFonts w:hint="cs"/>
          <w:caps/>
          <w:sz w:val="26"/>
          <w:rtl/>
        </w:rPr>
        <w:t>הכל</w:t>
      </w:r>
      <w:proofErr w:type="spellEnd"/>
      <w:r>
        <w:rPr>
          <w:rFonts w:hint="cs"/>
          <w:caps/>
          <w:sz w:val="26"/>
          <w:rtl/>
        </w:rPr>
        <w:t xml:space="preserve"> ל"יום אחד". </w:t>
      </w:r>
    </w:p>
    <w:p w14:paraId="385ABDFB" w14:textId="0A142D97" w:rsidR="004E391D" w:rsidRDefault="004E391D" w:rsidP="004E391D">
      <w:pPr>
        <w:rPr>
          <w:caps/>
          <w:sz w:val="26"/>
          <w:rtl/>
        </w:rPr>
      </w:pPr>
      <w:r>
        <w:rPr>
          <w:rFonts w:hint="cs"/>
          <w:caps/>
          <w:sz w:val="26"/>
          <w:rtl/>
        </w:rPr>
        <w:t xml:space="preserve">אבל להלל </w:t>
      </w:r>
      <w:proofErr w:type="spellStart"/>
      <w:r>
        <w:rPr>
          <w:rFonts w:hint="cs"/>
          <w:caps/>
          <w:sz w:val="26"/>
          <w:rtl/>
        </w:rPr>
        <w:t>היתה</w:t>
      </w:r>
      <w:proofErr w:type="spellEnd"/>
      <w:r>
        <w:rPr>
          <w:rFonts w:hint="cs"/>
          <w:caps/>
          <w:sz w:val="26"/>
          <w:rtl/>
        </w:rPr>
        <w:t xml:space="preserve"> דרך שניה בעבודת ה', "מדה אחרת </w:t>
      </w:r>
      <w:proofErr w:type="spellStart"/>
      <w:r>
        <w:rPr>
          <w:rFonts w:hint="cs"/>
          <w:caps/>
          <w:sz w:val="26"/>
          <w:rtl/>
        </w:rPr>
        <w:t>היתה</w:t>
      </w:r>
      <w:proofErr w:type="spellEnd"/>
      <w:r>
        <w:rPr>
          <w:rFonts w:hint="cs"/>
          <w:caps/>
          <w:sz w:val="26"/>
          <w:rtl/>
        </w:rPr>
        <w:t xml:space="preserve"> לו", שעל כל דבר, בכל יום, הוא היה אומר את הפסוק "ברוך א-דני יום יום"</w:t>
      </w:r>
      <w:r>
        <w:rPr>
          <w:rStyle w:val="a4"/>
          <w:caps/>
          <w:sz w:val="26"/>
          <w:rtl/>
        </w:rPr>
        <w:footnoteReference w:id="223"/>
      </w:r>
      <w:r>
        <w:rPr>
          <w:rFonts w:hint="cs"/>
          <w:caps/>
          <w:sz w:val="26"/>
          <w:rtl/>
        </w:rPr>
        <w:t>. הוא לא אכל לכבוד שבת, אלא קדש ישירות את הרשות, גילה שיש לה' קשר ל"יום יום"</w:t>
      </w:r>
      <w:r>
        <w:rPr>
          <w:caps/>
          <w:sz w:val="26"/>
        </w:rPr>
        <w:t xml:space="preserve"> </w:t>
      </w:r>
      <w:r>
        <w:rPr>
          <w:caps/>
          <w:sz w:val="26"/>
          <w:rtl/>
        </w:rPr>
        <w:t>–</w:t>
      </w:r>
      <w:r>
        <w:rPr>
          <w:rFonts w:hint="cs"/>
          <w:caps/>
          <w:sz w:val="26"/>
          <w:rtl/>
        </w:rPr>
        <w:t xml:space="preserve"> גם ל"יום אחד" וגם ל"יום שני".</w:t>
      </w:r>
    </w:p>
    <w:p w14:paraId="0C370AD2" w14:textId="1BD9A911" w:rsidR="004E391D" w:rsidRPr="008E4C20" w:rsidRDefault="004E391D" w:rsidP="004E391D">
      <w:pPr>
        <w:rPr>
          <w:caps/>
          <w:sz w:val="26"/>
          <w:rtl/>
        </w:rPr>
      </w:pPr>
      <w:r w:rsidRPr="008E4C20">
        <w:rPr>
          <w:rFonts w:hint="cs"/>
          <w:caps/>
          <w:sz w:val="26"/>
          <w:rtl/>
        </w:rPr>
        <w:t>לשם השוואה, הרבי מסביר</w:t>
      </w:r>
      <w:r w:rsidRPr="008E4C20">
        <w:rPr>
          <w:rStyle w:val="a4"/>
          <w:caps/>
          <w:sz w:val="26"/>
          <w:rtl/>
        </w:rPr>
        <w:footnoteReference w:id="224"/>
      </w:r>
      <w:r w:rsidRPr="008E4C20">
        <w:rPr>
          <w:rFonts w:hint="cs"/>
          <w:caps/>
          <w:sz w:val="26"/>
          <w:rtl/>
        </w:rPr>
        <w:t xml:space="preserve"> את לשון הזהר "תלת קשרין </w:t>
      </w:r>
      <w:proofErr w:type="spellStart"/>
      <w:r w:rsidRPr="008E4C20">
        <w:rPr>
          <w:rFonts w:hint="cs"/>
          <w:caps/>
          <w:sz w:val="26"/>
          <w:rtl/>
        </w:rPr>
        <w:t>מתקשראן</w:t>
      </w:r>
      <w:proofErr w:type="spellEnd"/>
      <w:r w:rsidRPr="008E4C20">
        <w:rPr>
          <w:rFonts w:hint="cs"/>
          <w:caps/>
          <w:sz w:val="26"/>
          <w:rtl/>
        </w:rPr>
        <w:t xml:space="preserve"> דא </w:t>
      </w:r>
      <w:proofErr w:type="spellStart"/>
      <w:r w:rsidRPr="008E4C20">
        <w:rPr>
          <w:rFonts w:hint="cs"/>
          <w:caps/>
          <w:sz w:val="26"/>
          <w:rtl/>
        </w:rPr>
        <w:t>בדא</w:t>
      </w:r>
      <w:proofErr w:type="spellEnd"/>
      <w:r w:rsidRPr="008E4C20">
        <w:rPr>
          <w:rFonts w:hint="cs"/>
          <w:caps/>
          <w:sz w:val="26"/>
          <w:rtl/>
        </w:rPr>
        <w:t xml:space="preserve">, ישראל </w:t>
      </w:r>
      <w:proofErr w:type="spellStart"/>
      <w:r w:rsidRPr="008E4C20">
        <w:rPr>
          <w:rFonts w:hint="cs"/>
          <w:caps/>
          <w:sz w:val="26"/>
          <w:rtl/>
        </w:rPr>
        <w:t>מתקשראן</w:t>
      </w:r>
      <w:proofErr w:type="spellEnd"/>
      <w:r w:rsidRPr="008E4C20">
        <w:rPr>
          <w:rFonts w:hint="cs"/>
          <w:caps/>
          <w:sz w:val="26"/>
          <w:rtl/>
        </w:rPr>
        <w:t xml:space="preserve"> </w:t>
      </w:r>
      <w:proofErr w:type="spellStart"/>
      <w:r w:rsidRPr="008E4C20">
        <w:rPr>
          <w:rFonts w:hint="cs"/>
          <w:caps/>
          <w:sz w:val="26"/>
          <w:rtl/>
        </w:rPr>
        <w:t>באורייתא</w:t>
      </w:r>
      <w:proofErr w:type="spellEnd"/>
      <w:r w:rsidRPr="008E4C20">
        <w:rPr>
          <w:rFonts w:hint="cs"/>
          <w:caps/>
          <w:sz w:val="26"/>
          <w:rtl/>
        </w:rPr>
        <w:t xml:space="preserve"> ואורייתא </w:t>
      </w:r>
      <w:proofErr w:type="spellStart"/>
      <w:r w:rsidRPr="008E4C20">
        <w:rPr>
          <w:rFonts w:hint="cs"/>
          <w:caps/>
          <w:sz w:val="26"/>
          <w:rtl/>
        </w:rPr>
        <w:t>בקוב"ה</w:t>
      </w:r>
      <w:proofErr w:type="spellEnd"/>
      <w:r w:rsidRPr="008E4C20">
        <w:rPr>
          <w:rFonts w:hint="cs"/>
          <w:caps/>
          <w:sz w:val="26"/>
          <w:rtl/>
        </w:rPr>
        <w:t>"</w:t>
      </w:r>
      <w:r w:rsidRPr="008E4C20">
        <w:rPr>
          <w:rStyle w:val="a4"/>
          <w:caps/>
          <w:sz w:val="26"/>
          <w:rtl/>
        </w:rPr>
        <w:footnoteReference w:id="225"/>
      </w:r>
      <w:r w:rsidRPr="008E4C20">
        <w:rPr>
          <w:rFonts w:hint="cs"/>
          <w:caps/>
          <w:sz w:val="26"/>
          <w:rtl/>
        </w:rPr>
        <w:t xml:space="preserve">. למה כתוב "תלת קשרין"? הרי ב"ישראל </w:t>
      </w:r>
      <w:proofErr w:type="spellStart"/>
      <w:r w:rsidRPr="008E4C20">
        <w:rPr>
          <w:rFonts w:hint="cs"/>
          <w:caps/>
          <w:sz w:val="26"/>
          <w:rtl/>
        </w:rPr>
        <w:t>מתקשראן</w:t>
      </w:r>
      <w:proofErr w:type="spellEnd"/>
      <w:r w:rsidRPr="008E4C20">
        <w:rPr>
          <w:rFonts w:hint="cs"/>
          <w:caps/>
          <w:sz w:val="26"/>
          <w:rtl/>
        </w:rPr>
        <w:t xml:space="preserve"> </w:t>
      </w:r>
      <w:proofErr w:type="spellStart"/>
      <w:r w:rsidRPr="008E4C20">
        <w:rPr>
          <w:rFonts w:hint="cs"/>
          <w:caps/>
          <w:sz w:val="26"/>
          <w:rtl/>
        </w:rPr>
        <w:t>באורייתא</w:t>
      </w:r>
      <w:proofErr w:type="spellEnd"/>
      <w:r w:rsidRPr="008E4C20">
        <w:rPr>
          <w:rFonts w:hint="cs"/>
          <w:caps/>
          <w:sz w:val="26"/>
          <w:rtl/>
        </w:rPr>
        <w:t xml:space="preserve"> ואורייתא </w:t>
      </w:r>
      <w:proofErr w:type="spellStart"/>
      <w:r w:rsidRPr="008E4C20">
        <w:rPr>
          <w:rFonts w:hint="cs"/>
          <w:caps/>
          <w:sz w:val="26"/>
          <w:rtl/>
        </w:rPr>
        <w:t>בקוב"ה</w:t>
      </w:r>
      <w:proofErr w:type="spellEnd"/>
      <w:r w:rsidRPr="008E4C20">
        <w:rPr>
          <w:rFonts w:hint="cs"/>
          <w:caps/>
          <w:sz w:val="26"/>
          <w:rtl/>
        </w:rPr>
        <w:t>" יש רק שני קשרים, קשר אחד בין ישראל והתורה וקשר אחד בין התורה לה'! מסביר הרבי שזה כמו נקודת הסגול</w:t>
      </w:r>
      <w:r w:rsidR="00B57A27" w:rsidRPr="008E4C20">
        <w:rPr>
          <w:rFonts w:hint="cs"/>
          <w:caps/>
          <w:sz w:val="26"/>
          <w:rtl/>
        </w:rPr>
        <w:t>,</w:t>
      </w:r>
      <w:r w:rsidRPr="008E4C20">
        <w:rPr>
          <w:rFonts w:hint="cs"/>
          <w:caps/>
          <w:sz w:val="26"/>
          <w:rtl/>
        </w:rPr>
        <w:t xml:space="preserve"> </w:t>
      </w:r>
      <w:r w:rsidR="00B57A27" w:rsidRPr="008E4C20">
        <w:rPr>
          <w:rFonts w:hint="cs"/>
          <w:caps/>
          <w:sz w:val="26"/>
          <w:rtl/>
        </w:rPr>
        <w:t xml:space="preserve">ועוד </w:t>
      </w:r>
      <w:r w:rsidRPr="008E4C20">
        <w:rPr>
          <w:rFonts w:hint="cs"/>
          <w:caps/>
          <w:sz w:val="26"/>
          <w:rtl/>
        </w:rPr>
        <w:t xml:space="preserve">יותר נכון טעם הסגולתא, משולש שיש בו גם קשר שלישי </w:t>
      </w:r>
      <w:r w:rsidRPr="008E4C20">
        <w:rPr>
          <w:caps/>
          <w:sz w:val="26"/>
          <w:rtl/>
        </w:rPr>
        <w:t>–</w:t>
      </w:r>
      <w:r w:rsidRPr="008E4C20">
        <w:rPr>
          <w:rFonts w:hint="cs"/>
          <w:caps/>
          <w:sz w:val="26"/>
          <w:rtl/>
        </w:rPr>
        <w:t xml:space="preserve"> קשר ישיר בין ישראל לה'. הקשר הישיר הזה, שלא עובר דרך התורה, הוא קשר של תשובה, ודווקא תשובה מאהבה. על הקשר הזה כתוב ש"מחשבתן של ישראל קדמה לכל דבר"</w:t>
      </w:r>
      <w:r w:rsidRPr="008E4C20">
        <w:rPr>
          <w:rStyle w:val="a4"/>
          <w:caps/>
          <w:sz w:val="26"/>
          <w:rtl/>
        </w:rPr>
        <w:footnoteReference w:id="226"/>
      </w:r>
      <w:r w:rsidRPr="008E4C20">
        <w:rPr>
          <w:rFonts w:hint="cs"/>
          <w:caps/>
          <w:sz w:val="26"/>
          <w:rtl/>
        </w:rPr>
        <w:t xml:space="preserve">, גם לתורה </w:t>
      </w:r>
      <w:r w:rsidRPr="008E4C20">
        <w:rPr>
          <w:rFonts w:hint="cs"/>
          <w:caps/>
          <w:sz w:val="26"/>
          <w:rtl/>
        </w:rPr>
        <w:lastRenderedPageBreak/>
        <w:t xml:space="preserve">הקדומה. בעלמא דין, שישראל למטה, נשמה בגוף גשמי, אחרי הצמצום </w:t>
      </w:r>
      <w:r w:rsidRPr="008E4C20">
        <w:rPr>
          <w:caps/>
          <w:sz w:val="26"/>
          <w:rtl/>
        </w:rPr>
        <w:t>–</w:t>
      </w:r>
      <w:r w:rsidRPr="008E4C20">
        <w:rPr>
          <w:rFonts w:hint="cs"/>
          <w:caps/>
          <w:sz w:val="26"/>
          <w:rtl/>
        </w:rPr>
        <w:t xml:space="preserve"> הם חייבים להתקשר לה' דרך התורה. אבל על ידי תשובה מאהבה אפשר להגיע לשרש ישראל בעצמות אור אין סוף שלפני הצמצום</w:t>
      </w:r>
      <w:r w:rsidRPr="008E4C20">
        <w:rPr>
          <w:rFonts w:hint="cs"/>
          <w:caps/>
          <w:sz w:val="26"/>
          <w:highlight w:val="cyan"/>
          <w:rtl/>
        </w:rPr>
        <w:t>, עד ל-</w:t>
      </w:r>
      <w:r w:rsidRPr="008E4C20">
        <w:rPr>
          <w:rFonts w:hint="cs"/>
          <w:b/>
          <w:bCs/>
          <w:caps/>
          <w:sz w:val="28"/>
          <w:szCs w:val="28"/>
          <w:highlight w:val="cyan"/>
          <w:rtl/>
        </w:rPr>
        <w:t>ם</w:t>
      </w:r>
      <w:r w:rsidRPr="008E4C20">
        <w:rPr>
          <w:rFonts w:hint="cs"/>
          <w:caps/>
          <w:sz w:val="26"/>
          <w:highlight w:val="cyan"/>
          <w:rtl/>
        </w:rPr>
        <w:t xml:space="preserve"> הסתומה של סוד הצל</w:t>
      </w:r>
      <w:r w:rsidRPr="008E4C20">
        <w:rPr>
          <w:rFonts w:hint="cs"/>
          <w:b/>
          <w:bCs/>
          <w:caps/>
          <w:sz w:val="26"/>
          <w:highlight w:val="cyan"/>
          <w:rtl/>
        </w:rPr>
        <w:t>ם</w:t>
      </w:r>
      <w:r>
        <w:rPr>
          <w:rFonts w:hint="cs"/>
          <w:caps/>
          <w:sz w:val="26"/>
          <w:rtl/>
        </w:rPr>
        <w:t xml:space="preserve"> </w:t>
      </w:r>
      <w:r>
        <w:rPr>
          <w:caps/>
          <w:sz w:val="26"/>
          <w:rtl/>
        </w:rPr>
        <w:t>–</w:t>
      </w:r>
      <w:r>
        <w:rPr>
          <w:rFonts w:hint="cs"/>
          <w:caps/>
          <w:sz w:val="26"/>
          <w:rtl/>
        </w:rPr>
        <w:t xml:space="preserve"> שם מחשבתן של ישראל קדמה גם לתורה הקדומה </w:t>
      </w:r>
      <w:r>
        <w:rPr>
          <w:caps/>
          <w:sz w:val="26"/>
          <w:rtl/>
        </w:rPr>
        <w:t>–</w:t>
      </w:r>
      <w:r>
        <w:rPr>
          <w:rFonts w:hint="cs"/>
          <w:caps/>
          <w:sz w:val="26"/>
          <w:rtl/>
        </w:rPr>
        <w:t xml:space="preserve"> כאשר הגילוי של זה הוא סוד הקשר הישיר בין ישראל </w:t>
      </w:r>
      <w:proofErr w:type="spellStart"/>
      <w:r>
        <w:rPr>
          <w:rFonts w:hint="cs"/>
          <w:caps/>
          <w:sz w:val="26"/>
          <w:rtl/>
        </w:rPr>
        <w:t>לקוב"ה</w:t>
      </w:r>
      <w:proofErr w:type="spellEnd"/>
      <w:r>
        <w:rPr>
          <w:rFonts w:hint="cs"/>
          <w:caps/>
          <w:sz w:val="26"/>
          <w:rtl/>
        </w:rPr>
        <w:t>, לא דרך התורה. קודם אמרנו שיש ארבע א</w:t>
      </w:r>
      <w:r w:rsidRPr="008E4C20">
        <w:rPr>
          <w:rFonts w:hint="cs"/>
          <w:caps/>
          <w:sz w:val="26"/>
          <w:rtl/>
        </w:rPr>
        <w:t>הבות</w:t>
      </w:r>
      <w:r w:rsidR="00B57A27" w:rsidRPr="008E4C20">
        <w:rPr>
          <w:rFonts w:hint="cs"/>
          <w:caps/>
          <w:sz w:val="26"/>
          <w:rtl/>
        </w:rPr>
        <w:t xml:space="preserve"> </w:t>
      </w:r>
      <w:r w:rsidR="00B57A27" w:rsidRPr="008E4C20">
        <w:rPr>
          <w:caps/>
          <w:sz w:val="26"/>
          <w:rtl/>
        </w:rPr>
        <w:t>–</w:t>
      </w:r>
      <w:r w:rsidRPr="008E4C20">
        <w:rPr>
          <w:rFonts w:hint="cs"/>
          <w:caps/>
          <w:sz w:val="26"/>
          <w:rtl/>
        </w:rPr>
        <w:t xml:space="preserve"> אפשר להתקשר לה' דרך התורה, דרך ישראל ודרך ארץ ישראל</w:t>
      </w:r>
      <w:r w:rsidR="00B57A27" w:rsidRPr="008E4C20">
        <w:rPr>
          <w:rFonts w:hint="cs"/>
          <w:caps/>
          <w:sz w:val="26"/>
          <w:rtl/>
        </w:rPr>
        <w:t>,</w:t>
      </w:r>
      <w:r w:rsidRPr="008E4C20">
        <w:rPr>
          <w:rFonts w:hint="cs"/>
          <w:caps/>
          <w:sz w:val="26"/>
          <w:rtl/>
        </w:rPr>
        <w:t xml:space="preserve"> אבל אפשר גם להתקשר לה' בלי אף אחד מהם. שוב, זהו הקשר השלישי, הקשר העצמי ביותר, וממילא הוא כולל את כולם. אז ישראל הוא צינור (חלול)</w:t>
      </w:r>
      <w:r w:rsidRPr="008E4C20">
        <w:rPr>
          <w:caps/>
          <w:sz w:val="26"/>
        </w:rPr>
        <w:t xml:space="preserve"> </w:t>
      </w:r>
      <w:r w:rsidRPr="008E4C20">
        <w:rPr>
          <w:rFonts w:hint="cs"/>
          <w:caps/>
          <w:sz w:val="26"/>
          <w:rtl/>
        </w:rPr>
        <w:t xml:space="preserve">בשבילי, שדרכו אני עולה לעצמותו ומהותו יתברך. אין כאן התקשרות לישראל בפני עצמו אלא התקשרות ל"ישראל </w:t>
      </w:r>
      <w:proofErr w:type="spellStart"/>
      <w:r w:rsidRPr="008E4C20">
        <w:rPr>
          <w:rFonts w:hint="cs"/>
          <w:caps/>
          <w:sz w:val="26"/>
          <w:rtl/>
        </w:rPr>
        <w:t>וקוב"ה</w:t>
      </w:r>
      <w:proofErr w:type="spellEnd"/>
      <w:r w:rsidRPr="008E4C20">
        <w:rPr>
          <w:rFonts w:hint="cs"/>
          <w:caps/>
          <w:sz w:val="26"/>
          <w:rtl/>
        </w:rPr>
        <w:t xml:space="preserve"> כולא חד"</w:t>
      </w:r>
      <w:r w:rsidRPr="008E4C20">
        <w:rPr>
          <w:rStyle w:val="a4"/>
          <w:caps/>
          <w:sz w:val="26"/>
          <w:rtl/>
        </w:rPr>
        <w:footnoteReference w:id="227"/>
      </w:r>
      <w:r w:rsidRPr="008E4C20">
        <w:rPr>
          <w:rFonts w:hint="cs"/>
          <w:caps/>
          <w:sz w:val="26"/>
          <w:rtl/>
        </w:rPr>
        <w:t xml:space="preserve">, ועל דרך זה התקשרות ל"אורייתא </w:t>
      </w:r>
      <w:proofErr w:type="spellStart"/>
      <w:r w:rsidRPr="008E4C20">
        <w:rPr>
          <w:rFonts w:hint="cs"/>
          <w:caps/>
          <w:sz w:val="26"/>
          <w:rtl/>
        </w:rPr>
        <w:t>וקוב"ה</w:t>
      </w:r>
      <w:proofErr w:type="spellEnd"/>
      <w:r w:rsidRPr="008E4C20">
        <w:rPr>
          <w:rFonts w:hint="cs"/>
          <w:caps/>
          <w:sz w:val="26"/>
          <w:rtl/>
        </w:rPr>
        <w:t xml:space="preserve"> כולא חד"</w:t>
      </w:r>
      <w:r w:rsidRPr="008E4C20">
        <w:rPr>
          <w:rStyle w:val="a4"/>
          <w:caps/>
          <w:sz w:val="26"/>
          <w:rtl/>
        </w:rPr>
        <w:footnoteReference w:id="228"/>
      </w:r>
      <w:r w:rsidRPr="008E4C20">
        <w:rPr>
          <w:rFonts w:hint="cs"/>
          <w:caps/>
          <w:sz w:val="26"/>
          <w:rtl/>
        </w:rPr>
        <w:t xml:space="preserve"> והתקשרות ל'ארץ ישראל </w:t>
      </w:r>
      <w:proofErr w:type="spellStart"/>
      <w:r w:rsidRPr="008E4C20">
        <w:rPr>
          <w:rFonts w:hint="cs"/>
          <w:caps/>
          <w:sz w:val="26"/>
          <w:rtl/>
        </w:rPr>
        <w:t>וקוב"ה</w:t>
      </w:r>
      <w:proofErr w:type="spellEnd"/>
      <w:r w:rsidRPr="008E4C20">
        <w:rPr>
          <w:rFonts w:hint="cs"/>
          <w:caps/>
          <w:sz w:val="26"/>
          <w:rtl/>
        </w:rPr>
        <w:t xml:space="preserve"> כולא חד ממש'', כי היש הנברא משקף את היש האמתי והוא אחד ממש עם היש האמתי</w:t>
      </w:r>
      <w:r w:rsidRPr="008E4C20">
        <w:rPr>
          <w:rStyle w:val="a4"/>
          <w:caps/>
          <w:sz w:val="26"/>
          <w:rtl/>
        </w:rPr>
        <w:footnoteReference w:id="229"/>
      </w:r>
      <w:r w:rsidRPr="008E4C20">
        <w:rPr>
          <w:rFonts w:hint="cs"/>
          <w:caps/>
          <w:sz w:val="26"/>
          <w:rtl/>
        </w:rPr>
        <w:t>.</w:t>
      </w:r>
    </w:p>
    <w:p w14:paraId="36A6DC74" w14:textId="77777777" w:rsidR="004E391D" w:rsidRPr="008E4C20" w:rsidRDefault="004E391D" w:rsidP="004E391D">
      <w:pPr>
        <w:rPr>
          <w:caps/>
          <w:sz w:val="26"/>
          <w:rtl/>
        </w:rPr>
      </w:pPr>
      <w:r w:rsidRPr="008E4C20">
        <w:rPr>
          <w:rFonts w:hint="cs"/>
          <w:caps/>
          <w:sz w:val="26"/>
          <w:rtl/>
        </w:rPr>
        <w:t xml:space="preserve">באותו סגנון, המגיד אומר ששמאי רוצה לעבוד את ה' רק דרך הקשרים הידועים </w:t>
      </w:r>
      <w:r w:rsidRPr="008E4C20">
        <w:rPr>
          <w:caps/>
          <w:sz w:val="26"/>
          <w:rtl/>
        </w:rPr>
        <w:t>–</w:t>
      </w:r>
      <w:r w:rsidRPr="008E4C20">
        <w:rPr>
          <w:rFonts w:hint="cs"/>
          <w:caps/>
          <w:sz w:val="26"/>
          <w:rtl/>
        </w:rPr>
        <w:t xml:space="preserve"> שהרשות צריכה להתקשר </w:t>
      </w:r>
      <w:proofErr w:type="spellStart"/>
      <w:r w:rsidRPr="008E4C20">
        <w:rPr>
          <w:rFonts w:hint="cs"/>
          <w:caps/>
          <w:sz w:val="26"/>
          <w:rtl/>
        </w:rPr>
        <w:t>למצוה</w:t>
      </w:r>
      <w:proofErr w:type="spellEnd"/>
      <w:r w:rsidRPr="008E4C20">
        <w:rPr>
          <w:rFonts w:hint="cs"/>
          <w:caps/>
          <w:sz w:val="26"/>
          <w:rtl/>
        </w:rPr>
        <w:t xml:space="preserve">, כלומר להפוך את הרשות </w:t>
      </w:r>
      <w:proofErr w:type="spellStart"/>
      <w:r w:rsidRPr="008E4C20">
        <w:rPr>
          <w:rFonts w:hint="cs"/>
          <w:caps/>
          <w:sz w:val="26"/>
          <w:rtl/>
        </w:rPr>
        <w:t>למצוה</w:t>
      </w:r>
      <w:proofErr w:type="spellEnd"/>
      <w:r w:rsidRPr="008E4C20">
        <w:rPr>
          <w:rFonts w:hint="cs"/>
          <w:caps/>
          <w:sz w:val="26"/>
          <w:rtl/>
        </w:rPr>
        <w:t xml:space="preserve"> ואת </w:t>
      </w:r>
      <w:proofErr w:type="spellStart"/>
      <w:r w:rsidRPr="008E4C20">
        <w:rPr>
          <w:rFonts w:hint="cs"/>
          <w:caps/>
          <w:sz w:val="26"/>
          <w:rtl/>
        </w:rPr>
        <w:t>המצוה</w:t>
      </w:r>
      <w:proofErr w:type="spellEnd"/>
      <w:r w:rsidRPr="008E4C20">
        <w:rPr>
          <w:rFonts w:hint="cs"/>
          <w:caps/>
          <w:sz w:val="26"/>
          <w:rtl/>
        </w:rPr>
        <w:t xml:space="preserve"> להפוך לה', לגלות </w:t>
      </w:r>
      <w:proofErr w:type="spellStart"/>
      <w:r w:rsidRPr="008E4C20">
        <w:rPr>
          <w:rFonts w:hint="cs"/>
          <w:caps/>
          <w:sz w:val="26"/>
          <w:rtl/>
        </w:rPr>
        <w:t>שהמצוה</w:t>
      </w:r>
      <w:proofErr w:type="spellEnd"/>
      <w:r w:rsidRPr="008E4C20">
        <w:rPr>
          <w:rFonts w:hint="cs"/>
          <w:caps/>
          <w:sz w:val="26"/>
          <w:rtl/>
        </w:rPr>
        <w:t xml:space="preserve"> היא חלק מ"הוא </w:t>
      </w:r>
      <w:proofErr w:type="spellStart"/>
      <w:r w:rsidRPr="008E4C20">
        <w:rPr>
          <w:rFonts w:hint="cs"/>
          <w:caps/>
          <w:sz w:val="26"/>
          <w:rtl/>
        </w:rPr>
        <w:t>וחכמתו</w:t>
      </w:r>
      <w:proofErr w:type="spellEnd"/>
      <w:r w:rsidRPr="008E4C20">
        <w:rPr>
          <w:rFonts w:hint="cs"/>
          <w:caps/>
          <w:sz w:val="26"/>
          <w:rtl/>
        </w:rPr>
        <w:t xml:space="preserve"> [התורה] אחד" ו"הוא ורצונו [המצוות] אחד"</w:t>
      </w:r>
      <w:r w:rsidRPr="008E4C20">
        <w:rPr>
          <w:rStyle w:val="a4"/>
          <w:caps/>
          <w:sz w:val="26"/>
          <w:rtl/>
        </w:rPr>
        <w:footnoteReference w:id="230"/>
      </w:r>
      <w:r w:rsidRPr="008E4C20">
        <w:rPr>
          <w:rFonts w:hint="cs"/>
          <w:caps/>
          <w:sz w:val="26"/>
          <w:rtl/>
        </w:rPr>
        <w:t xml:space="preserve">, אבל </w:t>
      </w:r>
      <w:proofErr w:type="spellStart"/>
      <w:r w:rsidRPr="008E4C20">
        <w:rPr>
          <w:rFonts w:hint="cs"/>
          <w:caps/>
          <w:sz w:val="26"/>
          <w:rtl/>
        </w:rPr>
        <w:t>הכל</w:t>
      </w:r>
      <w:proofErr w:type="spellEnd"/>
      <w:r w:rsidRPr="008E4C20">
        <w:rPr>
          <w:rFonts w:hint="cs"/>
          <w:caps/>
          <w:sz w:val="26"/>
          <w:rtl/>
        </w:rPr>
        <w:t xml:space="preserve"> דרך התורה </w:t>
      </w:r>
      <w:proofErr w:type="spellStart"/>
      <w:r w:rsidRPr="008E4C20">
        <w:rPr>
          <w:rFonts w:hint="cs"/>
          <w:caps/>
          <w:sz w:val="26"/>
          <w:rtl/>
        </w:rPr>
        <w:t>והמצוה</w:t>
      </w:r>
      <w:proofErr w:type="spellEnd"/>
      <w:r w:rsidRPr="008E4C20">
        <w:rPr>
          <w:rFonts w:hint="cs"/>
          <w:caps/>
          <w:sz w:val="26"/>
          <w:rtl/>
        </w:rPr>
        <w:t xml:space="preserve">. זהו הראש של שמאי, שהוא ראש של שמאל (העלאה מדרגה לדרגה בעילוי אחר עילוי). זו תשובה, מחזירים לה' גם את דברי הרשות, אבל בעצם היא תשובה מיראה </w:t>
      </w:r>
      <w:r w:rsidRPr="008E4C20">
        <w:rPr>
          <w:caps/>
          <w:sz w:val="26"/>
          <w:rtl/>
        </w:rPr>
        <w:t>–</w:t>
      </w:r>
      <w:r w:rsidRPr="008E4C20">
        <w:rPr>
          <w:rFonts w:hint="cs"/>
          <w:caps/>
          <w:sz w:val="26"/>
          <w:rtl/>
        </w:rPr>
        <w:t xml:space="preserve"> תשובה מיראה בדרגה גבוהה מאד, של זקן, "זה קנה חכמה"</w:t>
      </w:r>
      <w:r w:rsidRPr="008E4C20">
        <w:rPr>
          <w:rStyle w:val="a4"/>
          <w:caps/>
          <w:sz w:val="26"/>
          <w:rtl/>
        </w:rPr>
        <w:footnoteReference w:id="231"/>
      </w:r>
      <w:r w:rsidRPr="008E4C20">
        <w:rPr>
          <w:rFonts w:hint="cs"/>
          <w:caps/>
          <w:sz w:val="26"/>
          <w:rtl/>
        </w:rPr>
        <w:t xml:space="preserve">, אבל בכל אופן </w:t>
      </w:r>
      <w:proofErr w:type="spellStart"/>
      <w:r w:rsidRPr="008E4C20">
        <w:rPr>
          <w:rFonts w:hint="cs"/>
          <w:caps/>
          <w:sz w:val="26"/>
          <w:rtl/>
        </w:rPr>
        <w:t>הכל</w:t>
      </w:r>
      <w:proofErr w:type="spellEnd"/>
      <w:r w:rsidRPr="008E4C20">
        <w:rPr>
          <w:rFonts w:hint="cs"/>
          <w:caps/>
          <w:sz w:val="26"/>
          <w:rtl/>
        </w:rPr>
        <w:t xml:space="preserve"> צריך להיות מצוה (</w:t>
      </w:r>
      <w:proofErr w:type="spellStart"/>
      <w:r w:rsidRPr="008E4C20">
        <w:rPr>
          <w:rFonts w:hint="cs"/>
          <w:caps/>
          <w:sz w:val="26"/>
          <w:rtl/>
        </w:rPr>
        <w:t>הכל</w:t>
      </w:r>
      <w:proofErr w:type="spellEnd"/>
      <w:r w:rsidRPr="008E4C20">
        <w:rPr>
          <w:rFonts w:hint="cs"/>
          <w:caps/>
          <w:sz w:val="26"/>
          <w:rtl/>
        </w:rPr>
        <w:t xml:space="preserve"> עבודה של '</w:t>
      </w:r>
      <w:proofErr w:type="spellStart"/>
      <w:r w:rsidRPr="008E4C20">
        <w:rPr>
          <w:rFonts w:hint="cs"/>
          <w:caps/>
          <w:sz w:val="26"/>
          <w:rtl/>
        </w:rPr>
        <w:t>פרומקייט</w:t>
      </w:r>
      <w:proofErr w:type="spellEnd"/>
      <w:r w:rsidRPr="008E4C20">
        <w:rPr>
          <w:rFonts w:hint="cs"/>
          <w:caps/>
          <w:sz w:val="26"/>
          <w:rtl/>
        </w:rPr>
        <w:t xml:space="preserve">'). צריך לקחת את הרשות, ושהיא תהיה מצוה, ואם היא מצוה ממילא היא קשורה לה'. אבל להלל יש מדה אחרת </w:t>
      </w:r>
      <w:r w:rsidRPr="008E4C20">
        <w:rPr>
          <w:caps/>
          <w:sz w:val="26"/>
          <w:rtl/>
        </w:rPr>
        <w:t>–</w:t>
      </w:r>
      <w:r w:rsidRPr="008E4C20">
        <w:rPr>
          <w:rFonts w:hint="cs"/>
          <w:caps/>
          <w:sz w:val="26"/>
          <w:rtl/>
        </w:rPr>
        <w:t xml:space="preserve"> הוא יכול לקשר ישירות את הרשות לעצמותו יתברך, וזה נקרא "ברוך א-דני יום יום", הכוונה ב"יום יום"</w:t>
      </w:r>
      <w:r w:rsidRPr="008E4C20">
        <w:rPr>
          <w:caps/>
          <w:sz w:val="26"/>
        </w:rPr>
        <w:t xml:space="preserve"> </w:t>
      </w:r>
      <w:r w:rsidRPr="008E4C20">
        <w:rPr>
          <w:rFonts w:hint="cs"/>
          <w:caps/>
          <w:sz w:val="26"/>
          <w:rtl/>
        </w:rPr>
        <w:t xml:space="preserve">שהוא מחלק </w:t>
      </w:r>
      <w:r w:rsidRPr="008E4C20">
        <w:rPr>
          <w:caps/>
          <w:sz w:val="26"/>
          <w:rtl/>
        </w:rPr>
        <w:t>–</w:t>
      </w:r>
      <w:r w:rsidRPr="008E4C20">
        <w:rPr>
          <w:rFonts w:hint="cs"/>
          <w:caps/>
          <w:sz w:val="26"/>
          <w:rtl/>
        </w:rPr>
        <w:t xml:space="preserve"> כל יום בפני עצמו, וכל אחד הוא "ברוך ה'", ברוך ה' על המצוות וברוך ה' על המאכלים ושאר כל עניני העולם הזה. זו תשובה מאהבה </w:t>
      </w:r>
      <w:proofErr w:type="spellStart"/>
      <w:r w:rsidRPr="008E4C20">
        <w:rPr>
          <w:rFonts w:hint="cs"/>
          <w:caps/>
          <w:sz w:val="26"/>
          <w:rtl/>
        </w:rPr>
        <w:t>מעומקא</w:t>
      </w:r>
      <w:proofErr w:type="spellEnd"/>
      <w:r w:rsidRPr="008E4C20">
        <w:rPr>
          <w:rFonts w:hint="cs"/>
          <w:caps/>
          <w:sz w:val="26"/>
          <w:rtl/>
        </w:rPr>
        <w:t xml:space="preserve"> </w:t>
      </w:r>
      <w:proofErr w:type="spellStart"/>
      <w:r w:rsidRPr="008E4C20">
        <w:rPr>
          <w:rFonts w:hint="cs"/>
          <w:caps/>
          <w:sz w:val="26"/>
          <w:rtl/>
        </w:rPr>
        <w:t>דלבא</w:t>
      </w:r>
      <w:proofErr w:type="spellEnd"/>
      <w:r w:rsidRPr="008E4C20">
        <w:rPr>
          <w:rFonts w:hint="cs"/>
          <w:caps/>
          <w:sz w:val="26"/>
          <w:rtl/>
        </w:rPr>
        <w:t xml:space="preserve">, היכולת לקיים ישירות "בכל דרכיך </w:t>
      </w:r>
      <w:proofErr w:type="spellStart"/>
      <w:r w:rsidRPr="008E4C20">
        <w:rPr>
          <w:rFonts w:hint="cs"/>
          <w:caps/>
          <w:sz w:val="26"/>
          <w:rtl/>
        </w:rPr>
        <w:t>דעהו</w:t>
      </w:r>
      <w:proofErr w:type="spellEnd"/>
      <w:r w:rsidRPr="008E4C20">
        <w:rPr>
          <w:rFonts w:hint="cs"/>
          <w:caps/>
          <w:sz w:val="26"/>
          <w:rtl/>
        </w:rPr>
        <w:t>"</w:t>
      </w:r>
      <w:r w:rsidRPr="008E4C20">
        <w:rPr>
          <w:rStyle w:val="a4"/>
          <w:caps/>
          <w:sz w:val="26"/>
          <w:rtl/>
        </w:rPr>
        <w:footnoteReference w:id="232"/>
      </w:r>
      <w:r w:rsidRPr="008E4C20">
        <w:rPr>
          <w:rFonts w:hint="cs"/>
          <w:caps/>
          <w:sz w:val="26"/>
          <w:rtl/>
        </w:rPr>
        <w:t>.</w:t>
      </w:r>
    </w:p>
    <w:p w14:paraId="3A641087" w14:textId="4E26C754" w:rsidR="004E391D" w:rsidRPr="008E4C20" w:rsidRDefault="004E391D" w:rsidP="004E391D">
      <w:pPr>
        <w:rPr>
          <w:caps/>
          <w:sz w:val="26"/>
          <w:rtl/>
        </w:rPr>
      </w:pPr>
      <w:r w:rsidRPr="008E4C20">
        <w:rPr>
          <w:rFonts w:hint="cs"/>
          <w:caps/>
          <w:sz w:val="26"/>
          <w:rtl/>
        </w:rPr>
        <w:t>יחסית, הדרך של שמאי היא "כל מעשיך יהיו לשם שמים"</w:t>
      </w:r>
      <w:r w:rsidRPr="008E4C20">
        <w:rPr>
          <w:rStyle w:val="a4"/>
          <w:caps/>
          <w:sz w:val="26"/>
          <w:rtl/>
        </w:rPr>
        <w:footnoteReference w:id="233"/>
      </w:r>
      <w:r w:rsidRPr="008E4C20">
        <w:rPr>
          <w:rFonts w:hint="cs"/>
          <w:caps/>
          <w:sz w:val="26"/>
          <w:rtl/>
        </w:rPr>
        <w:t xml:space="preserve"> והדרך של הלל היא "בכל דרכיך </w:t>
      </w:r>
      <w:proofErr w:type="spellStart"/>
      <w:r w:rsidRPr="008E4C20">
        <w:rPr>
          <w:rFonts w:hint="cs"/>
          <w:caps/>
          <w:sz w:val="26"/>
          <w:rtl/>
        </w:rPr>
        <w:t>דעהו</w:t>
      </w:r>
      <w:proofErr w:type="spellEnd"/>
      <w:r w:rsidRPr="008E4C20">
        <w:rPr>
          <w:rFonts w:hint="cs"/>
          <w:caps/>
          <w:sz w:val="26"/>
          <w:rtl/>
        </w:rPr>
        <w:t>"</w:t>
      </w:r>
      <w:r w:rsidRPr="008E4C20">
        <w:rPr>
          <w:rStyle w:val="a4"/>
          <w:caps/>
          <w:sz w:val="26"/>
          <w:rtl/>
        </w:rPr>
        <w:footnoteReference w:id="234"/>
      </w:r>
      <w:r w:rsidRPr="008E4C20">
        <w:rPr>
          <w:rFonts w:hint="cs"/>
          <w:caps/>
          <w:sz w:val="26"/>
          <w:rtl/>
        </w:rPr>
        <w:t>. שמאי אומר ש"שמים קדמו"</w:t>
      </w:r>
      <w:r w:rsidRPr="008E4C20">
        <w:rPr>
          <w:rStyle w:val="a4"/>
          <w:caps/>
          <w:sz w:val="26"/>
          <w:rtl/>
        </w:rPr>
        <w:footnoteReference w:id="235"/>
      </w:r>
      <w:r w:rsidRPr="008E4C20">
        <w:rPr>
          <w:rFonts w:hint="cs"/>
          <w:caps/>
          <w:sz w:val="26"/>
          <w:rtl/>
        </w:rPr>
        <w:t xml:space="preserve">, והכל צריך להיות קשור דרך השמים, והלל אומר "ארץ קדמה", והארץ יכולה להתקשר ישירות לה' (ובדרגה עוד יותר גבוהה ו'קודמת' מאשר קשר </w:t>
      </w:r>
      <w:proofErr w:type="spellStart"/>
      <w:r w:rsidRPr="008E4C20">
        <w:rPr>
          <w:rFonts w:hint="cs"/>
          <w:caps/>
          <w:sz w:val="26"/>
          <w:rtl/>
        </w:rPr>
        <w:t>הכל</w:t>
      </w:r>
      <w:proofErr w:type="spellEnd"/>
      <w:r w:rsidRPr="008E4C20">
        <w:rPr>
          <w:rFonts w:hint="cs"/>
          <w:caps/>
          <w:sz w:val="26"/>
          <w:rtl/>
        </w:rPr>
        <w:t xml:space="preserve"> לה' דרך השמים). </w:t>
      </w:r>
      <w:proofErr w:type="spellStart"/>
      <w:r w:rsidRPr="008E4C20">
        <w:rPr>
          <w:rFonts w:hint="cs"/>
          <w:caps/>
          <w:sz w:val="26"/>
          <w:rtl/>
        </w:rPr>
        <w:t>לעניננו</w:t>
      </w:r>
      <w:proofErr w:type="spellEnd"/>
      <w:r w:rsidRPr="008E4C20">
        <w:rPr>
          <w:rFonts w:hint="cs"/>
          <w:caps/>
          <w:sz w:val="26"/>
          <w:rtl/>
        </w:rPr>
        <w:t xml:space="preserve">, זהו היחס בין תשובה מיראה ותשובה מאהבה </w:t>
      </w:r>
      <w:r w:rsidRPr="008E4C20">
        <w:rPr>
          <w:caps/>
          <w:sz w:val="26"/>
          <w:rtl/>
        </w:rPr>
        <w:t>–</w:t>
      </w:r>
      <w:r w:rsidRPr="008E4C20">
        <w:rPr>
          <w:rFonts w:hint="cs"/>
          <w:caps/>
          <w:sz w:val="26"/>
          <w:rtl/>
        </w:rPr>
        <w:t xml:space="preserve"> קו השמאל, הקו של שמאי, וקו הימין, הקו של הלל. דווקא תשובה מאהבה מקדשת גם את דברי הרשות, "הרשות נתונה"</w:t>
      </w:r>
      <w:r w:rsidRPr="008E4C20">
        <w:rPr>
          <w:rStyle w:val="a4"/>
          <w:caps/>
          <w:sz w:val="26"/>
          <w:rtl/>
        </w:rPr>
        <w:footnoteReference w:id="236"/>
      </w:r>
      <w:r w:rsidRPr="008E4C20">
        <w:rPr>
          <w:rFonts w:hint="cs"/>
          <w:caps/>
          <w:sz w:val="26"/>
          <w:rtl/>
        </w:rPr>
        <w:t xml:space="preserve"> </w:t>
      </w:r>
      <w:r w:rsidRPr="008E4C20">
        <w:rPr>
          <w:caps/>
          <w:sz w:val="26"/>
          <w:rtl/>
        </w:rPr>
        <w:t>–</w:t>
      </w:r>
      <w:r w:rsidRPr="008E4C20">
        <w:rPr>
          <w:rFonts w:hint="cs"/>
          <w:caps/>
          <w:sz w:val="26"/>
          <w:rtl/>
        </w:rPr>
        <w:t xml:space="preserve"> הלל מקדש את הרשות כרשות, בלי להפוך אותה </w:t>
      </w:r>
      <w:proofErr w:type="spellStart"/>
      <w:r w:rsidRPr="008E4C20">
        <w:rPr>
          <w:rFonts w:hint="cs"/>
          <w:caps/>
          <w:sz w:val="26"/>
          <w:rtl/>
        </w:rPr>
        <w:t>למצוה</w:t>
      </w:r>
      <w:proofErr w:type="spellEnd"/>
      <w:r w:rsidRPr="008E4C20">
        <w:rPr>
          <w:rFonts w:hint="cs"/>
          <w:caps/>
          <w:sz w:val="26"/>
          <w:rtl/>
        </w:rPr>
        <w:t>. היינו "קדש עצמך במותר לך"</w:t>
      </w:r>
      <w:r w:rsidR="00C209A9" w:rsidRPr="008E4C20">
        <w:rPr>
          <w:rStyle w:val="a4"/>
          <w:caps/>
          <w:sz w:val="26"/>
          <w:rtl/>
        </w:rPr>
        <w:footnoteReference w:id="237"/>
      </w:r>
      <w:r w:rsidRPr="008E4C20">
        <w:rPr>
          <w:rFonts w:hint="cs"/>
          <w:caps/>
          <w:sz w:val="26"/>
          <w:rtl/>
        </w:rPr>
        <w:t xml:space="preserve">, </w:t>
      </w:r>
      <w:r w:rsidR="00C209A9" w:rsidRPr="008E4C20">
        <w:rPr>
          <w:rFonts w:hint="cs"/>
          <w:caps/>
          <w:sz w:val="26"/>
          <w:rtl/>
        </w:rPr>
        <w:t>ו</w:t>
      </w:r>
      <w:r w:rsidRPr="008E4C20">
        <w:rPr>
          <w:rFonts w:hint="cs"/>
          <w:caps/>
          <w:sz w:val="26"/>
          <w:rtl/>
        </w:rPr>
        <w:t>ל</w:t>
      </w:r>
      <w:r w:rsidR="00C209A9" w:rsidRPr="008E4C20">
        <w:rPr>
          <w:rFonts w:hint="cs"/>
          <w:caps/>
          <w:sz w:val="26"/>
          <w:rtl/>
        </w:rPr>
        <w:t>א</w:t>
      </w:r>
      <w:r w:rsidRPr="008E4C20">
        <w:rPr>
          <w:rFonts w:hint="cs"/>
          <w:caps/>
          <w:sz w:val="26"/>
          <w:rtl/>
        </w:rPr>
        <w:t>ו ד</w:t>
      </w:r>
      <w:r w:rsidR="00C209A9" w:rsidRPr="008E4C20">
        <w:rPr>
          <w:rFonts w:hint="cs"/>
          <w:caps/>
          <w:sz w:val="26"/>
          <w:rtl/>
        </w:rPr>
        <w:t>ו</w:t>
      </w:r>
      <w:r w:rsidRPr="008E4C20">
        <w:rPr>
          <w:rFonts w:hint="cs"/>
          <w:caps/>
          <w:sz w:val="26"/>
          <w:rtl/>
        </w:rPr>
        <w:t>וקא ב'מצוה לך'. זה כבר מודעות של מלך המשיח, מה שאנו קוראים מודעות טבעית</w:t>
      </w:r>
      <w:r w:rsidRPr="008E4C20">
        <w:rPr>
          <w:rStyle w:val="a4"/>
          <w:caps/>
          <w:sz w:val="26"/>
          <w:rtl/>
        </w:rPr>
        <w:footnoteReference w:id="238"/>
      </w:r>
      <w:r w:rsidRPr="008E4C20">
        <w:rPr>
          <w:rFonts w:hint="cs"/>
          <w:caps/>
          <w:sz w:val="26"/>
          <w:rtl/>
        </w:rPr>
        <w:t xml:space="preserve">, של היהודי שבפשטות עובד את ה' בכל מה שהוא עושה, והכל </w:t>
      </w:r>
      <w:proofErr w:type="spellStart"/>
      <w:r w:rsidRPr="008E4C20">
        <w:rPr>
          <w:rFonts w:hint="cs"/>
          <w:caps/>
          <w:sz w:val="26"/>
          <w:rtl/>
        </w:rPr>
        <w:t>שוה</w:t>
      </w:r>
      <w:proofErr w:type="spellEnd"/>
      <w:r w:rsidRPr="008E4C20">
        <w:rPr>
          <w:rFonts w:hint="cs"/>
          <w:caps/>
          <w:sz w:val="26"/>
          <w:rtl/>
        </w:rPr>
        <w:t xml:space="preserve">, </w:t>
      </w:r>
      <w:proofErr w:type="spellStart"/>
      <w:r w:rsidRPr="008E4C20">
        <w:rPr>
          <w:rFonts w:hint="cs"/>
          <w:caps/>
          <w:sz w:val="26"/>
          <w:rtl/>
        </w:rPr>
        <w:t>הכל</w:t>
      </w:r>
      <w:proofErr w:type="spellEnd"/>
      <w:r w:rsidR="00545D94" w:rsidRPr="008E4C20">
        <w:rPr>
          <w:rFonts w:hint="cs"/>
          <w:caps/>
          <w:sz w:val="26"/>
          <w:rtl/>
        </w:rPr>
        <w:t xml:space="preserve"> </w:t>
      </w:r>
      <w:r w:rsidRPr="008E4C20">
        <w:rPr>
          <w:rFonts w:hint="cs"/>
          <w:caps/>
          <w:sz w:val="26"/>
          <w:rtl/>
        </w:rPr>
        <w:t>ישר (זו מדרגת ישר שלמעלה ממדרגת צדיק</w:t>
      </w:r>
      <w:r w:rsidRPr="008E4C20">
        <w:rPr>
          <w:rStyle w:val="a4"/>
          <w:caps/>
          <w:sz w:val="26"/>
          <w:rtl/>
        </w:rPr>
        <w:footnoteReference w:id="239"/>
      </w:r>
      <w:r w:rsidRPr="008E4C20">
        <w:rPr>
          <w:rFonts w:hint="cs"/>
          <w:caps/>
          <w:sz w:val="26"/>
          <w:rtl/>
        </w:rPr>
        <w:t>).</w:t>
      </w:r>
    </w:p>
    <w:p w14:paraId="2BDAE256" w14:textId="77777777" w:rsidR="004E391D" w:rsidRPr="008E4C20" w:rsidRDefault="004E391D" w:rsidP="004E391D">
      <w:pPr>
        <w:pStyle w:val="4"/>
        <w:rPr>
          <w:rtl/>
        </w:rPr>
      </w:pPr>
      <w:r w:rsidRPr="008E4C20">
        <w:rPr>
          <w:rFonts w:hint="cs"/>
          <w:rtl/>
        </w:rPr>
        <w:t>"תפארת לעושיה ותפארת לו מן האדם"</w:t>
      </w:r>
    </w:p>
    <w:p w14:paraId="0729C82D" w14:textId="666EFD45" w:rsidR="004E391D" w:rsidRPr="008E4C20" w:rsidRDefault="004E391D" w:rsidP="004E391D">
      <w:pPr>
        <w:rPr>
          <w:caps/>
          <w:sz w:val="26"/>
          <w:rtl/>
        </w:rPr>
      </w:pPr>
      <w:r w:rsidRPr="008E4C20">
        <w:rPr>
          <w:rFonts w:hint="cs"/>
          <w:caps/>
          <w:sz w:val="26"/>
          <w:rtl/>
        </w:rPr>
        <w:t xml:space="preserve">זהו פירוש יפה מאד של המגיד. למה הוא שייך לתפארת? שתי </w:t>
      </w:r>
      <w:proofErr w:type="spellStart"/>
      <w:r w:rsidRPr="008E4C20">
        <w:rPr>
          <w:rFonts w:hint="cs"/>
          <w:caps/>
          <w:sz w:val="26"/>
          <w:rtl/>
        </w:rPr>
        <w:t>המדות</w:t>
      </w:r>
      <w:proofErr w:type="spellEnd"/>
      <w:r w:rsidRPr="008E4C20">
        <w:rPr>
          <w:rFonts w:hint="cs"/>
          <w:caps/>
          <w:sz w:val="26"/>
          <w:rtl/>
        </w:rPr>
        <w:t xml:space="preserve"> כאן הן ביחס לשבת </w:t>
      </w:r>
      <w:r w:rsidRPr="008E4C20">
        <w:rPr>
          <w:caps/>
          <w:sz w:val="26"/>
          <w:rtl/>
        </w:rPr>
        <w:t>–</w:t>
      </w:r>
      <w:r w:rsidRPr="008E4C20">
        <w:rPr>
          <w:rFonts w:hint="cs"/>
          <w:caps/>
          <w:sz w:val="26"/>
          <w:rtl/>
        </w:rPr>
        <w:t xml:space="preserve"> את שבת עצמה שמנו בחכמה, אבל "מה שמו ומה שם בנו"</w:t>
      </w:r>
      <w:r w:rsidRPr="008E4C20">
        <w:rPr>
          <w:rStyle w:val="a4"/>
          <w:caps/>
          <w:sz w:val="26"/>
          <w:rtl/>
        </w:rPr>
        <w:footnoteReference w:id="240"/>
      </w:r>
      <w:r w:rsidRPr="008E4C20">
        <w:rPr>
          <w:rFonts w:hint="cs"/>
          <w:caps/>
          <w:sz w:val="26"/>
          <w:rtl/>
        </w:rPr>
        <w:t xml:space="preserve">, היא מופיעה גם בחכמה ("שמו") וגם בתפארת ("שם בנו"). המחלוקת כאן היא </w:t>
      </w:r>
      <w:r w:rsidRPr="008E4C20">
        <w:rPr>
          <w:rFonts w:hint="cs"/>
          <w:caps/>
          <w:sz w:val="26"/>
          <w:rtl/>
        </w:rPr>
        <w:lastRenderedPageBreak/>
        <w:t>של שני עמודי התורה, ששייכים לתפארת</w:t>
      </w:r>
      <w:r w:rsidRPr="008E4C20">
        <w:rPr>
          <w:rStyle w:val="a4"/>
          <w:caps/>
          <w:sz w:val="26"/>
          <w:rtl/>
        </w:rPr>
        <w:footnoteReference w:id="241"/>
      </w:r>
      <w:r w:rsidRPr="008E4C20">
        <w:rPr>
          <w:rFonts w:hint="cs"/>
          <w:caps/>
          <w:sz w:val="26"/>
          <w:rtl/>
        </w:rPr>
        <w:t>. השליש העליון של התפארת הוא סוד עץ החיים ושני השלישים התחתונים הם עץ הדעת</w:t>
      </w:r>
      <w:r w:rsidRPr="008E4C20">
        <w:rPr>
          <w:rStyle w:val="a4"/>
          <w:caps/>
          <w:sz w:val="26"/>
          <w:rtl/>
        </w:rPr>
        <w:footnoteReference w:id="242"/>
      </w:r>
      <w:r w:rsidRPr="008E4C20">
        <w:rPr>
          <w:rFonts w:hint="cs"/>
          <w:caps/>
          <w:sz w:val="26"/>
          <w:rtl/>
        </w:rPr>
        <w:t xml:space="preserve">. כלומר, בתפארת יש "יום יום" </w:t>
      </w:r>
      <w:r w:rsidRPr="008E4C20">
        <w:rPr>
          <w:caps/>
          <w:sz w:val="26"/>
          <w:rtl/>
        </w:rPr>
        <w:t>–</w:t>
      </w:r>
      <w:r w:rsidRPr="008E4C20">
        <w:rPr>
          <w:rFonts w:hint="cs"/>
          <w:caps/>
          <w:sz w:val="26"/>
          <w:rtl/>
        </w:rPr>
        <w:t xml:space="preserve"> השליש העליון הוא תורה ומצוות, "יום אחד" ("ולו אחד בהם"), והשלישים התחתונים הם דברי הרשות, "עץ הדעת טוב [בשליש האמצעי] ורע [בשליש התחתון]"</w:t>
      </w:r>
      <w:r w:rsidRPr="008E4C20">
        <w:rPr>
          <w:rStyle w:val="a4"/>
          <w:caps/>
          <w:sz w:val="26"/>
          <w:rtl/>
        </w:rPr>
        <w:footnoteReference w:id="243"/>
      </w:r>
      <w:r w:rsidRPr="008E4C20">
        <w:rPr>
          <w:rFonts w:hint="cs"/>
          <w:caps/>
          <w:sz w:val="26"/>
          <w:rtl/>
        </w:rPr>
        <w:t>, "יום שני" ("ולא אחד בהם").</w:t>
      </w:r>
    </w:p>
    <w:p w14:paraId="68F10C09" w14:textId="0880FDE6" w:rsidR="004E391D" w:rsidRPr="008E4C20" w:rsidRDefault="004E391D" w:rsidP="004E391D">
      <w:pPr>
        <w:rPr>
          <w:caps/>
          <w:sz w:val="26"/>
          <w:rtl/>
        </w:rPr>
      </w:pPr>
      <w:r w:rsidRPr="008E4C20">
        <w:rPr>
          <w:rFonts w:hint="cs"/>
          <w:caps/>
          <w:sz w:val="26"/>
          <w:rtl/>
        </w:rPr>
        <w:t>"איזו היא דרך ישרה שיבור לו האדם? כל שהיא תפארת לעושיה ותפארת לו מן האדם"</w:t>
      </w:r>
      <w:r w:rsidRPr="008E4C20">
        <w:rPr>
          <w:rStyle w:val="a4"/>
          <w:caps/>
          <w:sz w:val="26"/>
          <w:rtl/>
        </w:rPr>
        <w:footnoteReference w:id="244"/>
      </w:r>
      <w:r w:rsidRPr="008E4C20">
        <w:rPr>
          <w:rFonts w:hint="cs"/>
          <w:caps/>
          <w:sz w:val="26"/>
          <w:rtl/>
        </w:rPr>
        <w:t xml:space="preserve"> </w:t>
      </w:r>
      <w:r w:rsidRPr="008E4C20">
        <w:rPr>
          <w:caps/>
          <w:sz w:val="26"/>
          <w:rtl/>
        </w:rPr>
        <w:t>–</w:t>
      </w:r>
      <w:r w:rsidR="00545D94" w:rsidRPr="008E4C20">
        <w:rPr>
          <w:rFonts w:hint="cs"/>
          <w:caps/>
          <w:sz w:val="26"/>
          <w:rtl/>
        </w:rPr>
        <w:t xml:space="preserve"> </w:t>
      </w:r>
      <w:r w:rsidRPr="008E4C20">
        <w:rPr>
          <w:rFonts w:hint="cs"/>
          <w:caps/>
          <w:sz w:val="26"/>
          <w:rtl/>
        </w:rPr>
        <w:t xml:space="preserve">"תפארת לו מן האדם" היינו השליש העליון, שקשור ישירות לה' (האדם העליון), ו"תפארת לעושיה", לשון רבים, היינו שני השלישים התחתונים. גם שמאי וגם הלל מקשרים את </w:t>
      </w:r>
      <w:proofErr w:type="spellStart"/>
      <w:r w:rsidRPr="008E4C20">
        <w:rPr>
          <w:rFonts w:hint="cs"/>
          <w:caps/>
          <w:sz w:val="26"/>
          <w:rtl/>
        </w:rPr>
        <w:t>הכל</w:t>
      </w:r>
      <w:proofErr w:type="spellEnd"/>
      <w:r w:rsidRPr="008E4C20">
        <w:rPr>
          <w:rFonts w:hint="cs"/>
          <w:caps/>
          <w:sz w:val="26"/>
          <w:rtl/>
        </w:rPr>
        <w:t xml:space="preserve"> לה', אבל שמאי עושה זאת בתשובה מיראה, שמחברת את השלישים התחתונים דרך השליש העליון, ובעצם עושה </w:t>
      </w:r>
      <w:proofErr w:type="spellStart"/>
      <w:r w:rsidRPr="008E4C20">
        <w:rPr>
          <w:rFonts w:hint="cs"/>
          <w:caps/>
          <w:sz w:val="26"/>
          <w:rtl/>
        </w:rPr>
        <w:t>מהכל</w:t>
      </w:r>
      <w:proofErr w:type="spellEnd"/>
      <w:r w:rsidRPr="008E4C20">
        <w:rPr>
          <w:rFonts w:hint="cs"/>
          <w:caps/>
          <w:sz w:val="26"/>
          <w:rtl/>
        </w:rPr>
        <w:t xml:space="preserve"> יום אחד </w:t>
      </w:r>
      <w:r w:rsidRPr="008E4C20">
        <w:rPr>
          <w:caps/>
          <w:sz w:val="26"/>
          <w:rtl/>
        </w:rPr>
        <w:t>–</w:t>
      </w:r>
      <w:r w:rsidRPr="008E4C20">
        <w:rPr>
          <w:rFonts w:hint="cs"/>
          <w:caps/>
          <w:sz w:val="26"/>
          <w:rtl/>
        </w:rPr>
        <w:t xml:space="preserve"> </w:t>
      </w:r>
      <w:proofErr w:type="spellStart"/>
      <w:r w:rsidRPr="008E4C20">
        <w:rPr>
          <w:rFonts w:hint="cs"/>
          <w:caps/>
          <w:sz w:val="26"/>
          <w:rtl/>
        </w:rPr>
        <w:t>מהכל</w:t>
      </w:r>
      <w:proofErr w:type="spellEnd"/>
      <w:r w:rsidRPr="008E4C20">
        <w:rPr>
          <w:rFonts w:hint="cs"/>
          <w:caps/>
          <w:sz w:val="26"/>
          <w:rtl/>
        </w:rPr>
        <w:t xml:space="preserve"> מצוה </w:t>
      </w:r>
      <w:r w:rsidRPr="008E4C20">
        <w:rPr>
          <w:caps/>
          <w:sz w:val="26"/>
          <w:rtl/>
        </w:rPr>
        <w:t>–</w:t>
      </w:r>
      <w:r w:rsidRPr="008E4C20">
        <w:rPr>
          <w:rFonts w:hint="cs"/>
          <w:caps/>
          <w:sz w:val="26"/>
          <w:rtl/>
        </w:rPr>
        <w:t xml:space="preserve"> ואילו הלל עושה זאת בתשובה מאהבה, שמחברת את השלישים התחתונים ישירות לה', ומגלה ש"ברוך א-דני יום יום", בקשר מיוחד עם כל אחד מסוגי ה"יום".</w:t>
      </w:r>
    </w:p>
    <w:p w14:paraId="02679D20" w14:textId="77777777" w:rsidR="004E391D" w:rsidRPr="008E4C20" w:rsidRDefault="004E391D" w:rsidP="004E391D">
      <w:pPr>
        <w:pStyle w:val="3"/>
        <w:rPr>
          <w:rtl/>
        </w:rPr>
      </w:pPr>
      <w:r w:rsidRPr="008E4C20">
        <w:rPr>
          <w:rFonts w:hint="cs"/>
          <w:rtl/>
        </w:rPr>
        <w:t>נצח והוד: בן ועבד</w:t>
      </w:r>
    </w:p>
    <w:p w14:paraId="5C037EA9" w14:textId="77777777" w:rsidR="004E391D" w:rsidRPr="008E4C20" w:rsidRDefault="004E391D" w:rsidP="004E391D">
      <w:pPr>
        <w:rPr>
          <w:caps/>
          <w:sz w:val="26"/>
          <w:rtl/>
        </w:rPr>
      </w:pPr>
      <w:r w:rsidRPr="008E4C20">
        <w:rPr>
          <w:rFonts w:hint="cs"/>
          <w:caps/>
          <w:sz w:val="26"/>
          <w:rtl/>
        </w:rPr>
        <w:t>אנחנו עובדים את ה' "אם כבנים אם כעבדים"</w:t>
      </w:r>
      <w:r w:rsidRPr="008E4C20">
        <w:rPr>
          <w:rStyle w:val="a4"/>
          <w:caps/>
          <w:sz w:val="26"/>
          <w:rtl/>
        </w:rPr>
        <w:footnoteReference w:id="245"/>
      </w:r>
      <w:r w:rsidRPr="008E4C20">
        <w:rPr>
          <w:rFonts w:hint="cs"/>
          <w:caps/>
          <w:sz w:val="26"/>
          <w:rtl/>
        </w:rPr>
        <w:t xml:space="preserve"> </w:t>
      </w:r>
      <w:r w:rsidRPr="008E4C20">
        <w:rPr>
          <w:caps/>
          <w:sz w:val="26"/>
          <w:rtl/>
        </w:rPr>
        <w:t>–</w:t>
      </w:r>
      <w:r w:rsidRPr="008E4C20">
        <w:rPr>
          <w:rFonts w:hint="cs"/>
          <w:caps/>
          <w:sz w:val="26"/>
          <w:rtl/>
        </w:rPr>
        <w:t xml:space="preserve"> יש תשובת עבד ותשובת בן. תשובת עבד היא תשובה מיראה ותשובת בן היא תשובה מאהבה, כמובן. הנצח הוא הבן, "ברא </w:t>
      </w:r>
      <w:proofErr w:type="spellStart"/>
      <w:r w:rsidRPr="008E4C20">
        <w:rPr>
          <w:rFonts w:hint="cs"/>
          <w:caps/>
          <w:sz w:val="26"/>
          <w:rtl/>
        </w:rPr>
        <w:t>כרעא</w:t>
      </w:r>
      <w:proofErr w:type="spellEnd"/>
      <w:r w:rsidRPr="008E4C20">
        <w:rPr>
          <w:rFonts w:hint="cs"/>
          <w:caps/>
          <w:sz w:val="26"/>
          <w:rtl/>
        </w:rPr>
        <w:t xml:space="preserve"> דאבוה"</w:t>
      </w:r>
      <w:r w:rsidRPr="008E4C20">
        <w:rPr>
          <w:rStyle w:val="a4"/>
          <w:caps/>
          <w:sz w:val="26"/>
          <w:rtl/>
        </w:rPr>
        <w:footnoteReference w:id="246"/>
      </w:r>
      <w:r w:rsidRPr="008E4C20">
        <w:rPr>
          <w:rFonts w:hint="cs"/>
          <w:caps/>
          <w:sz w:val="26"/>
          <w:rtl/>
        </w:rPr>
        <w:t>, שממשיך-מנציח את האבא, והעבד הוא ההוד ("תמורת ממשלה עבדות"</w:t>
      </w:r>
      <w:r w:rsidRPr="008E4C20">
        <w:rPr>
          <w:rStyle w:val="a4"/>
          <w:caps/>
          <w:sz w:val="26"/>
          <w:rtl/>
        </w:rPr>
        <w:footnoteReference w:id="247"/>
      </w:r>
      <w:r w:rsidRPr="008E4C20">
        <w:rPr>
          <w:rFonts w:hint="cs"/>
          <w:caps/>
          <w:sz w:val="26"/>
          <w:rtl/>
        </w:rPr>
        <w:t xml:space="preserve"> היא התמורה שכנגד ההוד, ולהוד שייכת ההכנעה</w:t>
      </w:r>
      <w:r w:rsidRPr="008E4C20">
        <w:rPr>
          <w:rStyle w:val="a4"/>
          <w:caps/>
          <w:sz w:val="26"/>
          <w:rtl/>
        </w:rPr>
        <w:footnoteReference w:id="248"/>
      </w:r>
      <w:r w:rsidRPr="008E4C20">
        <w:rPr>
          <w:rFonts w:hint="cs"/>
          <w:caps/>
          <w:sz w:val="26"/>
          <w:rtl/>
        </w:rPr>
        <w:t xml:space="preserve"> של העבד). אבל, כמו שאמרנו בחסד ובגבורה </w:t>
      </w:r>
      <w:r w:rsidRPr="008E4C20">
        <w:rPr>
          <w:caps/>
          <w:sz w:val="26"/>
          <w:rtl/>
        </w:rPr>
        <w:t>–</w:t>
      </w:r>
      <w:r w:rsidRPr="008E4C20">
        <w:rPr>
          <w:rFonts w:hint="cs"/>
          <w:caps/>
          <w:sz w:val="26"/>
          <w:rtl/>
        </w:rPr>
        <w:t xml:space="preserve"> שרשי הנצח וההוד </w:t>
      </w:r>
      <w:r w:rsidRPr="008E4C20">
        <w:rPr>
          <w:caps/>
          <w:sz w:val="26"/>
          <w:rtl/>
        </w:rPr>
        <w:t>–</w:t>
      </w:r>
      <w:r w:rsidRPr="008E4C20">
        <w:rPr>
          <w:rFonts w:hint="cs"/>
          <w:caps/>
          <w:sz w:val="26"/>
          <w:rtl/>
        </w:rPr>
        <w:t xml:space="preserve"> כל אחד כלול גם מהשני. כמו שהרבי </w:t>
      </w:r>
      <w:proofErr w:type="spellStart"/>
      <w:r w:rsidRPr="008E4C20">
        <w:rPr>
          <w:rFonts w:hint="cs"/>
          <w:caps/>
          <w:sz w:val="26"/>
          <w:rtl/>
        </w:rPr>
        <w:t>הרש"ב</w:t>
      </w:r>
      <w:proofErr w:type="spellEnd"/>
      <w:r w:rsidRPr="008E4C20">
        <w:rPr>
          <w:rFonts w:hint="cs"/>
          <w:caps/>
          <w:sz w:val="26"/>
          <w:rtl/>
        </w:rPr>
        <w:t xml:space="preserve"> מבאר באריכות </w:t>
      </w:r>
      <w:r w:rsidRPr="008E4C20">
        <w:rPr>
          <w:caps/>
          <w:sz w:val="26"/>
          <w:rtl/>
        </w:rPr>
        <w:t>–</w:t>
      </w:r>
      <w:r w:rsidRPr="008E4C20">
        <w:rPr>
          <w:rFonts w:hint="cs"/>
          <w:caps/>
          <w:sz w:val="26"/>
          <w:rtl/>
        </w:rPr>
        <w:t xml:space="preserve"> בעיקר בהמשך "יום טוב של ראש השנה" תרס"ו </w:t>
      </w:r>
      <w:r w:rsidRPr="008E4C20">
        <w:rPr>
          <w:caps/>
          <w:sz w:val="26"/>
          <w:rtl/>
        </w:rPr>
        <w:t>–</w:t>
      </w:r>
      <w:r w:rsidRPr="008E4C20">
        <w:rPr>
          <w:rFonts w:hint="cs"/>
          <w:caps/>
          <w:sz w:val="26"/>
          <w:rtl/>
        </w:rPr>
        <w:t xml:space="preserve"> יש "בן שנעשה עבד"</w:t>
      </w:r>
      <w:r w:rsidRPr="008E4C20">
        <w:rPr>
          <w:rStyle w:val="a4"/>
          <w:caps/>
          <w:sz w:val="26"/>
          <w:rtl/>
        </w:rPr>
        <w:footnoteReference w:id="249"/>
      </w:r>
      <w:r w:rsidRPr="008E4C20">
        <w:rPr>
          <w:rFonts w:hint="cs"/>
          <w:caps/>
          <w:sz w:val="26"/>
          <w:rtl/>
        </w:rPr>
        <w:t>, תשובה מיראה גם בנצח, ויש "עבד שנעשה בן"</w:t>
      </w:r>
      <w:r w:rsidRPr="008E4C20">
        <w:rPr>
          <w:rStyle w:val="a4"/>
          <w:caps/>
          <w:sz w:val="26"/>
          <w:rtl/>
        </w:rPr>
        <w:footnoteReference w:id="250"/>
      </w:r>
      <w:r w:rsidRPr="008E4C20">
        <w:rPr>
          <w:rFonts w:hint="cs"/>
          <w:caps/>
          <w:sz w:val="26"/>
          <w:rtl/>
        </w:rPr>
        <w:t>, תשובה מאהבה גם בהוד. צריכים לקצר, אז אומרים רק בראשי פרקים.</w:t>
      </w:r>
    </w:p>
    <w:p w14:paraId="0D1EEF6B" w14:textId="77777777" w:rsidR="004E391D" w:rsidRPr="008E4C20" w:rsidRDefault="004E391D" w:rsidP="004E391D">
      <w:pPr>
        <w:pStyle w:val="3"/>
        <w:rPr>
          <w:rtl/>
        </w:rPr>
      </w:pPr>
      <w:r w:rsidRPr="008E4C20">
        <w:rPr>
          <w:rFonts w:hint="cs"/>
          <w:rtl/>
        </w:rPr>
        <w:t>יסוד: מילה ופריעה</w:t>
      </w:r>
    </w:p>
    <w:p w14:paraId="76D39410" w14:textId="7C3EFC0B" w:rsidR="004E391D" w:rsidRPr="008E4C20" w:rsidRDefault="004E391D" w:rsidP="004E391D">
      <w:pPr>
        <w:rPr>
          <w:caps/>
          <w:sz w:val="26"/>
          <w:rtl/>
        </w:rPr>
      </w:pPr>
      <w:r w:rsidRPr="008E4C20">
        <w:rPr>
          <w:rFonts w:hint="cs"/>
          <w:caps/>
          <w:sz w:val="26"/>
          <w:rtl/>
        </w:rPr>
        <w:t xml:space="preserve">שתי המדרגות בספירת היסוד הן מילה ופריעה </w:t>
      </w:r>
      <w:r w:rsidRPr="008E4C20">
        <w:rPr>
          <w:caps/>
          <w:sz w:val="26"/>
          <w:rtl/>
        </w:rPr>
        <w:t>–</w:t>
      </w:r>
      <w:r w:rsidRPr="008E4C20">
        <w:rPr>
          <w:rFonts w:hint="cs"/>
          <w:caps/>
          <w:sz w:val="26"/>
          <w:rtl/>
        </w:rPr>
        <w:t xml:space="preserve"> מילה של הערלה ופריעה של הקרום הדק כדי לגלות את העטרה. בברית מילה כתוב "מל ולא פרע כאילו לא מל"</w:t>
      </w:r>
      <w:r w:rsidRPr="008E4C20">
        <w:rPr>
          <w:rStyle w:val="a4"/>
          <w:caps/>
          <w:sz w:val="26"/>
          <w:rtl/>
        </w:rPr>
        <w:footnoteReference w:id="251"/>
      </w:r>
      <w:r w:rsidRPr="008E4C20">
        <w:rPr>
          <w:rFonts w:hint="cs"/>
          <w:caps/>
          <w:sz w:val="26"/>
          <w:rtl/>
        </w:rPr>
        <w:t xml:space="preserve">. בעבודת הנפש, כמו שאדמו"ר הזקן מסביר </w:t>
      </w:r>
      <w:proofErr w:type="spellStart"/>
      <w:r w:rsidRPr="008E4C20">
        <w:rPr>
          <w:rFonts w:hint="cs"/>
          <w:caps/>
          <w:sz w:val="26"/>
          <w:rtl/>
        </w:rPr>
        <w:t>בתניא</w:t>
      </w:r>
      <w:proofErr w:type="spellEnd"/>
      <w:r w:rsidRPr="008E4C20">
        <w:rPr>
          <w:rStyle w:val="a4"/>
          <w:caps/>
          <w:sz w:val="26"/>
          <w:rtl/>
        </w:rPr>
        <w:footnoteReference w:id="252"/>
      </w:r>
      <w:r w:rsidRPr="008E4C20">
        <w:rPr>
          <w:rFonts w:hint="cs"/>
          <w:caps/>
          <w:sz w:val="26"/>
          <w:rtl/>
        </w:rPr>
        <w:t xml:space="preserve">, על המילה, של העור הגס (הרע הגלוי), כתוב "ומלתם את </w:t>
      </w:r>
      <w:proofErr w:type="spellStart"/>
      <w:r w:rsidRPr="008E4C20">
        <w:rPr>
          <w:rFonts w:hint="cs"/>
          <w:caps/>
          <w:sz w:val="26"/>
          <w:rtl/>
        </w:rPr>
        <w:t>ערלת</w:t>
      </w:r>
      <w:proofErr w:type="spellEnd"/>
      <w:r w:rsidRPr="008E4C20">
        <w:rPr>
          <w:rFonts w:hint="cs"/>
          <w:caps/>
          <w:sz w:val="26"/>
          <w:rtl/>
        </w:rPr>
        <w:t xml:space="preserve"> לבבכם וערפכם לא תקשו עוד"</w:t>
      </w:r>
      <w:r w:rsidRPr="008E4C20">
        <w:rPr>
          <w:rStyle w:val="a4"/>
          <w:caps/>
          <w:sz w:val="26"/>
          <w:rtl/>
        </w:rPr>
        <w:footnoteReference w:id="253"/>
      </w:r>
      <w:r w:rsidRPr="008E4C20">
        <w:rPr>
          <w:rFonts w:hint="cs"/>
          <w:caps/>
          <w:sz w:val="26"/>
          <w:rtl/>
        </w:rPr>
        <w:t xml:space="preserve">, זו עבודה שאני יכול ומחויב לעשות. אבל על הפריעה של הקרום הדק, שלא רואים (הרע הנעלם, הרע שבתת-מודע), כתוב "ומל הוי' </w:t>
      </w:r>
      <w:proofErr w:type="spellStart"/>
      <w:r w:rsidRPr="008E4C20">
        <w:rPr>
          <w:rFonts w:hint="cs"/>
          <w:caps/>
          <w:sz w:val="26"/>
          <w:rtl/>
        </w:rPr>
        <w:t>אלהיך</w:t>
      </w:r>
      <w:proofErr w:type="spellEnd"/>
      <w:r w:rsidRPr="008E4C20">
        <w:rPr>
          <w:rFonts w:hint="cs"/>
          <w:caps/>
          <w:sz w:val="26"/>
          <w:rtl/>
        </w:rPr>
        <w:t xml:space="preserve"> את לבב ואת לבב זרעך </w:t>
      </w:r>
      <w:r w:rsidRPr="008E4C20">
        <w:rPr>
          <w:rFonts w:ascii="Miriam" w:hAnsi="Miriam" w:cs="Miriam"/>
          <w:caps/>
          <w:szCs w:val="22"/>
          <w:rtl/>
        </w:rPr>
        <w:t>לאהבה</w:t>
      </w:r>
      <w:r w:rsidRPr="008E4C20">
        <w:rPr>
          <w:rFonts w:hint="cs"/>
          <w:caps/>
          <w:sz w:val="26"/>
          <w:rtl/>
        </w:rPr>
        <w:t xml:space="preserve"> את הוי' </w:t>
      </w:r>
      <w:proofErr w:type="spellStart"/>
      <w:r w:rsidRPr="008E4C20">
        <w:rPr>
          <w:rFonts w:hint="cs"/>
          <w:caps/>
          <w:sz w:val="26"/>
          <w:rtl/>
        </w:rPr>
        <w:t>אלהיך</w:t>
      </w:r>
      <w:proofErr w:type="spellEnd"/>
      <w:r w:rsidRPr="008E4C20">
        <w:rPr>
          <w:rFonts w:hint="cs"/>
          <w:caps/>
          <w:sz w:val="26"/>
          <w:rtl/>
        </w:rPr>
        <w:t xml:space="preserve"> בכל לבבך ובכל נפשך למען חייך"</w:t>
      </w:r>
      <w:r w:rsidRPr="008E4C20">
        <w:rPr>
          <w:rStyle w:val="a4"/>
          <w:caps/>
          <w:sz w:val="26"/>
          <w:rtl/>
        </w:rPr>
        <w:footnoteReference w:id="254"/>
      </w:r>
      <w:r w:rsidRPr="008E4C20">
        <w:rPr>
          <w:rFonts w:hint="cs"/>
          <w:caps/>
          <w:sz w:val="26"/>
          <w:rtl/>
        </w:rPr>
        <w:t xml:space="preserve"> </w:t>
      </w:r>
      <w:r w:rsidRPr="008E4C20">
        <w:rPr>
          <w:caps/>
          <w:sz w:val="26"/>
          <w:rtl/>
        </w:rPr>
        <w:t>–</w:t>
      </w:r>
      <w:r w:rsidRPr="008E4C20">
        <w:rPr>
          <w:rFonts w:hint="cs"/>
          <w:caps/>
          <w:sz w:val="26"/>
          <w:rtl/>
        </w:rPr>
        <w:t xml:space="preserve"> זו תשובה מאהבה. פריעה היא לשון גילוי </w:t>
      </w:r>
      <w:r w:rsidRPr="008E4C20">
        <w:rPr>
          <w:caps/>
          <w:sz w:val="26"/>
          <w:rtl/>
        </w:rPr>
        <w:t>–</w:t>
      </w:r>
      <w:r w:rsidRPr="008E4C20">
        <w:rPr>
          <w:rFonts w:hint="cs"/>
          <w:caps/>
          <w:sz w:val="26"/>
          <w:rtl/>
        </w:rPr>
        <w:t xml:space="preserve"> יש בה גילוי אור. מי שמל אבל עדיין לא פרע חזר בתשובה מיראה, תשובה שהיא עדיין חשוכה, כמו שאמרנו.</w:t>
      </w:r>
    </w:p>
    <w:p w14:paraId="2DE432DC" w14:textId="7C6B53C0" w:rsidR="004E391D" w:rsidRPr="008E4C20" w:rsidRDefault="004E391D" w:rsidP="004E391D">
      <w:pPr>
        <w:rPr>
          <w:caps/>
          <w:sz w:val="26"/>
          <w:rtl/>
        </w:rPr>
      </w:pPr>
      <w:r w:rsidRPr="008E4C20">
        <w:rPr>
          <w:rFonts w:hint="cs"/>
          <w:caps/>
          <w:sz w:val="26"/>
          <w:rtl/>
        </w:rPr>
        <w:t xml:space="preserve">שוב, "מל ולא פרע כאילו לא מל". חייבים לפרוע ולגלות את העטרה </w:t>
      </w:r>
      <w:r w:rsidRPr="008E4C20">
        <w:rPr>
          <w:caps/>
          <w:sz w:val="26"/>
          <w:rtl/>
        </w:rPr>
        <w:t>–</w:t>
      </w:r>
      <w:r w:rsidRPr="008E4C20">
        <w:rPr>
          <w:rFonts w:hint="cs"/>
          <w:caps/>
          <w:sz w:val="26"/>
          <w:rtl/>
        </w:rPr>
        <w:t xml:space="preserve"> שהתשובה שעשיתי לתקן את פגם הברית תהיה תשובה מאהבה, ולא תשובה מיראה. מהי תשובה מיראה לגבי פגם הברית? תשובה מלאה מתח נפשי, עד כדי כך שאפשר להשתגע מהמתח ר"ל (כמבואר </w:t>
      </w:r>
      <w:proofErr w:type="spellStart"/>
      <w:r w:rsidR="005C7B31" w:rsidRPr="008E4C20">
        <w:rPr>
          <w:rFonts w:hint="cs"/>
          <w:caps/>
          <w:sz w:val="26"/>
          <w:rtl/>
        </w:rPr>
        <w:t>בספה"ק</w:t>
      </w:r>
      <w:proofErr w:type="spellEnd"/>
      <w:r w:rsidR="005C7B31" w:rsidRPr="008E4C20">
        <w:rPr>
          <w:rFonts w:hint="cs"/>
          <w:caps/>
          <w:sz w:val="26"/>
          <w:rtl/>
        </w:rPr>
        <w:t xml:space="preserve"> שיש </w:t>
      </w:r>
      <w:r w:rsidRPr="008E4C20">
        <w:rPr>
          <w:rFonts w:hint="cs"/>
          <w:caps/>
          <w:sz w:val="26"/>
          <w:rtl/>
        </w:rPr>
        <w:t>סכנת שגעון מפגם הברית</w:t>
      </w:r>
      <w:r w:rsidR="005C7B31" w:rsidRPr="008E4C20">
        <w:rPr>
          <w:rStyle w:val="a4"/>
          <w:caps/>
          <w:sz w:val="26"/>
          <w:rtl/>
        </w:rPr>
        <w:footnoteReference w:id="255"/>
      </w:r>
      <w:r w:rsidRPr="008E4C20">
        <w:rPr>
          <w:rFonts w:hint="cs"/>
          <w:caps/>
          <w:sz w:val="26"/>
          <w:rtl/>
        </w:rPr>
        <w:t xml:space="preserve">). ה' ודאי לא רוצה שאשתגע כלל </w:t>
      </w:r>
      <w:r w:rsidRPr="008E4C20">
        <w:rPr>
          <w:rFonts w:hint="cs"/>
          <w:caps/>
          <w:sz w:val="26"/>
          <w:rtl/>
        </w:rPr>
        <w:lastRenderedPageBreak/>
        <w:t xml:space="preserve">וכלל, חס ושלום. לכן ה' אומר </w:t>
      </w:r>
      <w:r w:rsidRPr="008E4C20">
        <w:rPr>
          <w:caps/>
          <w:sz w:val="26"/>
          <w:rtl/>
        </w:rPr>
        <w:t>–</w:t>
      </w:r>
      <w:r w:rsidRPr="008E4C20">
        <w:rPr>
          <w:rFonts w:hint="cs"/>
          <w:caps/>
          <w:sz w:val="26"/>
          <w:rtl/>
        </w:rPr>
        <w:t xml:space="preserve"> אתה תחתוך ואני פורע, אתם תעשו את ה"ומלתם" אבל אחר כך "ומל הוי' </w:t>
      </w:r>
      <w:proofErr w:type="spellStart"/>
      <w:r w:rsidRPr="008E4C20">
        <w:rPr>
          <w:rFonts w:hint="cs"/>
          <w:caps/>
          <w:sz w:val="26"/>
          <w:rtl/>
        </w:rPr>
        <w:t>אלהיך</w:t>
      </w:r>
      <w:proofErr w:type="spellEnd"/>
      <w:r w:rsidRPr="008E4C20">
        <w:rPr>
          <w:rFonts w:hint="cs"/>
          <w:caps/>
          <w:sz w:val="26"/>
          <w:rtl/>
        </w:rPr>
        <w:t>". כידוע</w:t>
      </w:r>
      <w:r w:rsidRPr="008E4C20">
        <w:rPr>
          <w:rStyle w:val="a4"/>
          <w:caps/>
          <w:sz w:val="26"/>
          <w:rtl/>
        </w:rPr>
        <w:footnoteReference w:id="256"/>
      </w:r>
      <w:r w:rsidRPr="008E4C20">
        <w:rPr>
          <w:rFonts w:hint="cs"/>
          <w:caps/>
          <w:sz w:val="26"/>
          <w:rtl/>
        </w:rPr>
        <w:t xml:space="preserve">, בפסוק "ומל הוי' </w:t>
      </w:r>
      <w:proofErr w:type="spellStart"/>
      <w:r w:rsidRPr="008E4C20">
        <w:rPr>
          <w:rFonts w:hint="cs"/>
          <w:caps/>
          <w:sz w:val="26"/>
          <w:rtl/>
        </w:rPr>
        <w:t>אלהיך</w:t>
      </w:r>
      <w:proofErr w:type="spellEnd"/>
      <w:r w:rsidRPr="008E4C20">
        <w:rPr>
          <w:rFonts w:hint="cs"/>
          <w:caps/>
          <w:sz w:val="26"/>
          <w:rtl/>
        </w:rPr>
        <w:t xml:space="preserve"> את לבבך ואת לבב זרעך לאהבה את הוי' </w:t>
      </w:r>
      <w:proofErr w:type="spellStart"/>
      <w:r w:rsidRPr="008E4C20">
        <w:rPr>
          <w:rFonts w:hint="cs"/>
          <w:caps/>
          <w:sz w:val="26"/>
          <w:rtl/>
        </w:rPr>
        <w:t>אלהיך</w:t>
      </w:r>
      <w:proofErr w:type="spellEnd"/>
      <w:r w:rsidRPr="008E4C20">
        <w:rPr>
          <w:rFonts w:hint="cs"/>
          <w:caps/>
          <w:sz w:val="26"/>
          <w:rtl/>
        </w:rPr>
        <w:t xml:space="preserve"> בכל לבבך ובכל נפשך למען חייך"</w:t>
      </w:r>
      <w:r w:rsidRPr="008E4C20">
        <w:rPr>
          <w:rStyle w:val="a4"/>
          <w:caps/>
          <w:sz w:val="26"/>
          <w:rtl/>
        </w:rPr>
        <w:footnoteReference w:id="257"/>
      </w:r>
      <w:r w:rsidRPr="008E4C20">
        <w:rPr>
          <w:rFonts w:hint="cs"/>
          <w:caps/>
          <w:sz w:val="26"/>
          <w:rtl/>
        </w:rPr>
        <w:t xml:space="preserve"> יש </w:t>
      </w:r>
      <w:r w:rsidRPr="008E4C20">
        <w:rPr>
          <w:rFonts w:hint="cs"/>
          <w:b/>
          <w:bCs/>
          <w:caps/>
          <w:sz w:val="28"/>
          <w:szCs w:val="28"/>
          <w:rtl/>
        </w:rPr>
        <w:t>חי</w:t>
      </w:r>
      <w:r w:rsidRPr="008E4C20">
        <w:rPr>
          <w:rFonts w:hint="cs"/>
          <w:caps/>
          <w:sz w:val="26"/>
          <w:rtl/>
        </w:rPr>
        <w:t xml:space="preserve"> מלים ("למען חייך", עבודת השי"ת ב"אבר חי" </w:t>
      </w:r>
      <w:proofErr w:type="spellStart"/>
      <w:r w:rsidRPr="008E4C20">
        <w:rPr>
          <w:rFonts w:hint="cs"/>
          <w:caps/>
          <w:sz w:val="26"/>
          <w:rtl/>
        </w:rPr>
        <w:t>דקדושה</w:t>
      </w:r>
      <w:proofErr w:type="spellEnd"/>
      <w:r w:rsidRPr="008E4C20">
        <w:rPr>
          <w:rFonts w:hint="cs"/>
          <w:caps/>
          <w:sz w:val="26"/>
          <w:rtl/>
        </w:rPr>
        <w:t>, מיסודות תור</w:t>
      </w:r>
      <w:r w:rsidR="00E54343" w:rsidRPr="008E4C20">
        <w:rPr>
          <w:rFonts w:hint="cs"/>
          <w:caps/>
          <w:sz w:val="26"/>
          <w:rtl/>
        </w:rPr>
        <w:t>ת</w:t>
      </w:r>
      <w:r w:rsidRPr="008E4C20">
        <w:rPr>
          <w:rFonts w:hint="cs"/>
          <w:caps/>
          <w:sz w:val="26"/>
          <w:rtl/>
        </w:rPr>
        <w:t xml:space="preserve"> הבעל שם טוב</w:t>
      </w:r>
      <w:r w:rsidR="00E54343" w:rsidRPr="008E4C20">
        <w:rPr>
          <w:rStyle w:val="a4"/>
          <w:caps/>
          <w:sz w:val="26"/>
          <w:rtl/>
        </w:rPr>
        <w:footnoteReference w:id="258"/>
      </w:r>
      <w:r w:rsidRPr="008E4C20">
        <w:rPr>
          <w:rFonts w:hint="cs"/>
          <w:caps/>
          <w:sz w:val="26"/>
          <w:rtl/>
        </w:rPr>
        <w:t>)</w:t>
      </w:r>
      <w:r w:rsidRPr="008E4C20">
        <w:rPr>
          <w:caps/>
          <w:sz w:val="26"/>
        </w:rPr>
        <w:t xml:space="preserve"> </w:t>
      </w:r>
      <w:r w:rsidRPr="008E4C20">
        <w:rPr>
          <w:rFonts w:hint="cs"/>
          <w:caps/>
          <w:sz w:val="26"/>
          <w:rtl/>
        </w:rPr>
        <w:t>ו-</w:t>
      </w:r>
      <w:r w:rsidRPr="008E4C20">
        <w:rPr>
          <w:rFonts w:hint="cs"/>
          <w:b/>
          <w:bCs/>
          <w:caps/>
          <w:sz w:val="28"/>
          <w:szCs w:val="28"/>
          <w:rtl/>
        </w:rPr>
        <w:t>אלול</w:t>
      </w:r>
      <w:r w:rsidRPr="008E4C20">
        <w:rPr>
          <w:rFonts w:hint="cs"/>
          <w:caps/>
          <w:sz w:val="26"/>
          <w:rtl/>
        </w:rPr>
        <w:t xml:space="preserve"> אותיות (וגם </w:t>
      </w:r>
      <w:r w:rsidRPr="008E4C20">
        <w:rPr>
          <w:rFonts w:hint="cs"/>
          <w:b/>
          <w:bCs/>
          <w:caps/>
          <w:sz w:val="28"/>
          <w:szCs w:val="28"/>
          <w:rtl/>
        </w:rPr>
        <w:t>אלול</w:t>
      </w:r>
      <w:r w:rsidRPr="008E4C20">
        <w:rPr>
          <w:rFonts w:hint="cs"/>
          <w:caps/>
          <w:sz w:val="26"/>
          <w:rtl/>
        </w:rPr>
        <w:t xml:space="preserve"> </w:t>
      </w:r>
      <w:proofErr w:type="spellStart"/>
      <w:r w:rsidRPr="008E4C20">
        <w:rPr>
          <w:rFonts w:hint="cs"/>
          <w:caps/>
          <w:sz w:val="26"/>
          <w:rtl/>
        </w:rPr>
        <w:t>בר"ת</w:t>
      </w:r>
      <w:proofErr w:type="spellEnd"/>
      <w:r w:rsidRPr="008E4C20">
        <w:rPr>
          <w:rFonts w:hint="cs"/>
          <w:caps/>
          <w:sz w:val="26"/>
          <w:rtl/>
        </w:rPr>
        <w:t xml:space="preserve"> "</w:t>
      </w:r>
      <w:r w:rsidRPr="008E4C20">
        <w:rPr>
          <w:rFonts w:hint="cs"/>
          <w:b/>
          <w:bCs/>
          <w:caps/>
          <w:sz w:val="28"/>
          <w:szCs w:val="28"/>
          <w:rtl/>
        </w:rPr>
        <w:t>א</w:t>
      </w:r>
      <w:r w:rsidRPr="008E4C20">
        <w:rPr>
          <w:rFonts w:hint="cs"/>
          <w:caps/>
          <w:sz w:val="26"/>
          <w:rtl/>
        </w:rPr>
        <w:t xml:space="preserve">ת </w:t>
      </w:r>
      <w:r w:rsidRPr="008E4C20">
        <w:rPr>
          <w:rFonts w:hint="cs"/>
          <w:b/>
          <w:bCs/>
          <w:caps/>
          <w:sz w:val="28"/>
          <w:szCs w:val="28"/>
          <w:rtl/>
        </w:rPr>
        <w:t>ל</w:t>
      </w:r>
      <w:r w:rsidRPr="008E4C20">
        <w:rPr>
          <w:rFonts w:hint="cs"/>
          <w:caps/>
          <w:sz w:val="26"/>
          <w:rtl/>
        </w:rPr>
        <w:t xml:space="preserve">בבך </w:t>
      </w:r>
      <w:r w:rsidRPr="008E4C20">
        <w:rPr>
          <w:rFonts w:hint="cs"/>
          <w:b/>
          <w:bCs/>
          <w:caps/>
          <w:sz w:val="28"/>
          <w:szCs w:val="28"/>
          <w:rtl/>
        </w:rPr>
        <w:t>ו</w:t>
      </w:r>
      <w:r w:rsidRPr="008E4C20">
        <w:rPr>
          <w:rFonts w:hint="cs"/>
          <w:caps/>
          <w:sz w:val="26"/>
          <w:rtl/>
        </w:rPr>
        <w:t xml:space="preserve">את </w:t>
      </w:r>
      <w:r w:rsidRPr="008E4C20">
        <w:rPr>
          <w:rFonts w:hint="cs"/>
          <w:b/>
          <w:bCs/>
          <w:caps/>
          <w:sz w:val="28"/>
          <w:szCs w:val="28"/>
          <w:rtl/>
        </w:rPr>
        <w:t>ל</w:t>
      </w:r>
      <w:r w:rsidRPr="008E4C20">
        <w:rPr>
          <w:rFonts w:hint="cs"/>
          <w:caps/>
          <w:sz w:val="26"/>
          <w:rtl/>
        </w:rPr>
        <w:t>בב"</w:t>
      </w:r>
      <w:r w:rsidRPr="008E4C20">
        <w:rPr>
          <w:rStyle w:val="a4"/>
          <w:caps/>
          <w:sz w:val="26"/>
          <w:rtl/>
        </w:rPr>
        <w:footnoteReference w:id="259"/>
      </w:r>
      <w:r w:rsidRPr="008E4C20">
        <w:rPr>
          <w:rFonts w:hint="cs"/>
          <w:caps/>
          <w:sz w:val="26"/>
          <w:rtl/>
        </w:rPr>
        <w:t xml:space="preserve">) </w:t>
      </w:r>
      <w:r w:rsidRPr="008E4C20">
        <w:rPr>
          <w:caps/>
          <w:sz w:val="26"/>
          <w:rtl/>
        </w:rPr>
        <w:t>–</w:t>
      </w:r>
      <w:r w:rsidRPr="008E4C20">
        <w:rPr>
          <w:rFonts w:hint="cs"/>
          <w:caps/>
          <w:sz w:val="26"/>
          <w:rtl/>
        </w:rPr>
        <w:t xml:space="preserve"> שייך ל-</w:t>
      </w:r>
      <w:r w:rsidRPr="008E4C20">
        <w:rPr>
          <w:rFonts w:hint="cs"/>
          <w:b/>
          <w:bCs/>
          <w:caps/>
          <w:sz w:val="28"/>
          <w:szCs w:val="28"/>
          <w:rtl/>
        </w:rPr>
        <w:t>חי</w:t>
      </w:r>
      <w:r w:rsidRPr="008E4C20">
        <w:rPr>
          <w:rFonts w:hint="cs"/>
          <w:caps/>
          <w:sz w:val="26"/>
          <w:rtl/>
        </w:rPr>
        <w:t xml:space="preserve"> </w:t>
      </w:r>
      <w:r w:rsidRPr="008E4C20">
        <w:rPr>
          <w:rFonts w:hint="cs"/>
          <w:b/>
          <w:bCs/>
          <w:caps/>
          <w:sz w:val="28"/>
          <w:szCs w:val="28"/>
          <w:rtl/>
        </w:rPr>
        <w:t>אלול</w:t>
      </w:r>
      <w:r w:rsidRPr="008E4C20">
        <w:rPr>
          <w:rFonts w:hint="cs"/>
          <w:caps/>
          <w:sz w:val="26"/>
          <w:rtl/>
        </w:rPr>
        <w:t>, יום הולדת שני המאורות הגדולים, יסוד החסידות, תורת התשובה מאהבה</w:t>
      </w:r>
      <w:r w:rsidRPr="008E4C20">
        <w:rPr>
          <w:rStyle w:val="a4"/>
          <w:caps/>
          <w:sz w:val="26"/>
          <w:rtl/>
        </w:rPr>
        <w:footnoteReference w:id="260"/>
      </w:r>
      <w:r w:rsidRPr="008E4C20">
        <w:rPr>
          <w:rFonts w:hint="cs"/>
          <w:caps/>
          <w:sz w:val="26"/>
          <w:rtl/>
        </w:rPr>
        <w:t>.</w:t>
      </w:r>
    </w:p>
    <w:p w14:paraId="12EE084B" w14:textId="362003C7" w:rsidR="006D240B" w:rsidRPr="008E4C20" w:rsidRDefault="006D240B" w:rsidP="00A402F1">
      <w:pPr>
        <w:rPr>
          <w:caps/>
          <w:sz w:val="26"/>
          <w:rtl/>
        </w:rPr>
      </w:pPr>
      <w:r w:rsidRPr="008E4C20">
        <w:rPr>
          <w:rFonts w:hint="cs"/>
          <w:caps/>
          <w:sz w:val="26"/>
          <w:rtl/>
        </w:rPr>
        <w:t>דוגמה לתשובה מיראה ומאהבה בברית מילה יש כבר בברית הראשונה. על הפסוק "וכרות עמו הברית"</w:t>
      </w:r>
      <w:r w:rsidRPr="008E4C20">
        <w:rPr>
          <w:rStyle w:val="a4"/>
          <w:caps/>
          <w:sz w:val="26"/>
          <w:rtl/>
        </w:rPr>
        <w:footnoteReference w:id="261"/>
      </w:r>
      <w:r w:rsidRPr="008E4C20">
        <w:rPr>
          <w:rFonts w:hint="cs"/>
          <w:caps/>
          <w:sz w:val="26"/>
          <w:rtl/>
        </w:rPr>
        <w:t xml:space="preserve"> דורשים חז"ל</w:t>
      </w:r>
      <w:r w:rsidRPr="008E4C20">
        <w:rPr>
          <w:rStyle w:val="a4"/>
          <w:caps/>
          <w:sz w:val="26"/>
          <w:rtl/>
        </w:rPr>
        <w:footnoteReference w:id="262"/>
      </w:r>
      <w:r w:rsidRPr="008E4C20">
        <w:rPr>
          <w:rFonts w:hint="cs"/>
          <w:caps/>
          <w:sz w:val="26"/>
          <w:rtl/>
        </w:rPr>
        <w:t xml:space="preserve"> ש</w:t>
      </w:r>
      <w:r w:rsidR="00CB4045" w:rsidRPr="008E4C20">
        <w:rPr>
          <w:rFonts w:hint="cs"/>
          <w:caps/>
          <w:sz w:val="26"/>
          <w:rtl/>
        </w:rPr>
        <w:t xml:space="preserve">בשל זקנותו של אברהם הוא התיירא למול את עצמו, וה' אחז בידו. </w:t>
      </w:r>
      <w:r w:rsidR="00E030BD" w:rsidRPr="008E4C20">
        <w:rPr>
          <w:rFonts w:hint="cs"/>
          <w:caps/>
          <w:sz w:val="26"/>
          <w:rtl/>
        </w:rPr>
        <w:t>כלומר, אברהם מצד עצמו היה ביראה בברית, וה' חזק את מדת האהבה שבו, יד ימינו של אברהם אבינו</w:t>
      </w:r>
      <w:r w:rsidR="002A3ACE" w:rsidRPr="008E4C20">
        <w:rPr>
          <w:rStyle w:val="a4"/>
          <w:caps/>
          <w:sz w:val="26"/>
          <w:rtl/>
        </w:rPr>
        <w:footnoteReference w:id="263"/>
      </w:r>
      <w:r w:rsidR="00E030BD" w:rsidRPr="008E4C20">
        <w:rPr>
          <w:rFonts w:hint="cs"/>
          <w:caps/>
          <w:sz w:val="26"/>
          <w:rtl/>
        </w:rPr>
        <w:t>.</w:t>
      </w:r>
      <w:r w:rsidR="00FB3264" w:rsidRPr="008E4C20">
        <w:rPr>
          <w:rFonts w:hint="cs"/>
          <w:caps/>
          <w:sz w:val="26"/>
          <w:rtl/>
        </w:rPr>
        <w:t xml:space="preserve"> באותו אופן לדורות, </w:t>
      </w:r>
      <w:r w:rsidR="00FB3264" w:rsidRPr="008E4C20">
        <w:rPr>
          <w:rFonts w:hint="eastAsia"/>
          <w:caps/>
          <w:sz w:val="26"/>
          <w:rtl/>
        </w:rPr>
        <w:t>לפני כל</w:t>
      </w:r>
      <w:r w:rsidR="00FB3264" w:rsidRPr="008E4C20">
        <w:rPr>
          <w:rFonts w:hint="cs"/>
          <w:caps/>
          <w:sz w:val="26"/>
          <w:rtl/>
        </w:rPr>
        <w:t xml:space="preserve"> ברית יש פחד, והאדם עושה תשובה מיראה </w:t>
      </w:r>
      <w:r w:rsidR="00FB3264" w:rsidRPr="008E4C20">
        <w:rPr>
          <w:caps/>
          <w:sz w:val="26"/>
          <w:rtl/>
        </w:rPr>
        <w:t>–</w:t>
      </w:r>
      <w:r w:rsidR="00FB3264" w:rsidRPr="008E4C20">
        <w:rPr>
          <w:rFonts w:hint="cs"/>
          <w:caps/>
          <w:sz w:val="26"/>
          <w:rtl/>
        </w:rPr>
        <w:t xml:space="preserve"> יראת השמים שבו מתגברת על הפחד </w:t>
      </w:r>
      <w:r w:rsidRPr="008E4C20">
        <w:rPr>
          <w:caps/>
          <w:sz w:val="26"/>
          <w:rtl/>
        </w:rPr>
        <w:t>מפני ה'ניתוח' ה</w:t>
      </w:r>
      <w:r w:rsidRPr="008E4C20">
        <w:rPr>
          <w:rFonts w:ascii="Miriam" w:hAnsi="Miriam" w:cs="Miriam"/>
          <w:caps/>
          <w:szCs w:val="22"/>
          <w:rtl/>
        </w:rPr>
        <w:t>מסוכן</w:t>
      </w:r>
      <w:r w:rsidRPr="008E4C20">
        <w:rPr>
          <w:caps/>
          <w:sz w:val="26"/>
          <w:rtl/>
        </w:rPr>
        <w:t xml:space="preserve"> (</w:t>
      </w:r>
      <w:r w:rsidR="00FB3264" w:rsidRPr="008E4C20">
        <w:rPr>
          <w:rFonts w:hint="cs"/>
          <w:caps/>
          <w:sz w:val="26"/>
          <w:rtl/>
        </w:rPr>
        <w:t>הפחד מ</w:t>
      </w:r>
      <w:r w:rsidRPr="008E4C20">
        <w:rPr>
          <w:caps/>
          <w:sz w:val="26"/>
          <w:rtl/>
        </w:rPr>
        <w:t>ה</w:t>
      </w:r>
      <w:r w:rsidRPr="008E4C20">
        <w:rPr>
          <w:rFonts w:ascii="Miriam" w:hAnsi="Miriam" w:cs="Miriam"/>
          <w:caps/>
          <w:szCs w:val="22"/>
          <w:rtl/>
        </w:rPr>
        <w:t>סכין</w:t>
      </w:r>
      <w:r w:rsidRPr="008E4C20">
        <w:rPr>
          <w:caps/>
          <w:sz w:val="26"/>
          <w:rtl/>
        </w:rPr>
        <w:t>), אך כאשר ה' עוזר (והוא תמיד עוזר) מתגברים</w:t>
      </w:r>
      <w:r w:rsidR="00A402F1" w:rsidRPr="008E4C20">
        <w:rPr>
          <w:rFonts w:hint="cs"/>
          <w:caps/>
          <w:sz w:val="26"/>
          <w:rtl/>
        </w:rPr>
        <w:t>,</w:t>
      </w:r>
      <w:r w:rsidRPr="008E4C20">
        <w:rPr>
          <w:caps/>
          <w:sz w:val="26"/>
          <w:rtl/>
        </w:rPr>
        <w:t xml:space="preserve"> מבטלים ומהפכים את הפחד </w:t>
      </w:r>
      <w:proofErr w:type="spellStart"/>
      <w:r w:rsidR="00A402F1" w:rsidRPr="008E4C20">
        <w:rPr>
          <w:rFonts w:hint="cs"/>
          <w:caps/>
          <w:sz w:val="26"/>
          <w:rtl/>
        </w:rPr>
        <w:t>בכח</w:t>
      </w:r>
      <w:proofErr w:type="spellEnd"/>
      <w:r w:rsidRPr="008E4C20">
        <w:rPr>
          <w:caps/>
          <w:sz w:val="26"/>
          <w:rtl/>
        </w:rPr>
        <w:t xml:space="preserve"> </w:t>
      </w:r>
      <w:r w:rsidR="00A402F1" w:rsidRPr="008E4C20">
        <w:rPr>
          <w:rFonts w:hint="cs"/>
          <w:caps/>
          <w:sz w:val="26"/>
          <w:rtl/>
        </w:rPr>
        <w:t xml:space="preserve">של </w:t>
      </w:r>
      <w:r w:rsidRPr="008E4C20">
        <w:rPr>
          <w:caps/>
          <w:sz w:val="26"/>
          <w:rtl/>
        </w:rPr>
        <w:t>אהבה צרופה לה'</w:t>
      </w:r>
      <w:r w:rsidR="00A402F1" w:rsidRPr="008E4C20">
        <w:rPr>
          <w:rFonts w:hint="cs"/>
          <w:caps/>
          <w:sz w:val="26"/>
          <w:rtl/>
        </w:rPr>
        <w:t>,</w:t>
      </w:r>
      <w:r w:rsidRPr="008E4C20">
        <w:rPr>
          <w:caps/>
          <w:sz w:val="26"/>
          <w:rtl/>
        </w:rPr>
        <w:t xml:space="preserve"> הכורת אתנו ברית עולמ</w:t>
      </w:r>
      <w:r w:rsidR="00A402F1" w:rsidRPr="008E4C20">
        <w:rPr>
          <w:rFonts w:hint="cs"/>
          <w:caps/>
          <w:sz w:val="26"/>
          <w:rtl/>
        </w:rPr>
        <w:t>י</w:t>
      </w:r>
      <w:r w:rsidRPr="008E4C20">
        <w:rPr>
          <w:caps/>
          <w:sz w:val="26"/>
          <w:rtl/>
        </w:rPr>
        <w:t>ת במצות ברית מילה</w:t>
      </w:r>
      <w:r w:rsidR="00A402F1" w:rsidRPr="008E4C20">
        <w:rPr>
          <w:rFonts w:hint="cs"/>
          <w:caps/>
          <w:sz w:val="26"/>
          <w:rtl/>
        </w:rPr>
        <w:t xml:space="preserve"> (המתקיימת לדורות בשמחה</w:t>
      </w:r>
      <w:r w:rsidR="00A402F1" w:rsidRPr="008E4C20">
        <w:rPr>
          <w:rStyle w:val="a4"/>
          <w:caps/>
          <w:sz w:val="26"/>
          <w:rtl/>
        </w:rPr>
        <w:footnoteReference w:id="264"/>
      </w:r>
      <w:r w:rsidR="00A402F1" w:rsidRPr="008E4C20">
        <w:rPr>
          <w:rFonts w:hint="cs"/>
          <w:caps/>
          <w:sz w:val="26"/>
          <w:rtl/>
        </w:rPr>
        <w:t>)</w:t>
      </w:r>
      <w:r w:rsidRPr="008E4C20">
        <w:rPr>
          <w:caps/>
          <w:sz w:val="26"/>
          <w:rtl/>
        </w:rPr>
        <w:t xml:space="preserve">. </w:t>
      </w:r>
      <w:r w:rsidR="00A402F1" w:rsidRPr="008E4C20">
        <w:rPr>
          <w:rFonts w:hint="cs"/>
          <w:caps/>
          <w:sz w:val="26"/>
          <w:rtl/>
        </w:rPr>
        <w:t>גם תהליך זו הוא סדר של "</w:t>
      </w:r>
      <w:r w:rsidRPr="008E4C20">
        <w:rPr>
          <w:caps/>
          <w:sz w:val="26"/>
          <w:rtl/>
        </w:rPr>
        <w:t>ומלתם</w:t>
      </w:r>
      <w:r w:rsidR="00A402F1" w:rsidRPr="008E4C20">
        <w:rPr>
          <w:rFonts w:hint="cs"/>
          <w:caps/>
          <w:sz w:val="26"/>
          <w:rtl/>
        </w:rPr>
        <w:t>"</w:t>
      </w:r>
      <w:r w:rsidRPr="008E4C20">
        <w:rPr>
          <w:caps/>
          <w:sz w:val="26"/>
          <w:rtl/>
        </w:rPr>
        <w:t xml:space="preserve">, מצד עצמכם, </w:t>
      </w:r>
      <w:r w:rsidR="00A402F1" w:rsidRPr="008E4C20">
        <w:rPr>
          <w:rFonts w:hint="cs"/>
          <w:caps/>
          <w:sz w:val="26"/>
          <w:rtl/>
        </w:rPr>
        <w:t>ואחריו "</w:t>
      </w:r>
      <w:r w:rsidRPr="008E4C20">
        <w:rPr>
          <w:caps/>
          <w:sz w:val="26"/>
          <w:rtl/>
        </w:rPr>
        <w:t xml:space="preserve">ומל הוי' </w:t>
      </w:r>
      <w:proofErr w:type="spellStart"/>
      <w:r w:rsidRPr="008E4C20">
        <w:rPr>
          <w:caps/>
          <w:sz w:val="26"/>
          <w:rtl/>
        </w:rPr>
        <w:t>אלהיך</w:t>
      </w:r>
      <w:proofErr w:type="spellEnd"/>
      <w:r w:rsidR="00A402F1" w:rsidRPr="008E4C20">
        <w:rPr>
          <w:rFonts w:hint="cs"/>
          <w:caps/>
          <w:sz w:val="26"/>
          <w:rtl/>
        </w:rPr>
        <w:t>",</w:t>
      </w:r>
      <w:r w:rsidRPr="008E4C20">
        <w:rPr>
          <w:caps/>
          <w:sz w:val="26"/>
          <w:rtl/>
        </w:rPr>
        <w:t xml:space="preserve"> וד"ל.</w:t>
      </w:r>
    </w:p>
    <w:p w14:paraId="267FDDF1" w14:textId="77777777" w:rsidR="004E391D" w:rsidRPr="008E4C20" w:rsidRDefault="004E391D" w:rsidP="004E391D">
      <w:pPr>
        <w:pStyle w:val="3"/>
        <w:rPr>
          <w:rtl/>
        </w:rPr>
      </w:pPr>
      <w:r w:rsidRPr="008E4C20">
        <w:rPr>
          <w:rFonts w:hint="cs"/>
          <w:rtl/>
        </w:rPr>
        <w:t>מלכות: תיקון האבן</w:t>
      </w:r>
    </w:p>
    <w:p w14:paraId="12722CFD" w14:textId="77777777" w:rsidR="004E391D" w:rsidRPr="008E4C20" w:rsidRDefault="004E391D" w:rsidP="004E391D">
      <w:pPr>
        <w:rPr>
          <w:caps/>
          <w:sz w:val="26"/>
          <w:rtl/>
        </w:rPr>
      </w:pPr>
      <w:r w:rsidRPr="008E4C20">
        <w:rPr>
          <w:rFonts w:hint="cs"/>
          <w:caps/>
          <w:sz w:val="26"/>
          <w:rtl/>
        </w:rPr>
        <w:t xml:space="preserve">הגענו לספירה האחרונה בפרצוף </w:t>
      </w:r>
      <w:r w:rsidRPr="008E4C20">
        <w:rPr>
          <w:caps/>
          <w:sz w:val="26"/>
          <w:rtl/>
        </w:rPr>
        <w:t>–</w:t>
      </w:r>
      <w:r w:rsidRPr="008E4C20">
        <w:rPr>
          <w:rFonts w:hint="cs"/>
          <w:caps/>
          <w:sz w:val="26"/>
          <w:rtl/>
        </w:rPr>
        <w:t xml:space="preserve"> המלכות. מה שנאמר כאן הוא לפי עוד תורה של בעל הגאולה, אדמו"ר הזקן</w:t>
      </w:r>
      <w:r w:rsidRPr="008E4C20">
        <w:rPr>
          <w:rStyle w:val="a4"/>
          <w:caps/>
          <w:sz w:val="26"/>
          <w:rtl/>
        </w:rPr>
        <w:footnoteReference w:id="265"/>
      </w:r>
      <w:r w:rsidRPr="008E4C20">
        <w:rPr>
          <w:rFonts w:hint="cs"/>
          <w:caps/>
          <w:sz w:val="26"/>
          <w:rtl/>
        </w:rPr>
        <w:t>:</w:t>
      </w:r>
    </w:p>
    <w:p w14:paraId="41348F7F" w14:textId="6A7FE924" w:rsidR="004E391D" w:rsidRPr="008E4C20" w:rsidRDefault="004E391D" w:rsidP="005342CD">
      <w:pPr>
        <w:rPr>
          <w:caps/>
          <w:sz w:val="26"/>
          <w:rtl/>
        </w:rPr>
      </w:pPr>
      <w:r w:rsidRPr="008E4C20">
        <w:rPr>
          <w:rFonts w:hint="cs"/>
          <w:caps/>
          <w:sz w:val="26"/>
          <w:rtl/>
        </w:rPr>
        <w:t>המלכות נקראת בקבלה אבן</w:t>
      </w:r>
      <w:r w:rsidRPr="008E4C20">
        <w:rPr>
          <w:rStyle w:val="a4"/>
          <w:caps/>
          <w:sz w:val="26"/>
          <w:rtl/>
        </w:rPr>
        <w:footnoteReference w:id="266"/>
      </w:r>
      <w:r w:rsidRPr="008E4C20">
        <w:rPr>
          <w:rFonts w:hint="cs"/>
          <w:caps/>
          <w:sz w:val="26"/>
          <w:rtl/>
        </w:rPr>
        <w:t>. ליצר הרע יש שבעה שמות</w:t>
      </w:r>
      <w:r w:rsidRPr="008E4C20">
        <w:rPr>
          <w:rStyle w:val="a4"/>
          <w:caps/>
          <w:sz w:val="26"/>
          <w:rtl/>
        </w:rPr>
        <w:footnoteReference w:id="267"/>
      </w:r>
      <w:r w:rsidRPr="008E4C20">
        <w:rPr>
          <w:rFonts w:hint="cs"/>
          <w:caps/>
          <w:sz w:val="26"/>
          <w:rtl/>
        </w:rPr>
        <w:t xml:space="preserve">, ואחד מהם הוא </w:t>
      </w:r>
      <w:r w:rsidR="005342CD" w:rsidRPr="008E4C20">
        <w:rPr>
          <w:rFonts w:hint="cs"/>
          <w:caps/>
          <w:sz w:val="26"/>
          <w:rtl/>
        </w:rPr>
        <w:t xml:space="preserve">אבן, </w:t>
      </w:r>
      <w:r w:rsidRPr="008E4C20">
        <w:rPr>
          <w:rFonts w:hint="cs"/>
          <w:caps/>
          <w:sz w:val="26"/>
          <w:rtl/>
        </w:rPr>
        <w:t>"אבן נגף"</w:t>
      </w:r>
      <w:bookmarkStart w:id="96" w:name="_Ref216747812"/>
      <w:r w:rsidRPr="008E4C20">
        <w:rPr>
          <w:rStyle w:val="a4"/>
          <w:caps/>
          <w:sz w:val="26"/>
          <w:rtl/>
        </w:rPr>
        <w:footnoteReference w:id="268"/>
      </w:r>
      <w:bookmarkEnd w:id="96"/>
      <w:r w:rsidRPr="008E4C20">
        <w:rPr>
          <w:rFonts w:hint="cs"/>
          <w:caps/>
          <w:sz w:val="26"/>
          <w:rtl/>
        </w:rPr>
        <w:t xml:space="preserve">. החוטא חוטא מתוך "לב האבן", והנביא אומר שכאשר יבוא המשיח </w:t>
      </w:r>
      <w:r w:rsidRPr="008E4C20">
        <w:rPr>
          <w:caps/>
          <w:sz w:val="26"/>
          <w:rtl/>
        </w:rPr>
        <w:t>–</w:t>
      </w:r>
      <w:r w:rsidRPr="008E4C20">
        <w:rPr>
          <w:rFonts w:hint="cs"/>
          <w:caps/>
          <w:sz w:val="26"/>
          <w:rtl/>
        </w:rPr>
        <w:t xml:space="preserve"> בדור שלנו, דור הגאולה </w:t>
      </w:r>
      <w:r w:rsidRPr="008E4C20">
        <w:rPr>
          <w:caps/>
          <w:sz w:val="26"/>
          <w:rtl/>
        </w:rPr>
        <w:t>–</w:t>
      </w:r>
      <w:r w:rsidRPr="008E4C20">
        <w:rPr>
          <w:rFonts w:hint="cs"/>
          <w:caps/>
          <w:sz w:val="26"/>
          <w:rtl/>
        </w:rPr>
        <w:t xml:space="preserve"> ה' יהפוך את "לב האבן" ל"לב בשר"</w:t>
      </w:r>
      <w:r w:rsidRPr="008E4C20">
        <w:rPr>
          <w:rStyle w:val="a4"/>
          <w:caps/>
          <w:sz w:val="26"/>
          <w:rtl/>
        </w:rPr>
        <w:footnoteReference w:id="269"/>
      </w:r>
      <w:r w:rsidRPr="008E4C20">
        <w:rPr>
          <w:rFonts w:hint="cs"/>
          <w:caps/>
          <w:sz w:val="26"/>
          <w:rtl/>
        </w:rPr>
        <w:t xml:space="preserve">. אדמו"ר הזקן מחדש משהו יפהפה, שיש משהו עוד יותר טוב מלהפוך את האבן לבשר. </w:t>
      </w:r>
    </w:p>
    <w:p w14:paraId="1871CDB6" w14:textId="440B5591" w:rsidR="004E391D" w:rsidRPr="008E4C20" w:rsidRDefault="004E391D" w:rsidP="004E391D">
      <w:pPr>
        <w:rPr>
          <w:caps/>
          <w:sz w:val="26"/>
          <w:rtl/>
        </w:rPr>
      </w:pPr>
      <w:r w:rsidRPr="008E4C20">
        <w:rPr>
          <w:rFonts w:hint="cs"/>
          <w:caps/>
          <w:sz w:val="26"/>
          <w:rtl/>
        </w:rPr>
        <w:t xml:space="preserve">הפיכת האבן לבשר היא לקחת משהו קשה, קשוח, ולרכך אותו. איך מרככים? אצל חסידי חב"ד מקובל מהמגיד, בעל ההילולא, שכאשר עושים 'לחיים' אומרים "לחיים ולברכה" </w:t>
      </w:r>
      <w:r w:rsidRPr="008E4C20">
        <w:rPr>
          <w:caps/>
          <w:sz w:val="26"/>
          <w:rtl/>
        </w:rPr>
        <w:t>–</w:t>
      </w:r>
      <w:r w:rsidRPr="008E4C20">
        <w:rPr>
          <w:rFonts w:hint="cs"/>
          <w:caps/>
          <w:sz w:val="26"/>
          <w:rtl/>
        </w:rPr>
        <w:t xml:space="preserve"> "לחיים" שיהיה לב-רכה</w:t>
      </w:r>
      <w:r w:rsidRPr="008E4C20">
        <w:rPr>
          <w:rStyle w:val="a4"/>
          <w:caps/>
          <w:sz w:val="26"/>
          <w:rtl/>
        </w:rPr>
        <w:footnoteReference w:id="270"/>
      </w:r>
      <w:r w:rsidRPr="008E4C20">
        <w:rPr>
          <w:rFonts w:hint="cs"/>
          <w:caps/>
          <w:sz w:val="26"/>
          <w:rtl/>
        </w:rPr>
        <w:t xml:space="preserve">, לב בשר. כלומר, אנחנו שותים כדי לרכך את הלב, לרכך את לב האבן. אבל, אומר אדמו"ר הזקן, בעל הגאולה, יש משהו יותר גבוה </w:t>
      </w:r>
      <w:r w:rsidRPr="008E4C20">
        <w:rPr>
          <w:caps/>
          <w:sz w:val="26"/>
          <w:rtl/>
        </w:rPr>
        <w:t>–</w:t>
      </w:r>
      <w:r w:rsidRPr="008E4C20">
        <w:rPr>
          <w:rFonts w:hint="cs"/>
          <w:caps/>
          <w:sz w:val="26"/>
          <w:rtl/>
        </w:rPr>
        <w:t xml:space="preserve"> "מיניה וביה אבא </w:t>
      </w:r>
      <w:proofErr w:type="spellStart"/>
      <w:r w:rsidRPr="008E4C20">
        <w:rPr>
          <w:rFonts w:hint="cs"/>
          <w:caps/>
          <w:sz w:val="26"/>
          <w:rtl/>
        </w:rPr>
        <w:t>לישדי</w:t>
      </w:r>
      <w:proofErr w:type="spellEnd"/>
      <w:r w:rsidRPr="008E4C20">
        <w:rPr>
          <w:rFonts w:hint="cs"/>
          <w:caps/>
          <w:sz w:val="26"/>
          <w:rtl/>
        </w:rPr>
        <w:t xml:space="preserve"> ביה </w:t>
      </w:r>
      <w:proofErr w:type="spellStart"/>
      <w:r w:rsidRPr="008E4C20">
        <w:rPr>
          <w:rFonts w:hint="cs"/>
          <w:caps/>
          <w:sz w:val="26"/>
          <w:rtl/>
        </w:rPr>
        <w:t>נרגא</w:t>
      </w:r>
      <w:proofErr w:type="spellEnd"/>
      <w:r w:rsidRPr="008E4C20">
        <w:rPr>
          <w:rFonts w:hint="cs"/>
          <w:caps/>
          <w:sz w:val="26"/>
          <w:rtl/>
        </w:rPr>
        <w:t>"</w:t>
      </w:r>
      <w:r w:rsidRPr="008E4C20">
        <w:rPr>
          <w:rStyle w:val="a4"/>
          <w:caps/>
          <w:sz w:val="26"/>
          <w:rtl/>
        </w:rPr>
        <w:footnoteReference w:id="271"/>
      </w:r>
      <w:r w:rsidRPr="008E4C20">
        <w:rPr>
          <w:rFonts w:hint="cs"/>
          <w:caps/>
          <w:sz w:val="26"/>
          <w:rtl/>
        </w:rPr>
        <w:t xml:space="preserve">. עיקר החידוש של הפיכת הזדון לזכות, </w:t>
      </w:r>
      <w:proofErr w:type="spellStart"/>
      <w:r w:rsidRPr="008E4C20">
        <w:rPr>
          <w:rFonts w:hint="cs"/>
          <w:caps/>
          <w:sz w:val="26"/>
          <w:rtl/>
        </w:rPr>
        <w:t>הכח</w:t>
      </w:r>
      <w:proofErr w:type="spellEnd"/>
      <w:r w:rsidRPr="008E4C20">
        <w:rPr>
          <w:rFonts w:hint="cs"/>
          <w:caps/>
          <w:sz w:val="26"/>
          <w:rtl/>
        </w:rPr>
        <w:t xml:space="preserve"> של תשובה מאהבה, הוא להפוך את ה"אבן נגף" ל"אבן טוב"</w:t>
      </w:r>
      <w:r w:rsidR="005342CD" w:rsidRPr="008E4C20">
        <w:rPr>
          <w:rStyle w:val="a4"/>
          <w:caps/>
          <w:sz w:val="26"/>
          <w:rtl/>
        </w:rPr>
        <w:footnoteReference w:id="272"/>
      </w:r>
      <w:r w:rsidRPr="008E4C20">
        <w:rPr>
          <w:rFonts w:hint="cs"/>
          <w:caps/>
          <w:sz w:val="26"/>
          <w:rtl/>
        </w:rPr>
        <w:t xml:space="preserve">, ל"צהר תעשה </w:t>
      </w:r>
      <w:proofErr w:type="spellStart"/>
      <w:r w:rsidRPr="008E4C20">
        <w:rPr>
          <w:rFonts w:hint="cs"/>
          <w:caps/>
          <w:sz w:val="26"/>
          <w:rtl/>
        </w:rPr>
        <w:t>לתבה</w:t>
      </w:r>
      <w:proofErr w:type="spellEnd"/>
      <w:r w:rsidRPr="008E4C20">
        <w:rPr>
          <w:rFonts w:hint="cs"/>
          <w:caps/>
          <w:sz w:val="26"/>
          <w:rtl/>
        </w:rPr>
        <w:t>"</w:t>
      </w:r>
      <w:r w:rsidRPr="008E4C20">
        <w:rPr>
          <w:rStyle w:val="a4"/>
          <w:caps/>
          <w:sz w:val="26"/>
          <w:rtl/>
        </w:rPr>
        <w:footnoteReference w:id="273"/>
      </w:r>
      <w:r w:rsidRPr="008E4C20">
        <w:rPr>
          <w:rFonts w:hint="cs"/>
          <w:caps/>
          <w:sz w:val="26"/>
          <w:rtl/>
        </w:rPr>
        <w:t xml:space="preserve">. לא להפוך את הצרה של ה"אבן נגף" למשהו אחר, אלא לגלות </w:t>
      </w:r>
      <w:proofErr w:type="spellStart"/>
      <w:r w:rsidRPr="008E4C20">
        <w:rPr>
          <w:rFonts w:hint="cs"/>
          <w:caps/>
          <w:sz w:val="26"/>
          <w:rtl/>
        </w:rPr>
        <w:t>שה"אבן</w:t>
      </w:r>
      <w:proofErr w:type="spellEnd"/>
      <w:r w:rsidRPr="008E4C20">
        <w:rPr>
          <w:rFonts w:hint="cs"/>
          <w:caps/>
          <w:sz w:val="26"/>
          <w:rtl/>
        </w:rPr>
        <w:t xml:space="preserve"> נגף" הוא-הוא "אבן טוב" בחשן המשפט של הכהן הגדול, בו יש </w:t>
      </w:r>
      <w:proofErr w:type="spellStart"/>
      <w:r w:rsidRPr="008E4C20">
        <w:rPr>
          <w:rFonts w:hint="cs"/>
          <w:b/>
          <w:bCs/>
          <w:caps/>
          <w:sz w:val="28"/>
          <w:szCs w:val="28"/>
          <w:rtl/>
        </w:rPr>
        <w:t>יב</w:t>
      </w:r>
      <w:proofErr w:type="spellEnd"/>
      <w:r w:rsidRPr="008E4C20">
        <w:rPr>
          <w:rFonts w:hint="cs"/>
          <w:caps/>
          <w:sz w:val="26"/>
          <w:rtl/>
        </w:rPr>
        <w:t xml:space="preserve"> אבנים טובות ויקרות, כמו בסיפור של רבי נחמן </w:t>
      </w:r>
      <w:r w:rsidRPr="008E4C20">
        <w:rPr>
          <w:rFonts w:hint="cs"/>
          <w:caps/>
          <w:sz w:val="26"/>
          <w:rtl/>
        </w:rPr>
        <w:lastRenderedPageBreak/>
        <w:t>שמתגלה שבן המלך עשוי כולו מאבנים טובות</w:t>
      </w:r>
      <w:r w:rsidRPr="008E4C20">
        <w:rPr>
          <w:rStyle w:val="a4"/>
          <w:caps/>
          <w:sz w:val="26"/>
          <w:rtl/>
        </w:rPr>
        <w:footnoteReference w:id="274"/>
      </w:r>
      <w:r w:rsidRPr="008E4C20">
        <w:rPr>
          <w:rFonts w:hint="cs"/>
          <w:caps/>
          <w:sz w:val="26"/>
          <w:rtl/>
        </w:rPr>
        <w:t>. חשוב לדעת שהביטוי הוא לא 'אבן טובה' אלא "</w:t>
      </w:r>
      <w:r w:rsidRPr="008E4C20">
        <w:rPr>
          <w:rFonts w:hint="cs"/>
          <w:b/>
          <w:bCs/>
          <w:caps/>
          <w:sz w:val="28"/>
          <w:szCs w:val="28"/>
          <w:rtl/>
        </w:rPr>
        <w:t>אבן</w:t>
      </w:r>
      <w:r w:rsidRPr="008E4C20">
        <w:rPr>
          <w:rFonts w:hint="cs"/>
          <w:caps/>
          <w:sz w:val="26"/>
          <w:rtl/>
        </w:rPr>
        <w:t xml:space="preserve"> </w:t>
      </w:r>
      <w:r w:rsidRPr="008E4C20">
        <w:rPr>
          <w:rFonts w:hint="cs"/>
          <w:b/>
          <w:bCs/>
          <w:caps/>
          <w:sz w:val="28"/>
          <w:szCs w:val="28"/>
          <w:rtl/>
        </w:rPr>
        <w:t>טוב</w:t>
      </w:r>
      <w:r w:rsidRPr="008E4C20">
        <w:rPr>
          <w:rFonts w:hint="cs"/>
          <w:caps/>
          <w:sz w:val="26"/>
          <w:rtl/>
        </w:rPr>
        <w:t xml:space="preserve">", </w:t>
      </w:r>
      <w:proofErr w:type="spellStart"/>
      <w:r w:rsidRPr="008E4C20">
        <w:rPr>
          <w:rFonts w:hint="cs"/>
          <w:caps/>
          <w:sz w:val="26"/>
          <w:rtl/>
        </w:rPr>
        <w:t>בגימטריא</w:t>
      </w:r>
      <w:proofErr w:type="spellEnd"/>
      <w:r w:rsidRPr="008E4C20">
        <w:rPr>
          <w:rFonts w:hint="cs"/>
          <w:caps/>
          <w:sz w:val="26"/>
          <w:rtl/>
        </w:rPr>
        <w:t xml:space="preserve"> 70, </w:t>
      </w:r>
      <w:r w:rsidRPr="008E4C20">
        <w:rPr>
          <w:rFonts w:hint="cs"/>
          <w:b/>
          <w:bCs/>
          <w:caps/>
          <w:sz w:val="28"/>
          <w:szCs w:val="28"/>
          <w:rtl/>
        </w:rPr>
        <w:t>סוד</w:t>
      </w:r>
      <w:r w:rsidRPr="008E4C20">
        <w:rPr>
          <w:rFonts w:hint="cs"/>
          <w:caps/>
          <w:sz w:val="26"/>
          <w:rtl/>
        </w:rPr>
        <w:t xml:space="preserve">. יש לי סוד, ה"אבן טוב" שיש לי בלב. </w:t>
      </w:r>
    </w:p>
    <w:p w14:paraId="60ED7909" w14:textId="41B372C0" w:rsidR="004E391D" w:rsidRPr="008E4C20" w:rsidRDefault="004E391D" w:rsidP="004E391D">
      <w:pPr>
        <w:rPr>
          <w:caps/>
          <w:sz w:val="26"/>
          <w:rtl/>
        </w:rPr>
      </w:pPr>
      <w:r w:rsidRPr="008E4C20">
        <w:rPr>
          <w:rFonts w:hint="cs"/>
          <w:caps/>
          <w:sz w:val="26"/>
          <w:rtl/>
        </w:rPr>
        <w:t>שוב, הפיכת אבן נגף לאבן טוב היא אפילו יותר מהפיכת לב אבן ללב בשר. למה? כי ריכוך של משהו קשה הוא על ידי פחד, בסוד "לא נבראו רעמים אלא ליישר את עקמימות שבלב"</w:t>
      </w:r>
      <w:r w:rsidRPr="008E4C20">
        <w:rPr>
          <w:rStyle w:val="a4"/>
          <w:caps/>
          <w:sz w:val="26"/>
          <w:rtl/>
        </w:rPr>
        <w:footnoteReference w:id="275"/>
      </w:r>
      <w:r w:rsidRPr="008E4C20">
        <w:rPr>
          <w:rFonts w:hint="cs"/>
          <w:caps/>
          <w:sz w:val="26"/>
          <w:rtl/>
        </w:rPr>
        <w:t xml:space="preserve">. אפשר לומר שאדם רך הוא טיפוס אוהב, אבל האהבה לא עושה את הריכוך של אבן </w:t>
      </w:r>
      <w:r w:rsidRPr="008E4C20">
        <w:rPr>
          <w:caps/>
          <w:sz w:val="26"/>
          <w:rtl/>
        </w:rPr>
        <w:t>–</w:t>
      </w:r>
      <w:r w:rsidRPr="008E4C20">
        <w:rPr>
          <w:rFonts w:hint="cs"/>
          <w:caps/>
          <w:sz w:val="26"/>
          <w:rtl/>
        </w:rPr>
        <w:t xml:space="preserve"> זה</w:t>
      </w:r>
      <w:r w:rsidR="003F0586" w:rsidRPr="008E4C20">
        <w:rPr>
          <w:rFonts w:hint="cs"/>
          <w:caps/>
          <w:sz w:val="26"/>
          <w:rtl/>
        </w:rPr>
        <w:t>ו</w:t>
      </w:r>
      <w:r w:rsidRPr="008E4C20">
        <w:rPr>
          <w:rFonts w:hint="cs"/>
          <w:caps/>
          <w:sz w:val="26"/>
          <w:rtl/>
        </w:rPr>
        <w:t xml:space="preserve"> </w:t>
      </w:r>
      <w:proofErr w:type="spellStart"/>
      <w:r w:rsidRPr="008E4C20">
        <w:rPr>
          <w:rFonts w:hint="cs"/>
          <w:caps/>
          <w:sz w:val="26"/>
          <w:rtl/>
        </w:rPr>
        <w:t>כח</w:t>
      </w:r>
      <w:proofErr w:type="spellEnd"/>
      <w:r w:rsidRPr="008E4C20">
        <w:rPr>
          <w:rFonts w:hint="cs"/>
          <w:caps/>
          <w:sz w:val="26"/>
          <w:rtl/>
        </w:rPr>
        <w:t xml:space="preserve"> שיש רק לפחד, כמו רעמים. הפחד מהרעם, הזעזוע, יכול לקחת אבן ולהפוך אותה לבשר (ריכוך הוא גם חולשה</w:t>
      </w:r>
      <w:r w:rsidR="0057492A" w:rsidRPr="008E4C20">
        <w:rPr>
          <w:rFonts w:hint="cs"/>
          <w:caps/>
          <w:sz w:val="26"/>
          <w:rtl/>
        </w:rPr>
        <w:t>,</w:t>
      </w:r>
      <w:r w:rsidRPr="008E4C20">
        <w:rPr>
          <w:rFonts w:hint="cs"/>
          <w:caps/>
          <w:sz w:val="26"/>
          <w:rtl/>
        </w:rPr>
        <w:t xml:space="preserve"> </w:t>
      </w:r>
      <w:r w:rsidR="0057492A" w:rsidRPr="008E4C20">
        <w:rPr>
          <w:rFonts w:hint="cs"/>
          <w:caps/>
          <w:sz w:val="26"/>
          <w:rtl/>
        </w:rPr>
        <w:t xml:space="preserve">אבל </w:t>
      </w:r>
      <w:r w:rsidRPr="008E4C20">
        <w:rPr>
          <w:rFonts w:hint="cs"/>
          <w:caps/>
          <w:sz w:val="26"/>
          <w:rtl/>
        </w:rPr>
        <w:t>מי שחוזר בתשובה מאהבה הוא ל</w:t>
      </w:r>
      <w:r w:rsidR="0057492A" w:rsidRPr="008E4C20">
        <w:rPr>
          <w:rFonts w:hint="cs"/>
          <w:caps/>
          <w:sz w:val="26"/>
          <w:rtl/>
        </w:rPr>
        <w:t>א</w:t>
      </w:r>
      <w:r w:rsidRPr="008E4C20">
        <w:rPr>
          <w:rFonts w:hint="cs"/>
          <w:caps/>
          <w:sz w:val="26"/>
          <w:rtl/>
        </w:rPr>
        <w:t xml:space="preserve"> חלש אלא חזק ותקיף ביותר! הוא "אבן", "אבן ישראל"</w:t>
      </w:r>
      <w:r w:rsidR="0057492A" w:rsidRPr="008E4C20">
        <w:rPr>
          <w:rStyle w:val="a4"/>
          <w:caps/>
          <w:sz w:val="26"/>
          <w:rtl/>
        </w:rPr>
        <w:footnoteReference w:id="276"/>
      </w:r>
      <w:r w:rsidRPr="008E4C20">
        <w:rPr>
          <w:rFonts w:hint="cs"/>
          <w:caps/>
          <w:sz w:val="26"/>
          <w:rtl/>
        </w:rPr>
        <w:t xml:space="preserve">, "אבן טוב" עם כל הסגולות שבו). אבל התשובה מאהבה </w:t>
      </w:r>
      <w:proofErr w:type="spellStart"/>
      <w:r w:rsidRPr="008E4C20">
        <w:rPr>
          <w:rFonts w:hint="cs"/>
          <w:caps/>
          <w:sz w:val="26"/>
          <w:rtl/>
        </w:rPr>
        <w:t>האמתית</w:t>
      </w:r>
      <w:proofErr w:type="spellEnd"/>
      <w:r w:rsidRPr="008E4C20">
        <w:rPr>
          <w:rFonts w:hint="cs"/>
          <w:caps/>
          <w:sz w:val="26"/>
          <w:rtl/>
        </w:rPr>
        <w:t xml:space="preserve">, שהופכת את הזדון עצמו להיות זכות, היא לקיחת ה"אבן נגף" והגילוי שהוא "אבן טוב". ריכוך לב אבן ללב בשר זו פעולה של "עצם והתפשטות", אבל הגילוי </w:t>
      </w:r>
      <w:proofErr w:type="spellStart"/>
      <w:r w:rsidRPr="008E4C20">
        <w:rPr>
          <w:rFonts w:hint="cs"/>
          <w:caps/>
          <w:sz w:val="26"/>
          <w:rtl/>
        </w:rPr>
        <w:t>שה"אבן</w:t>
      </w:r>
      <w:proofErr w:type="spellEnd"/>
      <w:r w:rsidRPr="008E4C20">
        <w:rPr>
          <w:rFonts w:hint="cs"/>
          <w:caps/>
          <w:sz w:val="26"/>
          <w:rtl/>
        </w:rPr>
        <w:t xml:space="preserve"> נגף" הוא בעצם "אבן טוב" הוא בדרך של "העלם וגילוי"</w:t>
      </w:r>
      <w:r w:rsidRPr="008E4C20">
        <w:rPr>
          <w:rStyle w:val="a4"/>
          <w:caps/>
          <w:sz w:val="26"/>
          <w:rtl/>
        </w:rPr>
        <w:footnoteReference w:id="277"/>
      </w:r>
      <w:r w:rsidRPr="008E4C20">
        <w:rPr>
          <w:rFonts w:hint="cs"/>
          <w:caps/>
          <w:sz w:val="26"/>
          <w:rtl/>
        </w:rPr>
        <w:t xml:space="preserve">. "אבן טוב" הוא יקר מכל יקר, </w:t>
      </w:r>
      <w:proofErr w:type="spellStart"/>
      <w:r w:rsidRPr="008E4C20">
        <w:rPr>
          <w:rFonts w:hint="cs"/>
          <w:caps/>
          <w:sz w:val="26"/>
          <w:rtl/>
        </w:rPr>
        <w:t>שוה</w:t>
      </w:r>
      <w:proofErr w:type="spellEnd"/>
      <w:r w:rsidRPr="008E4C20">
        <w:rPr>
          <w:rFonts w:hint="cs"/>
          <w:caps/>
          <w:sz w:val="26"/>
          <w:rtl/>
        </w:rPr>
        <w:t xml:space="preserve"> </w:t>
      </w:r>
      <w:proofErr w:type="spellStart"/>
      <w:r w:rsidRPr="008E4C20">
        <w:rPr>
          <w:rFonts w:hint="cs"/>
          <w:caps/>
          <w:sz w:val="26"/>
          <w:rtl/>
        </w:rPr>
        <w:t>מליונים</w:t>
      </w:r>
      <w:proofErr w:type="spellEnd"/>
      <w:r w:rsidRPr="008E4C20">
        <w:rPr>
          <w:rFonts w:hint="cs"/>
          <w:caps/>
          <w:sz w:val="26"/>
          <w:rtl/>
        </w:rPr>
        <w:t xml:space="preserve">. למה? מסביר אדמו"ר הזקן, בעל הגאולה, שיש בו חידוש </w:t>
      </w:r>
      <w:r w:rsidRPr="008E4C20">
        <w:rPr>
          <w:caps/>
          <w:sz w:val="26"/>
          <w:rtl/>
        </w:rPr>
        <w:t>–</w:t>
      </w:r>
      <w:r w:rsidRPr="008E4C20">
        <w:rPr>
          <w:rFonts w:hint="cs"/>
          <w:caps/>
          <w:sz w:val="26"/>
          <w:rtl/>
        </w:rPr>
        <w:t xml:space="preserve"> כמו "</w:t>
      </w:r>
      <w:proofErr w:type="spellStart"/>
      <w:r w:rsidRPr="008E4C20">
        <w:rPr>
          <w:rFonts w:hint="cs"/>
          <w:caps/>
          <w:sz w:val="26"/>
          <w:rtl/>
        </w:rPr>
        <w:t>הצפור</w:t>
      </w:r>
      <w:proofErr w:type="spellEnd"/>
      <w:r w:rsidRPr="008E4C20">
        <w:rPr>
          <w:rFonts w:hint="cs"/>
          <w:caps/>
          <w:sz w:val="26"/>
          <w:rtl/>
        </w:rPr>
        <w:t xml:space="preserve"> המדברת", המשל של בעל ההילולא</w:t>
      </w:r>
      <w:r w:rsidRPr="008E4C20">
        <w:rPr>
          <w:rStyle w:val="a4"/>
          <w:caps/>
          <w:sz w:val="26"/>
          <w:rtl/>
        </w:rPr>
        <w:footnoteReference w:id="278"/>
      </w:r>
      <w:r w:rsidRPr="008E4C20">
        <w:rPr>
          <w:rFonts w:hint="cs"/>
          <w:caps/>
          <w:sz w:val="26"/>
          <w:rtl/>
        </w:rPr>
        <w:t>. דבר שהוא חידוש מופלא, שלא היה בעולם, הוא יקר מכל יקר. החידוש שיש אבן שמאירה אור, אפילו שהוא פחות אור מאור היום, ושלכל אבן יש את הסגולות המיוחדות שלה</w:t>
      </w:r>
      <w:r w:rsidR="00122871" w:rsidRPr="008E4C20">
        <w:rPr>
          <w:rStyle w:val="a4"/>
          <w:caps/>
          <w:sz w:val="26"/>
          <w:rtl/>
        </w:rPr>
        <w:footnoteReference w:id="279"/>
      </w:r>
      <w:r w:rsidRPr="008E4C20">
        <w:rPr>
          <w:rFonts w:hint="cs"/>
          <w:caps/>
          <w:sz w:val="26"/>
          <w:rtl/>
        </w:rPr>
        <w:t>, כמו שכתוב בספרים הקדושים</w:t>
      </w:r>
      <w:r w:rsidRPr="008E4C20">
        <w:rPr>
          <w:rStyle w:val="a4"/>
          <w:caps/>
          <w:sz w:val="26"/>
          <w:rtl/>
        </w:rPr>
        <w:footnoteReference w:id="280"/>
      </w:r>
      <w:r w:rsidRPr="008E4C20">
        <w:rPr>
          <w:rFonts w:hint="cs"/>
          <w:caps/>
          <w:sz w:val="26"/>
          <w:rtl/>
        </w:rPr>
        <w:t>, הוא יקר יותר מכל דבר בעולם.</w:t>
      </w:r>
    </w:p>
    <w:p w14:paraId="114937C6" w14:textId="4C62947D" w:rsidR="004E391D" w:rsidRPr="008E4C20" w:rsidRDefault="004E391D" w:rsidP="004E391D">
      <w:pPr>
        <w:rPr>
          <w:caps/>
          <w:sz w:val="26"/>
          <w:rtl/>
        </w:rPr>
      </w:pPr>
      <w:proofErr w:type="spellStart"/>
      <w:r w:rsidRPr="008E4C20">
        <w:rPr>
          <w:rFonts w:hint="cs"/>
          <w:caps/>
          <w:sz w:val="26"/>
          <w:rtl/>
        </w:rPr>
        <w:t>האתהפכא</w:t>
      </w:r>
      <w:proofErr w:type="spellEnd"/>
      <w:r w:rsidRPr="008E4C20">
        <w:rPr>
          <w:rFonts w:hint="cs"/>
          <w:caps/>
          <w:sz w:val="26"/>
          <w:rtl/>
        </w:rPr>
        <w:t xml:space="preserve"> הזו היא תשובה מאהבה. אפשר לומר שהצדיק הופך לב אבן ללב בשר. אם </w:t>
      </w:r>
      <w:r w:rsidR="006F31C9" w:rsidRPr="008E4C20">
        <w:rPr>
          <w:rFonts w:hint="cs"/>
          <w:caps/>
          <w:sz w:val="26"/>
          <w:rtl/>
        </w:rPr>
        <w:t xml:space="preserve">הוא </w:t>
      </w:r>
      <w:r w:rsidRPr="008E4C20">
        <w:rPr>
          <w:rFonts w:hint="cs"/>
          <w:caps/>
          <w:sz w:val="26"/>
          <w:rtl/>
        </w:rPr>
        <w:t>עושה זאת על ידי יראה, על ידי רעמים, ז</w:t>
      </w:r>
      <w:r w:rsidR="006F31C9" w:rsidRPr="008E4C20">
        <w:rPr>
          <w:rFonts w:hint="cs"/>
          <w:caps/>
          <w:sz w:val="26"/>
          <w:rtl/>
        </w:rPr>
        <w:t>ו</w:t>
      </w:r>
      <w:r w:rsidRPr="008E4C20">
        <w:rPr>
          <w:rFonts w:hint="cs"/>
          <w:caps/>
          <w:sz w:val="26"/>
          <w:rtl/>
        </w:rPr>
        <w:t xml:space="preserve"> תשובה מיראה. ודאי יש בריכוך הזה גם ממד של אהבה </w:t>
      </w:r>
      <w:r w:rsidRPr="008E4C20">
        <w:rPr>
          <w:caps/>
          <w:sz w:val="26"/>
          <w:rtl/>
        </w:rPr>
        <w:t>–</w:t>
      </w:r>
      <w:r w:rsidRPr="008E4C20">
        <w:rPr>
          <w:rFonts w:hint="cs"/>
          <w:caps/>
          <w:sz w:val="26"/>
          <w:rtl/>
        </w:rPr>
        <w:t xml:space="preserve"> אבל זו אהבת צדיקים. לעומת זאת, אהבת בעל תשובה, שהופך זדון לזכות ממש, היא תשובה מאהבה. את שתי המדרגות הללו נשים במלכות. תשובה שהופכת אבן לבשר, תשובה של צדיק, היא עדיין יחסית תשובה מיראה. אבל תשובה </w:t>
      </w:r>
      <w:proofErr w:type="spellStart"/>
      <w:r w:rsidRPr="008E4C20">
        <w:rPr>
          <w:rFonts w:hint="cs"/>
          <w:caps/>
          <w:sz w:val="26"/>
          <w:rtl/>
        </w:rPr>
        <w:t>אמתית</w:t>
      </w:r>
      <w:proofErr w:type="spellEnd"/>
      <w:r w:rsidRPr="008E4C20">
        <w:rPr>
          <w:rFonts w:hint="cs"/>
          <w:caps/>
          <w:sz w:val="26"/>
          <w:rtl/>
        </w:rPr>
        <w:t xml:space="preserve"> מאהבה, שעושה </w:t>
      </w:r>
      <w:proofErr w:type="spellStart"/>
      <w:r w:rsidRPr="008E4C20">
        <w:rPr>
          <w:rFonts w:hint="cs"/>
          <w:caps/>
          <w:sz w:val="26"/>
          <w:rtl/>
        </w:rPr>
        <w:t>אתהפכא</w:t>
      </w:r>
      <w:proofErr w:type="spellEnd"/>
      <w:r w:rsidRPr="008E4C20">
        <w:rPr>
          <w:rFonts w:hint="cs"/>
          <w:caps/>
          <w:sz w:val="26"/>
          <w:rtl/>
        </w:rPr>
        <w:t xml:space="preserve"> גמורה של המציאות, ועושה מהאבן של המלכות אבן טוב ומאיר, מגלה את הסוד שבלב, היא התשובה מאהבה.</w:t>
      </w:r>
    </w:p>
    <w:p w14:paraId="64F031BF" w14:textId="77777777" w:rsidR="004D5EB2" w:rsidRPr="008E4C20" w:rsidRDefault="004E391D" w:rsidP="004E391D">
      <w:pPr>
        <w:rPr>
          <w:caps/>
          <w:sz w:val="26"/>
          <w:rtl/>
        </w:rPr>
      </w:pPr>
      <w:r w:rsidRPr="008E4C20">
        <w:rPr>
          <w:rFonts w:hint="cs"/>
          <w:caps/>
          <w:sz w:val="26"/>
          <w:rtl/>
        </w:rPr>
        <w:t xml:space="preserve">עד כאן עשינו פרצוף, יש הרבה מדרגות שצריך עוד להאריך בהן, אבל השעון לא מרשה. </w:t>
      </w:r>
    </w:p>
    <w:p w14:paraId="40ED50D1" w14:textId="2AF71BBF" w:rsidR="004E391D" w:rsidRDefault="004E391D" w:rsidP="004E391D">
      <w:pPr>
        <w:rPr>
          <w:caps/>
          <w:sz w:val="26"/>
          <w:rtl/>
        </w:rPr>
      </w:pPr>
      <w:r w:rsidRPr="008E4C20">
        <w:rPr>
          <w:rFonts w:hint="cs"/>
          <w:caps/>
          <w:sz w:val="26"/>
          <w:rtl/>
        </w:rPr>
        <w:t>ולסיכום:</w:t>
      </w:r>
    </w:p>
    <w:tbl>
      <w:tblPr>
        <w:tblStyle w:val="aa"/>
        <w:bidiVisual/>
        <w:tblW w:w="0" w:type="auto"/>
        <w:tblLook w:val="04A0" w:firstRow="1" w:lastRow="0" w:firstColumn="1" w:lastColumn="0" w:noHBand="0" w:noVBand="1"/>
      </w:tblPr>
      <w:tblGrid>
        <w:gridCol w:w="3209"/>
        <w:gridCol w:w="3209"/>
        <w:gridCol w:w="3210"/>
      </w:tblGrid>
      <w:tr w:rsidR="004E391D" w14:paraId="5D51FD27" w14:textId="77777777" w:rsidTr="001D1F53">
        <w:tc>
          <w:tcPr>
            <w:tcW w:w="3209" w:type="dxa"/>
          </w:tcPr>
          <w:p w14:paraId="6B422A01" w14:textId="77777777" w:rsidR="004E391D" w:rsidRDefault="004E391D" w:rsidP="001D1F53">
            <w:pPr>
              <w:ind w:firstLine="0"/>
              <w:jc w:val="center"/>
              <w:rPr>
                <w:caps/>
                <w:sz w:val="26"/>
                <w:rtl/>
              </w:rPr>
            </w:pPr>
          </w:p>
        </w:tc>
        <w:tc>
          <w:tcPr>
            <w:tcW w:w="3209" w:type="dxa"/>
          </w:tcPr>
          <w:p w14:paraId="64525E86" w14:textId="77777777" w:rsidR="004E391D" w:rsidRDefault="004E391D" w:rsidP="001D1F53">
            <w:pPr>
              <w:ind w:firstLine="0"/>
              <w:jc w:val="center"/>
              <w:rPr>
                <w:caps/>
                <w:sz w:val="26"/>
                <w:rtl/>
              </w:rPr>
            </w:pPr>
            <w:r w:rsidRPr="00216B30">
              <w:rPr>
                <w:rFonts w:hint="cs"/>
                <w:b/>
                <w:bCs/>
                <w:caps/>
                <w:sz w:val="24"/>
                <w:szCs w:val="24"/>
                <w:rtl/>
              </w:rPr>
              <w:t>כתר</w:t>
            </w:r>
          </w:p>
          <w:p w14:paraId="470125C1" w14:textId="77777777" w:rsidR="004E391D" w:rsidRDefault="004E391D" w:rsidP="001D1F53">
            <w:pPr>
              <w:ind w:firstLine="0"/>
              <w:jc w:val="center"/>
              <w:rPr>
                <w:caps/>
                <w:sz w:val="26"/>
                <w:rtl/>
              </w:rPr>
            </w:pPr>
            <w:r>
              <w:rPr>
                <w:rFonts w:hint="cs"/>
                <w:caps/>
                <w:sz w:val="26"/>
                <w:rtl/>
              </w:rPr>
              <w:t>תשובה מאהבה בתענוגים (</w:t>
            </w:r>
            <w:proofErr w:type="spellStart"/>
            <w:r>
              <w:rPr>
                <w:rFonts w:hint="cs"/>
                <w:caps/>
                <w:sz w:val="26"/>
                <w:rtl/>
              </w:rPr>
              <w:t>אתהפכא</w:t>
            </w:r>
            <w:proofErr w:type="spellEnd"/>
            <w:r>
              <w:rPr>
                <w:rFonts w:hint="cs"/>
                <w:caps/>
                <w:sz w:val="26"/>
                <w:rtl/>
              </w:rPr>
              <w:t>)</w:t>
            </w:r>
            <w:r>
              <w:rPr>
                <w:caps/>
                <w:sz w:val="26"/>
                <w:rtl/>
              </w:rPr>
              <w:br/>
            </w:r>
            <w:r>
              <w:rPr>
                <w:rFonts w:hint="cs"/>
                <w:caps/>
                <w:sz w:val="26"/>
                <w:rtl/>
              </w:rPr>
              <w:t>תשובה של בטול הרצון (</w:t>
            </w:r>
            <w:proofErr w:type="spellStart"/>
            <w:r>
              <w:rPr>
                <w:rFonts w:hint="cs"/>
                <w:caps/>
                <w:sz w:val="26"/>
                <w:rtl/>
              </w:rPr>
              <w:t>אתכפיא</w:t>
            </w:r>
            <w:proofErr w:type="spellEnd"/>
            <w:r>
              <w:rPr>
                <w:rFonts w:hint="cs"/>
                <w:caps/>
                <w:sz w:val="26"/>
                <w:rtl/>
              </w:rPr>
              <w:t>)</w:t>
            </w:r>
          </w:p>
        </w:tc>
        <w:tc>
          <w:tcPr>
            <w:tcW w:w="3210" w:type="dxa"/>
          </w:tcPr>
          <w:p w14:paraId="1212263F" w14:textId="77777777" w:rsidR="004E391D" w:rsidRDefault="004E391D" w:rsidP="001D1F53">
            <w:pPr>
              <w:ind w:firstLine="0"/>
              <w:jc w:val="center"/>
              <w:rPr>
                <w:caps/>
                <w:sz w:val="26"/>
                <w:rtl/>
              </w:rPr>
            </w:pPr>
          </w:p>
        </w:tc>
      </w:tr>
      <w:tr w:rsidR="004E391D" w14:paraId="1FBC5992" w14:textId="77777777" w:rsidTr="001D1F53">
        <w:tc>
          <w:tcPr>
            <w:tcW w:w="3209" w:type="dxa"/>
          </w:tcPr>
          <w:p w14:paraId="2D6998D6" w14:textId="77777777" w:rsidR="004E391D" w:rsidRDefault="004E391D" w:rsidP="001D1F53">
            <w:pPr>
              <w:ind w:firstLine="0"/>
              <w:jc w:val="center"/>
              <w:rPr>
                <w:caps/>
                <w:sz w:val="26"/>
                <w:rtl/>
              </w:rPr>
            </w:pPr>
            <w:r w:rsidRPr="00216B30">
              <w:rPr>
                <w:rFonts w:hint="cs"/>
                <w:b/>
                <w:bCs/>
                <w:caps/>
                <w:sz w:val="24"/>
                <w:szCs w:val="24"/>
                <w:rtl/>
              </w:rPr>
              <w:t>חכמה</w:t>
            </w:r>
          </w:p>
          <w:p w14:paraId="47191126" w14:textId="77777777" w:rsidR="004E391D" w:rsidRDefault="004E391D" w:rsidP="001D1F53">
            <w:pPr>
              <w:ind w:firstLine="0"/>
              <w:jc w:val="center"/>
              <w:rPr>
                <w:caps/>
                <w:sz w:val="26"/>
                <w:rtl/>
              </w:rPr>
            </w:pPr>
            <w:r>
              <w:rPr>
                <w:rFonts w:hint="cs"/>
                <w:caps/>
                <w:sz w:val="26"/>
                <w:rtl/>
              </w:rPr>
              <w:t>עבודת "שמור" ועבודת "זכור"</w:t>
            </w:r>
          </w:p>
        </w:tc>
        <w:tc>
          <w:tcPr>
            <w:tcW w:w="3209" w:type="dxa"/>
          </w:tcPr>
          <w:p w14:paraId="27B3BC9E" w14:textId="77777777" w:rsidR="004E391D" w:rsidRDefault="004E391D" w:rsidP="001D1F53">
            <w:pPr>
              <w:ind w:firstLine="0"/>
              <w:jc w:val="center"/>
              <w:rPr>
                <w:caps/>
                <w:sz w:val="26"/>
                <w:rtl/>
              </w:rPr>
            </w:pPr>
          </w:p>
        </w:tc>
        <w:tc>
          <w:tcPr>
            <w:tcW w:w="3210" w:type="dxa"/>
          </w:tcPr>
          <w:p w14:paraId="3557BCC3" w14:textId="77777777" w:rsidR="004E391D" w:rsidRDefault="004E391D" w:rsidP="001D1F53">
            <w:pPr>
              <w:ind w:firstLine="0"/>
              <w:jc w:val="center"/>
              <w:rPr>
                <w:caps/>
                <w:sz w:val="26"/>
                <w:rtl/>
              </w:rPr>
            </w:pPr>
            <w:r w:rsidRPr="00216B30">
              <w:rPr>
                <w:rFonts w:hint="cs"/>
                <w:b/>
                <w:bCs/>
                <w:caps/>
                <w:sz w:val="24"/>
                <w:szCs w:val="24"/>
                <w:rtl/>
              </w:rPr>
              <w:t>בינה</w:t>
            </w:r>
          </w:p>
          <w:p w14:paraId="01F143A2" w14:textId="77777777" w:rsidR="004E391D" w:rsidRDefault="004E391D" w:rsidP="001D1F53">
            <w:pPr>
              <w:ind w:firstLine="0"/>
              <w:jc w:val="center"/>
              <w:rPr>
                <w:caps/>
                <w:sz w:val="26"/>
                <w:rtl/>
              </w:rPr>
            </w:pPr>
            <w:r>
              <w:rPr>
                <w:rFonts w:hint="cs"/>
                <w:caps/>
                <w:sz w:val="26"/>
                <w:rtl/>
              </w:rPr>
              <w:t>תשובה ו"תשובה ומעשים טובים"</w:t>
            </w:r>
          </w:p>
        </w:tc>
      </w:tr>
      <w:tr w:rsidR="004E391D" w14:paraId="35FCBDAD" w14:textId="77777777" w:rsidTr="001D1F53">
        <w:tc>
          <w:tcPr>
            <w:tcW w:w="3209" w:type="dxa"/>
          </w:tcPr>
          <w:p w14:paraId="17C506F7" w14:textId="77777777" w:rsidR="004E391D" w:rsidRDefault="004E391D" w:rsidP="001D1F53">
            <w:pPr>
              <w:ind w:firstLine="0"/>
              <w:jc w:val="center"/>
              <w:rPr>
                <w:caps/>
                <w:sz w:val="26"/>
                <w:rtl/>
              </w:rPr>
            </w:pPr>
          </w:p>
        </w:tc>
        <w:tc>
          <w:tcPr>
            <w:tcW w:w="3209" w:type="dxa"/>
          </w:tcPr>
          <w:p w14:paraId="7CA902CD" w14:textId="77777777" w:rsidR="004E391D" w:rsidRDefault="004E391D" w:rsidP="001D1F53">
            <w:pPr>
              <w:ind w:firstLine="0"/>
              <w:jc w:val="center"/>
              <w:rPr>
                <w:caps/>
                <w:sz w:val="26"/>
                <w:rtl/>
              </w:rPr>
            </w:pPr>
            <w:r w:rsidRPr="00216B30">
              <w:rPr>
                <w:rFonts w:hint="cs"/>
                <w:b/>
                <w:bCs/>
                <w:caps/>
                <w:sz w:val="24"/>
                <w:szCs w:val="24"/>
                <w:rtl/>
              </w:rPr>
              <w:t>דעת</w:t>
            </w:r>
          </w:p>
          <w:p w14:paraId="7ADD60D7" w14:textId="77777777" w:rsidR="004E391D" w:rsidRDefault="004E391D" w:rsidP="001D1F53">
            <w:pPr>
              <w:ind w:firstLine="0"/>
              <w:jc w:val="center"/>
              <w:rPr>
                <w:caps/>
                <w:sz w:val="26"/>
                <w:rtl/>
              </w:rPr>
            </w:pPr>
            <w:r>
              <w:rPr>
                <w:rFonts w:hint="cs"/>
                <w:caps/>
                <w:sz w:val="26"/>
                <w:rtl/>
              </w:rPr>
              <w:t>חרטה על העבר וקבלה על העתיד</w:t>
            </w:r>
          </w:p>
        </w:tc>
        <w:tc>
          <w:tcPr>
            <w:tcW w:w="3210" w:type="dxa"/>
          </w:tcPr>
          <w:p w14:paraId="19D90760" w14:textId="77777777" w:rsidR="004E391D" w:rsidRDefault="004E391D" w:rsidP="001D1F53">
            <w:pPr>
              <w:ind w:firstLine="0"/>
              <w:jc w:val="center"/>
              <w:rPr>
                <w:caps/>
                <w:sz w:val="26"/>
                <w:rtl/>
              </w:rPr>
            </w:pPr>
          </w:p>
        </w:tc>
      </w:tr>
      <w:tr w:rsidR="004E391D" w14:paraId="7CFDA46A" w14:textId="77777777" w:rsidTr="001D1F53">
        <w:tc>
          <w:tcPr>
            <w:tcW w:w="3209" w:type="dxa"/>
          </w:tcPr>
          <w:p w14:paraId="3C055A7C" w14:textId="77777777" w:rsidR="004E391D" w:rsidRDefault="004E391D" w:rsidP="001D1F53">
            <w:pPr>
              <w:ind w:firstLine="0"/>
              <w:jc w:val="center"/>
              <w:rPr>
                <w:caps/>
                <w:sz w:val="26"/>
                <w:rtl/>
              </w:rPr>
            </w:pPr>
            <w:r w:rsidRPr="00216B30">
              <w:rPr>
                <w:rFonts w:hint="cs"/>
                <w:b/>
                <w:bCs/>
                <w:caps/>
                <w:sz w:val="24"/>
                <w:szCs w:val="24"/>
                <w:rtl/>
              </w:rPr>
              <w:t>חסד</w:t>
            </w:r>
          </w:p>
          <w:p w14:paraId="346D0936" w14:textId="77777777" w:rsidR="004E391D" w:rsidRDefault="004E391D" w:rsidP="001D1F53">
            <w:pPr>
              <w:ind w:firstLine="0"/>
              <w:jc w:val="center"/>
              <w:rPr>
                <w:caps/>
                <w:sz w:val="26"/>
                <w:rtl/>
              </w:rPr>
            </w:pPr>
            <w:r>
              <w:rPr>
                <w:rFonts w:hint="cs"/>
                <w:caps/>
                <w:sz w:val="26"/>
                <w:rtl/>
              </w:rPr>
              <w:t xml:space="preserve">ביאור האוכל מהפסולת </w:t>
            </w:r>
            <w:r>
              <w:rPr>
                <w:caps/>
                <w:sz w:val="26"/>
                <w:rtl/>
              </w:rPr>
              <w:t>–</w:t>
            </w:r>
            <w:r>
              <w:rPr>
                <w:rFonts w:hint="cs"/>
                <w:caps/>
                <w:sz w:val="26"/>
                <w:rtl/>
              </w:rPr>
              <w:t xml:space="preserve"> התמקדות </w:t>
            </w:r>
            <w:proofErr w:type="spellStart"/>
            <w:r>
              <w:rPr>
                <w:rFonts w:hint="cs"/>
                <w:caps/>
                <w:sz w:val="26"/>
                <w:rtl/>
              </w:rPr>
              <w:t>בנקיון</w:t>
            </w:r>
            <w:proofErr w:type="spellEnd"/>
            <w:r>
              <w:rPr>
                <w:rFonts w:hint="cs"/>
                <w:caps/>
                <w:sz w:val="26"/>
                <w:rtl/>
              </w:rPr>
              <w:t xml:space="preserve"> מהרע או בהעלאת הטוב</w:t>
            </w:r>
          </w:p>
        </w:tc>
        <w:tc>
          <w:tcPr>
            <w:tcW w:w="3209" w:type="dxa"/>
          </w:tcPr>
          <w:p w14:paraId="56071F01" w14:textId="77777777" w:rsidR="004E391D" w:rsidRDefault="004E391D" w:rsidP="001D1F53">
            <w:pPr>
              <w:ind w:firstLine="0"/>
              <w:jc w:val="center"/>
              <w:rPr>
                <w:caps/>
                <w:sz w:val="26"/>
                <w:rtl/>
              </w:rPr>
            </w:pPr>
          </w:p>
        </w:tc>
        <w:tc>
          <w:tcPr>
            <w:tcW w:w="3210" w:type="dxa"/>
          </w:tcPr>
          <w:p w14:paraId="6A3D40A7" w14:textId="77777777" w:rsidR="004E391D" w:rsidRDefault="004E391D" w:rsidP="001D1F53">
            <w:pPr>
              <w:ind w:firstLine="0"/>
              <w:jc w:val="center"/>
              <w:rPr>
                <w:caps/>
                <w:sz w:val="26"/>
                <w:rtl/>
              </w:rPr>
            </w:pPr>
            <w:r w:rsidRPr="00216B30">
              <w:rPr>
                <w:rFonts w:hint="cs"/>
                <w:b/>
                <w:bCs/>
                <w:caps/>
                <w:sz w:val="24"/>
                <w:szCs w:val="24"/>
                <w:rtl/>
              </w:rPr>
              <w:t>גבורה</w:t>
            </w:r>
          </w:p>
          <w:p w14:paraId="4AE637F6" w14:textId="77777777" w:rsidR="004E391D" w:rsidRDefault="004E391D" w:rsidP="001D1F53">
            <w:pPr>
              <w:ind w:firstLine="0"/>
              <w:jc w:val="center"/>
              <w:rPr>
                <w:caps/>
                <w:sz w:val="26"/>
                <w:rtl/>
              </w:rPr>
            </w:pPr>
            <w:r>
              <w:rPr>
                <w:rFonts w:hint="cs"/>
                <w:caps/>
                <w:sz w:val="26"/>
                <w:rtl/>
              </w:rPr>
              <w:t xml:space="preserve">בירור הפסולת מהאוכל </w:t>
            </w:r>
            <w:r>
              <w:rPr>
                <w:caps/>
                <w:sz w:val="26"/>
                <w:rtl/>
              </w:rPr>
              <w:t>–</w:t>
            </w:r>
            <w:r>
              <w:rPr>
                <w:rFonts w:hint="cs"/>
                <w:caps/>
                <w:sz w:val="26"/>
                <w:rtl/>
              </w:rPr>
              <w:t xml:space="preserve"> התמקדות </w:t>
            </w:r>
            <w:proofErr w:type="spellStart"/>
            <w:r>
              <w:rPr>
                <w:rFonts w:hint="cs"/>
                <w:caps/>
                <w:sz w:val="26"/>
                <w:rtl/>
              </w:rPr>
              <w:t>בדחית</w:t>
            </w:r>
            <w:proofErr w:type="spellEnd"/>
            <w:r>
              <w:rPr>
                <w:rFonts w:hint="cs"/>
                <w:caps/>
                <w:sz w:val="26"/>
                <w:rtl/>
              </w:rPr>
              <w:t xml:space="preserve"> מהרע או בהכנת מקום למלך</w:t>
            </w:r>
          </w:p>
        </w:tc>
      </w:tr>
      <w:tr w:rsidR="004E391D" w14:paraId="7537714D" w14:textId="77777777" w:rsidTr="001D1F53">
        <w:tc>
          <w:tcPr>
            <w:tcW w:w="3209" w:type="dxa"/>
          </w:tcPr>
          <w:p w14:paraId="299984B9" w14:textId="77777777" w:rsidR="004E391D" w:rsidRDefault="004E391D" w:rsidP="001D1F53">
            <w:pPr>
              <w:ind w:firstLine="0"/>
              <w:jc w:val="center"/>
              <w:rPr>
                <w:caps/>
                <w:sz w:val="26"/>
                <w:rtl/>
              </w:rPr>
            </w:pPr>
          </w:p>
        </w:tc>
        <w:tc>
          <w:tcPr>
            <w:tcW w:w="3209" w:type="dxa"/>
          </w:tcPr>
          <w:p w14:paraId="01857DC2" w14:textId="77777777" w:rsidR="004E391D" w:rsidRDefault="004E391D" w:rsidP="001D1F53">
            <w:pPr>
              <w:ind w:firstLine="0"/>
              <w:jc w:val="center"/>
              <w:rPr>
                <w:caps/>
                <w:sz w:val="26"/>
                <w:rtl/>
              </w:rPr>
            </w:pPr>
            <w:r w:rsidRPr="00216B30">
              <w:rPr>
                <w:rFonts w:hint="cs"/>
                <w:b/>
                <w:bCs/>
                <w:caps/>
                <w:sz w:val="24"/>
                <w:szCs w:val="24"/>
                <w:rtl/>
              </w:rPr>
              <w:t>תפארת</w:t>
            </w:r>
          </w:p>
          <w:p w14:paraId="79363911" w14:textId="77777777" w:rsidR="004E391D" w:rsidRDefault="004E391D" w:rsidP="001D1F53">
            <w:pPr>
              <w:ind w:firstLine="0"/>
              <w:jc w:val="center"/>
              <w:rPr>
                <w:caps/>
                <w:sz w:val="26"/>
                <w:rtl/>
              </w:rPr>
            </w:pPr>
            <w:r>
              <w:rPr>
                <w:rFonts w:hint="cs"/>
                <w:caps/>
                <w:sz w:val="26"/>
                <w:rtl/>
              </w:rPr>
              <w:lastRenderedPageBreak/>
              <w:t xml:space="preserve">מדת שמאי ("לשם שמים") ומדת הלל ("בכל דרכיך </w:t>
            </w:r>
            <w:proofErr w:type="spellStart"/>
            <w:r>
              <w:rPr>
                <w:rFonts w:hint="cs"/>
                <w:caps/>
                <w:sz w:val="26"/>
                <w:rtl/>
              </w:rPr>
              <w:t>דעהו</w:t>
            </w:r>
            <w:proofErr w:type="spellEnd"/>
            <w:r>
              <w:rPr>
                <w:rFonts w:hint="cs"/>
                <w:caps/>
                <w:sz w:val="26"/>
                <w:rtl/>
              </w:rPr>
              <w:t>")</w:t>
            </w:r>
          </w:p>
        </w:tc>
        <w:tc>
          <w:tcPr>
            <w:tcW w:w="3210" w:type="dxa"/>
          </w:tcPr>
          <w:p w14:paraId="303826DB" w14:textId="77777777" w:rsidR="004E391D" w:rsidRDefault="004E391D" w:rsidP="001D1F53">
            <w:pPr>
              <w:ind w:firstLine="0"/>
              <w:jc w:val="center"/>
              <w:rPr>
                <w:caps/>
                <w:sz w:val="26"/>
                <w:rtl/>
              </w:rPr>
            </w:pPr>
          </w:p>
        </w:tc>
      </w:tr>
      <w:tr w:rsidR="004E391D" w14:paraId="2EABB178" w14:textId="77777777" w:rsidTr="001D1F53">
        <w:tc>
          <w:tcPr>
            <w:tcW w:w="3209" w:type="dxa"/>
          </w:tcPr>
          <w:p w14:paraId="6B029DB1" w14:textId="77777777" w:rsidR="004E391D" w:rsidRDefault="004E391D" w:rsidP="001D1F53">
            <w:pPr>
              <w:ind w:firstLine="0"/>
              <w:jc w:val="center"/>
              <w:rPr>
                <w:caps/>
                <w:sz w:val="26"/>
                <w:rtl/>
              </w:rPr>
            </w:pPr>
            <w:r w:rsidRPr="00630583">
              <w:rPr>
                <w:rFonts w:hint="cs"/>
                <w:b/>
                <w:bCs/>
                <w:caps/>
                <w:sz w:val="24"/>
                <w:szCs w:val="24"/>
                <w:rtl/>
              </w:rPr>
              <w:t>נצח</w:t>
            </w:r>
          </w:p>
          <w:p w14:paraId="5E687FEB" w14:textId="77777777" w:rsidR="004E391D" w:rsidRDefault="004E391D" w:rsidP="001D1F53">
            <w:pPr>
              <w:ind w:firstLine="0"/>
              <w:jc w:val="center"/>
              <w:rPr>
                <w:caps/>
                <w:sz w:val="26"/>
                <w:rtl/>
              </w:rPr>
            </w:pPr>
            <w:r>
              <w:rPr>
                <w:rFonts w:hint="cs"/>
                <w:caps/>
                <w:sz w:val="26"/>
                <w:rtl/>
              </w:rPr>
              <w:t>בן ו"בן שנעשה עבד"</w:t>
            </w:r>
          </w:p>
        </w:tc>
        <w:tc>
          <w:tcPr>
            <w:tcW w:w="3209" w:type="dxa"/>
          </w:tcPr>
          <w:p w14:paraId="6A003482" w14:textId="77777777" w:rsidR="004E391D" w:rsidRDefault="004E391D" w:rsidP="001D1F53">
            <w:pPr>
              <w:ind w:firstLine="0"/>
              <w:jc w:val="center"/>
              <w:rPr>
                <w:caps/>
                <w:sz w:val="26"/>
                <w:rtl/>
              </w:rPr>
            </w:pPr>
          </w:p>
        </w:tc>
        <w:tc>
          <w:tcPr>
            <w:tcW w:w="3210" w:type="dxa"/>
          </w:tcPr>
          <w:p w14:paraId="24EB4CC6" w14:textId="77777777" w:rsidR="004E391D" w:rsidRDefault="004E391D" w:rsidP="001D1F53">
            <w:pPr>
              <w:ind w:firstLine="0"/>
              <w:jc w:val="center"/>
              <w:rPr>
                <w:caps/>
                <w:sz w:val="26"/>
                <w:rtl/>
              </w:rPr>
            </w:pPr>
            <w:r w:rsidRPr="00630583">
              <w:rPr>
                <w:rFonts w:hint="cs"/>
                <w:b/>
                <w:bCs/>
                <w:caps/>
                <w:sz w:val="24"/>
                <w:szCs w:val="24"/>
                <w:rtl/>
              </w:rPr>
              <w:t>הוד</w:t>
            </w:r>
          </w:p>
          <w:p w14:paraId="71ED10D5" w14:textId="77777777" w:rsidR="004E391D" w:rsidRDefault="004E391D" w:rsidP="001D1F53">
            <w:pPr>
              <w:ind w:firstLine="0"/>
              <w:jc w:val="center"/>
              <w:rPr>
                <w:caps/>
                <w:sz w:val="26"/>
                <w:rtl/>
              </w:rPr>
            </w:pPr>
            <w:r>
              <w:rPr>
                <w:rFonts w:hint="cs"/>
                <w:caps/>
                <w:sz w:val="26"/>
                <w:rtl/>
              </w:rPr>
              <w:t>עבד ו"עבד שנעשה בן"</w:t>
            </w:r>
          </w:p>
        </w:tc>
      </w:tr>
      <w:tr w:rsidR="004E391D" w14:paraId="5675A172" w14:textId="77777777" w:rsidTr="001D1F53">
        <w:tc>
          <w:tcPr>
            <w:tcW w:w="3209" w:type="dxa"/>
          </w:tcPr>
          <w:p w14:paraId="0BC40643" w14:textId="77777777" w:rsidR="004E391D" w:rsidRPr="00630583" w:rsidRDefault="004E391D" w:rsidP="001D1F53">
            <w:pPr>
              <w:ind w:firstLine="0"/>
              <w:jc w:val="center"/>
              <w:rPr>
                <w:b/>
                <w:bCs/>
                <w:caps/>
                <w:sz w:val="24"/>
                <w:szCs w:val="24"/>
                <w:rtl/>
              </w:rPr>
            </w:pPr>
          </w:p>
        </w:tc>
        <w:tc>
          <w:tcPr>
            <w:tcW w:w="3209" w:type="dxa"/>
          </w:tcPr>
          <w:p w14:paraId="7A30FE9F" w14:textId="77777777" w:rsidR="004E391D" w:rsidRDefault="004E391D" w:rsidP="001D1F53">
            <w:pPr>
              <w:ind w:firstLine="0"/>
              <w:jc w:val="center"/>
              <w:rPr>
                <w:caps/>
                <w:sz w:val="26"/>
                <w:rtl/>
              </w:rPr>
            </w:pPr>
            <w:r w:rsidRPr="00630583">
              <w:rPr>
                <w:rFonts w:hint="cs"/>
                <w:b/>
                <w:bCs/>
                <w:caps/>
                <w:sz w:val="24"/>
                <w:szCs w:val="24"/>
                <w:rtl/>
              </w:rPr>
              <w:t>יסוד</w:t>
            </w:r>
          </w:p>
          <w:p w14:paraId="44A50223" w14:textId="77777777" w:rsidR="004E391D" w:rsidRDefault="004E391D" w:rsidP="001D1F53">
            <w:pPr>
              <w:ind w:firstLine="0"/>
              <w:jc w:val="center"/>
              <w:rPr>
                <w:caps/>
                <w:sz w:val="26"/>
                <w:rtl/>
              </w:rPr>
            </w:pPr>
            <w:r>
              <w:rPr>
                <w:rFonts w:hint="cs"/>
                <w:caps/>
                <w:sz w:val="26"/>
                <w:rtl/>
              </w:rPr>
              <w:t>מילה ופריעה</w:t>
            </w:r>
          </w:p>
        </w:tc>
        <w:tc>
          <w:tcPr>
            <w:tcW w:w="3210" w:type="dxa"/>
          </w:tcPr>
          <w:p w14:paraId="094FD39B" w14:textId="77777777" w:rsidR="004E391D" w:rsidRPr="00630583" w:rsidRDefault="004E391D" w:rsidP="001D1F53">
            <w:pPr>
              <w:ind w:firstLine="0"/>
              <w:jc w:val="center"/>
              <w:rPr>
                <w:b/>
                <w:bCs/>
                <w:caps/>
                <w:sz w:val="24"/>
                <w:szCs w:val="24"/>
                <w:rtl/>
              </w:rPr>
            </w:pPr>
          </w:p>
        </w:tc>
      </w:tr>
      <w:tr w:rsidR="004E391D" w14:paraId="65EA5A62" w14:textId="77777777" w:rsidTr="001D1F53">
        <w:tc>
          <w:tcPr>
            <w:tcW w:w="3209" w:type="dxa"/>
          </w:tcPr>
          <w:p w14:paraId="79BF7ED5" w14:textId="77777777" w:rsidR="004E391D" w:rsidRPr="00630583" w:rsidRDefault="004E391D" w:rsidP="001D1F53">
            <w:pPr>
              <w:ind w:firstLine="0"/>
              <w:jc w:val="center"/>
              <w:rPr>
                <w:b/>
                <w:bCs/>
                <w:caps/>
                <w:sz w:val="24"/>
                <w:szCs w:val="24"/>
                <w:rtl/>
              </w:rPr>
            </w:pPr>
          </w:p>
        </w:tc>
        <w:tc>
          <w:tcPr>
            <w:tcW w:w="3209" w:type="dxa"/>
          </w:tcPr>
          <w:p w14:paraId="4271AB36" w14:textId="77777777" w:rsidR="004E391D" w:rsidRDefault="004E391D" w:rsidP="001D1F53">
            <w:pPr>
              <w:ind w:firstLine="0"/>
              <w:jc w:val="center"/>
              <w:rPr>
                <w:b/>
                <w:bCs/>
                <w:caps/>
                <w:sz w:val="24"/>
                <w:szCs w:val="24"/>
                <w:rtl/>
              </w:rPr>
            </w:pPr>
          </w:p>
          <w:p w14:paraId="1DC21DF2" w14:textId="77777777" w:rsidR="004E391D" w:rsidRDefault="004E391D" w:rsidP="001D1F53">
            <w:pPr>
              <w:ind w:firstLine="0"/>
              <w:jc w:val="center"/>
              <w:rPr>
                <w:b/>
                <w:bCs/>
                <w:caps/>
                <w:sz w:val="24"/>
                <w:szCs w:val="24"/>
                <w:rtl/>
              </w:rPr>
            </w:pPr>
            <w:r>
              <w:rPr>
                <w:rFonts w:hint="cs"/>
                <w:b/>
                <w:bCs/>
                <w:caps/>
                <w:sz w:val="24"/>
                <w:szCs w:val="24"/>
                <w:rtl/>
              </w:rPr>
              <w:t>מלכות</w:t>
            </w:r>
          </w:p>
          <w:p w14:paraId="3B0392E6" w14:textId="77777777" w:rsidR="004E391D" w:rsidRPr="00F1463F" w:rsidRDefault="004E391D" w:rsidP="001D1F53">
            <w:pPr>
              <w:ind w:firstLine="0"/>
              <w:jc w:val="center"/>
              <w:rPr>
                <w:caps/>
                <w:sz w:val="26"/>
                <w:rtl/>
              </w:rPr>
            </w:pPr>
            <w:r>
              <w:rPr>
                <w:rFonts w:hint="cs"/>
                <w:caps/>
                <w:sz w:val="26"/>
                <w:rtl/>
              </w:rPr>
              <w:t xml:space="preserve">מ"לב אבן" ל"לב בשר" </w:t>
            </w:r>
            <w:proofErr w:type="spellStart"/>
            <w:r>
              <w:rPr>
                <w:rFonts w:hint="cs"/>
                <w:caps/>
                <w:sz w:val="26"/>
                <w:rtl/>
              </w:rPr>
              <w:t>ומ"אבן</w:t>
            </w:r>
            <w:proofErr w:type="spellEnd"/>
            <w:r>
              <w:rPr>
                <w:rFonts w:hint="cs"/>
                <w:caps/>
                <w:sz w:val="26"/>
                <w:rtl/>
              </w:rPr>
              <w:t xml:space="preserve"> נגף" ל"אבן טוב"</w:t>
            </w:r>
          </w:p>
        </w:tc>
        <w:tc>
          <w:tcPr>
            <w:tcW w:w="3210" w:type="dxa"/>
          </w:tcPr>
          <w:p w14:paraId="13274E0F" w14:textId="77777777" w:rsidR="004E391D" w:rsidRPr="00630583" w:rsidRDefault="004E391D" w:rsidP="001D1F53">
            <w:pPr>
              <w:ind w:firstLine="0"/>
              <w:jc w:val="center"/>
              <w:rPr>
                <w:rFonts w:hint="cs"/>
                <w:b/>
                <w:bCs/>
                <w:caps/>
                <w:sz w:val="24"/>
                <w:szCs w:val="24"/>
                <w:rtl/>
              </w:rPr>
            </w:pPr>
          </w:p>
        </w:tc>
      </w:tr>
    </w:tbl>
    <w:p w14:paraId="33A9931B" w14:textId="3A88287B" w:rsidR="004E391D" w:rsidRDefault="004E391D" w:rsidP="004E391D">
      <w:pPr>
        <w:rPr>
          <w:caps/>
          <w:sz w:val="26"/>
          <w:rtl/>
        </w:rPr>
      </w:pPr>
      <w:r>
        <w:rPr>
          <w:rFonts w:hint="cs"/>
          <w:caps/>
          <w:sz w:val="26"/>
          <w:rtl/>
        </w:rPr>
        <w:t xml:space="preserve">לחיים </w:t>
      </w:r>
      <w:proofErr w:type="spellStart"/>
      <w:r>
        <w:rPr>
          <w:rFonts w:hint="cs"/>
          <w:caps/>
          <w:sz w:val="26"/>
          <w:rtl/>
        </w:rPr>
        <w:t>לחיים</w:t>
      </w:r>
      <w:proofErr w:type="spellEnd"/>
      <w:r>
        <w:rPr>
          <w:rFonts w:hint="cs"/>
          <w:caps/>
          <w:sz w:val="26"/>
          <w:rtl/>
        </w:rPr>
        <w:t>!</w:t>
      </w:r>
    </w:p>
    <w:sectPr w:rsidR="004E391D" w:rsidSect="00E41FE0">
      <w:headerReference w:type="even" r:id="rId8"/>
      <w:headerReference w:type="default" r:id="rId9"/>
      <w:footerReference w:type="even" r:id="rId10"/>
      <w:footerReference w:type="default" r:id="rId11"/>
      <w:headerReference w:type="first" r:id="rId12"/>
      <w:footerReference w:type="first" r:id="rId13"/>
      <w:footnotePr>
        <w:numFmt w:val="hebrew1"/>
        <w:numRestart w:val="eachSect"/>
      </w:footnotePr>
      <w:pgSz w:w="11906" w:h="16838"/>
      <w:pgMar w:top="1134" w:right="1134" w:bottom="1134" w:left="1134"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6BA93" w14:textId="77777777" w:rsidR="00E32781" w:rsidRDefault="00E32781" w:rsidP="00236238">
      <w:pPr>
        <w:spacing w:line="240" w:lineRule="auto"/>
      </w:pPr>
      <w:r>
        <w:separator/>
      </w:r>
    </w:p>
  </w:endnote>
  <w:endnote w:type="continuationSeparator" w:id="0">
    <w:p w14:paraId="75455626" w14:textId="77777777" w:rsidR="00E32781" w:rsidRDefault="00E32781" w:rsidP="00236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Ruehl">
    <w:panose1 w:val="020E050306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bitLivorna">
    <w:altName w:val="Times New Roman"/>
    <w:charset w:val="00"/>
    <w:family w:val="roman"/>
    <w:pitch w:val="variable"/>
    <w:sig w:usb0="80000827" w:usb1="50000000" w:usb2="00000000" w:usb3="00000000" w:csb0="00000021" w:csb1="00000000"/>
  </w:font>
  <w:font w:name="MNarkisim">
    <w:altName w:val="Arial"/>
    <w:charset w:val="B1"/>
    <w:family w:val="auto"/>
    <w:pitch w:val="variable"/>
    <w:sig w:usb0="00000801" w:usb1="00000000" w:usb2="00000000" w:usb3="00000000" w:csb0="00000020" w:csb1="00000000"/>
  </w:font>
  <w:font w:name="oprFrank">
    <w:altName w:val="FrankRuehl"/>
    <w:charset w:val="B1"/>
    <w:family w:val="auto"/>
    <w:pitch w:val="variable"/>
    <w:sig w:usb0="80000827" w:usb1="5000004A" w:usb2="00000000" w:usb3="00000000" w:csb0="00000021" w:csb1="00000000"/>
  </w:font>
  <w:font w:name="Georgia">
    <w:panose1 w:val="02040502050405020303"/>
    <w:charset w:val="00"/>
    <w:family w:val="roman"/>
    <w:pitch w:val="variable"/>
    <w:sig w:usb0="00000287" w:usb1="00000000" w:usb2="00000000" w:usb3="00000000" w:csb0="0000009F" w:csb1="00000000"/>
  </w:font>
  <w:font w:name="Guttman Vilna">
    <w:panose1 w:val="02010401010101010101"/>
    <w:charset w:val="B1"/>
    <w:family w:val="auto"/>
    <w:pitch w:val="variable"/>
    <w:sig w:usb0="00000801" w:usb1="40000000" w:usb2="00000000" w:usb3="00000000" w:csb0="00000020" w:csb1="00000000"/>
  </w:font>
  <w:font w:name="EFT_Vilna">
    <w:altName w:val="Arial"/>
    <w:charset w:val="B1"/>
    <w:family w:val="auto"/>
    <w:pitch w:val="variable"/>
    <w:sig w:usb0="00001801" w:usb1="5000004A" w:usb2="00000000" w:usb3="00000000" w:csb0="00000020"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Drogolin">
    <w:panose1 w:val="02010401010101010101"/>
    <w:charset w:val="B1"/>
    <w:family w:val="auto"/>
    <w:pitch w:val="variable"/>
    <w:sig w:usb0="00000801" w:usb1="40000000" w:usb2="00000000" w:usb3="00000000" w:csb0="00000020" w:csb1="00000000"/>
  </w:font>
  <w:font w:name="MiriamMFO">
    <w:altName w:val="Arial"/>
    <w:charset w:val="B1"/>
    <w:family w:val="auto"/>
    <w:pitch w:val="variable"/>
    <w:sig w:usb0="80001801" w:usb1="40000000" w:usb2="00000000" w:usb3="00000000" w:csb0="00000020" w:csb1="00000000"/>
  </w:font>
  <w:font w:name="RmzVilna">
    <w:altName w:val="Arial"/>
    <w:charset w:val="B1"/>
    <w:family w:val="auto"/>
    <w:pitch w:val="variable"/>
    <w:sig w:usb0="00000801" w:usb1="00000000" w:usb2="00000000" w:usb3="00000000" w:csb0="00000020" w:csb1="00000000"/>
  </w:font>
  <w:font w:name="Dor">
    <w:charset w:val="B1"/>
    <w:family w:val="auto"/>
    <w:pitch w:val="variable"/>
    <w:sig w:usb0="00000801" w:usb1="0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 w:name="Monotype Hadassah">
    <w:charset w:val="B1"/>
    <w:family w:val="auto"/>
    <w:pitch w:val="variable"/>
    <w:sig w:usb0="00000801" w:usb1="00000000" w:usb2="00000000" w:usb3="00000000" w:csb0="00000020" w:csb1="00000000"/>
  </w:font>
  <w:font w:name="IW_Shalom">
    <w:charset w:val="B1"/>
    <w:family w:val="auto"/>
    <w:pitch w:val="variable"/>
    <w:sig w:usb0="00000801" w:usb1="00000000" w:usb2="00000000" w:usb3="00000000" w:csb0="00000020" w:csb1="00000000"/>
  </w:font>
  <w:font w:name="DF Calligraphic Ornaments LET">
    <w:charset w:val="02"/>
    <w:family w:val="auto"/>
    <w:pitch w:val="variable"/>
    <w:sig w:usb0="00000000" w:usb1="10000000" w:usb2="00000000" w:usb3="00000000" w:csb0="80000000" w:csb1="00000000"/>
  </w:font>
  <w:font w:name="FbHadasaNew">
    <w:altName w:val="Times New Roman"/>
    <w:charset w:val="00"/>
    <w:family w:val="roman"/>
    <w:pitch w:val="variable"/>
    <w:sig w:usb0="80000827" w:usb1="50000000" w:usb2="00000000" w:usb3="00000000" w:csb0="00000021" w:csb1="00000000"/>
  </w:font>
  <w:font w:name="Guttman-Soncino">
    <w:altName w:val="Arial"/>
    <w:charset w:val="B1"/>
    <w:family w:val="auto"/>
    <w:pitch w:val="variable"/>
    <w:sig w:usb0="00000801" w:usb1="40000000" w:usb2="00000000" w:usb3="00000000" w:csb0="00000020" w:csb1="00000000"/>
  </w:font>
  <w:font w:name="FbHadasaNew Light">
    <w:altName w:val="Fb HadasaNewBook Light"/>
    <w:charset w:val="00"/>
    <w:family w:val="roman"/>
    <w:pitch w:val="variable"/>
    <w:sig w:usb0="80000827" w:usb1="5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Seperate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am Alter Rebbe">
    <w:altName w:val="Arial"/>
    <w:charset w:val="B1"/>
    <w:family w:val="auto"/>
    <w:pitch w:val="variable"/>
    <w:sig w:usb0="00000801" w:usb1="40000000" w:usb2="00000000" w:usb3="00000000" w:csb0="00000020" w:csb1="00000000"/>
  </w:font>
  <w:font w:name="Corbel">
    <w:panose1 w:val="020B0503020204020204"/>
    <w:charset w:val="00"/>
    <w:family w:val="swiss"/>
    <w:pitch w:val="variable"/>
    <w:sig w:usb0="A00002EF" w:usb1="4000A44B" w:usb2="00000000" w:usb3="00000000" w:csb0="0000019F" w:csb1="00000000"/>
  </w:font>
  <w:font w:name="PFT_Vilna">
    <w:charset w:val="B1"/>
    <w:family w:val="auto"/>
    <w:pitch w:val="variable"/>
    <w:sig w:usb0="80000827" w:usb1="5000004A" w:usb2="00000000" w:usb3="00000000" w:csb0="0000002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F9B83" w14:textId="77777777" w:rsidR="00545D94" w:rsidRDefault="00545D9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11E81" w14:textId="77777777" w:rsidR="00545D94" w:rsidRDefault="00545D9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FF679" w14:textId="77777777" w:rsidR="00545D94" w:rsidRDefault="00545D9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E2993" w14:textId="77777777" w:rsidR="00E32781" w:rsidRDefault="00E32781" w:rsidP="00236238">
      <w:pPr>
        <w:spacing w:line="240" w:lineRule="auto"/>
      </w:pPr>
      <w:r>
        <w:separator/>
      </w:r>
    </w:p>
  </w:footnote>
  <w:footnote w:type="continuationSeparator" w:id="0">
    <w:p w14:paraId="2FA1FEC2" w14:textId="77777777" w:rsidR="00E32781" w:rsidRDefault="00E32781" w:rsidP="00236238">
      <w:pPr>
        <w:spacing w:line="240" w:lineRule="auto"/>
      </w:pPr>
      <w:r>
        <w:continuationSeparator/>
      </w:r>
    </w:p>
  </w:footnote>
  <w:footnote w:id="1">
    <w:p w14:paraId="773DF90D" w14:textId="233E8BA5" w:rsidR="00841139" w:rsidRPr="00D31029" w:rsidRDefault="00841139" w:rsidP="00841139">
      <w:pPr>
        <w:pStyle w:val="a9"/>
        <w:rPr>
          <w:rtl/>
        </w:rPr>
      </w:pPr>
      <w:r w:rsidRPr="00D31029">
        <w:rPr>
          <w:rStyle w:val="a4"/>
        </w:rPr>
        <w:footnoteRef/>
      </w:r>
      <w:r w:rsidRPr="00D31029">
        <w:rPr>
          <w:rFonts w:hint="cs"/>
          <w:rtl/>
        </w:rPr>
        <w:t xml:space="preserve"> נרשם</w:t>
      </w:r>
      <w:r>
        <w:rPr>
          <w:rFonts w:hint="cs"/>
          <w:rtl/>
        </w:rPr>
        <w:t xml:space="preserve"> על ידי איתיאל גלעדי. לא מוגה.</w:t>
      </w:r>
    </w:p>
  </w:footnote>
  <w:footnote w:id="2">
    <w:p w14:paraId="434758ED" w14:textId="77777777" w:rsidR="004B6F84" w:rsidRDefault="004B6F84" w:rsidP="004B6F84">
      <w:pPr>
        <w:pStyle w:val="a9"/>
        <w:rPr>
          <w:rtl/>
        </w:rPr>
      </w:pPr>
      <w:r>
        <w:rPr>
          <w:rStyle w:val="a4"/>
        </w:rPr>
        <w:footnoteRef/>
      </w:r>
      <w:r>
        <w:rPr>
          <w:rtl/>
        </w:rPr>
        <w:t xml:space="preserve"> </w:t>
      </w:r>
      <w:bookmarkStart w:id="0" w:name="_Hlk216648178"/>
      <w:proofErr w:type="spellStart"/>
      <w:r>
        <w:rPr>
          <w:rFonts w:hint="cs"/>
          <w:rtl/>
        </w:rPr>
        <w:t>פאקסמיליא</w:t>
      </w:r>
      <w:proofErr w:type="spellEnd"/>
      <w:r>
        <w:rPr>
          <w:rFonts w:hint="cs"/>
          <w:rtl/>
        </w:rPr>
        <w:t xml:space="preserve"> של האגרת נדפסה בקונטרס "ומעין מבין ה'" (</w:t>
      </w:r>
      <w:proofErr w:type="spellStart"/>
      <w:r>
        <w:rPr>
          <w:rFonts w:hint="cs"/>
          <w:rtl/>
        </w:rPr>
        <w:t>כפ"ח</w:t>
      </w:r>
      <w:proofErr w:type="spellEnd"/>
      <w:r>
        <w:rPr>
          <w:rFonts w:hint="cs"/>
          <w:rtl/>
        </w:rPr>
        <w:t xml:space="preserve"> תשנ"ג) עמ' 17. </w:t>
      </w:r>
      <w:bookmarkEnd w:id="0"/>
      <w:r>
        <w:rPr>
          <w:rFonts w:hint="cs"/>
          <w:rtl/>
        </w:rPr>
        <w:t>נדפס גם כפתיחה ללוח "היום יום" ונלמד באריכות בח"א של ההתוועדות, שטרם פורסם.</w:t>
      </w:r>
    </w:p>
  </w:footnote>
  <w:footnote w:id="3">
    <w:p w14:paraId="232B6752" w14:textId="77777777" w:rsidR="004B6F84" w:rsidRDefault="004B6F84" w:rsidP="004B6F84">
      <w:pPr>
        <w:pStyle w:val="a9"/>
      </w:pPr>
      <w:r>
        <w:rPr>
          <w:rStyle w:val="a4"/>
        </w:rPr>
        <w:footnoteRef/>
      </w:r>
      <w:r>
        <w:rPr>
          <w:rtl/>
        </w:rPr>
        <w:t xml:space="preserve"> </w:t>
      </w:r>
      <w:r>
        <w:rPr>
          <w:rFonts w:hint="cs"/>
          <w:rtl/>
        </w:rPr>
        <w:t xml:space="preserve">ראה אור תורה אות </w:t>
      </w:r>
      <w:proofErr w:type="spellStart"/>
      <w:r>
        <w:rPr>
          <w:rFonts w:hint="cs"/>
          <w:rtl/>
        </w:rPr>
        <w:t>רכג</w:t>
      </w:r>
      <w:proofErr w:type="spellEnd"/>
      <w:r>
        <w:rPr>
          <w:rFonts w:hint="cs"/>
          <w:rtl/>
        </w:rPr>
        <w:t xml:space="preserve">. </w:t>
      </w:r>
    </w:p>
  </w:footnote>
  <w:footnote w:id="4">
    <w:p w14:paraId="53278BDB" w14:textId="77777777" w:rsidR="004B6F84" w:rsidRDefault="004B6F84" w:rsidP="004B6F84">
      <w:pPr>
        <w:pStyle w:val="a9"/>
      </w:pPr>
      <w:r>
        <w:rPr>
          <w:rStyle w:val="a4"/>
        </w:rPr>
        <w:footnoteRef/>
      </w:r>
      <w:r>
        <w:rPr>
          <w:rtl/>
        </w:rPr>
        <w:t xml:space="preserve"> </w:t>
      </w:r>
      <w:bookmarkStart w:id="1" w:name="_Hlk64200278"/>
      <w:r>
        <w:rPr>
          <w:rFonts w:hint="cs"/>
          <w:rtl/>
        </w:rPr>
        <w:t>חגיגה טו, ב; סנהדרין קו, ב ורש"י שם.</w:t>
      </w:r>
      <w:bookmarkEnd w:id="1"/>
    </w:p>
  </w:footnote>
  <w:footnote w:id="5">
    <w:p w14:paraId="2F2D2CF2" w14:textId="77777777" w:rsidR="004B6F84" w:rsidRDefault="004B6F84" w:rsidP="004B6F84">
      <w:pPr>
        <w:pStyle w:val="a9"/>
      </w:pPr>
      <w:r>
        <w:rPr>
          <w:rStyle w:val="a4"/>
        </w:rPr>
        <w:footnoteRef/>
      </w:r>
      <w:r>
        <w:rPr>
          <w:rtl/>
        </w:rPr>
        <w:t xml:space="preserve"> </w:t>
      </w:r>
      <w:r>
        <w:rPr>
          <w:rFonts w:hint="cs"/>
          <w:rtl/>
        </w:rPr>
        <w:t xml:space="preserve">אותיות </w:t>
      </w:r>
      <w:proofErr w:type="spellStart"/>
      <w:r>
        <w:rPr>
          <w:rFonts w:hint="cs"/>
          <w:rtl/>
        </w:rPr>
        <w:t>דר"ע</w:t>
      </w:r>
      <w:proofErr w:type="spellEnd"/>
      <w:r>
        <w:rPr>
          <w:rFonts w:hint="cs"/>
          <w:rtl/>
        </w:rPr>
        <w:t xml:space="preserve"> אות ל (אוצר המדרשים אייזנשטיין </w:t>
      </w:r>
      <w:proofErr w:type="spellStart"/>
      <w:r>
        <w:rPr>
          <w:rFonts w:hint="cs"/>
          <w:rtl/>
        </w:rPr>
        <w:t>ח"ב</w:t>
      </w:r>
      <w:proofErr w:type="spellEnd"/>
      <w:r>
        <w:rPr>
          <w:rFonts w:hint="cs"/>
          <w:rtl/>
        </w:rPr>
        <w:t xml:space="preserve"> עמ' 418).</w:t>
      </w:r>
    </w:p>
  </w:footnote>
  <w:footnote w:id="6">
    <w:p w14:paraId="73221854" w14:textId="77777777" w:rsidR="004B6F84" w:rsidRDefault="004B6F84" w:rsidP="004B6F84">
      <w:pPr>
        <w:pStyle w:val="a9"/>
      </w:pPr>
      <w:r>
        <w:rPr>
          <w:rStyle w:val="a4"/>
        </w:rPr>
        <w:footnoteRef/>
      </w:r>
      <w:r>
        <w:rPr>
          <w:rtl/>
        </w:rPr>
        <w:t xml:space="preserve"> </w:t>
      </w:r>
      <w:bookmarkStart w:id="2" w:name="_Hlk88485554"/>
      <w:r>
        <w:rPr>
          <w:rFonts w:hint="cs"/>
          <w:rtl/>
        </w:rPr>
        <w:t>מגדל עז (</w:t>
      </w:r>
      <w:proofErr w:type="spellStart"/>
      <w:r>
        <w:rPr>
          <w:rFonts w:hint="cs"/>
          <w:rtl/>
        </w:rPr>
        <w:t>מונדשיין</w:t>
      </w:r>
      <w:proofErr w:type="spellEnd"/>
      <w:r>
        <w:rPr>
          <w:rFonts w:hint="cs"/>
          <w:rtl/>
        </w:rPr>
        <w:t>) עמ' שמח ובהערה 23.</w:t>
      </w:r>
      <w:bookmarkEnd w:id="2"/>
    </w:p>
  </w:footnote>
  <w:footnote w:id="7">
    <w:p w14:paraId="7E0C353D" w14:textId="77777777" w:rsidR="004B6F84" w:rsidRDefault="004B6F84" w:rsidP="004B6F84">
      <w:pPr>
        <w:pStyle w:val="a9"/>
      </w:pPr>
      <w:r>
        <w:rPr>
          <w:rStyle w:val="a4"/>
        </w:rPr>
        <w:footnoteRef/>
      </w:r>
      <w:r>
        <w:rPr>
          <w:rtl/>
        </w:rPr>
        <w:t xml:space="preserve"> </w:t>
      </w:r>
      <w:bookmarkStart w:id="3" w:name="_Hlk25497242"/>
      <w:r>
        <w:rPr>
          <w:rFonts w:hint="cs"/>
          <w:rtl/>
        </w:rPr>
        <w:t xml:space="preserve">שבת </w:t>
      </w:r>
      <w:proofErr w:type="spellStart"/>
      <w:r>
        <w:rPr>
          <w:rFonts w:hint="cs"/>
          <w:rtl/>
        </w:rPr>
        <w:t>קנג</w:t>
      </w:r>
      <w:proofErr w:type="spellEnd"/>
      <w:r>
        <w:rPr>
          <w:rFonts w:hint="cs"/>
          <w:rtl/>
        </w:rPr>
        <w:t>, א.</w:t>
      </w:r>
      <w:bookmarkEnd w:id="3"/>
    </w:p>
  </w:footnote>
  <w:footnote w:id="8">
    <w:p w14:paraId="35636690" w14:textId="77777777" w:rsidR="004B6F84" w:rsidRDefault="004B6F84" w:rsidP="004B6F84">
      <w:pPr>
        <w:pStyle w:val="a9"/>
      </w:pPr>
      <w:r>
        <w:rPr>
          <w:rStyle w:val="a4"/>
        </w:rPr>
        <w:footnoteRef/>
      </w:r>
      <w:r>
        <w:rPr>
          <w:rtl/>
        </w:rPr>
        <w:t xml:space="preserve"> </w:t>
      </w:r>
      <w:bookmarkStart w:id="4" w:name="_Hlk131117401"/>
      <w:r>
        <w:rPr>
          <w:rFonts w:hint="cs"/>
          <w:rtl/>
        </w:rPr>
        <w:t xml:space="preserve">ישעיה </w:t>
      </w:r>
      <w:proofErr w:type="spellStart"/>
      <w:r>
        <w:rPr>
          <w:rFonts w:hint="cs"/>
          <w:rtl/>
        </w:rPr>
        <w:t>כו</w:t>
      </w:r>
      <w:proofErr w:type="spellEnd"/>
      <w:r>
        <w:rPr>
          <w:rFonts w:hint="cs"/>
          <w:rtl/>
        </w:rPr>
        <w:t>, ד.</w:t>
      </w:r>
      <w:bookmarkEnd w:id="4"/>
    </w:p>
  </w:footnote>
  <w:footnote w:id="9">
    <w:p w14:paraId="41627077" w14:textId="77777777" w:rsidR="004B6F84" w:rsidRDefault="004B6F84" w:rsidP="004B6F84">
      <w:pPr>
        <w:pStyle w:val="a9"/>
      </w:pPr>
      <w:r>
        <w:rPr>
          <w:rStyle w:val="a4"/>
        </w:rPr>
        <w:footnoteRef/>
      </w:r>
      <w:r>
        <w:rPr>
          <w:rtl/>
        </w:rPr>
        <w:t xml:space="preserve"> </w:t>
      </w:r>
      <w:r>
        <w:rPr>
          <w:rFonts w:hint="cs"/>
          <w:rtl/>
        </w:rPr>
        <w:t xml:space="preserve">ראה </w:t>
      </w:r>
      <w:bookmarkStart w:id="5" w:name="_Hlk54617442"/>
      <w:r>
        <w:rPr>
          <w:rFonts w:hint="cs"/>
          <w:color w:val="5B9BD5"/>
          <w:rtl/>
        </w:rPr>
        <w:t xml:space="preserve">שבחי </w:t>
      </w:r>
      <w:proofErr w:type="spellStart"/>
      <w:r>
        <w:rPr>
          <w:rFonts w:hint="cs"/>
          <w:color w:val="5B9BD5"/>
          <w:rtl/>
        </w:rPr>
        <w:t>הבעש"ט</w:t>
      </w:r>
      <w:proofErr w:type="spellEnd"/>
      <w:r>
        <w:rPr>
          <w:rFonts w:hint="cs"/>
          <w:rtl/>
        </w:rPr>
        <w:t xml:space="preserve"> פ"א. ו</w:t>
      </w:r>
      <w:bookmarkStart w:id="6" w:name="_Hlk199881404"/>
      <w:r>
        <w:rPr>
          <w:rFonts w:hint="cs"/>
          <w:rtl/>
        </w:rPr>
        <w:t xml:space="preserve">ראה </w:t>
      </w:r>
      <w:r>
        <w:rPr>
          <w:rFonts w:hint="cs"/>
          <w:color w:val="5B9BD5"/>
          <w:rtl/>
        </w:rPr>
        <w:t>אור ישראל</w:t>
      </w:r>
      <w:r>
        <w:rPr>
          <w:rFonts w:hint="cs"/>
          <w:rtl/>
        </w:rPr>
        <w:t xml:space="preserve"> ח"א ש"ב בשני הסיפורים הראשונים.</w:t>
      </w:r>
      <w:bookmarkEnd w:id="5"/>
      <w:bookmarkEnd w:id="6"/>
    </w:p>
  </w:footnote>
  <w:footnote w:id="10">
    <w:p w14:paraId="78814A03" w14:textId="54AEDD79" w:rsidR="004B6F84" w:rsidRDefault="004B6F84" w:rsidP="004B6F84">
      <w:pPr>
        <w:pStyle w:val="a9"/>
      </w:pPr>
      <w:r>
        <w:rPr>
          <w:rStyle w:val="a4"/>
        </w:rPr>
        <w:footnoteRef/>
      </w:r>
      <w:r>
        <w:rPr>
          <w:rtl/>
        </w:rPr>
        <w:t xml:space="preserve"> </w:t>
      </w:r>
      <w:bookmarkStart w:id="7" w:name="_Hlk67318929"/>
      <w:r>
        <w:rPr>
          <w:rFonts w:hint="cs"/>
          <w:rtl/>
        </w:rPr>
        <w:t>פלח הרמון וירא ד"ה "ואשה אחת" פ"ד; ד"ה "איתא בפסיקתא" (</w:t>
      </w:r>
      <w:proofErr w:type="spellStart"/>
      <w:r>
        <w:rPr>
          <w:rFonts w:hint="cs"/>
          <w:rtl/>
        </w:rPr>
        <w:t>מהרה"צ</w:t>
      </w:r>
      <w:proofErr w:type="spellEnd"/>
      <w:r>
        <w:rPr>
          <w:rFonts w:hint="cs"/>
          <w:rtl/>
        </w:rPr>
        <w:t xml:space="preserve"> ר"ה </w:t>
      </w:r>
      <w:proofErr w:type="spellStart"/>
      <w:r>
        <w:rPr>
          <w:rFonts w:hint="cs"/>
          <w:rtl/>
        </w:rPr>
        <w:t>מפאריטש</w:t>
      </w:r>
      <w:proofErr w:type="spellEnd"/>
      <w:r>
        <w:rPr>
          <w:rFonts w:hint="cs"/>
          <w:rtl/>
        </w:rPr>
        <w:t>), מובא ב</w:t>
      </w:r>
      <w:r w:rsidRPr="00554E9D">
        <w:rPr>
          <w:rFonts w:hint="cs"/>
          <w:color w:val="4472C4" w:themeColor="accent5"/>
          <w:rtl/>
        </w:rPr>
        <w:t xml:space="preserve">לב לדעת </w:t>
      </w:r>
      <w:r>
        <w:rPr>
          <w:rFonts w:hint="cs"/>
          <w:rtl/>
        </w:rPr>
        <w:t>מאמר "אמונה ובטחון" פ"ו הערה ט. ראה שיעור</w:t>
      </w:r>
      <w:r w:rsidR="00F811E4">
        <w:rPr>
          <w:rFonts w:hint="cs"/>
          <w:rtl/>
        </w:rPr>
        <w:t>י אמונה ובטחון 13-14 (</w:t>
      </w:r>
      <w:r>
        <w:rPr>
          <w:rFonts w:hint="cs"/>
          <w:rtl/>
        </w:rPr>
        <w:t xml:space="preserve">כ"ט תמוז </w:t>
      </w:r>
      <w:r w:rsidR="00F811E4">
        <w:rPr>
          <w:rFonts w:hint="cs"/>
          <w:rtl/>
        </w:rPr>
        <w:t>וכ"ח אב תש</w:t>
      </w:r>
      <w:r>
        <w:rPr>
          <w:rFonts w:hint="cs"/>
          <w:rtl/>
        </w:rPr>
        <w:t>ע"ח).</w:t>
      </w:r>
      <w:bookmarkEnd w:id="7"/>
    </w:p>
  </w:footnote>
  <w:footnote w:id="11">
    <w:p w14:paraId="13014B8E" w14:textId="7D51569A" w:rsidR="004B6F84" w:rsidRDefault="004B6F84" w:rsidP="004B6F84">
      <w:pPr>
        <w:pStyle w:val="a9"/>
      </w:pPr>
      <w:r>
        <w:rPr>
          <w:rStyle w:val="a4"/>
        </w:rPr>
        <w:footnoteRef/>
      </w:r>
      <w:r>
        <w:rPr>
          <w:rtl/>
        </w:rPr>
        <w:t xml:space="preserve"> </w:t>
      </w:r>
      <w:r>
        <w:rPr>
          <w:rFonts w:hint="cs"/>
          <w:rtl/>
        </w:rPr>
        <w:t xml:space="preserve">ראה </w:t>
      </w:r>
      <w:r w:rsidR="00C5186E">
        <w:rPr>
          <w:rFonts w:hint="cs"/>
          <w:rtl/>
        </w:rPr>
        <w:t xml:space="preserve">לקו"ש </w:t>
      </w:r>
      <w:proofErr w:type="spellStart"/>
      <w:r w:rsidR="00751B38">
        <w:rPr>
          <w:rFonts w:hint="cs"/>
          <w:rtl/>
        </w:rPr>
        <w:t>חכ"ו</w:t>
      </w:r>
      <w:proofErr w:type="spellEnd"/>
      <w:r w:rsidR="00751B38">
        <w:rPr>
          <w:rFonts w:hint="cs"/>
          <w:rtl/>
        </w:rPr>
        <w:t xml:space="preserve"> שיחה ב</w:t>
      </w:r>
      <w:r w:rsidR="002B1B00">
        <w:rPr>
          <w:rFonts w:hint="cs"/>
          <w:rtl/>
        </w:rPr>
        <w:t>׳</w:t>
      </w:r>
      <w:r w:rsidR="00751B38">
        <w:rPr>
          <w:rFonts w:hint="cs"/>
          <w:rtl/>
        </w:rPr>
        <w:t xml:space="preserve"> לפרשת בשלח</w:t>
      </w:r>
      <w:r w:rsidR="002B1B00">
        <w:rPr>
          <w:rFonts w:hint="cs"/>
          <w:rtl/>
        </w:rPr>
        <w:t xml:space="preserve"> </w:t>
      </w:r>
      <w:r w:rsidR="00C5186E">
        <w:rPr>
          <w:rFonts w:hint="cs"/>
          <w:rtl/>
        </w:rPr>
        <w:t>(</w:t>
      </w:r>
      <w:r>
        <w:rPr>
          <w:rFonts w:hint="cs"/>
          <w:rtl/>
        </w:rPr>
        <w:t>וראה ר</w:t>
      </w:r>
      <w:r w:rsidR="00CF2F02">
        <w:rPr>
          <w:rFonts w:hint="cs"/>
          <w:rtl/>
        </w:rPr>
        <w:t>י</w:t>
      </w:r>
      <w:r>
        <w:rPr>
          <w:rFonts w:hint="cs"/>
          <w:rtl/>
        </w:rPr>
        <w:t xml:space="preserve">בוי מקורות </w:t>
      </w:r>
      <w:proofErr w:type="spellStart"/>
      <w:r>
        <w:rPr>
          <w:rFonts w:hint="cs"/>
          <w:rtl/>
        </w:rPr>
        <w:t>בענין</w:t>
      </w:r>
      <w:proofErr w:type="spellEnd"/>
      <w:r>
        <w:rPr>
          <w:rFonts w:hint="cs"/>
          <w:rtl/>
        </w:rPr>
        <w:t xml:space="preserve"> בספר "מנחת אשר </w:t>
      </w:r>
      <w:r>
        <w:rPr>
          <w:rFonts w:cs="oprFrank"/>
          <w:rtl/>
        </w:rPr>
        <w:t>–</w:t>
      </w:r>
      <w:r>
        <w:rPr>
          <w:rFonts w:hint="cs"/>
          <w:rtl/>
        </w:rPr>
        <w:t xml:space="preserve"> אמונה ובטחון" עמ' ז ואילך</w:t>
      </w:r>
      <w:r w:rsidR="00C5186E">
        <w:rPr>
          <w:rFonts w:hint="cs"/>
          <w:rtl/>
        </w:rPr>
        <w:t>)</w:t>
      </w:r>
      <w:r>
        <w:rPr>
          <w:rFonts w:hint="cs"/>
          <w:rtl/>
        </w:rPr>
        <w:t>.</w:t>
      </w:r>
    </w:p>
  </w:footnote>
  <w:footnote w:id="12">
    <w:p w14:paraId="33BC40CE" w14:textId="77777777" w:rsidR="004B6F84" w:rsidRDefault="004B6F84" w:rsidP="004B6F84">
      <w:pPr>
        <w:pStyle w:val="a9"/>
      </w:pPr>
      <w:r>
        <w:rPr>
          <w:rStyle w:val="a4"/>
        </w:rPr>
        <w:footnoteRef/>
      </w:r>
      <w:r>
        <w:rPr>
          <w:rtl/>
        </w:rPr>
        <w:t xml:space="preserve"> </w:t>
      </w:r>
      <w:r>
        <w:rPr>
          <w:rFonts w:hint="cs"/>
          <w:rtl/>
        </w:rPr>
        <w:t>דברים ו, ד.</w:t>
      </w:r>
    </w:p>
  </w:footnote>
  <w:footnote w:id="13">
    <w:p w14:paraId="580EFDD8" w14:textId="77777777" w:rsidR="004B6F84" w:rsidRDefault="004B6F84" w:rsidP="004B6F84">
      <w:pPr>
        <w:pStyle w:val="a9"/>
      </w:pPr>
      <w:r>
        <w:rPr>
          <w:rStyle w:val="a4"/>
        </w:rPr>
        <w:footnoteRef/>
      </w:r>
      <w:r>
        <w:rPr>
          <w:rtl/>
        </w:rPr>
        <w:t xml:space="preserve"> </w:t>
      </w:r>
      <w:r>
        <w:rPr>
          <w:rFonts w:hint="cs"/>
          <w:rtl/>
        </w:rPr>
        <w:t>נוסח קדושת כתר.</w:t>
      </w:r>
    </w:p>
  </w:footnote>
  <w:footnote w:id="14">
    <w:p w14:paraId="522D2D98" w14:textId="77777777" w:rsidR="004B6F84" w:rsidRDefault="004B6F84" w:rsidP="004B6F84">
      <w:pPr>
        <w:pStyle w:val="a9"/>
      </w:pPr>
      <w:r>
        <w:rPr>
          <w:rStyle w:val="a4"/>
        </w:rPr>
        <w:footnoteRef/>
      </w:r>
      <w:r>
        <w:rPr>
          <w:rtl/>
        </w:rPr>
        <w:t xml:space="preserve"> </w:t>
      </w:r>
      <w:r>
        <w:rPr>
          <w:rFonts w:hint="cs"/>
          <w:rtl/>
        </w:rPr>
        <w:t>דברים ד, לט.</w:t>
      </w:r>
    </w:p>
  </w:footnote>
  <w:footnote w:id="15">
    <w:p w14:paraId="2A3B102A" w14:textId="77777777" w:rsidR="004B6F84" w:rsidRDefault="004B6F84" w:rsidP="004B6F84">
      <w:pPr>
        <w:pStyle w:val="a9"/>
      </w:pPr>
      <w:r>
        <w:rPr>
          <w:rStyle w:val="a4"/>
        </w:rPr>
        <w:footnoteRef/>
      </w:r>
      <w:r>
        <w:rPr>
          <w:rtl/>
        </w:rPr>
        <w:t xml:space="preserve"> </w:t>
      </w:r>
      <w:r>
        <w:rPr>
          <w:rFonts w:hint="cs"/>
          <w:rtl/>
        </w:rPr>
        <w:t xml:space="preserve">תהלים </w:t>
      </w:r>
      <w:proofErr w:type="spellStart"/>
      <w:r>
        <w:rPr>
          <w:rFonts w:hint="cs"/>
          <w:rtl/>
        </w:rPr>
        <w:t>נה</w:t>
      </w:r>
      <w:proofErr w:type="spellEnd"/>
      <w:r>
        <w:rPr>
          <w:rFonts w:hint="cs"/>
          <w:rtl/>
        </w:rPr>
        <w:t xml:space="preserve">, </w:t>
      </w:r>
      <w:proofErr w:type="spellStart"/>
      <w:r>
        <w:rPr>
          <w:rFonts w:hint="cs"/>
          <w:rtl/>
        </w:rPr>
        <w:t>יט</w:t>
      </w:r>
      <w:proofErr w:type="spellEnd"/>
      <w:r>
        <w:rPr>
          <w:rFonts w:hint="cs"/>
          <w:rtl/>
        </w:rPr>
        <w:t>.</w:t>
      </w:r>
    </w:p>
  </w:footnote>
  <w:footnote w:id="16">
    <w:p w14:paraId="36E7DCF9" w14:textId="77777777" w:rsidR="004B6F84" w:rsidRDefault="004B6F84" w:rsidP="004B6F84">
      <w:pPr>
        <w:pStyle w:val="a9"/>
      </w:pPr>
      <w:r>
        <w:rPr>
          <w:rStyle w:val="a4"/>
        </w:rPr>
        <w:footnoteRef/>
      </w:r>
      <w:r>
        <w:rPr>
          <w:rtl/>
        </w:rPr>
        <w:t xml:space="preserve"> </w:t>
      </w:r>
      <w:r>
        <w:rPr>
          <w:rFonts w:hint="cs"/>
          <w:rtl/>
        </w:rPr>
        <w:t xml:space="preserve">אגרת לרבי לוי יצחק </w:t>
      </w:r>
      <w:proofErr w:type="spellStart"/>
      <w:r>
        <w:rPr>
          <w:rFonts w:hint="cs"/>
          <w:rtl/>
        </w:rPr>
        <w:t>מברדיטשב</w:t>
      </w:r>
      <w:proofErr w:type="spellEnd"/>
      <w:r>
        <w:rPr>
          <w:rFonts w:hint="cs"/>
          <w:rtl/>
        </w:rPr>
        <w:t xml:space="preserve"> </w:t>
      </w:r>
      <w:proofErr w:type="spellStart"/>
      <w:r>
        <w:rPr>
          <w:rFonts w:hint="cs"/>
          <w:rtl/>
        </w:rPr>
        <w:t>אג"ק</w:t>
      </w:r>
      <w:proofErr w:type="spellEnd"/>
      <w:r>
        <w:rPr>
          <w:rFonts w:hint="cs"/>
          <w:rtl/>
        </w:rPr>
        <w:t xml:space="preserve"> </w:t>
      </w:r>
      <w:proofErr w:type="spellStart"/>
      <w:r>
        <w:rPr>
          <w:rFonts w:hint="cs"/>
          <w:rtl/>
        </w:rPr>
        <w:t>אדה"ז</w:t>
      </w:r>
      <w:proofErr w:type="spellEnd"/>
      <w:r>
        <w:rPr>
          <w:rFonts w:hint="cs"/>
          <w:rtl/>
        </w:rPr>
        <w:t xml:space="preserve"> אגרת נט (</w:t>
      </w:r>
      <w:proofErr w:type="spellStart"/>
      <w:r>
        <w:rPr>
          <w:rFonts w:hint="cs"/>
          <w:rtl/>
        </w:rPr>
        <w:t>ועד"ז</w:t>
      </w:r>
      <w:proofErr w:type="spellEnd"/>
      <w:r>
        <w:rPr>
          <w:rFonts w:hint="cs"/>
          <w:rtl/>
        </w:rPr>
        <w:t xml:space="preserve"> באגרת לרבי ברוך </w:t>
      </w:r>
      <w:proofErr w:type="spellStart"/>
      <w:r>
        <w:rPr>
          <w:rFonts w:hint="cs"/>
          <w:rtl/>
        </w:rPr>
        <w:t>ממעז'יבוז</w:t>
      </w:r>
      <w:proofErr w:type="spellEnd"/>
      <w:r>
        <w:rPr>
          <w:rFonts w:hint="cs"/>
          <w:rtl/>
        </w:rPr>
        <w:t xml:space="preserve">' </w:t>
      </w:r>
      <w:r>
        <w:rPr>
          <w:rtl/>
        </w:rPr>
        <w:t>–</w:t>
      </w:r>
      <w:r>
        <w:rPr>
          <w:rFonts w:hint="cs"/>
          <w:rtl/>
        </w:rPr>
        <w:t xml:space="preserve"> שם אגרת ס). הובא בבית רבי ח"א </w:t>
      </w:r>
      <w:proofErr w:type="spellStart"/>
      <w:r>
        <w:rPr>
          <w:rFonts w:hint="cs"/>
          <w:rtl/>
        </w:rPr>
        <w:t>פי"ח</w:t>
      </w:r>
      <w:proofErr w:type="spellEnd"/>
      <w:r>
        <w:rPr>
          <w:rFonts w:hint="cs"/>
          <w:rtl/>
        </w:rPr>
        <w:t>.</w:t>
      </w:r>
    </w:p>
  </w:footnote>
  <w:footnote w:id="17">
    <w:p w14:paraId="7814FB65" w14:textId="77777777" w:rsidR="004B6F84" w:rsidRDefault="004B6F84" w:rsidP="004B6F84">
      <w:pPr>
        <w:pStyle w:val="a9"/>
      </w:pPr>
      <w:r>
        <w:rPr>
          <w:rStyle w:val="a4"/>
        </w:rPr>
        <w:footnoteRef/>
      </w:r>
      <w:r>
        <w:rPr>
          <w:rtl/>
        </w:rPr>
        <w:t xml:space="preserve"> </w:t>
      </w:r>
      <w:bookmarkStart w:id="8" w:name="_Hlk44926051"/>
      <w:r>
        <w:rPr>
          <w:rFonts w:hint="cs"/>
          <w:rtl/>
        </w:rPr>
        <w:t xml:space="preserve">ברכות </w:t>
      </w:r>
      <w:proofErr w:type="spellStart"/>
      <w:r>
        <w:rPr>
          <w:rFonts w:hint="cs"/>
          <w:rtl/>
        </w:rPr>
        <w:t>יב</w:t>
      </w:r>
      <w:proofErr w:type="spellEnd"/>
      <w:r>
        <w:rPr>
          <w:rFonts w:hint="cs"/>
          <w:rtl/>
        </w:rPr>
        <w:t>, א.</w:t>
      </w:r>
      <w:bookmarkEnd w:id="8"/>
    </w:p>
  </w:footnote>
  <w:footnote w:id="18">
    <w:p w14:paraId="57FD41B5" w14:textId="77777777" w:rsidR="004B6F84" w:rsidRDefault="004B6F84" w:rsidP="004B6F84">
      <w:pPr>
        <w:pStyle w:val="a9"/>
      </w:pPr>
      <w:r>
        <w:rPr>
          <w:rStyle w:val="a4"/>
        </w:rPr>
        <w:footnoteRef/>
      </w:r>
      <w:r>
        <w:rPr>
          <w:rtl/>
        </w:rPr>
        <w:t xml:space="preserve"> </w:t>
      </w:r>
      <w:r>
        <w:rPr>
          <w:rFonts w:hint="cs"/>
          <w:rtl/>
        </w:rPr>
        <w:t xml:space="preserve">תהלים </w:t>
      </w:r>
      <w:proofErr w:type="spellStart"/>
      <w:r>
        <w:rPr>
          <w:rFonts w:hint="cs"/>
          <w:rtl/>
        </w:rPr>
        <w:t>נה</w:t>
      </w:r>
      <w:proofErr w:type="spellEnd"/>
      <w:r>
        <w:rPr>
          <w:rFonts w:hint="cs"/>
          <w:rtl/>
        </w:rPr>
        <w:t>, כד.</w:t>
      </w:r>
    </w:p>
  </w:footnote>
  <w:footnote w:id="19">
    <w:p w14:paraId="29CEABE0" w14:textId="77777777" w:rsidR="004B6F84" w:rsidRDefault="004B6F84" w:rsidP="004B6F84">
      <w:pPr>
        <w:pStyle w:val="a9"/>
      </w:pPr>
      <w:r>
        <w:rPr>
          <w:rStyle w:val="a4"/>
        </w:rPr>
        <w:footnoteRef/>
      </w:r>
      <w:r>
        <w:rPr>
          <w:rtl/>
        </w:rPr>
        <w:t xml:space="preserve"> </w:t>
      </w:r>
      <w:r>
        <w:rPr>
          <w:rFonts w:hint="cs"/>
          <w:rtl/>
        </w:rPr>
        <w:t xml:space="preserve">ראה שיחת ש"פ וישב תשל"ב ס"ב. וראה הנסמן לקמן הערה </w:t>
      </w:r>
      <w:r>
        <w:rPr>
          <w:rtl/>
        </w:rPr>
        <w:fldChar w:fldCharType="begin"/>
      </w:r>
      <w:r>
        <w:rPr>
          <w:rtl/>
        </w:rPr>
        <w:instrText xml:space="preserve"> </w:instrText>
      </w:r>
      <w:r>
        <w:rPr>
          <w:rFonts w:hint="cs"/>
        </w:rPr>
        <w:instrText>NOTEREF</w:instrText>
      </w:r>
      <w:r>
        <w:rPr>
          <w:rFonts w:hint="cs"/>
          <w:rtl/>
        </w:rPr>
        <w:instrText xml:space="preserve"> _</w:instrText>
      </w:r>
      <w:r>
        <w:rPr>
          <w:rFonts w:hint="cs"/>
        </w:rPr>
        <w:instrText>Ref216649314 \h</w:instrText>
      </w:r>
      <w:r>
        <w:rPr>
          <w:rtl/>
        </w:rPr>
        <w:instrText xml:space="preserve"> </w:instrText>
      </w:r>
      <w:r>
        <w:rPr>
          <w:rtl/>
        </w:rPr>
      </w:r>
      <w:r>
        <w:rPr>
          <w:rtl/>
        </w:rPr>
        <w:fldChar w:fldCharType="separate"/>
      </w:r>
      <w:proofErr w:type="spellStart"/>
      <w:r>
        <w:rPr>
          <w:rFonts w:hint="eastAsia"/>
          <w:rtl/>
        </w:rPr>
        <w:t>כב</w:t>
      </w:r>
      <w:proofErr w:type="spellEnd"/>
      <w:r>
        <w:rPr>
          <w:rtl/>
        </w:rPr>
        <w:fldChar w:fldCharType="end"/>
      </w:r>
      <w:r>
        <w:rPr>
          <w:rFonts w:hint="cs"/>
          <w:rtl/>
        </w:rPr>
        <w:t>.</w:t>
      </w:r>
    </w:p>
  </w:footnote>
  <w:footnote w:id="20">
    <w:p w14:paraId="78A47229" w14:textId="77777777" w:rsidR="004B6F84" w:rsidRDefault="004B6F84" w:rsidP="004B6F84">
      <w:pPr>
        <w:pStyle w:val="a9"/>
      </w:pPr>
      <w:r>
        <w:rPr>
          <w:rStyle w:val="a4"/>
        </w:rPr>
        <w:footnoteRef/>
      </w:r>
      <w:r>
        <w:rPr>
          <w:rtl/>
        </w:rPr>
        <w:t xml:space="preserve"> </w:t>
      </w:r>
      <w:r>
        <w:rPr>
          <w:rFonts w:hint="cs"/>
          <w:rtl/>
        </w:rPr>
        <w:t xml:space="preserve">ראה </w:t>
      </w:r>
      <w:proofErr w:type="spellStart"/>
      <w:r>
        <w:rPr>
          <w:rFonts w:hint="cs"/>
          <w:rtl/>
        </w:rPr>
        <w:t>כש"ט</w:t>
      </w:r>
      <w:proofErr w:type="spellEnd"/>
      <w:r>
        <w:rPr>
          <w:rFonts w:hint="cs"/>
          <w:rtl/>
        </w:rPr>
        <w:t xml:space="preserve"> (</w:t>
      </w:r>
      <w:proofErr w:type="spellStart"/>
      <w:r>
        <w:rPr>
          <w:rFonts w:hint="cs"/>
          <w:rtl/>
        </w:rPr>
        <w:t>קה"ת</w:t>
      </w:r>
      <w:proofErr w:type="spellEnd"/>
      <w:r>
        <w:rPr>
          <w:rFonts w:hint="cs"/>
          <w:rtl/>
        </w:rPr>
        <w:t>) אותיות</w:t>
      </w:r>
      <w:r w:rsidRPr="00FE3C7B">
        <w:rPr>
          <w:rtl/>
        </w:rPr>
        <w:t xml:space="preserve"> </w:t>
      </w:r>
      <w:r w:rsidRPr="00FE3C7B">
        <w:rPr>
          <w:rFonts w:hint="eastAsia"/>
          <w:rtl/>
        </w:rPr>
        <w:t>פו</w:t>
      </w:r>
      <w:r w:rsidRPr="00FE3C7B">
        <w:rPr>
          <w:rtl/>
        </w:rPr>
        <w:t xml:space="preserve">, </w:t>
      </w:r>
      <w:proofErr w:type="spellStart"/>
      <w:r w:rsidRPr="00FE3C7B">
        <w:rPr>
          <w:rFonts w:hint="eastAsia"/>
          <w:rtl/>
        </w:rPr>
        <w:t>קס</w:t>
      </w:r>
      <w:proofErr w:type="spellEnd"/>
      <w:r w:rsidRPr="00FE3C7B">
        <w:rPr>
          <w:rtl/>
        </w:rPr>
        <w:t xml:space="preserve">, </w:t>
      </w:r>
      <w:proofErr w:type="spellStart"/>
      <w:r w:rsidRPr="00FE3C7B">
        <w:rPr>
          <w:rFonts w:hint="eastAsia"/>
          <w:rtl/>
        </w:rPr>
        <w:t>קצ</w:t>
      </w:r>
      <w:proofErr w:type="spellEnd"/>
      <w:r w:rsidRPr="00FE3C7B">
        <w:rPr>
          <w:rtl/>
        </w:rPr>
        <w:t xml:space="preserve">, </w:t>
      </w:r>
      <w:r w:rsidRPr="00FE3C7B">
        <w:rPr>
          <w:rFonts w:hint="eastAsia"/>
          <w:rtl/>
        </w:rPr>
        <w:t>שנה</w:t>
      </w:r>
      <w:r>
        <w:rPr>
          <w:rFonts w:hint="cs"/>
          <w:rtl/>
        </w:rPr>
        <w:t xml:space="preserve">. </w:t>
      </w:r>
      <w:proofErr w:type="spellStart"/>
      <w:r>
        <w:rPr>
          <w:rFonts w:hint="cs"/>
          <w:rtl/>
        </w:rPr>
        <w:t>ובכ"מ</w:t>
      </w:r>
      <w:proofErr w:type="spellEnd"/>
      <w:r>
        <w:rPr>
          <w:rFonts w:hint="cs"/>
          <w:rtl/>
        </w:rPr>
        <w:t>. וראה שיעור ט' אלול תשפ"ג.</w:t>
      </w:r>
    </w:p>
  </w:footnote>
  <w:footnote w:id="21">
    <w:p w14:paraId="57BC7B2A" w14:textId="77777777" w:rsidR="004B6F84" w:rsidRDefault="004B6F84" w:rsidP="004B6F84">
      <w:pPr>
        <w:pStyle w:val="a9"/>
      </w:pPr>
      <w:r>
        <w:rPr>
          <w:rStyle w:val="a4"/>
        </w:rPr>
        <w:footnoteRef/>
      </w:r>
      <w:r>
        <w:rPr>
          <w:rtl/>
        </w:rPr>
        <w:t xml:space="preserve"> </w:t>
      </w:r>
      <w:r>
        <w:rPr>
          <w:rFonts w:hint="cs"/>
          <w:rtl/>
        </w:rPr>
        <w:t xml:space="preserve">תהלים קיט, </w:t>
      </w:r>
      <w:proofErr w:type="spellStart"/>
      <w:r>
        <w:rPr>
          <w:rFonts w:hint="cs"/>
          <w:rtl/>
        </w:rPr>
        <w:t>יח</w:t>
      </w:r>
      <w:proofErr w:type="spellEnd"/>
      <w:r>
        <w:rPr>
          <w:rFonts w:hint="cs"/>
          <w:rtl/>
        </w:rPr>
        <w:t>.</w:t>
      </w:r>
    </w:p>
  </w:footnote>
  <w:footnote w:id="22">
    <w:p w14:paraId="74CDE63A" w14:textId="77777777" w:rsidR="004B6F84" w:rsidRDefault="004B6F84" w:rsidP="004B6F84">
      <w:pPr>
        <w:pStyle w:val="a9"/>
      </w:pPr>
      <w:r>
        <w:rPr>
          <w:rStyle w:val="a4"/>
        </w:rPr>
        <w:footnoteRef/>
      </w:r>
      <w:r>
        <w:rPr>
          <w:rtl/>
        </w:rPr>
        <w:t xml:space="preserve"> </w:t>
      </w:r>
      <w:proofErr w:type="spellStart"/>
      <w:r w:rsidRPr="0094323D">
        <w:rPr>
          <w:rFonts w:hint="eastAsia"/>
          <w:rtl/>
        </w:rPr>
        <w:t>שהש</w:t>
      </w:r>
      <w:r w:rsidRPr="0094323D">
        <w:rPr>
          <w:rtl/>
        </w:rPr>
        <w:t>"</w:t>
      </w:r>
      <w:r w:rsidRPr="0094323D">
        <w:rPr>
          <w:rFonts w:hint="eastAsia"/>
          <w:rtl/>
        </w:rPr>
        <w:t>ר</w:t>
      </w:r>
      <w:proofErr w:type="spellEnd"/>
      <w:r w:rsidRPr="0094323D">
        <w:rPr>
          <w:rtl/>
        </w:rPr>
        <w:t xml:space="preserve"> </w:t>
      </w:r>
      <w:r>
        <w:rPr>
          <w:rFonts w:hint="cs"/>
          <w:rtl/>
        </w:rPr>
        <w:t>א, לב</w:t>
      </w:r>
      <w:r w:rsidRPr="0094323D">
        <w:rPr>
          <w:rtl/>
        </w:rPr>
        <w:t xml:space="preserve"> (</w:t>
      </w:r>
      <w:r>
        <w:rPr>
          <w:rFonts w:hint="cs"/>
          <w:rtl/>
        </w:rPr>
        <w:t>עה"פ "נגילה ונשמחה בך"</w:t>
      </w:r>
      <w:r w:rsidRPr="0094323D">
        <w:rPr>
          <w:rtl/>
        </w:rPr>
        <w:t>)</w:t>
      </w:r>
      <w:r>
        <w:rPr>
          <w:rFonts w:hint="cs"/>
          <w:rtl/>
        </w:rPr>
        <w:t>; פסיקתא רבתי הוספה א פ"ד</w:t>
      </w:r>
      <w:r w:rsidRPr="0094323D">
        <w:rPr>
          <w:rtl/>
        </w:rPr>
        <w:t>.</w:t>
      </w:r>
    </w:p>
  </w:footnote>
  <w:footnote w:id="23">
    <w:p w14:paraId="1A063576" w14:textId="77777777" w:rsidR="004B6F84" w:rsidRDefault="004B6F84" w:rsidP="004B6F84">
      <w:pPr>
        <w:pStyle w:val="a9"/>
      </w:pPr>
      <w:r>
        <w:rPr>
          <w:rStyle w:val="a4"/>
        </w:rPr>
        <w:footnoteRef/>
      </w:r>
      <w:r>
        <w:rPr>
          <w:rtl/>
        </w:rPr>
        <w:t xml:space="preserve"> </w:t>
      </w:r>
      <w:r>
        <w:rPr>
          <w:rFonts w:hint="cs"/>
          <w:rtl/>
        </w:rPr>
        <w:t xml:space="preserve">ראה </w:t>
      </w:r>
      <w:r w:rsidRPr="007320F1">
        <w:rPr>
          <w:rFonts w:hint="cs"/>
          <w:color w:val="00B0F0"/>
          <w:rtl/>
        </w:rPr>
        <w:t xml:space="preserve">שערי אהבה ורצון </w:t>
      </w:r>
      <w:r>
        <w:rPr>
          <w:rFonts w:hint="cs"/>
          <w:rtl/>
        </w:rPr>
        <w:t>מאמר "</w:t>
      </w:r>
      <w:r w:rsidRPr="00DC3371">
        <w:rPr>
          <w:rtl/>
        </w:rPr>
        <w:t xml:space="preserve">שלש אהבות שהן תשע ואהבת הארץ </w:t>
      </w:r>
      <w:proofErr w:type="spellStart"/>
      <w:r w:rsidRPr="00DC3371">
        <w:rPr>
          <w:rtl/>
        </w:rPr>
        <w:t>הכוללתן</w:t>
      </w:r>
      <w:proofErr w:type="spellEnd"/>
      <w:r>
        <w:rPr>
          <w:rFonts w:hint="cs"/>
          <w:rtl/>
        </w:rPr>
        <w:t>" (</w:t>
      </w:r>
      <w:proofErr w:type="spellStart"/>
      <w:r>
        <w:rPr>
          <w:rFonts w:hint="cs"/>
          <w:rtl/>
        </w:rPr>
        <w:t>וש"נ</w:t>
      </w:r>
      <w:proofErr w:type="spellEnd"/>
      <w:r>
        <w:rPr>
          <w:rFonts w:hint="cs"/>
          <w:rtl/>
        </w:rPr>
        <w:t>).</w:t>
      </w:r>
    </w:p>
  </w:footnote>
  <w:footnote w:id="24">
    <w:p w14:paraId="7B3DA30A" w14:textId="77777777" w:rsidR="004B6F84" w:rsidRDefault="004B6F84" w:rsidP="004B6F84">
      <w:pPr>
        <w:pStyle w:val="a9"/>
      </w:pPr>
      <w:r>
        <w:rPr>
          <w:rStyle w:val="a4"/>
        </w:rPr>
        <w:footnoteRef/>
      </w:r>
      <w:r>
        <w:rPr>
          <w:rtl/>
        </w:rPr>
        <w:t xml:space="preserve"> </w:t>
      </w:r>
      <w:r w:rsidRPr="00061E8D">
        <w:rPr>
          <w:rtl/>
        </w:rPr>
        <w:t>ראה ספר הערכים חב"ד כרך א, ע</w:t>
      </w:r>
      <w:r>
        <w:rPr>
          <w:rFonts w:hint="cs"/>
          <w:rtl/>
        </w:rPr>
        <w:t xml:space="preserve">מ' </w:t>
      </w:r>
      <w:r w:rsidRPr="00061E8D">
        <w:rPr>
          <w:rtl/>
        </w:rPr>
        <w:t>תרכז</w:t>
      </w:r>
      <w:r>
        <w:rPr>
          <w:rFonts w:hint="cs"/>
          <w:rtl/>
        </w:rPr>
        <w:t>-</w:t>
      </w:r>
      <w:proofErr w:type="spellStart"/>
      <w:r w:rsidRPr="00061E8D">
        <w:rPr>
          <w:rtl/>
        </w:rPr>
        <w:t>תרכח</w:t>
      </w:r>
      <w:proofErr w:type="spellEnd"/>
      <w:r w:rsidRPr="00061E8D">
        <w:rPr>
          <w:rtl/>
        </w:rPr>
        <w:t xml:space="preserve"> ובהערות ומ"מ שם</w:t>
      </w:r>
      <w:r>
        <w:rPr>
          <w:rFonts w:hint="cs"/>
          <w:rtl/>
        </w:rPr>
        <w:t>.</w:t>
      </w:r>
    </w:p>
  </w:footnote>
  <w:footnote w:id="25">
    <w:p w14:paraId="06A4B929" w14:textId="77777777" w:rsidR="004B6F84" w:rsidRDefault="004B6F84" w:rsidP="004B6F84">
      <w:pPr>
        <w:pStyle w:val="a9"/>
      </w:pPr>
      <w:r>
        <w:rPr>
          <w:rStyle w:val="a4"/>
        </w:rPr>
        <w:footnoteRef/>
      </w:r>
      <w:r>
        <w:rPr>
          <w:rtl/>
        </w:rPr>
        <w:t xml:space="preserve"> </w:t>
      </w:r>
      <w:bookmarkStart w:id="10" w:name="_Hlk50389218"/>
      <w:bookmarkStart w:id="11" w:name="_Hlk35361331"/>
      <w:r w:rsidRPr="00164D1F">
        <w:rPr>
          <w:rtl/>
        </w:rPr>
        <w:t>ראה ז</w:t>
      </w:r>
      <w:r>
        <w:rPr>
          <w:rFonts w:hint="cs"/>
          <w:rtl/>
        </w:rPr>
        <w:t xml:space="preserve">הר </w:t>
      </w:r>
      <w:r w:rsidRPr="00164D1F">
        <w:rPr>
          <w:rtl/>
        </w:rPr>
        <w:t>ח"א כד, א</w:t>
      </w:r>
      <w:r>
        <w:rPr>
          <w:rFonts w:hint="cs"/>
          <w:rtl/>
        </w:rPr>
        <w:t>;</w:t>
      </w:r>
      <w:r w:rsidRPr="00164D1F">
        <w:rPr>
          <w:rtl/>
        </w:rPr>
        <w:t xml:space="preserve"> </w:t>
      </w:r>
      <w:proofErr w:type="spellStart"/>
      <w:r w:rsidRPr="00164D1F">
        <w:rPr>
          <w:rtl/>
        </w:rPr>
        <w:t>ח"ב</w:t>
      </w:r>
      <w:proofErr w:type="spellEnd"/>
      <w:r w:rsidRPr="00164D1F">
        <w:rPr>
          <w:rtl/>
        </w:rPr>
        <w:t xml:space="preserve"> ס, א</w:t>
      </w:r>
      <w:r>
        <w:rPr>
          <w:rFonts w:hint="cs"/>
          <w:rtl/>
        </w:rPr>
        <w:t>;</w:t>
      </w:r>
      <w:r w:rsidRPr="00164D1F">
        <w:rPr>
          <w:rtl/>
        </w:rPr>
        <w:t xml:space="preserve"> </w:t>
      </w:r>
      <w:proofErr w:type="spellStart"/>
      <w:r w:rsidRPr="00164D1F">
        <w:rPr>
          <w:rtl/>
        </w:rPr>
        <w:t>ת</w:t>
      </w:r>
      <w:r>
        <w:rPr>
          <w:rFonts w:hint="cs"/>
          <w:rtl/>
        </w:rPr>
        <w:t>קו</w:t>
      </w:r>
      <w:r w:rsidRPr="00164D1F">
        <w:rPr>
          <w:rtl/>
        </w:rPr>
        <w:t>"ז</w:t>
      </w:r>
      <w:proofErr w:type="spellEnd"/>
      <w:r w:rsidRPr="00164D1F">
        <w:rPr>
          <w:rtl/>
        </w:rPr>
        <w:t xml:space="preserve"> </w:t>
      </w:r>
      <w:proofErr w:type="spellStart"/>
      <w:r w:rsidRPr="00164D1F">
        <w:rPr>
          <w:rtl/>
        </w:rPr>
        <w:t>ת</w:t>
      </w:r>
      <w:r>
        <w:rPr>
          <w:rFonts w:hint="cs"/>
          <w:rtl/>
        </w:rPr>
        <w:t>קון</w:t>
      </w:r>
      <w:proofErr w:type="spellEnd"/>
      <w:r>
        <w:rPr>
          <w:rFonts w:hint="cs"/>
          <w:rtl/>
        </w:rPr>
        <w:t xml:space="preserve"> </w:t>
      </w:r>
      <w:r w:rsidRPr="00164D1F">
        <w:rPr>
          <w:rtl/>
        </w:rPr>
        <w:t xml:space="preserve">ו </w:t>
      </w:r>
      <w:proofErr w:type="spellStart"/>
      <w:r w:rsidRPr="00164D1F">
        <w:rPr>
          <w:rtl/>
        </w:rPr>
        <w:t>בתחלתו</w:t>
      </w:r>
      <w:bookmarkEnd w:id="10"/>
      <w:proofErr w:type="spellEnd"/>
      <w:r>
        <w:rPr>
          <w:rFonts w:hint="cs"/>
          <w:rtl/>
        </w:rPr>
        <w:t>;</w:t>
      </w:r>
      <w:r w:rsidRPr="00164D1F">
        <w:rPr>
          <w:rtl/>
        </w:rPr>
        <w:t xml:space="preserve"> </w:t>
      </w:r>
      <w:proofErr w:type="spellStart"/>
      <w:r>
        <w:rPr>
          <w:rFonts w:hint="cs"/>
          <w:rtl/>
        </w:rPr>
        <w:t>תקון</w:t>
      </w:r>
      <w:proofErr w:type="spellEnd"/>
      <w:r>
        <w:rPr>
          <w:rFonts w:hint="cs"/>
          <w:rtl/>
        </w:rPr>
        <w:t xml:space="preserve"> </w:t>
      </w:r>
      <w:r w:rsidRPr="00164D1F">
        <w:rPr>
          <w:rtl/>
        </w:rPr>
        <w:t>כד</w:t>
      </w:r>
      <w:r>
        <w:rPr>
          <w:rFonts w:hint="cs"/>
          <w:rtl/>
        </w:rPr>
        <w:t>;</w:t>
      </w:r>
      <w:r w:rsidRPr="00164D1F">
        <w:rPr>
          <w:rtl/>
        </w:rPr>
        <w:t xml:space="preserve"> תניא פ"ג </w:t>
      </w:r>
      <w:proofErr w:type="spellStart"/>
      <w:r w:rsidRPr="00164D1F">
        <w:rPr>
          <w:rtl/>
        </w:rPr>
        <w:t>פכ"ג</w:t>
      </w:r>
      <w:proofErr w:type="spellEnd"/>
      <w:r>
        <w:rPr>
          <w:rFonts w:hint="cs"/>
          <w:rtl/>
        </w:rPr>
        <w:t>;</w:t>
      </w:r>
      <w:r w:rsidRPr="00164D1F">
        <w:rPr>
          <w:rtl/>
        </w:rPr>
        <w:t xml:space="preserve"> </w:t>
      </w:r>
      <w:proofErr w:type="spellStart"/>
      <w:r w:rsidRPr="00164D1F">
        <w:rPr>
          <w:rtl/>
        </w:rPr>
        <w:t>לקו"ת</w:t>
      </w:r>
      <w:proofErr w:type="spellEnd"/>
      <w:r w:rsidRPr="00164D1F">
        <w:rPr>
          <w:rtl/>
        </w:rPr>
        <w:t xml:space="preserve"> נצבים מו, א.</w:t>
      </w:r>
      <w:bookmarkEnd w:id="11"/>
    </w:p>
  </w:footnote>
  <w:footnote w:id="26">
    <w:p w14:paraId="78601D8D" w14:textId="77777777" w:rsidR="004B6F84" w:rsidRDefault="004B6F84" w:rsidP="004B6F84">
      <w:pPr>
        <w:pStyle w:val="a9"/>
      </w:pPr>
      <w:r>
        <w:rPr>
          <w:rStyle w:val="a4"/>
        </w:rPr>
        <w:footnoteRef/>
      </w:r>
      <w:r>
        <w:rPr>
          <w:rtl/>
        </w:rPr>
        <w:t xml:space="preserve"> </w:t>
      </w:r>
      <w:bookmarkStart w:id="12" w:name="_Hlk216650426"/>
      <w:proofErr w:type="spellStart"/>
      <w:r>
        <w:rPr>
          <w:rFonts w:hint="cs"/>
          <w:rtl/>
        </w:rPr>
        <w:t>לקו"ד</w:t>
      </w:r>
      <w:proofErr w:type="spellEnd"/>
      <w:r>
        <w:rPr>
          <w:rFonts w:hint="cs"/>
          <w:rtl/>
        </w:rPr>
        <w:t xml:space="preserve"> ח"א ליקוט ג אות </w:t>
      </w:r>
      <w:proofErr w:type="spellStart"/>
      <w:r>
        <w:rPr>
          <w:rFonts w:hint="cs"/>
          <w:rtl/>
        </w:rPr>
        <w:t>יג</w:t>
      </w:r>
      <w:proofErr w:type="spellEnd"/>
      <w:r>
        <w:rPr>
          <w:rFonts w:hint="cs"/>
          <w:rtl/>
        </w:rPr>
        <w:t>.</w:t>
      </w:r>
      <w:bookmarkEnd w:id="12"/>
      <w:r>
        <w:rPr>
          <w:rFonts w:hint="cs"/>
          <w:rtl/>
        </w:rPr>
        <w:t xml:space="preserve"> </w:t>
      </w:r>
    </w:p>
  </w:footnote>
  <w:footnote w:id="27">
    <w:p w14:paraId="1A5AAB40" w14:textId="77777777" w:rsidR="004B6F84" w:rsidRDefault="004B6F84" w:rsidP="004B6F84">
      <w:pPr>
        <w:pStyle w:val="a9"/>
      </w:pPr>
      <w:r>
        <w:rPr>
          <w:rStyle w:val="a4"/>
        </w:rPr>
        <w:footnoteRef/>
      </w:r>
      <w:r>
        <w:rPr>
          <w:rtl/>
        </w:rPr>
        <w:t xml:space="preserve"> </w:t>
      </w:r>
      <w:bookmarkStart w:id="13" w:name="_Hlk107233601"/>
      <w:r>
        <w:rPr>
          <w:rFonts w:hint="cs"/>
          <w:rtl/>
        </w:rPr>
        <w:t>ראה לוח "היום יום" כ"ח ניסן.</w:t>
      </w:r>
      <w:bookmarkEnd w:id="13"/>
    </w:p>
  </w:footnote>
  <w:footnote w:id="28">
    <w:p w14:paraId="23688800" w14:textId="77777777" w:rsidR="004B6F84" w:rsidRDefault="004B6F84" w:rsidP="004B6F84">
      <w:pPr>
        <w:pStyle w:val="a9"/>
      </w:pPr>
      <w:r>
        <w:rPr>
          <w:rStyle w:val="a4"/>
        </w:rPr>
        <w:footnoteRef/>
      </w:r>
      <w:r>
        <w:rPr>
          <w:rtl/>
        </w:rPr>
        <w:t xml:space="preserve"> </w:t>
      </w:r>
      <w:r>
        <w:rPr>
          <w:rFonts w:hint="cs"/>
          <w:rtl/>
        </w:rPr>
        <w:t>מלאכי א, ב.</w:t>
      </w:r>
    </w:p>
  </w:footnote>
  <w:footnote w:id="29">
    <w:p w14:paraId="7C3621FE" w14:textId="77777777" w:rsidR="004B6F84" w:rsidRDefault="004B6F84" w:rsidP="004B6F84">
      <w:pPr>
        <w:pStyle w:val="a9"/>
        <w:rPr>
          <w:rtl/>
        </w:rPr>
      </w:pPr>
      <w:r>
        <w:rPr>
          <w:rStyle w:val="a4"/>
        </w:rPr>
        <w:footnoteRef/>
      </w:r>
      <w:r>
        <w:rPr>
          <w:rtl/>
        </w:rPr>
        <w:t xml:space="preserve"> </w:t>
      </w:r>
      <w:bookmarkStart w:id="14" w:name="_Hlk216650767"/>
      <w:r>
        <w:rPr>
          <w:rFonts w:hint="cs"/>
          <w:rtl/>
        </w:rPr>
        <w:t>ראה משניות ביצה פ"ד מ"ה; נדה פ"י מ"ז וטבול יום פ"ד מ"ב. ועוד.</w:t>
      </w:r>
      <w:bookmarkEnd w:id="14"/>
      <w:r>
        <w:rPr>
          <w:rFonts w:hint="cs"/>
          <w:rtl/>
        </w:rPr>
        <w:t xml:space="preserve"> </w:t>
      </w:r>
    </w:p>
  </w:footnote>
  <w:footnote w:id="30">
    <w:p w14:paraId="43C2FDBE" w14:textId="77777777" w:rsidR="004B6F84" w:rsidRDefault="004B6F84" w:rsidP="004B6F84">
      <w:pPr>
        <w:pStyle w:val="a9"/>
      </w:pPr>
      <w:r>
        <w:rPr>
          <w:rStyle w:val="a4"/>
        </w:rPr>
        <w:footnoteRef/>
      </w:r>
      <w:r>
        <w:rPr>
          <w:rtl/>
        </w:rPr>
        <w:t xml:space="preserve"> </w:t>
      </w:r>
      <w:r>
        <w:rPr>
          <w:rFonts w:hint="cs"/>
          <w:rtl/>
        </w:rPr>
        <w:t xml:space="preserve">ראה </w:t>
      </w:r>
      <w:r w:rsidRPr="00426F4B">
        <w:rPr>
          <w:rFonts w:hint="cs"/>
          <w:color w:val="4472C4" w:themeColor="accent5"/>
          <w:rtl/>
        </w:rPr>
        <w:t xml:space="preserve">מלכות ישראל </w:t>
      </w:r>
      <w:r>
        <w:rPr>
          <w:rFonts w:hint="cs"/>
          <w:rtl/>
        </w:rPr>
        <w:t xml:space="preserve">ח"א עמ' שנד. </w:t>
      </w:r>
      <w:proofErr w:type="spellStart"/>
      <w:r>
        <w:rPr>
          <w:rFonts w:hint="cs"/>
          <w:rtl/>
        </w:rPr>
        <w:t>ובכ"מ</w:t>
      </w:r>
      <w:proofErr w:type="spellEnd"/>
      <w:r>
        <w:rPr>
          <w:rFonts w:hint="cs"/>
          <w:rtl/>
        </w:rPr>
        <w:t>.</w:t>
      </w:r>
    </w:p>
  </w:footnote>
  <w:footnote w:id="31">
    <w:p w14:paraId="2A8D2E3A" w14:textId="77777777" w:rsidR="004B6F84" w:rsidRDefault="004B6F84" w:rsidP="004B6F84">
      <w:pPr>
        <w:pStyle w:val="a9"/>
      </w:pPr>
      <w:r>
        <w:rPr>
          <w:rStyle w:val="a4"/>
        </w:rPr>
        <w:footnoteRef/>
      </w:r>
      <w:r>
        <w:rPr>
          <w:rtl/>
        </w:rPr>
        <w:t xml:space="preserve"> </w:t>
      </w:r>
      <w:r>
        <w:rPr>
          <w:rFonts w:hint="cs"/>
          <w:rtl/>
        </w:rPr>
        <w:t>תניא פ"ב.</w:t>
      </w:r>
    </w:p>
  </w:footnote>
  <w:footnote w:id="32">
    <w:p w14:paraId="05333680" w14:textId="77777777" w:rsidR="004B6F84" w:rsidRDefault="004B6F84" w:rsidP="004B6F84">
      <w:pPr>
        <w:pStyle w:val="a9"/>
      </w:pPr>
      <w:r>
        <w:rPr>
          <w:rStyle w:val="a4"/>
        </w:rPr>
        <w:footnoteRef/>
      </w:r>
      <w:r>
        <w:rPr>
          <w:rtl/>
        </w:rPr>
        <w:t xml:space="preserve"> </w:t>
      </w:r>
      <w:r>
        <w:rPr>
          <w:rFonts w:hint="cs"/>
          <w:rtl/>
        </w:rPr>
        <w:t xml:space="preserve">באריכות החל משיעור אור לכ' תשרי (נדפס </w:t>
      </w:r>
      <w:proofErr w:type="spellStart"/>
      <w:r>
        <w:rPr>
          <w:rFonts w:hint="cs"/>
          <w:rtl/>
        </w:rPr>
        <w:t>בגליון</w:t>
      </w:r>
      <w:proofErr w:type="spellEnd"/>
      <w:r>
        <w:rPr>
          <w:rFonts w:hint="cs"/>
          <w:rtl/>
        </w:rPr>
        <w:t xml:space="preserve"> נח) תשפ"ה.</w:t>
      </w:r>
    </w:p>
  </w:footnote>
  <w:footnote w:id="33">
    <w:p w14:paraId="18BE6E4C" w14:textId="77777777" w:rsidR="004B6F84" w:rsidRDefault="004B6F84" w:rsidP="004B6F84">
      <w:pPr>
        <w:pStyle w:val="a9"/>
      </w:pPr>
      <w:r>
        <w:rPr>
          <w:rStyle w:val="a4"/>
        </w:rPr>
        <w:footnoteRef/>
      </w:r>
      <w:r>
        <w:rPr>
          <w:rtl/>
        </w:rPr>
        <w:t xml:space="preserve"> </w:t>
      </w:r>
      <w:r>
        <w:rPr>
          <w:rFonts w:hint="cs"/>
          <w:rtl/>
        </w:rPr>
        <w:t xml:space="preserve">דברים יא, </w:t>
      </w:r>
      <w:proofErr w:type="spellStart"/>
      <w:r>
        <w:rPr>
          <w:rFonts w:hint="cs"/>
          <w:rtl/>
        </w:rPr>
        <w:t>יב</w:t>
      </w:r>
      <w:proofErr w:type="spellEnd"/>
      <w:r>
        <w:rPr>
          <w:rFonts w:hint="cs"/>
          <w:rtl/>
        </w:rPr>
        <w:t>.</w:t>
      </w:r>
    </w:p>
  </w:footnote>
  <w:footnote w:id="34">
    <w:p w14:paraId="5C9A0A03" w14:textId="77777777" w:rsidR="004B6F84" w:rsidRDefault="004B6F84" w:rsidP="004B6F84">
      <w:pPr>
        <w:pStyle w:val="a9"/>
      </w:pPr>
      <w:r>
        <w:rPr>
          <w:rStyle w:val="a4"/>
        </w:rPr>
        <w:footnoteRef/>
      </w:r>
      <w:r>
        <w:rPr>
          <w:rtl/>
        </w:rPr>
        <w:t xml:space="preserve"> </w:t>
      </w:r>
      <w:bookmarkStart w:id="15" w:name="_Hlk168493316"/>
      <w:r>
        <w:rPr>
          <w:rFonts w:hint="cs"/>
          <w:rtl/>
        </w:rPr>
        <w:t xml:space="preserve">פרדס </w:t>
      </w:r>
      <w:proofErr w:type="spellStart"/>
      <w:r>
        <w:rPr>
          <w:rFonts w:hint="cs"/>
          <w:rtl/>
        </w:rPr>
        <w:t>רמונים</w:t>
      </w:r>
      <w:proofErr w:type="spellEnd"/>
      <w:r>
        <w:rPr>
          <w:rFonts w:hint="cs"/>
          <w:rtl/>
        </w:rPr>
        <w:t xml:space="preserve"> של"ה פ"ב בשם הספרי.</w:t>
      </w:r>
      <w:bookmarkEnd w:id="15"/>
    </w:p>
  </w:footnote>
  <w:footnote w:id="35">
    <w:p w14:paraId="1C7EFBF8" w14:textId="03C13117" w:rsidR="004B6F84" w:rsidRDefault="004B6F84" w:rsidP="004B6F84">
      <w:pPr>
        <w:pStyle w:val="a9"/>
      </w:pPr>
      <w:r>
        <w:rPr>
          <w:rStyle w:val="a4"/>
        </w:rPr>
        <w:footnoteRef/>
      </w:r>
      <w:r>
        <w:rPr>
          <w:rtl/>
        </w:rPr>
        <w:t xml:space="preserve"> </w:t>
      </w:r>
      <w:r w:rsidRPr="00CA17A8">
        <w:rPr>
          <w:rtl/>
        </w:rPr>
        <w:t>מלכים</w:t>
      </w:r>
      <w:r w:rsidR="00473DD1">
        <w:rPr>
          <w:rFonts w:hint="cs"/>
          <w:rtl/>
        </w:rPr>
        <w:t>-</w:t>
      </w:r>
      <w:r w:rsidRPr="00CA17A8">
        <w:rPr>
          <w:rtl/>
        </w:rPr>
        <w:t>א ח</w:t>
      </w:r>
      <w:r>
        <w:rPr>
          <w:rFonts w:hint="cs"/>
          <w:rtl/>
        </w:rPr>
        <w:t>,</w:t>
      </w:r>
      <w:r w:rsidRPr="00CA17A8">
        <w:rPr>
          <w:rtl/>
        </w:rPr>
        <w:t xml:space="preserve"> מח</w:t>
      </w:r>
      <w:r>
        <w:rPr>
          <w:rFonts w:hint="cs"/>
          <w:rtl/>
        </w:rPr>
        <w:t>; ברכות ל, א.</w:t>
      </w:r>
    </w:p>
  </w:footnote>
  <w:footnote w:id="36">
    <w:p w14:paraId="4E951BA1" w14:textId="77777777" w:rsidR="004B6F84" w:rsidRDefault="004B6F84" w:rsidP="004B6F84">
      <w:pPr>
        <w:pStyle w:val="a9"/>
      </w:pPr>
      <w:r>
        <w:rPr>
          <w:rStyle w:val="a4"/>
        </w:rPr>
        <w:footnoteRef/>
      </w:r>
      <w:r>
        <w:rPr>
          <w:rtl/>
        </w:rPr>
        <w:t xml:space="preserve"> </w:t>
      </w:r>
      <w:r>
        <w:rPr>
          <w:rFonts w:hint="cs"/>
          <w:rtl/>
        </w:rPr>
        <w:t>משלי לא, ל.</w:t>
      </w:r>
    </w:p>
  </w:footnote>
  <w:footnote w:id="37">
    <w:p w14:paraId="4951D4B7" w14:textId="77777777" w:rsidR="004B6F84" w:rsidRDefault="004B6F84" w:rsidP="004B6F84">
      <w:pPr>
        <w:pStyle w:val="a9"/>
      </w:pPr>
      <w:r>
        <w:rPr>
          <w:rStyle w:val="a4"/>
        </w:rPr>
        <w:footnoteRef/>
      </w:r>
      <w:r>
        <w:rPr>
          <w:rtl/>
        </w:rPr>
        <w:t xml:space="preserve"> </w:t>
      </w:r>
      <w:r>
        <w:rPr>
          <w:rFonts w:hint="eastAsia"/>
          <w:rtl/>
        </w:rPr>
        <w:t>דברים</w:t>
      </w:r>
      <w:r>
        <w:rPr>
          <w:rtl/>
        </w:rPr>
        <w:t xml:space="preserve"> </w:t>
      </w:r>
      <w:r>
        <w:rPr>
          <w:rFonts w:hint="eastAsia"/>
          <w:rtl/>
        </w:rPr>
        <w:t>ו</w:t>
      </w:r>
      <w:r>
        <w:rPr>
          <w:rtl/>
        </w:rPr>
        <w:t xml:space="preserve">, </w:t>
      </w:r>
      <w:proofErr w:type="spellStart"/>
      <w:r>
        <w:rPr>
          <w:rFonts w:hint="eastAsia"/>
          <w:rtl/>
        </w:rPr>
        <w:t>יג</w:t>
      </w:r>
      <w:proofErr w:type="spellEnd"/>
      <w:r>
        <w:rPr>
          <w:rtl/>
        </w:rPr>
        <w:t xml:space="preserve">; </w:t>
      </w:r>
      <w:r>
        <w:rPr>
          <w:rFonts w:hint="eastAsia"/>
          <w:rtl/>
        </w:rPr>
        <w:t>י</w:t>
      </w:r>
      <w:r>
        <w:rPr>
          <w:rtl/>
        </w:rPr>
        <w:t xml:space="preserve">, </w:t>
      </w:r>
      <w:r>
        <w:rPr>
          <w:rFonts w:hint="eastAsia"/>
          <w:rtl/>
        </w:rPr>
        <w:t>כ</w:t>
      </w:r>
      <w:r>
        <w:rPr>
          <w:rtl/>
        </w:rPr>
        <w:t xml:space="preserve">. </w:t>
      </w:r>
    </w:p>
  </w:footnote>
  <w:footnote w:id="38">
    <w:p w14:paraId="635A5987" w14:textId="77777777" w:rsidR="004B6F84" w:rsidRDefault="004B6F84" w:rsidP="004B6F84">
      <w:pPr>
        <w:pStyle w:val="a9"/>
      </w:pPr>
      <w:r>
        <w:rPr>
          <w:rStyle w:val="a4"/>
        </w:rPr>
        <w:footnoteRef/>
      </w:r>
      <w:r>
        <w:rPr>
          <w:rtl/>
        </w:rPr>
        <w:t xml:space="preserve"> </w:t>
      </w:r>
      <w:r>
        <w:rPr>
          <w:rFonts w:hint="eastAsia"/>
          <w:rtl/>
        </w:rPr>
        <w:t>פסחים</w:t>
      </w:r>
      <w:r>
        <w:rPr>
          <w:rtl/>
        </w:rPr>
        <w:t xml:space="preserve"> </w:t>
      </w:r>
      <w:proofErr w:type="spellStart"/>
      <w:r>
        <w:rPr>
          <w:rFonts w:hint="eastAsia"/>
          <w:rtl/>
        </w:rPr>
        <w:t>כב</w:t>
      </w:r>
      <w:proofErr w:type="spellEnd"/>
      <w:r>
        <w:rPr>
          <w:rtl/>
        </w:rPr>
        <w:t xml:space="preserve">, </w:t>
      </w:r>
      <w:r>
        <w:rPr>
          <w:rFonts w:hint="eastAsia"/>
          <w:rtl/>
        </w:rPr>
        <w:t>ב</w:t>
      </w:r>
      <w:r>
        <w:rPr>
          <w:rtl/>
        </w:rPr>
        <w:t>.</w:t>
      </w:r>
    </w:p>
  </w:footnote>
  <w:footnote w:id="39">
    <w:p w14:paraId="1C298336" w14:textId="77777777" w:rsidR="004B6F84" w:rsidRDefault="004B6F84" w:rsidP="004B6F84">
      <w:pPr>
        <w:pStyle w:val="a9"/>
      </w:pPr>
      <w:r>
        <w:rPr>
          <w:rStyle w:val="a4"/>
        </w:rPr>
        <w:footnoteRef/>
      </w:r>
      <w:r>
        <w:rPr>
          <w:rtl/>
        </w:rPr>
        <w:t xml:space="preserve"> </w:t>
      </w:r>
      <w:r>
        <w:rPr>
          <w:rFonts w:hint="eastAsia"/>
          <w:rtl/>
        </w:rPr>
        <w:t>דברים</w:t>
      </w:r>
      <w:r>
        <w:rPr>
          <w:rtl/>
        </w:rPr>
        <w:t xml:space="preserve"> </w:t>
      </w:r>
      <w:proofErr w:type="spellStart"/>
      <w:r>
        <w:rPr>
          <w:rFonts w:hint="eastAsia"/>
          <w:rtl/>
        </w:rPr>
        <w:t>יז</w:t>
      </w:r>
      <w:proofErr w:type="spellEnd"/>
      <w:r>
        <w:rPr>
          <w:rtl/>
        </w:rPr>
        <w:t xml:space="preserve">, </w:t>
      </w:r>
      <w:proofErr w:type="spellStart"/>
      <w:r>
        <w:rPr>
          <w:rFonts w:hint="eastAsia"/>
          <w:rtl/>
        </w:rPr>
        <w:t>יט</w:t>
      </w:r>
      <w:proofErr w:type="spellEnd"/>
      <w:r>
        <w:rPr>
          <w:rtl/>
        </w:rPr>
        <w:t>.</w:t>
      </w:r>
    </w:p>
  </w:footnote>
  <w:footnote w:id="40">
    <w:p w14:paraId="7F9B690F" w14:textId="77777777" w:rsidR="004B6F84" w:rsidRDefault="004B6F84" w:rsidP="004B6F84">
      <w:pPr>
        <w:pStyle w:val="a9"/>
      </w:pPr>
      <w:r>
        <w:rPr>
          <w:rStyle w:val="a4"/>
        </w:rPr>
        <w:footnoteRef/>
      </w:r>
      <w:r>
        <w:rPr>
          <w:rtl/>
        </w:rPr>
        <w:t xml:space="preserve"> </w:t>
      </w:r>
      <w:r>
        <w:rPr>
          <w:rFonts w:hint="cs"/>
          <w:rtl/>
        </w:rPr>
        <w:t>במדבר-רבה יד, ו. וראה סנהדרין כ, ב.</w:t>
      </w:r>
    </w:p>
  </w:footnote>
  <w:footnote w:id="41">
    <w:p w14:paraId="081A585E" w14:textId="77777777" w:rsidR="004B6F84" w:rsidRPr="00303A67" w:rsidRDefault="004B6F84" w:rsidP="004B6F84">
      <w:pPr>
        <w:pStyle w:val="a9"/>
      </w:pPr>
      <w:r w:rsidRPr="00303A67">
        <w:rPr>
          <w:rStyle w:val="a4"/>
        </w:rPr>
        <w:footnoteRef/>
      </w:r>
      <w:r w:rsidRPr="00303A67">
        <w:rPr>
          <w:rtl/>
        </w:rPr>
        <w:t xml:space="preserve"> </w:t>
      </w:r>
      <w:r>
        <w:rPr>
          <w:rFonts w:hint="cs"/>
          <w:rtl/>
        </w:rPr>
        <w:t>ראה סנהדרין כ, ב.</w:t>
      </w:r>
    </w:p>
  </w:footnote>
  <w:footnote w:id="42">
    <w:p w14:paraId="75BCC19F" w14:textId="77777777" w:rsidR="004B6F84" w:rsidRPr="00303A67" w:rsidRDefault="004B6F84" w:rsidP="004B6F84">
      <w:pPr>
        <w:pStyle w:val="a9"/>
      </w:pPr>
      <w:r w:rsidRPr="00303A67">
        <w:rPr>
          <w:rStyle w:val="a4"/>
        </w:rPr>
        <w:footnoteRef/>
      </w:r>
      <w:r w:rsidRPr="00303A67">
        <w:rPr>
          <w:rtl/>
        </w:rPr>
        <w:t xml:space="preserve"> </w:t>
      </w:r>
      <w:r w:rsidRPr="00303A67">
        <w:rPr>
          <w:rFonts w:hint="cs"/>
          <w:caps/>
          <w:sz w:val="30"/>
          <w:rtl/>
        </w:rPr>
        <w:t>וכן</w:t>
      </w:r>
      <w:r w:rsidRPr="00303A67">
        <w:rPr>
          <w:rFonts w:hint="cs"/>
          <w:caps/>
          <w:sz w:val="26"/>
          <w:szCs w:val="18"/>
          <w:rtl/>
        </w:rPr>
        <w:t xml:space="preserve"> </w:t>
      </w:r>
      <w:r w:rsidRPr="00303A67">
        <w:rPr>
          <w:caps/>
          <w:sz w:val="26"/>
          <w:rtl/>
        </w:rPr>
        <w:t>אהבת ישראל כוללת כמובן אהבת ת</w:t>
      </w:r>
      <w:r w:rsidRPr="00303A67">
        <w:rPr>
          <w:rFonts w:hint="cs"/>
          <w:caps/>
          <w:sz w:val="26"/>
          <w:rtl/>
        </w:rPr>
        <w:t>למידי חכמים ותורתם,</w:t>
      </w:r>
      <w:r w:rsidRPr="00303A67">
        <w:rPr>
          <w:caps/>
          <w:sz w:val="26"/>
          <w:rtl/>
        </w:rPr>
        <w:t xml:space="preserve"> אהבת כל אשר בשם ישראל יכונה ו</w:t>
      </w:r>
      <w:r w:rsidRPr="00303A67">
        <w:rPr>
          <w:rFonts w:hint="cs"/>
          <w:caps/>
          <w:sz w:val="26"/>
          <w:rtl/>
        </w:rPr>
        <w:t xml:space="preserve">גם </w:t>
      </w:r>
      <w:r w:rsidRPr="00303A67">
        <w:rPr>
          <w:caps/>
          <w:sz w:val="26"/>
          <w:rtl/>
        </w:rPr>
        <w:t xml:space="preserve">אהבת ארץ ישראל בהיותה </w:t>
      </w:r>
      <w:r w:rsidRPr="00303A67">
        <w:rPr>
          <w:rFonts w:hint="cs"/>
          <w:caps/>
          <w:sz w:val="26"/>
          <w:rtl/>
        </w:rPr>
        <w:t>ה</w:t>
      </w:r>
      <w:r w:rsidRPr="00303A67">
        <w:rPr>
          <w:caps/>
          <w:sz w:val="26"/>
          <w:rtl/>
        </w:rPr>
        <w:t xml:space="preserve">ארץ </w:t>
      </w:r>
      <w:r w:rsidRPr="00303A67">
        <w:rPr>
          <w:rFonts w:hint="cs"/>
          <w:caps/>
          <w:sz w:val="26"/>
          <w:rtl/>
        </w:rPr>
        <w:t xml:space="preserve">של </w:t>
      </w:r>
      <w:r w:rsidRPr="00303A67">
        <w:rPr>
          <w:caps/>
          <w:sz w:val="26"/>
          <w:rtl/>
        </w:rPr>
        <w:t>ישראל</w:t>
      </w:r>
      <w:r w:rsidRPr="00303A67">
        <w:rPr>
          <w:rFonts w:hint="cs"/>
          <w:caps/>
          <w:sz w:val="26"/>
          <w:rtl/>
        </w:rPr>
        <w:t xml:space="preserve"> </w:t>
      </w:r>
      <w:r w:rsidRPr="00303A67">
        <w:rPr>
          <w:caps/>
          <w:sz w:val="26"/>
          <w:rtl/>
        </w:rPr>
        <w:t>– אין כאן אובייקטים שונים בעצם –</w:t>
      </w:r>
      <w:r w:rsidRPr="00303A67">
        <w:rPr>
          <w:rFonts w:hint="cs"/>
          <w:caps/>
          <w:sz w:val="26"/>
          <w:rtl/>
        </w:rPr>
        <w:t xml:space="preserve"> </w:t>
      </w:r>
      <w:r w:rsidRPr="00303A67">
        <w:rPr>
          <w:caps/>
          <w:sz w:val="26"/>
          <w:rtl/>
        </w:rPr>
        <w:t>מ</w:t>
      </w:r>
      <w:r w:rsidRPr="00303A67">
        <w:rPr>
          <w:rFonts w:hint="cs"/>
          <w:caps/>
          <w:sz w:val="26"/>
          <w:rtl/>
        </w:rPr>
        <w:t>ה שאין כן</w:t>
      </w:r>
      <w:r w:rsidRPr="00303A67">
        <w:rPr>
          <w:caps/>
          <w:sz w:val="26"/>
          <w:rtl/>
        </w:rPr>
        <w:t xml:space="preserve"> ביראה, ודוק</w:t>
      </w:r>
      <w:r w:rsidRPr="00303A67">
        <w:rPr>
          <w:rFonts w:hint="cs"/>
          <w:caps/>
          <w:sz w:val="26"/>
          <w:rtl/>
        </w:rPr>
        <w:t>.</w:t>
      </w:r>
    </w:p>
  </w:footnote>
  <w:footnote w:id="43">
    <w:p w14:paraId="655CE8CB" w14:textId="77777777" w:rsidR="004B6F84" w:rsidRPr="00303A67" w:rsidRDefault="004B6F84" w:rsidP="004B6F84">
      <w:pPr>
        <w:pStyle w:val="a9"/>
      </w:pPr>
      <w:r w:rsidRPr="00303A67">
        <w:rPr>
          <w:rStyle w:val="a4"/>
        </w:rPr>
        <w:footnoteRef/>
      </w:r>
      <w:r w:rsidRPr="00303A67">
        <w:rPr>
          <w:rtl/>
        </w:rPr>
        <w:t xml:space="preserve"> </w:t>
      </w:r>
      <w:r>
        <w:rPr>
          <w:rFonts w:hint="cs"/>
          <w:rtl/>
        </w:rPr>
        <w:t>ראה ברכות לו, ב ("'את' הטפל לפריו"); עירובין ד, ב ("'את' הטפל לבשרו").</w:t>
      </w:r>
    </w:p>
  </w:footnote>
  <w:footnote w:id="44">
    <w:p w14:paraId="385BB3A6" w14:textId="77777777" w:rsidR="004B6F84" w:rsidRPr="00303A67" w:rsidRDefault="004B6F84" w:rsidP="004B6F84">
      <w:pPr>
        <w:pStyle w:val="a9"/>
      </w:pPr>
      <w:r w:rsidRPr="00303A67">
        <w:rPr>
          <w:rStyle w:val="a4"/>
        </w:rPr>
        <w:footnoteRef/>
      </w:r>
      <w:r w:rsidRPr="00303A67">
        <w:rPr>
          <w:rtl/>
        </w:rPr>
        <w:t xml:space="preserve"> </w:t>
      </w:r>
      <w:r>
        <w:rPr>
          <w:rFonts w:hint="cs"/>
          <w:rtl/>
        </w:rPr>
        <w:t>דברים ו, ה.</w:t>
      </w:r>
    </w:p>
  </w:footnote>
  <w:footnote w:id="45">
    <w:p w14:paraId="3107C378" w14:textId="77777777" w:rsidR="004B6F84" w:rsidRPr="00303A67" w:rsidRDefault="004B6F84" w:rsidP="004B6F84">
      <w:pPr>
        <w:pStyle w:val="a9"/>
      </w:pPr>
      <w:r w:rsidRPr="00303A67">
        <w:rPr>
          <w:rStyle w:val="a4"/>
        </w:rPr>
        <w:footnoteRef/>
      </w:r>
      <w:r w:rsidRPr="00303A67">
        <w:rPr>
          <w:rtl/>
        </w:rPr>
        <w:t xml:space="preserve"> </w:t>
      </w:r>
      <w:r>
        <w:rPr>
          <w:rFonts w:hint="cs"/>
          <w:rtl/>
        </w:rPr>
        <w:t>שם ו, ו-ז.</w:t>
      </w:r>
    </w:p>
  </w:footnote>
  <w:footnote w:id="46">
    <w:p w14:paraId="11E2961B" w14:textId="77777777" w:rsidR="004B6F84" w:rsidRPr="00303A67" w:rsidRDefault="004B6F84" w:rsidP="004B6F84">
      <w:pPr>
        <w:pStyle w:val="a9"/>
      </w:pPr>
      <w:r w:rsidRPr="00303A67">
        <w:rPr>
          <w:rStyle w:val="a4"/>
        </w:rPr>
        <w:footnoteRef/>
      </w:r>
      <w:r w:rsidRPr="00303A67">
        <w:rPr>
          <w:rtl/>
        </w:rPr>
        <w:t xml:space="preserve"> </w:t>
      </w:r>
      <w:r w:rsidRPr="00E17EE0">
        <w:rPr>
          <w:rtl/>
        </w:rPr>
        <w:t xml:space="preserve">ויקרא </w:t>
      </w:r>
      <w:proofErr w:type="spellStart"/>
      <w:r w:rsidRPr="00E17EE0">
        <w:rPr>
          <w:rtl/>
        </w:rPr>
        <w:t>יט</w:t>
      </w:r>
      <w:proofErr w:type="spellEnd"/>
      <w:r w:rsidRPr="00E17EE0">
        <w:rPr>
          <w:rtl/>
        </w:rPr>
        <w:t xml:space="preserve">, </w:t>
      </w:r>
      <w:proofErr w:type="spellStart"/>
      <w:r w:rsidRPr="00E17EE0">
        <w:rPr>
          <w:rtl/>
        </w:rPr>
        <w:t>יח</w:t>
      </w:r>
      <w:proofErr w:type="spellEnd"/>
      <w:r>
        <w:rPr>
          <w:rFonts w:hint="cs"/>
          <w:rtl/>
        </w:rPr>
        <w:t>.</w:t>
      </w:r>
    </w:p>
  </w:footnote>
  <w:footnote w:id="47">
    <w:p w14:paraId="3CA55689" w14:textId="77777777" w:rsidR="004B6F84" w:rsidRPr="00830473" w:rsidRDefault="004B6F84" w:rsidP="004B6F84">
      <w:pPr>
        <w:pStyle w:val="a9"/>
      </w:pPr>
      <w:r w:rsidRPr="00303A67">
        <w:rPr>
          <w:rStyle w:val="a4"/>
        </w:rPr>
        <w:footnoteRef/>
      </w:r>
      <w:r w:rsidRPr="00303A67">
        <w:rPr>
          <w:rtl/>
        </w:rPr>
        <w:t xml:space="preserve"> </w:t>
      </w:r>
      <w:r w:rsidRPr="00E17EE0">
        <w:rPr>
          <w:rtl/>
        </w:rPr>
        <w:t>בראשית</w:t>
      </w:r>
      <w:r>
        <w:rPr>
          <w:rFonts w:hint="cs"/>
          <w:rtl/>
        </w:rPr>
        <w:t>-</w:t>
      </w:r>
      <w:r w:rsidRPr="00E17EE0">
        <w:rPr>
          <w:rtl/>
        </w:rPr>
        <w:t>רבה ה</w:t>
      </w:r>
      <w:r>
        <w:rPr>
          <w:rFonts w:hint="cs"/>
          <w:rtl/>
        </w:rPr>
        <w:t xml:space="preserve">, </w:t>
      </w:r>
      <w:r w:rsidRPr="00E17EE0">
        <w:rPr>
          <w:rtl/>
        </w:rPr>
        <w:t>ח</w:t>
      </w:r>
      <w:r>
        <w:rPr>
          <w:rFonts w:hint="cs"/>
          <w:rtl/>
        </w:rPr>
        <w:t>.</w:t>
      </w:r>
    </w:p>
  </w:footnote>
  <w:footnote w:id="48">
    <w:p w14:paraId="2DF59F9C" w14:textId="77777777" w:rsidR="004B6F84" w:rsidRPr="00303A67" w:rsidRDefault="004B6F84" w:rsidP="004B6F84">
      <w:pPr>
        <w:pStyle w:val="a9"/>
      </w:pPr>
      <w:r w:rsidRPr="00303A67">
        <w:rPr>
          <w:rStyle w:val="a4"/>
        </w:rPr>
        <w:footnoteRef/>
      </w:r>
      <w:r w:rsidRPr="00303A67">
        <w:rPr>
          <w:rtl/>
        </w:rPr>
        <w:t xml:space="preserve"> </w:t>
      </w:r>
      <w:r w:rsidRPr="00E17EE0">
        <w:rPr>
          <w:rtl/>
        </w:rPr>
        <w:t xml:space="preserve">משלי </w:t>
      </w:r>
      <w:proofErr w:type="spellStart"/>
      <w:r w:rsidRPr="00E17EE0">
        <w:rPr>
          <w:rtl/>
        </w:rPr>
        <w:t>כז</w:t>
      </w:r>
      <w:proofErr w:type="spellEnd"/>
      <w:r w:rsidRPr="00E17EE0">
        <w:rPr>
          <w:rtl/>
        </w:rPr>
        <w:t xml:space="preserve">, </w:t>
      </w:r>
      <w:proofErr w:type="spellStart"/>
      <w:r w:rsidRPr="00E17EE0">
        <w:rPr>
          <w:rtl/>
        </w:rPr>
        <w:t>יט</w:t>
      </w:r>
      <w:proofErr w:type="spellEnd"/>
      <w:r>
        <w:rPr>
          <w:rFonts w:hint="cs"/>
          <w:rtl/>
        </w:rPr>
        <w:t>.</w:t>
      </w:r>
    </w:p>
  </w:footnote>
  <w:footnote w:id="49">
    <w:p w14:paraId="42F8F558" w14:textId="77777777" w:rsidR="004B6F84" w:rsidRPr="00303A67" w:rsidRDefault="004B6F84" w:rsidP="004B6F84">
      <w:pPr>
        <w:pStyle w:val="a9"/>
      </w:pPr>
      <w:r w:rsidRPr="00303A67">
        <w:rPr>
          <w:rStyle w:val="a4"/>
        </w:rPr>
        <w:footnoteRef/>
      </w:r>
      <w:r w:rsidRPr="00303A67">
        <w:rPr>
          <w:rtl/>
        </w:rPr>
        <w:t xml:space="preserve"> </w:t>
      </w:r>
      <w:r w:rsidRPr="00303A67">
        <w:rPr>
          <w:rFonts w:hint="cs"/>
          <w:rtl/>
        </w:rPr>
        <w:t>ה' אוהב את הארץ באופן מיוחד ומובדל משאר הארצות, וכשם שאומרים "המבדיל</w:t>
      </w:r>
      <w:r>
        <w:rPr>
          <w:rFonts w:hint="cs"/>
          <w:rtl/>
        </w:rPr>
        <w:t>...</w:t>
      </w:r>
      <w:r w:rsidRPr="00303A67">
        <w:rPr>
          <w:rFonts w:hint="cs"/>
          <w:rtl/>
        </w:rPr>
        <w:t xml:space="preserve"> בין ישראל לעמים" (</w:t>
      </w:r>
      <w:r>
        <w:rPr>
          <w:rFonts w:hint="cs"/>
          <w:rtl/>
        </w:rPr>
        <w:t>נוסח הבדלה)</w:t>
      </w:r>
      <w:r w:rsidRPr="00303A67">
        <w:rPr>
          <w:rFonts w:hint="cs"/>
          <w:rtl/>
        </w:rPr>
        <w:t xml:space="preserve"> כך אפשר לומר 'המבדיל בין ארץ ישראל לחוץ לארץ' (כאשר חוץ לארץ היינו 'חוץ' לתחום הארץ שרצתה לעשות רצון קונה, לעת עתה, עד שתתפשט ארץ ישראל בכל הארצות).</w:t>
      </w:r>
    </w:p>
  </w:footnote>
  <w:footnote w:id="50">
    <w:p w14:paraId="63E90A5B" w14:textId="77777777" w:rsidR="004B6F84" w:rsidRPr="00303A67" w:rsidRDefault="004B6F84" w:rsidP="004B6F84">
      <w:pPr>
        <w:pStyle w:val="a9"/>
      </w:pPr>
      <w:r w:rsidRPr="00303A67">
        <w:rPr>
          <w:rStyle w:val="a4"/>
        </w:rPr>
        <w:footnoteRef/>
      </w:r>
      <w:r w:rsidRPr="00303A67">
        <w:rPr>
          <w:rtl/>
        </w:rPr>
        <w:t xml:space="preserve"> </w:t>
      </w:r>
      <w:r w:rsidRPr="00303A67">
        <w:rPr>
          <w:rFonts w:hint="cs"/>
          <w:rtl/>
        </w:rPr>
        <w:t>ויש לומר שאהבת הארץ לה' קודמת לאהבת ה' לארץ, בסוד "</w:t>
      </w:r>
      <w:proofErr w:type="spellStart"/>
      <w:r w:rsidRPr="00303A67">
        <w:rPr>
          <w:rFonts w:hint="cs"/>
          <w:rtl/>
        </w:rPr>
        <w:t>אשה</w:t>
      </w:r>
      <w:proofErr w:type="spellEnd"/>
      <w:r w:rsidRPr="00303A67">
        <w:rPr>
          <w:rFonts w:hint="cs"/>
          <w:rtl/>
        </w:rPr>
        <w:t xml:space="preserve"> מזרעת תחלה יולדת זכר" (</w:t>
      </w:r>
      <w:r>
        <w:rPr>
          <w:rFonts w:hint="cs"/>
          <w:rtl/>
        </w:rPr>
        <w:t>ברכות ס, א</w:t>
      </w:r>
      <w:r w:rsidRPr="00303A67">
        <w:rPr>
          <w:rFonts w:hint="cs"/>
          <w:rtl/>
        </w:rPr>
        <w:t>)</w:t>
      </w:r>
      <w:r w:rsidRPr="00303A67">
        <w:t xml:space="preserve"> </w:t>
      </w:r>
      <w:r w:rsidRPr="00303A67">
        <w:rPr>
          <w:rtl/>
        </w:rPr>
        <w:t>–</w:t>
      </w:r>
      <w:r w:rsidRPr="00303A67">
        <w:rPr>
          <w:rFonts w:hint="cs"/>
          <w:rtl/>
        </w:rPr>
        <w:t xml:space="preserve"> יולדת את נשמות עם ישראל, המלאות אהבה כלפי האב והאם שלהן, ה' וארץ ישראל, ודוק.</w:t>
      </w:r>
    </w:p>
  </w:footnote>
  <w:footnote w:id="51">
    <w:p w14:paraId="7E3F39A5" w14:textId="77777777" w:rsidR="004B6F84" w:rsidRDefault="004B6F84" w:rsidP="004B6F84">
      <w:pPr>
        <w:pStyle w:val="a9"/>
        <w:rPr>
          <w:rtl/>
        </w:rPr>
      </w:pPr>
      <w:r w:rsidRPr="00303A67">
        <w:rPr>
          <w:rStyle w:val="a4"/>
        </w:rPr>
        <w:footnoteRef/>
      </w:r>
      <w:r>
        <w:rPr>
          <w:rtl/>
        </w:rPr>
        <w:t xml:space="preserve"> </w:t>
      </w:r>
      <w:r>
        <w:rPr>
          <w:rFonts w:hint="cs"/>
          <w:rtl/>
        </w:rPr>
        <w:t>יומא פו, ב.</w:t>
      </w:r>
    </w:p>
  </w:footnote>
  <w:footnote w:id="52">
    <w:p w14:paraId="5A93610E" w14:textId="77777777" w:rsidR="004B6F84" w:rsidRDefault="004B6F84" w:rsidP="004B6F84">
      <w:pPr>
        <w:pStyle w:val="a9"/>
      </w:pPr>
      <w:r>
        <w:rPr>
          <w:rStyle w:val="a4"/>
        </w:rPr>
        <w:footnoteRef/>
      </w:r>
      <w:r>
        <w:rPr>
          <w:rtl/>
        </w:rPr>
        <w:t xml:space="preserve"> </w:t>
      </w:r>
      <w:r>
        <w:rPr>
          <w:rFonts w:hint="cs"/>
          <w:rtl/>
        </w:rPr>
        <w:t>פ"ז.</w:t>
      </w:r>
    </w:p>
  </w:footnote>
  <w:footnote w:id="53">
    <w:p w14:paraId="62FF4880" w14:textId="77777777" w:rsidR="004B6F84" w:rsidRDefault="004B6F84" w:rsidP="004B6F84">
      <w:pPr>
        <w:pStyle w:val="a9"/>
      </w:pPr>
      <w:r>
        <w:rPr>
          <w:rStyle w:val="a4"/>
        </w:rPr>
        <w:footnoteRef/>
      </w:r>
      <w:r>
        <w:rPr>
          <w:rtl/>
        </w:rPr>
        <w:t xml:space="preserve"> </w:t>
      </w:r>
      <w:r>
        <w:rPr>
          <w:rFonts w:hint="cs"/>
          <w:rtl/>
        </w:rPr>
        <w:t>תהלים קל, א.</w:t>
      </w:r>
    </w:p>
  </w:footnote>
  <w:footnote w:id="54">
    <w:p w14:paraId="768D3E59" w14:textId="77777777" w:rsidR="004B6F84" w:rsidRDefault="004B6F84" w:rsidP="004B6F84">
      <w:pPr>
        <w:pStyle w:val="a9"/>
      </w:pPr>
      <w:r>
        <w:rPr>
          <w:rStyle w:val="a4"/>
        </w:rPr>
        <w:footnoteRef/>
      </w:r>
      <w:r>
        <w:rPr>
          <w:rtl/>
        </w:rPr>
        <w:t xml:space="preserve"> </w:t>
      </w:r>
      <w:r>
        <w:rPr>
          <w:rFonts w:hint="cs"/>
          <w:rtl/>
        </w:rPr>
        <w:t xml:space="preserve">שם </w:t>
      </w:r>
      <w:proofErr w:type="spellStart"/>
      <w:r>
        <w:rPr>
          <w:rFonts w:hint="cs"/>
          <w:rtl/>
        </w:rPr>
        <w:t>סג</w:t>
      </w:r>
      <w:proofErr w:type="spellEnd"/>
      <w:r>
        <w:rPr>
          <w:rFonts w:hint="cs"/>
          <w:rtl/>
        </w:rPr>
        <w:t xml:space="preserve">, ב. </w:t>
      </w:r>
    </w:p>
  </w:footnote>
  <w:footnote w:id="55">
    <w:p w14:paraId="239DD318" w14:textId="77777777" w:rsidR="004B6F84" w:rsidRDefault="004B6F84" w:rsidP="004B6F84">
      <w:pPr>
        <w:pStyle w:val="a9"/>
      </w:pPr>
      <w:r>
        <w:rPr>
          <w:rStyle w:val="a4"/>
        </w:rPr>
        <w:footnoteRef/>
      </w:r>
      <w:r>
        <w:rPr>
          <w:rtl/>
        </w:rPr>
        <w:t xml:space="preserve"> </w:t>
      </w:r>
      <w:r>
        <w:rPr>
          <w:rFonts w:hint="cs"/>
          <w:rtl/>
        </w:rPr>
        <w:t xml:space="preserve">ברכות לד, ב. </w:t>
      </w:r>
    </w:p>
  </w:footnote>
  <w:footnote w:id="56">
    <w:p w14:paraId="78B815CF" w14:textId="77777777" w:rsidR="004B6F84" w:rsidRDefault="004B6F84" w:rsidP="004B6F84">
      <w:pPr>
        <w:pStyle w:val="a9"/>
      </w:pPr>
      <w:r>
        <w:rPr>
          <w:rStyle w:val="a4"/>
        </w:rPr>
        <w:footnoteRef/>
      </w:r>
      <w:r>
        <w:rPr>
          <w:rtl/>
        </w:rPr>
        <w:t xml:space="preserve"> </w:t>
      </w:r>
      <w:r>
        <w:rPr>
          <w:rFonts w:hint="cs"/>
          <w:rtl/>
        </w:rPr>
        <w:t xml:space="preserve">משלי י, </w:t>
      </w:r>
      <w:proofErr w:type="spellStart"/>
      <w:r>
        <w:rPr>
          <w:rFonts w:hint="cs"/>
          <w:rtl/>
        </w:rPr>
        <w:t>יב</w:t>
      </w:r>
      <w:proofErr w:type="spellEnd"/>
      <w:r>
        <w:rPr>
          <w:rFonts w:hint="cs"/>
          <w:rtl/>
        </w:rPr>
        <w:t xml:space="preserve">. </w:t>
      </w:r>
    </w:p>
  </w:footnote>
  <w:footnote w:id="57">
    <w:p w14:paraId="49299B16" w14:textId="77777777" w:rsidR="004B6F84" w:rsidRDefault="004B6F84" w:rsidP="004B6F84">
      <w:pPr>
        <w:pStyle w:val="a9"/>
      </w:pPr>
      <w:r>
        <w:rPr>
          <w:rStyle w:val="a4"/>
        </w:rPr>
        <w:footnoteRef/>
      </w:r>
      <w:r>
        <w:rPr>
          <w:rtl/>
        </w:rPr>
        <w:t xml:space="preserve"> </w:t>
      </w:r>
      <w:r>
        <w:rPr>
          <w:rFonts w:hint="cs"/>
          <w:rtl/>
        </w:rPr>
        <w:t xml:space="preserve">איוב יא, יא. </w:t>
      </w:r>
    </w:p>
  </w:footnote>
  <w:footnote w:id="58">
    <w:p w14:paraId="5C2F829E" w14:textId="77777777" w:rsidR="004B6F84" w:rsidRDefault="004B6F84" w:rsidP="004B6F84">
      <w:pPr>
        <w:pStyle w:val="a9"/>
      </w:pPr>
      <w:r>
        <w:rPr>
          <w:rStyle w:val="a4"/>
        </w:rPr>
        <w:footnoteRef/>
      </w:r>
      <w:r>
        <w:rPr>
          <w:rtl/>
        </w:rPr>
        <w:t xml:space="preserve"> </w:t>
      </w:r>
      <w:r>
        <w:rPr>
          <w:rFonts w:hint="cs"/>
          <w:rtl/>
        </w:rPr>
        <w:t xml:space="preserve">ע"פ סנהדרין ט, ב. </w:t>
      </w:r>
    </w:p>
  </w:footnote>
  <w:footnote w:id="59">
    <w:p w14:paraId="25B2C942" w14:textId="77777777" w:rsidR="004B6F84" w:rsidRDefault="004B6F84" w:rsidP="004B6F84">
      <w:pPr>
        <w:pStyle w:val="a9"/>
      </w:pPr>
      <w:r>
        <w:rPr>
          <w:rStyle w:val="a4"/>
        </w:rPr>
        <w:footnoteRef/>
      </w:r>
      <w:r>
        <w:rPr>
          <w:rtl/>
        </w:rPr>
        <w:t xml:space="preserve"> </w:t>
      </w:r>
      <w:r>
        <w:rPr>
          <w:rFonts w:hint="cs"/>
          <w:rtl/>
        </w:rPr>
        <w:t xml:space="preserve">ראה דרך מצותיך מצות אהבת ישראל. </w:t>
      </w:r>
    </w:p>
  </w:footnote>
  <w:footnote w:id="60">
    <w:p w14:paraId="5CC99111" w14:textId="77777777" w:rsidR="004B6F84" w:rsidRDefault="004B6F84" w:rsidP="004B6F84">
      <w:pPr>
        <w:pStyle w:val="a9"/>
      </w:pPr>
      <w:r>
        <w:rPr>
          <w:rStyle w:val="a4"/>
        </w:rPr>
        <w:footnoteRef/>
      </w:r>
      <w:r>
        <w:rPr>
          <w:rtl/>
        </w:rPr>
        <w:t xml:space="preserve"> </w:t>
      </w:r>
      <w:r>
        <w:rPr>
          <w:rFonts w:hint="cs"/>
          <w:rtl/>
        </w:rPr>
        <w:t>ראה רש"י על דברים ו, ה.</w:t>
      </w:r>
    </w:p>
  </w:footnote>
  <w:footnote w:id="61">
    <w:p w14:paraId="3BCF2F7D" w14:textId="77777777" w:rsidR="004B6F84" w:rsidRDefault="004B6F84" w:rsidP="004B6F84">
      <w:pPr>
        <w:pStyle w:val="a9"/>
      </w:pPr>
      <w:r>
        <w:rPr>
          <w:rStyle w:val="a4"/>
        </w:rPr>
        <w:footnoteRef/>
      </w:r>
      <w:r>
        <w:rPr>
          <w:rtl/>
        </w:rPr>
        <w:t xml:space="preserve"> </w:t>
      </w:r>
      <w:r>
        <w:rPr>
          <w:rFonts w:hint="cs"/>
          <w:rtl/>
        </w:rPr>
        <w:t>נלמדה באריכות בשנת תש"פ החל מכ"ב אדר.</w:t>
      </w:r>
    </w:p>
  </w:footnote>
  <w:footnote w:id="62">
    <w:p w14:paraId="165DA0FC" w14:textId="1DFCFE5F" w:rsidR="004B6F84" w:rsidRDefault="004B6F84" w:rsidP="004B6F84">
      <w:pPr>
        <w:pStyle w:val="a9"/>
      </w:pPr>
      <w:r>
        <w:rPr>
          <w:rStyle w:val="a4"/>
        </w:rPr>
        <w:footnoteRef/>
      </w:r>
      <w:r>
        <w:rPr>
          <w:rtl/>
        </w:rPr>
        <w:t xml:space="preserve"> </w:t>
      </w:r>
      <w:r>
        <w:rPr>
          <w:rFonts w:hint="cs"/>
          <w:rtl/>
        </w:rPr>
        <w:t xml:space="preserve">בפרק </w:t>
      </w:r>
      <w:r w:rsidR="003C16E9">
        <w:rPr>
          <w:rFonts w:hint="cs"/>
          <w:rtl/>
        </w:rPr>
        <w:t>ד</w:t>
      </w:r>
      <w:r>
        <w:rPr>
          <w:rFonts w:hint="cs"/>
          <w:rtl/>
        </w:rPr>
        <w:t xml:space="preserve"> במדרגת הכתר.</w:t>
      </w:r>
    </w:p>
  </w:footnote>
  <w:footnote w:id="63">
    <w:p w14:paraId="20F59D78" w14:textId="67132FF3" w:rsidR="004B6F84" w:rsidRDefault="004B6F84" w:rsidP="004B6F84">
      <w:pPr>
        <w:pStyle w:val="a9"/>
      </w:pPr>
      <w:r>
        <w:rPr>
          <w:rStyle w:val="a4"/>
        </w:rPr>
        <w:footnoteRef/>
      </w:r>
      <w:r>
        <w:rPr>
          <w:rtl/>
        </w:rPr>
        <w:t xml:space="preserve"> </w:t>
      </w:r>
      <w:r>
        <w:rPr>
          <w:rFonts w:hint="cs"/>
          <w:rtl/>
        </w:rPr>
        <w:t xml:space="preserve">בספר </w:t>
      </w:r>
      <w:r w:rsidRPr="00C7156C">
        <w:rPr>
          <w:rFonts w:hint="cs"/>
          <w:color w:val="00B0F0"/>
          <w:rtl/>
        </w:rPr>
        <w:t>לחיות במרחב אלוקי</w:t>
      </w:r>
      <w:r>
        <w:rPr>
          <w:rFonts w:hint="cs"/>
          <w:rtl/>
        </w:rPr>
        <w:t xml:space="preserve">. וראה גם </w:t>
      </w:r>
      <w:r w:rsidRPr="00C7156C">
        <w:rPr>
          <w:rFonts w:hint="cs"/>
          <w:color w:val="00B0F0"/>
          <w:rtl/>
        </w:rPr>
        <w:t xml:space="preserve">סוד ה' </w:t>
      </w:r>
      <w:proofErr w:type="spellStart"/>
      <w:r w:rsidRPr="00C7156C">
        <w:rPr>
          <w:rFonts w:hint="cs"/>
          <w:color w:val="00B0F0"/>
          <w:rtl/>
        </w:rPr>
        <w:t>ליראיו</w:t>
      </w:r>
      <w:proofErr w:type="spellEnd"/>
      <w:r>
        <w:rPr>
          <w:rFonts w:hint="cs"/>
          <w:rtl/>
        </w:rPr>
        <w:t xml:space="preserve"> ש"א </w:t>
      </w:r>
      <w:proofErr w:type="spellStart"/>
      <w:r>
        <w:rPr>
          <w:rFonts w:hint="cs"/>
          <w:rtl/>
        </w:rPr>
        <w:t>פ"כ</w:t>
      </w:r>
      <w:proofErr w:type="spellEnd"/>
      <w:r>
        <w:rPr>
          <w:rFonts w:hint="cs"/>
          <w:rtl/>
        </w:rPr>
        <w:t xml:space="preserve"> </w:t>
      </w:r>
      <w:r w:rsidRPr="00EB77BF">
        <w:rPr>
          <w:rFonts w:hint="cs"/>
          <w:rtl/>
        </w:rPr>
        <w:t>ו</w:t>
      </w:r>
      <w:r w:rsidRPr="00EB77BF">
        <w:rPr>
          <w:rFonts w:hint="cs"/>
          <w:color w:val="00B0F0"/>
          <w:rtl/>
        </w:rPr>
        <w:t>שיעורים בסוד ה</w:t>
      </w:r>
      <w:r w:rsidR="00EB77BF">
        <w:rPr>
          <w:rFonts w:hint="cs"/>
          <w:color w:val="00B0F0"/>
          <w:rtl/>
        </w:rPr>
        <w:t xml:space="preserve">׳ </w:t>
      </w:r>
      <w:proofErr w:type="spellStart"/>
      <w:r w:rsidR="00EB77BF">
        <w:rPr>
          <w:rFonts w:hint="cs"/>
          <w:color w:val="00B0F0"/>
          <w:rtl/>
        </w:rPr>
        <w:t>ליראיו</w:t>
      </w:r>
      <w:proofErr w:type="spellEnd"/>
      <w:r>
        <w:rPr>
          <w:rFonts w:hint="cs"/>
          <w:rtl/>
        </w:rPr>
        <w:t xml:space="preserve"> </w:t>
      </w:r>
      <w:proofErr w:type="spellStart"/>
      <w:r>
        <w:rPr>
          <w:rFonts w:hint="cs"/>
          <w:rtl/>
        </w:rPr>
        <w:t>ח"ג</w:t>
      </w:r>
      <w:proofErr w:type="spellEnd"/>
      <w:r>
        <w:rPr>
          <w:rFonts w:hint="cs"/>
          <w:rtl/>
        </w:rPr>
        <w:t>.</w:t>
      </w:r>
    </w:p>
  </w:footnote>
  <w:footnote w:id="64">
    <w:p w14:paraId="09A6C7BC" w14:textId="77777777" w:rsidR="004B6F84" w:rsidRDefault="004B6F84" w:rsidP="004B6F84">
      <w:pPr>
        <w:pStyle w:val="a9"/>
      </w:pPr>
      <w:r>
        <w:rPr>
          <w:rStyle w:val="a4"/>
        </w:rPr>
        <w:footnoteRef/>
      </w:r>
      <w:r>
        <w:rPr>
          <w:rtl/>
        </w:rPr>
        <w:t xml:space="preserve"> </w:t>
      </w:r>
      <w:r>
        <w:rPr>
          <w:rFonts w:hint="cs"/>
          <w:rtl/>
        </w:rPr>
        <w:t xml:space="preserve">ברכות </w:t>
      </w:r>
      <w:proofErr w:type="spellStart"/>
      <w:r>
        <w:rPr>
          <w:rFonts w:hint="cs"/>
          <w:rtl/>
        </w:rPr>
        <w:t>כא</w:t>
      </w:r>
      <w:proofErr w:type="spellEnd"/>
      <w:r>
        <w:rPr>
          <w:rFonts w:hint="cs"/>
          <w:rtl/>
        </w:rPr>
        <w:t>, א.</w:t>
      </w:r>
    </w:p>
  </w:footnote>
  <w:footnote w:id="65">
    <w:p w14:paraId="5E49212E" w14:textId="77777777" w:rsidR="004B6F84" w:rsidRDefault="004B6F84" w:rsidP="004B6F84">
      <w:pPr>
        <w:pStyle w:val="a9"/>
      </w:pPr>
      <w:r>
        <w:rPr>
          <w:rStyle w:val="a4"/>
        </w:rPr>
        <w:footnoteRef/>
      </w:r>
      <w:r>
        <w:rPr>
          <w:rtl/>
        </w:rPr>
        <w:t xml:space="preserve"> </w:t>
      </w:r>
      <w:r>
        <w:rPr>
          <w:rFonts w:hint="cs"/>
          <w:rtl/>
        </w:rPr>
        <w:t xml:space="preserve">ראה </w:t>
      </w:r>
      <w:proofErr w:type="spellStart"/>
      <w:r>
        <w:rPr>
          <w:rFonts w:hint="cs"/>
          <w:rtl/>
        </w:rPr>
        <w:t>תקו"ז</w:t>
      </w:r>
      <w:proofErr w:type="spellEnd"/>
      <w:r>
        <w:rPr>
          <w:rFonts w:hint="cs"/>
          <w:rtl/>
        </w:rPr>
        <w:t xml:space="preserve"> </w:t>
      </w:r>
      <w:proofErr w:type="spellStart"/>
      <w:r>
        <w:rPr>
          <w:rFonts w:hint="cs"/>
          <w:rtl/>
        </w:rPr>
        <w:t>תקון</w:t>
      </w:r>
      <w:proofErr w:type="spellEnd"/>
      <w:r>
        <w:rPr>
          <w:rFonts w:hint="cs"/>
          <w:rtl/>
        </w:rPr>
        <w:t xml:space="preserve"> ו. </w:t>
      </w:r>
    </w:p>
  </w:footnote>
  <w:footnote w:id="66">
    <w:p w14:paraId="368AD028" w14:textId="77777777" w:rsidR="004B6F84" w:rsidRDefault="004B6F84" w:rsidP="004B6F84">
      <w:pPr>
        <w:pStyle w:val="a9"/>
      </w:pPr>
      <w:r>
        <w:rPr>
          <w:rStyle w:val="a4"/>
        </w:rPr>
        <w:footnoteRef/>
      </w:r>
      <w:r>
        <w:rPr>
          <w:rtl/>
        </w:rPr>
        <w:t xml:space="preserve"> </w:t>
      </w:r>
      <w:r>
        <w:rPr>
          <w:rFonts w:hint="cs"/>
          <w:rtl/>
        </w:rPr>
        <w:t xml:space="preserve">תהלים </w:t>
      </w:r>
      <w:proofErr w:type="spellStart"/>
      <w:r>
        <w:rPr>
          <w:rFonts w:hint="cs"/>
          <w:rtl/>
        </w:rPr>
        <w:t>קיג</w:t>
      </w:r>
      <w:proofErr w:type="spellEnd"/>
      <w:r>
        <w:rPr>
          <w:rFonts w:hint="cs"/>
          <w:rtl/>
        </w:rPr>
        <w:t xml:space="preserve">, ט. </w:t>
      </w:r>
    </w:p>
  </w:footnote>
  <w:footnote w:id="67">
    <w:p w14:paraId="06605E55" w14:textId="77777777" w:rsidR="004B6F84" w:rsidRDefault="004B6F84" w:rsidP="004B6F84">
      <w:pPr>
        <w:pStyle w:val="a9"/>
      </w:pPr>
      <w:r>
        <w:rPr>
          <w:rStyle w:val="a4"/>
        </w:rPr>
        <w:footnoteRef/>
      </w:r>
      <w:r>
        <w:rPr>
          <w:rtl/>
        </w:rPr>
        <w:t xml:space="preserve"> </w:t>
      </w:r>
      <w:bookmarkStart w:id="16" w:name="_Hlk57648486"/>
      <w:proofErr w:type="spellStart"/>
      <w:r>
        <w:rPr>
          <w:rFonts w:hint="cs"/>
          <w:rtl/>
        </w:rPr>
        <w:t>שעה"כ</w:t>
      </w:r>
      <w:proofErr w:type="spellEnd"/>
      <w:r>
        <w:rPr>
          <w:rFonts w:hint="cs"/>
          <w:rtl/>
        </w:rPr>
        <w:t xml:space="preserve"> דרושי </w:t>
      </w:r>
      <w:proofErr w:type="spellStart"/>
      <w:r>
        <w:rPr>
          <w:rFonts w:hint="cs"/>
          <w:rtl/>
        </w:rPr>
        <w:t>חה"ס</w:t>
      </w:r>
      <w:proofErr w:type="spellEnd"/>
      <w:r>
        <w:rPr>
          <w:rFonts w:hint="cs"/>
          <w:rtl/>
        </w:rPr>
        <w:t xml:space="preserve"> ג; </w:t>
      </w:r>
      <w:proofErr w:type="spellStart"/>
      <w:r>
        <w:rPr>
          <w:rFonts w:hint="cs"/>
          <w:rtl/>
        </w:rPr>
        <w:t>פע"ח</w:t>
      </w:r>
      <w:proofErr w:type="spellEnd"/>
      <w:r>
        <w:rPr>
          <w:rFonts w:hint="cs"/>
          <w:rtl/>
        </w:rPr>
        <w:t xml:space="preserve"> שער </w:t>
      </w:r>
      <w:proofErr w:type="spellStart"/>
      <w:r>
        <w:rPr>
          <w:rFonts w:hint="cs"/>
          <w:rtl/>
        </w:rPr>
        <w:t>חה"ס</w:t>
      </w:r>
      <w:proofErr w:type="spellEnd"/>
      <w:r>
        <w:rPr>
          <w:rFonts w:hint="cs"/>
          <w:rtl/>
        </w:rPr>
        <w:t xml:space="preserve"> פ"ג.</w:t>
      </w:r>
      <w:bookmarkEnd w:id="16"/>
    </w:p>
  </w:footnote>
  <w:footnote w:id="68">
    <w:p w14:paraId="3A0FA784" w14:textId="77777777" w:rsidR="004B6F84" w:rsidRDefault="004B6F84" w:rsidP="004B6F84">
      <w:pPr>
        <w:pStyle w:val="a9"/>
      </w:pPr>
      <w:r>
        <w:rPr>
          <w:rStyle w:val="a4"/>
        </w:rPr>
        <w:footnoteRef/>
      </w:r>
      <w:r>
        <w:rPr>
          <w:rtl/>
        </w:rPr>
        <w:t xml:space="preserve"> </w:t>
      </w:r>
      <w:r>
        <w:rPr>
          <w:rFonts w:hint="cs"/>
          <w:rtl/>
        </w:rPr>
        <w:t xml:space="preserve">בראשית א, ב. </w:t>
      </w:r>
    </w:p>
  </w:footnote>
  <w:footnote w:id="69">
    <w:p w14:paraId="059A351E" w14:textId="77777777" w:rsidR="004B6F84" w:rsidRDefault="004B6F84" w:rsidP="004B6F84">
      <w:pPr>
        <w:pStyle w:val="a9"/>
      </w:pPr>
      <w:r>
        <w:rPr>
          <w:rStyle w:val="a4"/>
        </w:rPr>
        <w:footnoteRef/>
      </w:r>
      <w:r>
        <w:rPr>
          <w:rtl/>
        </w:rPr>
        <w:t xml:space="preserve"> </w:t>
      </w:r>
      <w:bookmarkStart w:id="17" w:name="_Hlk92811374"/>
      <w:bookmarkStart w:id="18" w:name="_Hlk96616798"/>
      <w:bookmarkStart w:id="19" w:name="_Hlk36579511"/>
      <w:r>
        <w:rPr>
          <w:rFonts w:hint="cs"/>
          <w:rtl/>
        </w:rPr>
        <w:t>בראשית רבה ב, ד</w:t>
      </w:r>
      <w:bookmarkEnd w:id="17"/>
      <w:r>
        <w:rPr>
          <w:rFonts w:hint="cs"/>
          <w:rtl/>
        </w:rPr>
        <w:t>; זהר ח"א קצב, ב</w:t>
      </w:r>
      <w:bookmarkEnd w:id="18"/>
      <w:r>
        <w:rPr>
          <w:rFonts w:hint="cs"/>
          <w:rtl/>
        </w:rPr>
        <w:t>.</w:t>
      </w:r>
      <w:bookmarkEnd w:id="19"/>
    </w:p>
  </w:footnote>
  <w:footnote w:id="70">
    <w:p w14:paraId="07F4824A" w14:textId="77777777" w:rsidR="004B6F84" w:rsidRDefault="004B6F84" w:rsidP="004B6F84">
      <w:pPr>
        <w:pStyle w:val="a9"/>
      </w:pPr>
      <w:r>
        <w:rPr>
          <w:rStyle w:val="a4"/>
        </w:rPr>
        <w:footnoteRef/>
      </w:r>
      <w:r>
        <w:rPr>
          <w:rtl/>
        </w:rPr>
        <w:t xml:space="preserve"> </w:t>
      </w:r>
      <w:bookmarkStart w:id="20" w:name="_Hlk19024632"/>
      <w:r>
        <w:rPr>
          <w:rFonts w:hint="cs"/>
          <w:rtl/>
        </w:rPr>
        <w:t xml:space="preserve">בראשית רבה </w:t>
      </w:r>
      <w:bookmarkEnd w:id="20"/>
      <w:r>
        <w:rPr>
          <w:rFonts w:hint="cs"/>
          <w:rtl/>
        </w:rPr>
        <w:t>שם.</w:t>
      </w:r>
    </w:p>
  </w:footnote>
  <w:footnote w:id="71">
    <w:p w14:paraId="4A3701D0" w14:textId="77777777" w:rsidR="004B6F84" w:rsidRDefault="004B6F84" w:rsidP="004B6F84">
      <w:pPr>
        <w:pStyle w:val="a9"/>
      </w:pPr>
      <w:r>
        <w:rPr>
          <w:rStyle w:val="a4"/>
        </w:rPr>
        <w:footnoteRef/>
      </w:r>
      <w:r>
        <w:rPr>
          <w:rtl/>
        </w:rPr>
        <w:t xml:space="preserve"> </w:t>
      </w:r>
      <w:bookmarkStart w:id="21" w:name="_Hlk61768029"/>
      <w:r>
        <w:rPr>
          <w:rFonts w:hint="cs"/>
          <w:rtl/>
        </w:rPr>
        <w:t xml:space="preserve">רמב"ם, </w:t>
      </w:r>
      <w:bookmarkStart w:id="22" w:name="_Hlk36579663"/>
      <w:r>
        <w:rPr>
          <w:rFonts w:hint="cs"/>
          <w:rtl/>
        </w:rPr>
        <w:t>הלכות תשובה פ"ז ה"ה.</w:t>
      </w:r>
      <w:bookmarkEnd w:id="21"/>
      <w:bookmarkEnd w:id="22"/>
    </w:p>
  </w:footnote>
  <w:footnote w:id="72">
    <w:p w14:paraId="3B4D537E" w14:textId="20B8D04B" w:rsidR="004B6F84" w:rsidRDefault="004B6F84" w:rsidP="004B6F84">
      <w:pPr>
        <w:pStyle w:val="a9"/>
      </w:pPr>
      <w:r>
        <w:rPr>
          <w:rStyle w:val="a4"/>
        </w:rPr>
        <w:footnoteRef/>
      </w:r>
      <w:r>
        <w:rPr>
          <w:rtl/>
        </w:rPr>
        <w:t xml:space="preserve"> </w:t>
      </w:r>
      <w:r w:rsidR="00D252E1">
        <w:rPr>
          <w:rFonts w:hint="cs"/>
          <w:rtl/>
        </w:rPr>
        <w:t xml:space="preserve">ראה </w:t>
      </w:r>
      <w:r>
        <w:rPr>
          <w:rFonts w:hint="cs"/>
          <w:rtl/>
        </w:rPr>
        <w:t>ד״ה ״החדש הזה לכם״ תשל״ה ס״ו</w:t>
      </w:r>
      <w:r w:rsidR="00D252E1">
        <w:rPr>
          <w:rFonts w:hint="cs"/>
          <w:rtl/>
        </w:rPr>
        <w:t xml:space="preserve"> (נתבאר ב</w:t>
      </w:r>
      <w:r>
        <w:rPr>
          <w:rFonts w:hint="cs"/>
          <w:rtl/>
        </w:rPr>
        <w:t xml:space="preserve">שיעור ח׳ ניסן תשפ"ה </w:t>
      </w:r>
      <w:r w:rsidR="00D252E1">
        <w:rPr>
          <w:rFonts w:hint="cs"/>
          <w:rtl/>
        </w:rPr>
        <w:t>ו</w:t>
      </w:r>
      <w:r>
        <w:rPr>
          <w:rFonts w:hint="cs"/>
          <w:rtl/>
        </w:rPr>
        <w:t xml:space="preserve">נדפס בתשורה </w:t>
      </w:r>
      <w:proofErr w:type="spellStart"/>
      <w:r>
        <w:rPr>
          <w:rFonts w:hint="cs"/>
          <w:rtl/>
        </w:rPr>
        <w:t>מאיעסקי</w:t>
      </w:r>
      <w:proofErr w:type="spellEnd"/>
      <w:r>
        <w:rPr>
          <w:rFonts w:hint="cs"/>
          <w:rtl/>
        </w:rPr>
        <w:t>).</w:t>
      </w:r>
    </w:p>
  </w:footnote>
  <w:footnote w:id="73">
    <w:p w14:paraId="2088D4D4" w14:textId="77777777" w:rsidR="004B6F84" w:rsidRDefault="004B6F84" w:rsidP="004B6F84">
      <w:pPr>
        <w:pStyle w:val="a9"/>
      </w:pPr>
      <w:r>
        <w:rPr>
          <w:rStyle w:val="a4"/>
        </w:rPr>
        <w:footnoteRef/>
      </w:r>
      <w:r>
        <w:rPr>
          <w:rtl/>
        </w:rPr>
        <w:t xml:space="preserve"> </w:t>
      </w:r>
      <w:bookmarkStart w:id="23" w:name="_Hlk43640396"/>
      <w:bookmarkStart w:id="24" w:name="_Hlk49864529"/>
      <w:r>
        <w:rPr>
          <w:rFonts w:hint="cs"/>
          <w:rtl/>
        </w:rPr>
        <w:t>ע"פ אבות פ"ו מ"ו</w:t>
      </w:r>
      <w:bookmarkEnd w:id="23"/>
      <w:r>
        <w:rPr>
          <w:rFonts w:hint="cs"/>
          <w:rtl/>
        </w:rPr>
        <w:t>.</w:t>
      </w:r>
      <w:bookmarkEnd w:id="24"/>
    </w:p>
  </w:footnote>
  <w:footnote w:id="74">
    <w:p w14:paraId="3C598A81" w14:textId="77777777" w:rsidR="004B6F84" w:rsidRDefault="004B6F84" w:rsidP="004B6F84">
      <w:pPr>
        <w:pStyle w:val="a9"/>
      </w:pPr>
      <w:r>
        <w:rPr>
          <w:rStyle w:val="a4"/>
        </w:rPr>
        <w:footnoteRef/>
      </w:r>
      <w:r>
        <w:rPr>
          <w:rtl/>
        </w:rPr>
        <w:t xml:space="preserve"> </w:t>
      </w:r>
      <w:bookmarkStart w:id="25" w:name="_Hlk33518273"/>
      <w:bookmarkStart w:id="26" w:name="_Hlk20066549"/>
      <w:r>
        <w:rPr>
          <w:rFonts w:hint="cs"/>
          <w:rtl/>
        </w:rPr>
        <w:t xml:space="preserve">עירובין </w:t>
      </w:r>
      <w:proofErr w:type="spellStart"/>
      <w:r>
        <w:rPr>
          <w:rFonts w:hint="cs"/>
          <w:rtl/>
        </w:rPr>
        <w:t>מא</w:t>
      </w:r>
      <w:proofErr w:type="spellEnd"/>
      <w:r>
        <w:rPr>
          <w:rFonts w:hint="cs"/>
          <w:rtl/>
        </w:rPr>
        <w:t>, א</w:t>
      </w:r>
      <w:bookmarkEnd w:id="25"/>
      <w:r>
        <w:rPr>
          <w:rFonts w:hint="cs"/>
          <w:rtl/>
        </w:rPr>
        <w:t>. וראה סוטה מה, ב.</w:t>
      </w:r>
      <w:bookmarkEnd w:id="26"/>
    </w:p>
  </w:footnote>
  <w:footnote w:id="75">
    <w:p w14:paraId="52234743" w14:textId="77777777" w:rsidR="004B6F84" w:rsidRDefault="004B6F84" w:rsidP="004B6F84">
      <w:pPr>
        <w:pStyle w:val="a9"/>
      </w:pPr>
      <w:r>
        <w:rPr>
          <w:rStyle w:val="a4"/>
        </w:rPr>
        <w:footnoteRef/>
      </w:r>
      <w:r>
        <w:rPr>
          <w:rtl/>
        </w:rPr>
        <w:t xml:space="preserve"> </w:t>
      </w:r>
      <w:r>
        <w:rPr>
          <w:rFonts w:hint="cs"/>
          <w:rtl/>
        </w:rPr>
        <w:t>דברים ל, טו.</w:t>
      </w:r>
    </w:p>
  </w:footnote>
  <w:footnote w:id="76">
    <w:p w14:paraId="2E71AB5C" w14:textId="77777777" w:rsidR="004B6F84" w:rsidRDefault="004B6F84" w:rsidP="004B6F84">
      <w:pPr>
        <w:pStyle w:val="a9"/>
      </w:pPr>
      <w:r>
        <w:rPr>
          <w:rStyle w:val="a4"/>
        </w:rPr>
        <w:footnoteRef/>
      </w:r>
      <w:r>
        <w:rPr>
          <w:rtl/>
        </w:rPr>
        <w:t xml:space="preserve"> </w:t>
      </w:r>
      <w:r>
        <w:rPr>
          <w:rFonts w:hint="cs"/>
          <w:rtl/>
        </w:rPr>
        <w:t xml:space="preserve">שם פסוק </w:t>
      </w:r>
      <w:proofErr w:type="spellStart"/>
      <w:r>
        <w:rPr>
          <w:rFonts w:hint="cs"/>
          <w:rtl/>
        </w:rPr>
        <w:t>יט</w:t>
      </w:r>
      <w:proofErr w:type="spellEnd"/>
      <w:r>
        <w:rPr>
          <w:rFonts w:hint="cs"/>
          <w:rtl/>
        </w:rPr>
        <w:t>.</w:t>
      </w:r>
    </w:p>
  </w:footnote>
  <w:footnote w:id="77">
    <w:p w14:paraId="59C7AFFA" w14:textId="77777777" w:rsidR="004B6F84" w:rsidRDefault="004B6F84" w:rsidP="004B6F84">
      <w:pPr>
        <w:pStyle w:val="a9"/>
      </w:pPr>
      <w:r>
        <w:rPr>
          <w:rStyle w:val="a4"/>
        </w:rPr>
        <w:footnoteRef/>
      </w:r>
      <w:r>
        <w:rPr>
          <w:rtl/>
        </w:rPr>
        <w:t xml:space="preserve"> </w:t>
      </w:r>
      <w:bookmarkStart w:id="27" w:name="_Hlk20360163"/>
      <w:r>
        <w:rPr>
          <w:rFonts w:hint="cs"/>
          <w:rtl/>
        </w:rPr>
        <w:t>אבות פ"ב מ"י.</w:t>
      </w:r>
      <w:bookmarkEnd w:id="27"/>
    </w:p>
  </w:footnote>
  <w:footnote w:id="78">
    <w:p w14:paraId="5CB6F591" w14:textId="77777777" w:rsidR="004B6F84" w:rsidRDefault="004B6F84" w:rsidP="004B6F84">
      <w:pPr>
        <w:pStyle w:val="a9"/>
      </w:pPr>
      <w:r>
        <w:rPr>
          <w:rStyle w:val="a4"/>
        </w:rPr>
        <w:footnoteRef/>
      </w:r>
      <w:r>
        <w:rPr>
          <w:rtl/>
        </w:rPr>
        <w:t xml:space="preserve"> </w:t>
      </w:r>
      <w:bookmarkStart w:id="28" w:name="_Hlk20067826"/>
      <w:r>
        <w:rPr>
          <w:rFonts w:hint="cs"/>
          <w:rtl/>
        </w:rPr>
        <w:t xml:space="preserve">הוספות </w:t>
      </w:r>
      <w:proofErr w:type="spellStart"/>
      <w:r>
        <w:rPr>
          <w:rFonts w:hint="cs"/>
          <w:rtl/>
        </w:rPr>
        <w:t>לכש</w:t>
      </w:r>
      <w:r>
        <w:rPr>
          <w:rtl/>
        </w:rPr>
        <w:t>"</w:t>
      </w:r>
      <w:r>
        <w:rPr>
          <w:rFonts w:hint="cs"/>
          <w:rtl/>
        </w:rPr>
        <w:t>ט</w:t>
      </w:r>
      <w:proofErr w:type="spellEnd"/>
      <w:r>
        <w:rPr>
          <w:rFonts w:hint="cs"/>
          <w:rtl/>
        </w:rPr>
        <w:t xml:space="preserve"> (</w:t>
      </w:r>
      <w:proofErr w:type="spellStart"/>
      <w:r>
        <w:rPr>
          <w:rFonts w:hint="cs"/>
          <w:rtl/>
        </w:rPr>
        <w:t>קה</w:t>
      </w:r>
      <w:r>
        <w:rPr>
          <w:rtl/>
        </w:rPr>
        <w:t>"</w:t>
      </w:r>
      <w:r>
        <w:rPr>
          <w:rFonts w:hint="cs"/>
          <w:rtl/>
        </w:rPr>
        <w:t>ת</w:t>
      </w:r>
      <w:proofErr w:type="spellEnd"/>
      <w:r>
        <w:rPr>
          <w:rFonts w:hint="cs"/>
          <w:rtl/>
        </w:rPr>
        <w:t>) אות קסט.</w:t>
      </w:r>
      <w:bookmarkEnd w:id="28"/>
    </w:p>
  </w:footnote>
  <w:footnote w:id="79">
    <w:p w14:paraId="71F79D28" w14:textId="77777777" w:rsidR="004B6F84" w:rsidRDefault="004B6F84" w:rsidP="004B6F84">
      <w:pPr>
        <w:pStyle w:val="a9"/>
      </w:pPr>
      <w:r>
        <w:rPr>
          <w:rStyle w:val="a4"/>
        </w:rPr>
        <w:footnoteRef/>
      </w:r>
      <w:r>
        <w:rPr>
          <w:rtl/>
        </w:rPr>
        <w:t xml:space="preserve"> </w:t>
      </w:r>
      <w:bookmarkStart w:id="29" w:name="_Hlk518470208"/>
      <w:r>
        <w:rPr>
          <w:rFonts w:hint="cs"/>
          <w:rtl/>
        </w:rPr>
        <w:t>ר"ה כה, א.</w:t>
      </w:r>
      <w:bookmarkEnd w:id="29"/>
    </w:p>
  </w:footnote>
  <w:footnote w:id="80">
    <w:p w14:paraId="4354ED6F" w14:textId="35DB1575" w:rsidR="004B6F84" w:rsidRDefault="004B6F84" w:rsidP="004B6F84">
      <w:pPr>
        <w:pStyle w:val="a9"/>
      </w:pPr>
      <w:r>
        <w:rPr>
          <w:rStyle w:val="a4"/>
        </w:rPr>
        <w:footnoteRef/>
      </w:r>
      <w:r>
        <w:rPr>
          <w:rtl/>
        </w:rPr>
        <w:t xml:space="preserve"> </w:t>
      </w:r>
      <w:r w:rsidR="00FB648D">
        <w:rPr>
          <w:rFonts w:hint="cs"/>
          <w:rtl/>
        </w:rPr>
        <w:t xml:space="preserve">ראה </w:t>
      </w:r>
      <w:r w:rsidR="007E55F8">
        <w:rPr>
          <w:rFonts w:hint="cs"/>
          <w:rtl/>
        </w:rPr>
        <w:t xml:space="preserve">שיחת ה' אב תשמ"ח </w:t>
      </w:r>
      <w:r w:rsidR="000A7859">
        <w:rPr>
          <w:rFonts w:hint="cs"/>
          <w:rtl/>
        </w:rPr>
        <w:t>ו</w:t>
      </w:r>
      <w:r w:rsidR="00AF7286">
        <w:rPr>
          <w:rFonts w:hint="cs"/>
          <w:rtl/>
        </w:rPr>
        <w:t>שיחות ש״פ</w:t>
      </w:r>
      <w:r w:rsidR="00261B82">
        <w:rPr>
          <w:rFonts w:hint="cs"/>
          <w:rtl/>
        </w:rPr>
        <w:t xml:space="preserve"> ויחי ו</w:t>
      </w:r>
      <w:r w:rsidR="00D853B3">
        <w:rPr>
          <w:rFonts w:hint="cs"/>
          <w:rtl/>
        </w:rPr>
        <w:t>בא תשנ"ב</w:t>
      </w:r>
      <w:r w:rsidR="00FB648D">
        <w:rPr>
          <w:rFonts w:hint="cs"/>
          <w:rtl/>
        </w:rPr>
        <w:t>.</w:t>
      </w:r>
    </w:p>
  </w:footnote>
  <w:footnote w:id="81">
    <w:p w14:paraId="2C25965D" w14:textId="77777777" w:rsidR="004B6F84" w:rsidRDefault="004B6F84" w:rsidP="004B6F84">
      <w:pPr>
        <w:pStyle w:val="a9"/>
      </w:pPr>
      <w:r>
        <w:rPr>
          <w:rStyle w:val="a4"/>
        </w:rPr>
        <w:footnoteRef/>
      </w:r>
      <w:r>
        <w:rPr>
          <w:rtl/>
        </w:rPr>
        <w:t xml:space="preserve"> </w:t>
      </w:r>
      <w:r>
        <w:rPr>
          <w:rFonts w:hint="cs"/>
          <w:rtl/>
        </w:rPr>
        <w:t xml:space="preserve">ישעיה כה, ח. </w:t>
      </w:r>
    </w:p>
  </w:footnote>
  <w:footnote w:id="82">
    <w:p w14:paraId="39063BDC" w14:textId="39E83803" w:rsidR="004B6F84" w:rsidRDefault="004B6F84" w:rsidP="004B6F84">
      <w:pPr>
        <w:pStyle w:val="a9"/>
      </w:pPr>
      <w:r>
        <w:rPr>
          <w:rStyle w:val="a4"/>
        </w:rPr>
        <w:footnoteRef/>
      </w:r>
      <w:r>
        <w:rPr>
          <w:rtl/>
        </w:rPr>
        <w:t xml:space="preserve"> </w:t>
      </w:r>
      <w:bookmarkStart w:id="30" w:name="_Hlk22675408"/>
      <w:r>
        <w:rPr>
          <w:rFonts w:hint="cs"/>
          <w:rtl/>
        </w:rPr>
        <w:t>ראה זהר ח"א קנא, א; ע</w:t>
      </w:r>
      <w:r>
        <w:rPr>
          <w:rtl/>
        </w:rPr>
        <w:t>"</w:t>
      </w:r>
      <w:r>
        <w:rPr>
          <w:rFonts w:hint="cs"/>
          <w:rtl/>
        </w:rPr>
        <w:t>ח שי"ג פ"ח; שם שי"ד פ"ב.</w:t>
      </w:r>
      <w:bookmarkEnd w:id="30"/>
    </w:p>
  </w:footnote>
  <w:footnote w:id="83">
    <w:p w14:paraId="3F334B1A" w14:textId="77777777" w:rsidR="004B6F84" w:rsidRDefault="004B6F84" w:rsidP="004B6F84">
      <w:pPr>
        <w:pStyle w:val="a9"/>
      </w:pPr>
      <w:r>
        <w:rPr>
          <w:rStyle w:val="a4"/>
        </w:rPr>
        <w:footnoteRef/>
      </w:r>
      <w:r>
        <w:rPr>
          <w:rtl/>
        </w:rPr>
        <w:t xml:space="preserve"> </w:t>
      </w:r>
      <w:r>
        <w:rPr>
          <w:rFonts w:hint="cs"/>
          <w:rtl/>
        </w:rPr>
        <w:t xml:space="preserve">ישעיה ס, </w:t>
      </w:r>
      <w:proofErr w:type="spellStart"/>
      <w:r>
        <w:rPr>
          <w:rFonts w:hint="cs"/>
          <w:rtl/>
        </w:rPr>
        <w:t>כב</w:t>
      </w:r>
      <w:proofErr w:type="spellEnd"/>
      <w:r>
        <w:rPr>
          <w:rFonts w:hint="cs"/>
          <w:rtl/>
        </w:rPr>
        <w:t>.</w:t>
      </w:r>
    </w:p>
  </w:footnote>
  <w:footnote w:id="84">
    <w:p w14:paraId="2DD4F8AB" w14:textId="77777777" w:rsidR="004B6F84" w:rsidRDefault="004B6F84" w:rsidP="004B6F84">
      <w:pPr>
        <w:pStyle w:val="a9"/>
      </w:pPr>
      <w:r>
        <w:rPr>
          <w:rStyle w:val="a4"/>
        </w:rPr>
        <w:footnoteRef/>
      </w:r>
      <w:r>
        <w:rPr>
          <w:rtl/>
        </w:rPr>
        <w:t xml:space="preserve"> </w:t>
      </w:r>
      <w:proofErr w:type="spellStart"/>
      <w:r>
        <w:rPr>
          <w:rFonts w:hint="cs"/>
          <w:rtl/>
        </w:rPr>
        <w:t>רד"ק</w:t>
      </w:r>
      <w:proofErr w:type="spellEnd"/>
      <w:r>
        <w:rPr>
          <w:rFonts w:hint="cs"/>
          <w:rtl/>
        </w:rPr>
        <w:t xml:space="preserve"> עה"פ. </w:t>
      </w:r>
    </w:p>
  </w:footnote>
  <w:footnote w:id="85">
    <w:p w14:paraId="5E5471E4" w14:textId="77777777" w:rsidR="004B6F84" w:rsidRDefault="004B6F84" w:rsidP="004B6F84">
      <w:pPr>
        <w:pStyle w:val="a9"/>
      </w:pPr>
      <w:r>
        <w:rPr>
          <w:rStyle w:val="a4"/>
        </w:rPr>
        <w:footnoteRef/>
      </w:r>
      <w:r>
        <w:rPr>
          <w:rtl/>
        </w:rPr>
        <w:t xml:space="preserve"> </w:t>
      </w:r>
      <w:r>
        <w:rPr>
          <w:rFonts w:hint="cs"/>
          <w:rtl/>
        </w:rPr>
        <w:t>סנהדרין צח, א.</w:t>
      </w:r>
    </w:p>
  </w:footnote>
  <w:footnote w:id="86">
    <w:p w14:paraId="68A21363" w14:textId="77777777" w:rsidR="004B6F84" w:rsidRDefault="004B6F84" w:rsidP="004B6F84">
      <w:pPr>
        <w:pStyle w:val="a9"/>
      </w:pPr>
      <w:r>
        <w:rPr>
          <w:rStyle w:val="a4"/>
        </w:rPr>
        <w:footnoteRef/>
      </w:r>
      <w:r>
        <w:rPr>
          <w:rtl/>
        </w:rPr>
        <w:t xml:space="preserve"> </w:t>
      </w:r>
      <w:r>
        <w:rPr>
          <w:rFonts w:hint="cs"/>
          <w:rtl/>
        </w:rPr>
        <w:t xml:space="preserve">ראה מאמרי </w:t>
      </w:r>
      <w:proofErr w:type="spellStart"/>
      <w:r>
        <w:rPr>
          <w:rFonts w:hint="cs"/>
          <w:rtl/>
        </w:rPr>
        <w:t>אדה״ז</w:t>
      </w:r>
      <w:proofErr w:type="spellEnd"/>
      <w:r>
        <w:rPr>
          <w:rFonts w:hint="cs"/>
          <w:rtl/>
        </w:rPr>
        <w:t xml:space="preserve"> </w:t>
      </w:r>
      <w:proofErr w:type="spellStart"/>
      <w:r>
        <w:rPr>
          <w:rFonts w:hint="cs"/>
          <w:rtl/>
        </w:rPr>
        <w:t>עה״ת</w:t>
      </w:r>
      <w:proofErr w:type="spellEnd"/>
      <w:r>
        <w:rPr>
          <w:rFonts w:hint="cs"/>
          <w:rtl/>
        </w:rPr>
        <w:t xml:space="preserve"> </w:t>
      </w:r>
      <w:proofErr w:type="spellStart"/>
      <w:r>
        <w:rPr>
          <w:rFonts w:hint="cs"/>
          <w:rtl/>
        </w:rPr>
        <w:t>ח״ב</w:t>
      </w:r>
      <w:proofErr w:type="spellEnd"/>
      <w:r>
        <w:rPr>
          <w:rFonts w:hint="cs"/>
          <w:rtl/>
        </w:rPr>
        <w:t xml:space="preserve"> עמ׳ תקפא. ובריבוי מקומות.</w:t>
      </w:r>
    </w:p>
  </w:footnote>
  <w:footnote w:id="87">
    <w:p w14:paraId="2CCEBBD2" w14:textId="77777777" w:rsidR="004B6F84" w:rsidRDefault="004B6F84" w:rsidP="004B6F84">
      <w:pPr>
        <w:pStyle w:val="a9"/>
      </w:pPr>
      <w:r>
        <w:rPr>
          <w:rStyle w:val="a4"/>
        </w:rPr>
        <w:footnoteRef/>
      </w:r>
      <w:r>
        <w:rPr>
          <w:rtl/>
        </w:rPr>
        <w:t xml:space="preserve"> </w:t>
      </w:r>
      <w:r>
        <w:rPr>
          <w:rFonts w:hint="cs"/>
          <w:rtl/>
        </w:rPr>
        <w:t>אבות פ"ב מ"ד.</w:t>
      </w:r>
    </w:p>
  </w:footnote>
  <w:footnote w:id="88">
    <w:p w14:paraId="12082EA0" w14:textId="77777777" w:rsidR="004B6F84" w:rsidRDefault="004B6F84" w:rsidP="004B6F84">
      <w:pPr>
        <w:pStyle w:val="a9"/>
      </w:pPr>
      <w:r>
        <w:rPr>
          <w:rStyle w:val="a4"/>
        </w:rPr>
        <w:footnoteRef/>
      </w:r>
      <w:r>
        <w:rPr>
          <w:rtl/>
        </w:rPr>
        <w:t xml:space="preserve"> </w:t>
      </w:r>
      <w:bookmarkStart w:id="31" w:name="_Hlk18387587"/>
      <w:r>
        <w:rPr>
          <w:rFonts w:hint="cs"/>
          <w:rtl/>
        </w:rPr>
        <w:t xml:space="preserve">ראה זהר </w:t>
      </w:r>
      <w:proofErr w:type="spellStart"/>
      <w:r>
        <w:rPr>
          <w:rFonts w:hint="cs"/>
          <w:rtl/>
        </w:rPr>
        <w:t>ח"ב</w:t>
      </w:r>
      <w:proofErr w:type="spellEnd"/>
      <w:r>
        <w:rPr>
          <w:rFonts w:hint="cs"/>
          <w:rtl/>
        </w:rPr>
        <w:t xml:space="preserve"> </w:t>
      </w:r>
      <w:proofErr w:type="spellStart"/>
      <w:r>
        <w:rPr>
          <w:rFonts w:hint="cs"/>
          <w:rtl/>
        </w:rPr>
        <w:t>קסב</w:t>
      </w:r>
      <w:proofErr w:type="spellEnd"/>
      <w:r>
        <w:rPr>
          <w:rFonts w:hint="cs"/>
          <w:rtl/>
        </w:rPr>
        <w:t>, רע"ב.</w:t>
      </w:r>
      <w:bookmarkEnd w:id="31"/>
    </w:p>
  </w:footnote>
  <w:footnote w:id="89">
    <w:p w14:paraId="5EF1609A" w14:textId="77777777" w:rsidR="004B6F84" w:rsidRDefault="004B6F84" w:rsidP="004B6F84">
      <w:pPr>
        <w:pStyle w:val="a9"/>
      </w:pPr>
      <w:r>
        <w:rPr>
          <w:rStyle w:val="a4"/>
        </w:rPr>
        <w:footnoteRef/>
      </w:r>
      <w:r>
        <w:rPr>
          <w:rtl/>
        </w:rPr>
        <w:t xml:space="preserve"> </w:t>
      </w:r>
      <w:bookmarkStart w:id="32" w:name="_Hlk20067399"/>
      <w:r>
        <w:rPr>
          <w:rFonts w:hint="cs"/>
          <w:rtl/>
        </w:rPr>
        <w:t xml:space="preserve">ראה קונטרס "כללי החינוך וההדרכה" </w:t>
      </w:r>
      <w:proofErr w:type="spellStart"/>
      <w:r>
        <w:rPr>
          <w:rFonts w:hint="cs"/>
          <w:rtl/>
        </w:rPr>
        <w:t>פט"ז</w:t>
      </w:r>
      <w:proofErr w:type="spellEnd"/>
      <w:r>
        <w:rPr>
          <w:rFonts w:hint="cs"/>
          <w:rtl/>
        </w:rPr>
        <w:t xml:space="preserve">. זהר </w:t>
      </w:r>
      <w:proofErr w:type="spellStart"/>
      <w:r>
        <w:rPr>
          <w:rFonts w:hint="cs"/>
          <w:rtl/>
        </w:rPr>
        <w:t>ח"ב</w:t>
      </w:r>
      <w:proofErr w:type="spellEnd"/>
      <w:r>
        <w:rPr>
          <w:rFonts w:hint="cs"/>
          <w:rtl/>
        </w:rPr>
        <w:t xml:space="preserve"> </w:t>
      </w:r>
      <w:proofErr w:type="spellStart"/>
      <w:r>
        <w:rPr>
          <w:rFonts w:hint="cs"/>
          <w:rtl/>
        </w:rPr>
        <w:t>קסב</w:t>
      </w:r>
      <w:proofErr w:type="spellEnd"/>
      <w:r>
        <w:rPr>
          <w:rFonts w:hint="cs"/>
          <w:rtl/>
        </w:rPr>
        <w:t>, ב.</w:t>
      </w:r>
      <w:bookmarkEnd w:id="32"/>
    </w:p>
  </w:footnote>
  <w:footnote w:id="90">
    <w:p w14:paraId="6D13E1CA" w14:textId="77777777" w:rsidR="004B6F84" w:rsidRDefault="004B6F84" w:rsidP="004B6F84">
      <w:pPr>
        <w:pStyle w:val="a9"/>
      </w:pPr>
      <w:r>
        <w:rPr>
          <w:rStyle w:val="a4"/>
        </w:rPr>
        <w:footnoteRef/>
      </w:r>
      <w:r>
        <w:rPr>
          <w:rtl/>
        </w:rPr>
        <w:t xml:space="preserve"> </w:t>
      </w:r>
      <w:r>
        <w:rPr>
          <w:rFonts w:hint="cs"/>
          <w:rtl/>
        </w:rPr>
        <w:t>שיר השירים ז, ז.</w:t>
      </w:r>
    </w:p>
  </w:footnote>
  <w:footnote w:id="91">
    <w:p w14:paraId="2EC9E72A" w14:textId="77777777" w:rsidR="004B6F84" w:rsidRDefault="004B6F84" w:rsidP="004B6F84">
      <w:pPr>
        <w:pStyle w:val="a9"/>
        <w:rPr>
          <w:rtl/>
        </w:rPr>
      </w:pPr>
      <w:r>
        <w:rPr>
          <w:rStyle w:val="a4"/>
        </w:rPr>
        <w:footnoteRef/>
      </w:r>
      <w:r>
        <w:rPr>
          <w:rtl/>
        </w:rPr>
        <w:t xml:space="preserve"> </w:t>
      </w:r>
      <w:r>
        <w:rPr>
          <w:rFonts w:hint="cs"/>
          <w:rtl/>
        </w:rPr>
        <w:t xml:space="preserve">ע"פ </w:t>
      </w:r>
      <w:proofErr w:type="spellStart"/>
      <w:r>
        <w:rPr>
          <w:rFonts w:hint="cs"/>
          <w:rtl/>
        </w:rPr>
        <w:t>קדושין</w:t>
      </w:r>
      <w:proofErr w:type="spellEnd"/>
      <w:r>
        <w:rPr>
          <w:rFonts w:hint="cs"/>
          <w:rtl/>
        </w:rPr>
        <w:t xml:space="preserve"> ב, ב.</w:t>
      </w:r>
    </w:p>
  </w:footnote>
  <w:footnote w:id="92">
    <w:p w14:paraId="12B5F593" w14:textId="77777777" w:rsidR="004B6F84" w:rsidRDefault="004B6F84" w:rsidP="004B6F84">
      <w:pPr>
        <w:pStyle w:val="a9"/>
      </w:pPr>
      <w:r>
        <w:rPr>
          <w:rStyle w:val="a4"/>
        </w:rPr>
        <w:footnoteRef/>
      </w:r>
      <w:r>
        <w:rPr>
          <w:rtl/>
        </w:rPr>
        <w:t xml:space="preserve"> </w:t>
      </w:r>
      <w:r>
        <w:rPr>
          <w:rFonts w:hint="cs"/>
          <w:rtl/>
        </w:rPr>
        <w:t>ע"פ ישעיה לב, טו.</w:t>
      </w:r>
    </w:p>
  </w:footnote>
  <w:footnote w:id="93">
    <w:p w14:paraId="699ACE88" w14:textId="77777777" w:rsidR="004B6F84" w:rsidRDefault="004B6F84" w:rsidP="004B6F84">
      <w:pPr>
        <w:pStyle w:val="a9"/>
      </w:pPr>
      <w:r>
        <w:rPr>
          <w:rStyle w:val="a4"/>
        </w:rPr>
        <w:footnoteRef/>
      </w:r>
      <w:r>
        <w:rPr>
          <w:rtl/>
        </w:rPr>
        <w:t xml:space="preserve"> </w:t>
      </w:r>
      <w:r>
        <w:rPr>
          <w:rFonts w:hint="cs"/>
          <w:rtl/>
        </w:rPr>
        <w:t xml:space="preserve">במדבר </w:t>
      </w:r>
      <w:proofErr w:type="spellStart"/>
      <w:r>
        <w:rPr>
          <w:rFonts w:hint="cs"/>
          <w:rtl/>
        </w:rPr>
        <w:t>יח</w:t>
      </w:r>
      <w:proofErr w:type="spellEnd"/>
      <w:r>
        <w:rPr>
          <w:rFonts w:hint="cs"/>
          <w:rtl/>
        </w:rPr>
        <w:t>, ז.</w:t>
      </w:r>
    </w:p>
  </w:footnote>
  <w:footnote w:id="94">
    <w:p w14:paraId="72F23835" w14:textId="77777777" w:rsidR="004B6F84" w:rsidRDefault="004B6F84" w:rsidP="004B6F84">
      <w:pPr>
        <w:pStyle w:val="a9"/>
      </w:pPr>
      <w:r>
        <w:rPr>
          <w:rStyle w:val="a4"/>
        </w:rPr>
        <w:footnoteRef/>
      </w:r>
      <w:r>
        <w:rPr>
          <w:rtl/>
        </w:rPr>
        <w:t xml:space="preserve"> </w:t>
      </w:r>
      <w:r>
        <w:rPr>
          <w:rFonts w:hint="cs"/>
          <w:rtl/>
        </w:rPr>
        <w:t xml:space="preserve">עוד על הקשר בין תשובה מאהבה לתשובה בתענוגים ראה </w:t>
      </w:r>
      <w:proofErr w:type="spellStart"/>
      <w:r>
        <w:rPr>
          <w:rFonts w:hint="cs"/>
          <w:rtl/>
        </w:rPr>
        <w:t>לקו"ת</w:t>
      </w:r>
      <w:proofErr w:type="spellEnd"/>
      <w:r>
        <w:rPr>
          <w:rFonts w:hint="cs"/>
          <w:rtl/>
        </w:rPr>
        <w:t xml:space="preserve"> דרושים לסוכות פא, ב, שיחת עשרה בטבת תשמ"ז (ובכ"ד) וב</w:t>
      </w:r>
      <w:r w:rsidRPr="002F6AB1">
        <w:rPr>
          <w:rFonts w:hint="cs"/>
          <w:color w:val="00B0F0"/>
          <w:rtl/>
        </w:rPr>
        <w:t>מחול הכרמים</w:t>
      </w:r>
      <w:r>
        <w:rPr>
          <w:rFonts w:hint="cs"/>
          <w:rtl/>
        </w:rPr>
        <w:t xml:space="preserve"> סוף פ"ט ובכ"ד.</w:t>
      </w:r>
    </w:p>
  </w:footnote>
  <w:footnote w:id="95">
    <w:p w14:paraId="51632C4F" w14:textId="58B3B5C6" w:rsidR="004B6F84" w:rsidRDefault="004B6F84" w:rsidP="004B6F84">
      <w:pPr>
        <w:pStyle w:val="a9"/>
      </w:pPr>
      <w:r>
        <w:rPr>
          <w:rStyle w:val="a4"/>
        </w:rPr>
        <w:footnoteRef/>
      </w:r>
      <w:r>
        <w:rPr>
          <w:rtl/>
        </w:rPr>
        <w:t xml:space="preserve"> </w:t>
      </w:r>
      <w:r w:rsidR="00FE36B6" w:rsidRPr="002E3756">
        <w:rPr>
          <w:rFonts w:hint="cs"/>
          <w:rtl/>
        </w:rPr>
        <w:t xml:space="preserve">פרי צדיק נצבים </w:t>
      </w:r>
      <w:r w:rsidR="00B161E5" w:rsidRPr="002E3756">
        <w:rPr>
          <w:rFonts w:hint="cs"/>
          <w:rtl/>
        </w:rPr>
        <w:t>ו</w:t>
      </w:r>
      <w:r w:rsidR="00FE36B6" w:rsidRPr="002E3756">
        <w:rPr>
          <w:rFonts w:hint="cs"/>
          <w:rtl/>
        </w:rPr>
        <w:t>.</w:t>
      </w:r>
      <w:r>
        <w:rPr>
          <w:rFonts w:hint="cs"/>
          <w:rtl/>
        </w:rPr>
        <w:t xml:space="preserve"> ראה שיעורי י"ז שבט תשמ"ח; כ"ב תמוז תשע"ט; ב' ניסן תשע"ה. </w:t>
      </w:r>
      <w:proofErr w:type="spellStart"/>
      <w:r>
        <w:rPr>
          <w:rFonts w:hint="cs"/>
          <w:rtl/>
        </w:rPr>
        <w:t>ובכ"מ</w:t>
      </w:r>
      <w:proofErr w:type="spellEnd"/>
      <w:r>
        <w:rPr>
          <w:rFonts w:hint="cs"/>
          <w:rtl/>
        </w:rPr>
        <w:t xml:space="preserve">. </w:t>
      </w:r>
    </w:p>
  </w:footnote>
  <w:footnote w:id="96">
    <w:p w14:paraId="64A7B1A2" w14:textId="77777777" w:rsidR="004B6F84" w:rsidRDefault="004B6F84" w:rsidP="004B6F84">
      <w:pPr>
        <w:pStyle w:val="a9"/>
      </w:pPr>
      <w:r>
        <w:rPr>
          <w:rStyle w:val="a4"/>
        </w:rPr>
        <w:footnoteRef/>
      </w:r>
      <w:r>
        <w:rPr>
          <w:rtl/>
        </w:rPr>
        <w:t xml:space="preserve"> </w:t>
      </w:r>
      <w:r>
        <w:rPr>
          <w:rFonts w:hint="cs"/>
          <w:rtl/>
        </w:rPr>
        <w:t xml:space="preserve">עבודה-זרה </w:t>
      </w:r>
      <w:proofErr w:type="spellStart"/>
      <w:r>
        <w:rPr>
          <w:rFonts w:hint="cs"/>
          <w:rtl/>
        </w:rPr>
        <w:t>יז</w:t>
      </w:r>
      <w:proofErr w:type="spellEnd"/>
      <w:r>
        <w:rPr>
          <w:rFonts w:hint="cs"/>
          <w:rtl/>
        </w:rPr>
        <w:t>, א.</w:t>
      </w:r>
    </w:p>
  </w:footnote>
  <w:footnote w:id="97">
    <w:p w14:paraId="10567304" w14:textId="77777777" w:rsidR="004B6F84" w:rsidRDefault="004B6F84" w:rsidP="004B6F84">
      <w:pPr>
        <w:pStyle w:val="a9"/>
      </w:pPr>
      <w:r>
        <w:rPr>
          <w:rStyle w:val="a4"/>
        </w:rPr>
        <w:footnoteRef/>
      </w:r>
      <w:r>
        <w:rPr>
          <w:rtl/>
        </w:rPr>
        <w:t xml:space="preserve"> </w:t>
      </w:r>
      <w:r>
        <w:rPr>
          <w:rFonts w:hint="cs"/>
          <w:rtl/>
        </w:rPr>
        <w:t>תניא פ"נ. וראה גם שיעור י' תמוז (</w:t>
      </w:r>
      <w:proofErr w:type="spellStart"/>
      <w:r>
        <w:rPr>
          <w:rFonts w:hint="cs"/>
          <w:rtl/>
        </w:rPr>
        <w:t>ח"ב</w:t>
      </w:r>
      <w:proofErr w:type="spellEnd"/>
      <w:r>
        <w:rPr>
          <w:rFonts w:hint="cs"/>
          <w:rtl/>
        </w:rPr>
        <w:t xml:space="preserve">) </w:t>
      </w:r>
      <w:r>
        <w:rPr>
          <w:rtl/>
        </w:rPr>
        <w:t>–</w:t>
      </w:r>
      <w:r>
        <w:rPr>
          <w:rFonts w:hint="cs"/>
          <w:rtl/>
        </w:rPr>
        <w:t xml:space="preserve"> נדפס </w:t>
      </w:r>
      <w:proofErr w:type="spellStart"/>
      <w:r>
        <w:rPr>
          <w:rFonts w:hint="cs"/>
          <w:rtl/>
        </w:rPr>
        <w:t>בגליון</w:t>
      </w:r>
      <w:proofErr w:type="spellEnd"/>
      <w:r>
        <w:rPr>
          <w:rFonts w:hint="cs"/>
          <w:rtl/>
        </w:rPr>
        <w:t xml:space="preserve"> שופטים </w:t>
      </w:r>
      <w:r>
        <w:rPr>
          <w:rtl/>
        </w:rPr>
        <w:t>–</w:t>
      </w:r>
      <w:r>
        <w:rPr>
          <w:rFonts w:hint="cs"/>
          <w:rtl/>
        </w:rPr>
        <w:t xml:space="preserve"> תשפ"ג.</w:t>
      </w:r>
    </w:p>
  </w:footnote>
  <w:footnote w:id="98">
    <w:p w14:paraId="5F8707CA" w14:textId="77777777" w:rsidR="004B6F84" w:rsidRDefault="004B6F84" w:rsidP="004B6F84">
      <w:pPr>
        <w:pStyle w:val="a9"/>
      </w:pPr>
      <w:r>
        <w:rPr>
          <w:rStyle w:val="a4"/>
        </w:rPr>
        <w:footnoteRef/>
      </w:r>
      <w:r>
        <w:rPr>
          <w:rtl/>
        </w:rPr>
        <w:t xml:space="preserve"> </w:t>
      </w:r>
      <w:r>
        <w:rPr>
          <w:rFonts w:hint="cs"/>
          <w:rtl/>
        </w:rPr>
        <w:t xml:space="preserve">תניא </w:t>
      </w:r>
      <w:proofErr w:type="spellStart"/>
      <w:r>
        <w:rPr>
          <w:rFonts w:hint="cs"/>
          <w:rtl/>
        </w:rPr>
        <w:t>פי״ג</w:t>
      </w:r>
      <w:proofErr w:type="spellEnd"/>
      <w:r>
        <w:rPr>
          <w:rFonts w:hint="cs"/>
          <w:rtl/>
        </w:rPr>
        <w:t>.</w:t>
      </w:r>
    </w:p>
  </w:footnote>
  <w:footnote w:id="99">
    <w:p w14:paraId="5A42B815" w14:textId="77777777" w:rsidR="004B6F84" w:rsidRDefault="004B6F84" w:rsidP="004B6F84">
      <w:pPr>
        <w:pStyle w:val="a9"/>
      </w:pPr>
      <w:r>
        <w:rPr>
          <w:rStyle w:val="a4"/>
        </w:rPr>
        <w:footnoteRef/>
      </w:r>
      <w:r>
        <w:rPr>
          <w:rtl/>
        </w:rPr>
        <w:t xml:space="preserve"> </w:t>
      </w:r>
      <w:r>
        <w:rPr>
          <w:rFonts w:hint="cs"/>
          <w:rtl/>
        </w:rPr>
        <w:t xml:space="preserve">תהלים </w:t>
      </w:r>
      <w:proofErr w:type="spellStart"/>
      <w:r>
        <w:rPr>
          <w:rFonts w:hint="cs"/>
          <w:rtl/>
        </w:rPr>
        <w:t>צז</w:t>
      </w:r>
      <w:proofErr w:type="spellEnd"/>
      <w:r>
        <w:rPr>
          <w:rFonts w:hint="cs"/>
          <w:rtl/>
        </w:rPr>
        <w:t xml:space="preserve">, י. </w:t>
      </w:r>
    </w:p>
  </w:footnote>
  <w:footnote w:id="100">
    <w:p w14:paraId="4C9CE674" w14:textId="77777777" w:rsidR="004B6F84" w:rsidRDefault="004B6F84" w:rsidP="004B6F84">
      <w:pPr>
        <w:pStyle w:val="a9"/>
      </w:pPr>
      <w:r>
        <w:rPr>
          <w:rStyle w:val="a4"/>
        </w:rPr>
        <w:footnoteRef/>
      </w:r>
      <w:r>
        <w:rPr>
          <w:rtl/>
        </w:rPr>
        <w:t xml:space="preserve"> </w:t>
      </w:r>
      <w:proofErr w:type="spellStart"/>
      <w:r>
        <w:rPr>
          <w:rFonts w:hint="cs"/>
          <w:rtl/>
        </w:rPr>
        <w:t>לקו"ת</w:t>
      </w:r>
      <w:proofErr w:type="spellEnd"/>
      <w:r>
        <w:rPr>
          <w:rFonts w:hint="cs"/>
          <w:rtl/>
        </w:rPr>
        <w:t xml:space="preserve"> עקב </w:t>
      </w:r>
      <w:proofErr w:type="spellStart"/>
      <w:r>
        <w:rPr>
          <w:rFonts w:hint="cs"/>
          <w:rtl/>
        </w:rPr>
        <w:t>טז</w:t>
      </w:r>
      <w:proofErr w:type="spellEnd"/>
      <w:r>
        <w:rPr>
          <w:rFonts w:hint="cs"/>
          <w:rtl/>
        </w:rPr>
        <w:t xml:space="preserve">, ד; דרושים לר"ה </w:t>
      </w:r>
      <w:proofErr w:type="spellStart"/>
      <w:r>
        <w:rPr>
          <w:rFonts w:hint="cs"/>
          <w:rtl/>
        </w:rPr>
        <w:t>סא</w:t>
      </w:r>
      <w:proofErr w:type="spellEnd"/>
      <w:r>
        <w:rPr>
          <w:rFonts w:hint="cs"/>
          <w:rtl/>
        </w:rPr>
        <w:t>, ג; דרושים לסוכות עט, ב.</w:t>
      </w:r>
    </w:p>
  </w:footnote>
  <w:footnote w:id="101">
    <w:p w14:paraId="3A41CE67" w14:textId="77777777" w:rsidR="004B6F84" w:rsidRDefault="004B6F84" w:rsidP="004B6F84">
      <w:pPr>
        <w:pStyle w:val="a9"/>
      </w:pPr>
      <w:r>
        <w:rPr>
          <w:rStyle w:val="a4"/>
        </w:rPr>
        <w:footnoteRef/>
      </w:r>
      <w:r>
        <w:rPr>
          <w:rtl/>
        </w:rPr>
        <w:t xml:space="preserve"> </w:t>
      </w:r>
      <w:r>
        <w:rPr>
          <w:rFonts w:hint="cs"/>
          <w:rtl/>
        </w:rPr>
        <w:t xml:space="preserve">ראה דרך חיים שער התפלה </w:t>
      </w:r>
      <w:proofErr w:type="spellStart"/>
      <w:r>
        <w:rPr>
          <w:rFonts w:hint="cs"/>
          <w:rtl/>
        </w:rPr>
        <w:t>פכ"ו</w:t>
      </w:r>
      <w:proofErr w:type="spellEnd"/>
      <w:r>
        <w:rPr>
          <w:rFonts w:hint="cs"/>
          <w:rtl/>
        </w:rPr>
        <w:t xml:space="preserve">, </w:t>
      </w:r>
      <w:proofErr w:type="spellStart"/>
      <w:r>
        <w:rPr>
          <w:rFonts w:hint="cs"/>
          <w:rtl/>
        </w:rPr>
        <w:t>פמ"ו</w:t>
      </w:r>
      <w:proofErr w:type="spellEnd"/>
      <w:r>
        <w:rPr>
          <w:rFonts w:hint="cs"/>
          <w:rtl/>
        </w:rPr>
        <w:t xml:space="preserve">, </w:t>
      </w:r>
      <w:proofErr w:type="spellStart"/>
      <w:r>
        <w:rPr>
          <w:rFonts w:hint="cs"/>
          <w:rtl/>
        </w:rPr>
        <w:t>פע"ב</w:t>
      </w:r>
      <w:proofErr w:type="spellEnd"/>
      <w:r>
        <w:rPr>
          <w:rFonts w:hint="cs"/>
          <w:rtl/>
        </w:rPr>
        <w:t xml:space="preserve">, </w:t>
      </w:r>
      <w:proofErr w:type="spellStart"/>
      <w:r>
        <w:rPr>
          <w:rFonts w:hint="cs"/>
          <w:rtl/>
        </w:rPr>
        <w:t>פפ"א</w:t>
      </w:r>
      <w:proofErr w:type="spellEnd"/>
      <w:r>
        <w:rPr>
          <w:rFonts w:hint="cs"/>
          <w:rtl/>
        </w:rPr>
        <w:t xml:space="preserve">, </w:t>
      </w:r>
      <w:proofErr w:type="spellStart"/>
      <w:r>
        <w:rPr>
          <w:rFonts w:hint="cs"/>
          <w:rtl/>
        </w:rPr>
        <w:t>פצ"ג</w:t>
      </w:r>
      <w:proofErr w:type="spellEnd"/>
      <w:r>
        <w:rPr>
          <w:rFonts w:hint="cs"/>
          <w:rtl/>
        </w:rPr>
        <w:t xml:space="preserve">; באריכות </w:t>
      </w:r>
      <w:proofErr w:type="spellStart"/>
      <w:r>
        <w:rPr>
          <w:rFonts w:hint="cs"/>
          <w:rtl/>
        </w:rPr>
        <w:t>סה"מ</w:t>
      </w:r>
      <w:proofErr w:type="spellEnd"/>
      <w:r>
        <w:rPr>
          <w:rFonts w:hint="cs"/>
          <w:rtl/>
        </w:rPr>
        <w:t xml:space="preserve"> קונטרסים ד"ה "יפה שעה אחת בתשובה ומעשים טובים" ועוד בריבוי מקומות.</w:t>
      </w:r>
    </w:p>
  </w:footnote>
  <w:footnote w:id="102">
    <w:p w14:paraId="09980C3B" w14:textId="77777777" w:rsidR="004B6F84" w:rsidRDefault="004B6F84" w:rsidP="004B6F84">
      <w:pPr>
        <w:pStyle w:val="a9"/>
        <w:rPr>
          <w:rtl/>
        </w:rPr>
      </w:pPr>
      <w:r>
        <w:rPr>
          <w:rStyle w:val="a4"/>
        </w:rPr>
        <w:footnoteRef/>
      </w:r>
      <w:r>
        <w:rPr>
          <w:rtl/>
        </w:rPr>
        <w:t xml:space="preserve"> </w:t>
      </w:r>
      <w:r>
        <w:rPr>
          <w:rFonts w:hint="cs"/>
          <w:rtl/>
        </w:rPr>
        <w:t xml:space="preserve">תניא </w:t>
      </w:r>
      <w:proofErr w:type="spellStart"/>
      <w:r>
        <w:rPr>
          <w:rFonts w:hint="cs"/>
          <w:rtl/>
        </w:rPr>
        <w:t>פכ״ט</w:t>
      </w:r>
      <w:proofErr w:type="spellEnd"/>
      <w:r>
        <w:rPr>
          <w:rFonts w:hint="cs"/>
          <w:rtl/>
        </w:rPr>
        <w:t>.</w:t>
      </w:r>
    </w:p>
  </w:footnote>
  <w:footnote w:id="103">
    <w:p w14:paraId="2919D980" w14:textId="77777777" w:rsidR="004B6F84" w:rsidRDefault="004B6F84" w:rsidP="004B6F84">
      <w:pPr>
        <w:pStyle w:val="a9"/>
        <w:rPr>
          <w:rtl/>
        </w:rPr>
      </w:pPr>
      <w:r>
        <w:rPr>
          <w:rStyle w:val="a4"/>
        </w:rPr>
        <w:footnoteRef/>
      </w:r>
      <w:r>
        <w:rPr>
          <w:rtl/>
        </w:rPr>
        <w:t xml:space="preserve"> </w:t>
      </w:r>
      <w:r>
        <w:rPr>
          <w:rFonts w:hint="cs"/>
          <w:rtl/>
        </w:rPr>
        <w:t xml:space="preserve">ראה גם הקדמת דרך חיים פ״ג, ובריבוי מקומות </w:t>
      </w:r>
      <w:proofErr w:type="spellStart"/>
      <w:r>
        <w:rPr>
          <w:rFonts w:hint="cs"/>
          <w:rtl/>
        </w:rPr>
        <w:t>בדא״ח</w:t>
      </w:r>
      <w:proofErr w:type="spellEnd"/>
      <w:r>
        <w:rPr>
          <w:rFonts w:hint="cs"/>
          <w:rtl/>
        </w:rPr>
        <w:t>.</w:t>
      </w:r>
    </w:p>
  </w:footnote>
  <w:footnote w:id="104">
    <w:p w14:paraId="5FB9C177" w14:textId="77777777" w:rsidR="004B6F84" w:rsidRDefault="004B6F84" w:rsidP="004B6F84">
      <w:pPr>
        <w:pStyle w:val="a9"/>
      </w:pPr>
      <w:r>
        <w:rPr>
          <w:rStyle w:val="a4"/>
        </w:rPr>
        <w:footnoteRef/>
      </w:r>
      <w:r>
        <w:rPr>
          <w:rtl/>
        </w:rPr>
        <w:t xml:space="preserve"> </w:t>
      </w:r>
      <w:r>
        <w:rPr>
          <w:rFonts w:hint="cs"/>
          <w:rtl/>
        </w:rPr>
        <w:t xml:space="preserve">מיכה ז, </w:t>
      </w:r>
      <w:proofErr w:type="spellStart"/>
      <w:r>
        <w:rPr>
          <w:rFonts w:hint="cs"/>
          <w:rtl/>
        </w:rPr>
        <w:t>יט</w:t>
      </w:r>
      <w:proofErr w:type="spellEnd"/>
      <w:r>
        <w:rPr>
          <w:rFonts w:hint="cs"/>
          <w:rtl/>
        </w:rPr>
        <w:t>.</w:t>
      </w:r>
    </w:p>
  </w:footnote>
  <w:footnote w:id="105">
    <w:p w14:paraId="743FD462" w14:textId="77777777" w:rsidR="004B6F84" w:rsidRDefault="004B6F84" w:rsidP="004B6F84">
      <w:pPr>
        <w:pStyle w:val="a9"/>
      </w:pPr>
      <w:r>
        <w:rPr>
          <w:rStyle w:val="a4"/>
        </w:rPr>
        <w:footnoteRef/>
      </w:r>
      <w:r>
        <w:rPr>
          <w:rtl/>
        </w:rPr>
        <w:t xml:space="preserve"> </w:t>
      </w:r>
      <w:r>
        <w:rPr>
          <w:rFonts w:hint="cs"/>
          <w:rtl/>
        </w:rPr>
        <w:t>ע״פ ירושלמי סוטה פ״ה ה״ה.</w:t>
      </w:r>
    </w:p>
  </w:footnote>
  <w:footnote w:id="106">
    <w:p w14:paraId="4FC3B1DB" w14:textId="77777777" w:rsidR="004B6F84" w:rsidRDefault="004B6F84" w:rsidP="004B6F84">
      <w:pPr>
        <w:pStyle w:val="a9"/>
      </w:pPr>
      <w:r>
        <w:rPr>
          <w:rStyle w:val="a4"/>
        </w:rPr>
        <w:footnoteRef/>
      </w:r>
      <w:r>
        <w:rPr>
          <w:rtl/>
        </w:rPr>
        <w:t xml:space="preserve"> </w:t>
      </w:r>
      <w:r>
        <w:rPr>
          <w:rFonts w:hint="cs"/>
          <w:rtl/>
        </w:rPr>
        <w:t>איוב לה, ז.</w:t>
      </w:r>
    </w:p>
  </w:footnote>
  <w:footnote w:id="107">
    <w:p w14:paraId="218AFAF3" w14:textId="2835E89A" w:rsidR="004B6F84" w:rsidRDefault="004B6F84" w:rsidP="004B6F84">
      <w:pPr>
        <w:pStyle w:val="a9"/>
      </w:pPr>
      <w:r>
        <w:rPr>
          <w:rStyle w:val="a4"/>
        </w:rPr>
        <w:footnoteRef/>
      </w:r>
      <w:r>
        <w:rPr>
          <w:rtl/>
        </w:rPr>
        <w:t xml:space="preserve"> </w:t>
      </w:r>
      <w:r>
        <w:rPr>
          <w:rFonts w:hint="cs"/>
          <w:rtl/>
        </w:rPr>
        <w:t xml:space="preserve">ראה </w:t>
      </w:r>
      <w:r w:rsidRPr="00B94C4F">
        <w:rPr>
          <w:rFonts w:hint="cs"/>
          <w:color w:val="00B0F0"/>
          <w:rtl/>
        </w:rPr>
        <w:t>מעין גנים</w:t>
      </w:r>
      <w:r w:rsidR="00495598">
        <w:rPr>
          <w:rFonts w:hint="cs"/>
          <w:rtl/>
        </w:rPr>
        <w:t xml:space="preserve"> </w:t>
      </w:r>
      <w:proofErr w:type="spellStart"/>
      <w:r>
        <w:rPr>
          <w:rFonts w:hint="cs"/>
          <w:rtl/>
        </w:rPr>
        <w:t>תצוה</w:t>
      </w:r>
      <w:proofErr w:type="spellEnd"/>
      <w:r>
        <w:rPr>
          <w:rFonts w:hint="cs"/>
          <w:rtl/>
        </w:rPr>
        <w:t>.</w:t>
      </w:r>
    </w:p>
  </w:footnote>
  <w:footnote w:id="108">
    <w:p w14:paraId="6BC9EE54" w14:textId="77777777" w:rsidR="004B6F84" w:rsidRDefault="004B6F84" w:rsidP="004B6F84">
      <w:pPr>
        <w:pStyle w:val="a9"/>
      </w:pPr>
      <w:r>
        <w:rPr>
          <w:rStyle w:val="a4"/>
        </w:rPr>
        <w:footnoteRef/>
      </w:r>
      <w:r>
        <w:rPr>
          <w:rtl/>
        </w:rPr>
        <w:t xml:space="preserve"> </w:t>
      </w:r>
      <w:r>
        <w:rPr>
          <w:rFonts w:hint="cs"/>
          <w:rtl/>
        </w:rPr>
        <w:t xml:space="preserve">ראה מי השלוח בראשית עה"פ "ויצו ה' </w:t>
      </w:r>
      <w:proofErr w:type="spellStart"/>
      <w:r>
        <w:rPr>
          <w:rFonts w:hint="cs"/>
          <w:rtl/>
        </w:rPr>
        <w:t>אלקים</w:t>
      </w:r>
      <w:proofErr w:type="spellEnd"/>
      <w:r>
        <w:rPr>
          <w:rFonts w:hint="cs"/>
          <w:rtl/>
        </w:rPr>
        <w:t xml:space="preserve">"; </w:t>
      </w:r>
      <w:proofErr w:type="spellStart"/>
      <w:r>
        <w:rPr>
          <w:rFonts w:hint="cs"/>
          <w:rtl/>
        </w:rPr>
        <w:t>תחלת</w:t>
      </w:r>
      <w:proofErr w:type="spellEnd"/>
      <w:r>
        <w:rPr>
          <w:rFonts w:hint="cs"/>
          <w:rtl/>
        </w:rPr>
        <w:t xml:space="preserve"> פרשת </w:t>
      </w:r>
      <w:proofErr w:type="spellStart"/>
      <w:r>
        <w:rPr>
          <w:rFonts w:hint="cs"/>
          <w:rtl/>
        </w:rPr>
        <w:t>ויגש</w:t>
      </w:r>
      <w:proofErr w:type="spellEnd"/>
      <w:r>
        <w:rPr>
          <w:rFonts w:hint="cs"/>
          <w:rtl/>
        </w:rPr>
        <w:t xml:space="preserve">; </w:t>
      </w:r>
      <w:proofErr w:type="spellStart"/>
      <w:r>
        <w:rPr>
          <w:rFonts w:hint="eastAsia"/>
          <w:rtl/>
        </w:rPr>
        <w:t>בחקתי</w:t>
      </w:r>
      <w:proofErr w:type="spellEnd"/>
      <w:r>
        <w:rPr>
          <w:rFonts w:hint="cs"/>
          <w:rtl/>
        </w:rPr>
        <w:t xml:space="preserve"> </w:t>
      </w:r>
      <w:r>
        <w:rPr>
          <w:rFonts w:hint="eastAsia"/>
          <w:rtl/>
        </w:rPr>
        <w:t>עה</w:t>
      </w:r>
      <w:r>
        <w:rPr>
          <w:rFonts w:hint="cs"/>
          <w:rtl/>
        </w:rPr>
        <w:t>"פ "ואבדתם בגוים"; קהלת עה"פ "שמח בחור".</w:t>
      </w:r>
    </w:p>
  </w:footnote>
  <w:footnote w:id="109">
    <w:p w14:paraId="3CC8F33E" w14:textId="77777777" w:rsidR="004B6F84" w:rsidRDefault="004B6F84" w:rsidP="004B6F84">
      <w:pPr>
        <w:pStyle w:val="a9"/>
      </w:pPr>
      <w:r>
        <w:rPr>
          <w:rStyle w:val="a4"/>
        </w:rPr>
        <w:footnoteRef/>
      </w:r>
      <w:r>
        <w:rPr>
          <w:rtl/>
        </w:rPr>
        <w:t xml:space="preserve"> </w:t>
      </w:r>
      <w:r>
        <w:rPr>
          <w:rFonts w:hint="cs"/>
          <w:rtl/>
        </w:rPr>
        <w:t>ראה לקו״</w:t>
      </w:r>
      <w:r>
        <w:rPr>
          <w:rFonts w:hint="eastAsia"/>
          <w:rtl/>
        </w:rPr>
        <w:t>ש</w:t>
      </w:r>
      <w:r>
        <w:rPr>
          <w:rtl/>
        </w:rPr>
        <w:t xml:space="preserve"> </w:t>
      </w:r>
      <w:proofErr w:type="spellStart"/>
      <w:r>
        <w:rPr>
          <w:rFonts w:hint="eastAsia"/>
          <w:rtl/>
        </w:rPr>
        <w:t>ח</w:t>
      </w:r>
      <w:r>
        <w:rPr>
          <w:rtl/>
        </w:rPr>
        <w:t>"</w:t>
      </w:r>
      <w:r>
        <w:rPr>
          <w:rFonts w:hint="eastAsia"/>
          <w:rtl/>
        </w:rPr>
        <w:t>ה</w:t>
      </w:r>
      <w:proofErr w:type="spellEnd"/>
      <w:r>
        <w:rPr>
          <w:rtl/>
        </w:rPr>
        <w:t xml:space="preserve"> </w:t>
      </w:r>
      <w:r>
        <w:rPr>
          <w:rFonts w:hint="eastAsia"/>
          <w:rtl/>
        </w:rPr>
        <w:t>עמ</w:t>
      </w:r>
      <w:r>
        <w:rPr>
          <w:rtl/>
        </w:rPr>
        <w:t xml:space="preserve">' 65 </w:t>
      </w:r>
      <w:r>
        <w:rPr>
          <w:rFonts w:hint="eastAsia"/>
          <w:rtl/>
        </w:rPr>
        <w:t>ואילך</w:t>
      </w:r>
      <w:r>
        <w:rPr>
          <w:rFonts w:hint="cs"/>
          <w:rtl/>
        </w:rPr>
        <w:t>;</w:t>
      </w:r>
      <w:r>
        <w:rPr>
          <w:rtl/>
        </w:rPr>
        <w:t xml:space="preserve"> </w:t>
      </w:r>
      <w:r>
        <w:rPr>
          <w:rFonts w:hint="eastAsia"/>
          <w:rtl/>
        </w:rPr>
        <w:t>חי</w:t>
      </w:r>
      <w:r>
        <w:rPr>
          <w:rtl/>
        </w:rPr>
        <w:t>"</w:t>
      </w:r>
      <w:r>
        <w:rPr>
          <w:rFonts w:hint="eastAsia"/>
          <w:rtl/>
        </w:rPr>
        <w:t>ח</w:t>
      </w:r>
      <w:r>
        <w:rPr>
          <w:rtl/>
        </w:rPr>
        <w:t xml:space="preserve"> </w:t>
      </w:r>
      <w:r>
        <w:rPr>
          <w:rFonts w:hint="eastAsia"/>
          <w:rtl/>
        </w:rPr>
        <w:t>עמ</w:t>
      </w:r>
      <w:r>
        <w:rPr>
          <w:rtl/>
        </w:rPr>
        <w:t>' 395</w:t>
      </w:r>
      <w:r>
        <w:rPr>
          <w:rFonts w:hint="cs"/>
          <w:rtl/>
        </w:rPr>
        <w:t xml:space="preserve"> </w:t>
      </w:r>
      <w:r>
        <w:rPr>
          <w:rFonts w:hint="eastAsia"/>
          <w:rtl/>
        </w:rPr>
        <w:t>ואילך</w:t>
      </w:r>
      <w:r>
        <w:rPr>
          <w:rFonts w:hint="cs"/>
          <w:rtl/>
        </w:rPr>
        <w:t xml:space="preserve">, </w:t>
      </w:r>
      <w:r>
        <w:rPr>
          <w:rFonts w:hint="eastAsia"/>
          <w:rtl/>
        </w:rPr>
        <w:t>ובמ</w:t>
      </w:r>
      <w:r>
        <w:rPr>
          <w:rtl/>
        </w:rPr>
        <w:t>"</w:t>
      </w:r>
      <w:r>
        <w:rPr>
          <w:rFonts w:hint="eastAsia"/>
          <w:rtl/>
        </w:rPr>
        <w:t>מ</w:t>
      </w:r>
      <w:r>
        <w:rPr>
          <w:rtl/>
        </w:rPr>
        <w:t xml:space="preserve"> </w:t>
      </w:r>
      <w:r>
        <w:rPr>
          <w:rFonts w:hint="eastAsia"/>
          <w:rtl/>
        </w:rPr>
        <w:t>שם</w:t>
      </w:r>
      <w:r>
        <w:rPr>
          <w:rtl/>
        </w:rPr>
        <w:t>.</w:t>
      </w:r>
    </w:p>
  </w:footnote>
  <w:footnote w:id="110">
    <w:p w14:paraId="62F2FE16" w14:textId="2F9A3424" w:rsidR="00B05677" w:rsidRDefault="00B05677" w:rsidP="00B05677">
      <w:pPr>
        <w:pStyle w:val="a9"/>
      </w:pPr>
      <w:r>
        <w:rPr>
          <w:rStyle w:val="a4"/>
        </w:rPr>
        <w:footnoteRef/>
      </w:r>
      <w:r>
        <w:rPr>
          <w:rtl/>
        </w:rPr>
        <w:t xml:space="preserve"> </w:t>
      </w:r>
      <w:r>
        <w:rPr>
          <w:rFonts w:hint="cs"/>
          <w:rtl/>
        </w:rPr>
        <w:t xml:space="preserve">תניא </w:t>
      </w:r>
      <w:proofErr w:type="spellStart"/>
      <w:r>
        <w:rPr>
          <w:rFonts w:hint="cs"/>
          <w:rtl/>
        </w:rPr>
        <w:t>אגה"ת</w:t>
      </w:r>
      <w:proofErr w:type="spellEnd"/>
      <w:r>
        <w:rPr>
          <w:rFonts w:hint="cs"/>
          <w:rtl/>
        </w:rPr>
        <w:t xml:space="preserve"> פ"י.</w:t>
      </w:r>
    </w:p>
  </w:footnote>
  <w:footnote w:id="111">
    <w:p w14:paraId="1DD99E64" w14:textId="77777777" w:rsidR="004B6F84" w:rsidRDefault="004B6F84" w:rsidP="004B6F84">
      <w:pPr>
        <w:pStyle w:val="a9"/>
      </w:pPr>
      <w:r>
        <w:rPr>
          <w:rStyle w:val="a4"/>
        </w:rPr>
        <w:footnoteRef/>
      </w:r>
      <w:r>
        <w:rPr>
          <w:rtl/>
        </w:rPr>
        <w:t xml:space="preserve"> </w:t>
      </w:r>
      <w:r>
        <w:rPr>
          <w:rFonts w:hint="cs"/>
          <w:rtl/>
        </w:rPr>
        <w:t xml:space="preserve">ויקרא </w:t>
      </w:r>
      <w:proofErr w:type="spellStart"/>
      <w:r>
        <w:rPr>
          <w:rFonts w:hint="cs"/>
          <w:rtl/>
        </w:rPr>
        <w:t>טז</w:t>
      </w:r>
      <w:proofErr w:type="spellEnd"/>
      <w:r>
        <w:rPr>
          <w:rFonts w:hint="cs"/>
          <w:rtl/>
        </w:rPr>
        <w:t xml:space="preserve">, לא. </w:t>
      </w:r>
      <w:proofErr w:type="spellStart"/>
      <w:r>
        <w:rPr>
          <w:rFonts w:hint="cs"/>
          <w:rtl/>
        </w:rPr>
        <w:t>ובכ״מ</w:t>
      </w:r>
      <w:proofErr w:type="spellEnd"/>
      <w:r>
        <w:rPr>
          <w:rFonts w:hint="cs"/>
          <w:rtl/>
        </w:rPr>
        <w:t>.</w:t>
      </w:r>
    </w:p>
  </w:footnote>
  <w:footnote w:id="112">
    <w:p w14:paraId="409E2025" w14:textId="77777777" w:rsidR="004B6F84" w:rsidRDefault="004B6F84" w:rsidP="004B6F84">
      <w:pPr>
        <w:pStyle w:val="a9"/>
      </w:pPr>
      <w:r>
        <w:rPr>
          <w:rStyle w:val="a4"/>
        </w:rPr>
        <w:footnoteRef/>
      </w:r>
      <w:r>
        <w:rPr>
          <w:rtl/>
        </w:rPr>
        <w:t xml:space="preserve"> </w:t>
      </w:r>
      <w:r>
        <w:rPr>
          <w:rFonts w:hint="cs"/>
          <w:rtl/>
        </w:rPr>
        <w:t xml:space="preserve">שם פסוק לד. </w:t>
      </w:r>
      <w:proofErr w:type="spellStart"/>
      <w:r>
        <w:rPr>
          <w:rFonts w:hint="cs"/>
          <w:rtl/>
        </w:rPr>
        <w:t>ובכ״מ</w:t>
      </w:r>
      <w:proofErr w:type="spellEnd"/>
      <w:r>
        <w:rPr>
          <w:rFonts w:hint="cs"/>
          <w:rtl/>
        </w:rPr>
        <w:t>.</w:t>
      </w:r>
    </w:p>
  </w:footnote>
  <w:footnote w:id="113">
    <w:p w14:paraId="0D43FFAA" w14:textId="77777777" w:rsidR="004B6F84" w:rsidRDefault="004B6F84" w:rsidP="004B6F84">
      <w:pPr>
        <w:pStyle w:val="a9"/>
      </w:pPr>
      <w:r>
        <w:rPr>
          <w:rStyle w:val="a4"/>
        </w:rPr>
        <w:footnoteRef/>
      </w:r>
      <w:r>
        <w:rPr>
          <w:rtl/>
        </w:rPr>
        <w:t xml:space="preserve"> </w:t>
      </w:r>
      <w:r>
        <w:rPr>
          <w:rFonts w:hint="cs"/>
          <w:rtl/>
        </w:rPr>
        <w:t xml:space="preserve">כפי שנתבאר בחלק קודם של ההתוועדות, שטרם נדפס. ורמז: </w:t>
      </w:r>
      <w:r w:rsidRPr="001C1C28">
        <w:rPr>
          <w:rFonts w:hint="cs"/>
          <w:b/>
          <w:bCs/>
          <w:sz w:val="24"/>
          <w:szCs w:val="24"/>
          <w:rtl/>
        </w:rPr>
        <w:t>תשובה</w:t>
      </w:r>
      <w:r>
        <w:rPr>
          <w:rFonts w:hint="cs"/>
          <w:rtl/>
        </w:rPr>
        <w:t xml:space="preserve"> </w:t>
      </w:r>
      <w:r w:rsidRPr="001C1C28">
        <w:rPr>
          <w:rFonts w:hint="cs"/>
          <w:b/>
          <w:bCs/>
          <w:sz w:val="24"/>
          <w:szCs w:val="24"/>
          <w:rtl/>
        </w:rPr>
        <w:t>מאהבה</w:t>
      </w:r>
      <w:r>
        <w:rPr>
          <w:rFonts w:hint="cs"/>
          <w:rtl/>
        </w:rPr>
        <w:t xml:space="preserve"> עולה "</w:t>
      </w:r>
      <w:r w:rsidRPr="001C1C28">
        <w:rPr>
          <w:rFonts w:hint="cs"/>
          <w:b/>
          <w:bCs/>
          <w:sz w:val="24"/>
          <w:szCs w:val="24"/>
          <w:rtl/>
        </w:rPr>
        <w:t>אחת</w:t>
      </w:r>
      <w:r>
        <w:rPr>
          <w:rFonts w:hint="cs"/>
          <w:rtl/>
        </w:rPr>
        <w:t xml:space="preserve"> </w:t>
      </w:r>
      <w:r w:rsidRPr="001C1C28">
        <w:rPr>
          <w:rFonts w:hint="cs"/>
          <w:b/>
          <w:bCs/>
          <w:sz w:val="24"/>
          <w:szCs w:val="24"/>
          <w:rtl/>
        </w:rPr>
        <w:t>בשנה</w:t>
      </w:r>
      <w:r>
        <w:rPr>
          <w:rFonts w:hint="cs"/>
          <w:rtl/>
        </w:rPr>
        <w:t>", שנאמר על יום כיפור.</w:t>
      </w:r>
    </w:p>
  </w:footnote>
  <w:footnote w:id="114">
    <w:p w14:paraId="04B3D688" w14:textId="77777777" w:rsidR="004B6F84" w:rsidRDefault="004B6F84" w:rsidP="004B6F84">
      <w:pPr>
        <w:pStyle w:val="a9"/>
      </w:pPr>
      <w:r>
        <w:rPr>
          <w:rStyle w:val="a4"/>
        </w:rPr>
        <w:footnoteRef/>
      </w:r>
      <w:r>
        <w:rPr>
          <w:rtl/>
        </w:rPr>
        <w:t xml:space="preserve"> </w:t>
      </w:r>
      <w:r>
        <w:rPr>
          <w:rFonts w:hint="cs"/>
          <w:rtl/>
        </w:rPr>
        <w:t>חומת אנך על בראשית ב, ב; קהלת יעקב ערך 'שבת'; סידורו של שבת ח"א שרש ראשון ענף ג. ובריבוי מקומות בחסידות.</w:t>
      </w:r>
    </w:p>
  </w:footnote>
  <w:footnote w:id="115">
    <w:p w14:paraId="0239D49C" w14:textId="531BE3C9" w:rsidR="004B6F84" w:rsidRDefault="004B6F84" w:rsidP="004B6F84">
      <w:pPr>
        <w:pStyle w:val="a9"/>
      </w:pPr>
      <w:r>
        <w:rPr>
          <w:rStyle w:val="a4"/>
        </w:rPr>
        <w:footnoteRef/>
      </w:r>
      <w:r>
        <w:rPr>
          <w:rtl/>
        </w:rPr>
        <w:t xml:space="preserve"> </w:t>
      </w:r>
      <w:r w:rsidR="0022277A">
        <w:rPr>
          <w:rFonts w:hint="cs"/>
          <w:rtl/>
        </w:rPr>
        <w:t xml:space="preserve">ראה </w:t>
      </w:r>
      <w:proofErr w:type="spellStart"/>
      <w:r w:rsidR="0022277A">
        <w:rPr>
          <w:rFonts w:hint="cs"/>
          <w:rtl/>
        </w:rPr>
        <w:t>פע"ח</w:t>
      </w:r>
      <w:proofErr w:type="spellEnd"/>
      <w:r w:rsidR="0022277A">
        <w:rPr>
          <w:rFonts w:hint="cs"/>
          <w:rtl/>
        </w:rPr>
        <w:t xml:space="preserve"> שער מקראי קדש פ"א.</w:t>
      </w:r>
    </w:p>
  </w:footnote>
  <w:footnote w:id="116">
    <w:p w14:paraId="7F9E16CC" w14:textId="77777777" w:rsidR="004B6F84" w:rsidRDefault="004B6F84" w:rsidP="004B6F84">
      <w:pPr>
        <w:pStyle w:val="a9"/>
      </w:pPr>
      <w:r>
        <w:rPr>
          <w:rStyle w:val="a4"/>
        </w:rPr>
        <w:footnoteRef/>
      </w:r>
      <w:r>
        <w:rPr>
          <w:rtl/>
        </w:rPr>
        <w:t xml:space="preserve"> </w:t>
      </w:r>
      <w:bookmarkStart w:id="33" w:name="_Hlk24899660"/>
      <w:r>
        <w:rPr>
          <w:rFonts w:hint="cs"/>
          <w:rtl/>
        </w:rPr>
        <w:t xml:space="preserve">זהר </w:t>
      </w:r>
      <w:proofErr w:type="spellStart"/>
      <w:r>
        <w:rPr>
          <w:rFonts w:hint="cs"/>
          <w:rtl/>
        </w:rPr>
        <w:t>ח"ג</w:t>
      </w:r>
      <w:proofErr w:type="spellEnd"/>
      <w:r>
        <w:rPr>
          <w:rFonts w:hint="cs"/>
          <w:rtl/>
        </w:rPr>
        <w:t xml:space="preserve"> </w:t>
      </w:r>
      <w:proofErr w:type="spellStart"/>
      <w:r>
        <w:rPr>
          <w:rFonts w:hint="cs"/>
          <w:rtl/>
        </w:rPr>
        <w:t>כט</w:t>
      </w:r>
      <w:proofErr w:type="spellEnd"/>
      <w:r>
        <w:rPr>
          <w:rFonts w:hint="cs"/>
          <w:rtl/>
        </w:rPr>
        <w:t>, א.</w:t>
      </w:r>
      <w:bookmarkEnd w:id="33"/>
    </w:p>
  </w:footnote>
  <w:footnote w:id="117">
    <w:p w14:paraId="6EDD7DCE" w14:textId="77777777" w:rsidR="004B6F84" w:rsidRDefault="004B6F84" w:rsidP="004B6F84">
      <w:pPr>
        <w:pStyle w:val="a9"/>
      </w:pPr>
      <w:r>
        <w:rPr>
          <w:rStyle w:val="a4"/>
        </w:rPr>
        <w:footnoteRef/>
      </w:r>
      <w:r>
        <w:rPr>
          <w:rtl/>
        </w:rPr>
        <w:t xml:space="preserve"> </w:t>
      </w:r>
      <w:r>
        <w:rPr>
          <w:rFonts w:hint="cs"/>
          <w:rtl/>
        </w:rPr>
        <w:t>שמות כ, ח.</w:t>
      </w:r>
    </w:p>
  </w:footnote>
  <w:footnote w:id="118">
    <w:p w14:paraId="423035C2" w14:textId="77777777" w:rsidR="004B6F84" w:rsidRDefault="004B6F84" w:rsidP="004B6F84">
      <w:pPr>
        <w:pStyle w:val="a9"/>
      </w:pPr>
      <w:r>
        <w:rPr>
          <w:rStyle w:val="a4"/>
        </w:rPr>
        <w:footnoteRef/>
      </w:r>
      <w:r>
        <w:rPr>
          <w:rtl/>
        </w:rPr>
        <w:t xml:space="preserve"> </w:t>
      </w:r>
      <w:r>
        <w:rPr>
          <w:rFonts w:hint="cs"/>
          <w:rtl/>
        </w:rPr>
        <w:t xml:space="preserve">דברים ה, </w:t>
      </w:r>
      <w:proofErr w:type="spellStart"/>
      <w:r>
        <w:rPr>
          <w:rFonts w:hint="cs"/>
          <w:rtl/>
        </w:rPr>
        <w:t>יב</w:t>
      </w:r>
      <w:proofErr w:type="spellEnd"/>
      <w:r>
        <w:rPr>
          <w:rFonts w:hint="cs"/>
          <w:rtl/>
        </w:rPr>
        <w:t>.</w:t>
      </w:r>
    </w:p>
  </w:footnote>
  <w:footnote w:id="119">
    <w:p w14:paraId="4E8B18EF" w14:textId="77777777" w:rsidR="004B6F84" w:rsidRDefault="004B6F84" w:rsidP="004B6F84">
      <w:pPr>
        <w:pStyle w:val="a9"/>
      </w:pPr>
      <w:r>
        <w:rPr>
          <w:rStyle w:val="a4"/>
        </w:rPr>
        <w:footnoteRef/>
      </w:r>
      <w:r>
        <w:rPr>
          <w:rFonts w:hint="cs"/>
          <w:rtl/>
        </w:rPr>
        <w:t xml:space="preserve"> </w:t>
      </w:r>
      <w:r>
        <w:rPr>
          <w:rFonts w:hint="cs"/>
          <w:rtl/>
        </w:rPr>
        <w:t xml:space="preserve">ראש השנה </w:t>
      </w:r>
      <w:proofErr w:type="spellStart"/>
      <w:r>
        <w:rPr>
          <w:rFonts w:hint="cs"/>
          <w:rtl/>
        </w:rPr>
        <w:t>כז</w:t>
      </w:r>
      <w:proofErr w:type="spellEnd"/>
      <w:r>
        <w:rPr>
          <w:rFonts w:hint="cs"/>
          <w:rtl/>
        </w:rPr>
        <w:t>, א.</w:t>
      </w:r>
    </w:p>
  </w:footnote>
  <w:footnote w:id="120">
    <w:p w14:paraId="49487146" w14:textId="77777777" w:rsidR="004B6F84" w:rsidRDefault="004B6F84" w:rsidP="004B6F84">
      <w:pPr>
        <w:pStyle w:val="a9"/>
      </w:pPr>
      <w:r>
        <w:rPr>
          <w:rStyle w:val="a4"/>
        </w:rPr>
        <w:footnoteRef/>
      </w:r>
      <w:r>
        <w:rPr>
          <w:rtl/>
        </w:rPr>
        <w:t xml:space="preserve"> </w:t>
      </w:r>
      <w:r>
        <w:rPr>
          <w:rFonts w:hint="cs"/>
          <w:rtl/>
        </w:rPr>
        <w:t xml:space="preserve">תהלים סב, </w:t>
      </w:r>
      <w:proofErr w:type="spellStart"/>
      <w:r>
        <w:rPr>
          <w:rFonts w:hint="cs"/>
          <w:rtl/>
        </w:rPr>
        <w:t>יב</w:t>
      </w:r>
      <w:proofErr w:type="spellEnd"/>
      <w:r>
        <w:rPr>
          <w:rFonts w:hint="cs"/>
          <w:rtl/>
        </w:rPr>
        <w:t>.</w:t>
      </w:r>
    </w:p>
  </w:footnote>
  <w:footnote w:id="121">
    <w:p w14:paraId="7B2E6C35" w14:textId="77777777" w:rsidR="004B6F84" w:rsidRDefault="004B6F84" w:rsidP="004B6F84">
      <w:pPr>
        <w:pStyle w:val="a9"/>
      </w:pPr>
      <w:r>
        <w:rPr>
          <w:rStyle w:val="a4"/>
        </w:rPr>
        <w:footnoteRef/>
      </w:r>
      <w:r>
        <w:rPr>
          <w:rtl/>
        </w:rPr>
        <w:t xml:space="preserve"> </w:t>
      </w:r>
      <w:bookmarkStart w:id="34" w:name="_Hlk38277211"/>
      <w:r>
        <w:rPr>
          <w:rFonts w:hint="cs"/>
          <w:rtl/>
        </w:rPr>
        <w:t>זהר ח"א מח, ב.</w:t>
      </w:r>
      <w:bookmarkEnd w:id="34"/>
    </w:p>
  </w:footnote>
  <w:footnote w:id="122">
    <w:p w14:paraId="3EFA2F08" w14:textId="77777777" w:rsidR="004B6F84" w:rsidRDefault="004B6F84" w:rsidP="004B6F84">
      <w:pPr>
        <w:pStyle w:val="a9"/>
      </w:pPr>
      <w:r>
        <w:rPr>
          <w:rStyle w:val="a4"/>
        </w:rPr>
        <w:footnoteRef/>
      </w:r>
      <w:r>
        <w:rPr>
          <w:rtl/>
        </w:rPr>
        <w:t xml:space="preserve"> </w:t>
      </w:r>
      <w:bookmarkStart w:id="35" w:name="_Hlk59525305"/>
      <w:r>
        <w:rPr>
          <w:rFonts w:hint="cs"/>
          <w:rtl/>
        </w:rPr>
        <w:t xml:space="preserve">הקדמת </w:t>
      </w:r>
      <w:proofErr w:type="spellStart"/>
      <w:r>
        <w:rPr>
          <w:rFonts w:hint="cs"/>
          <w:rtl/>
        </w:rPr>
        <w:t>תקו</w:t>
      </w:r>
      <w:r>
        <w:rPr>
          <w:rtl/>
        </w:rPr>
        <w:t>"</w:t>
      </w:r>
      <w:r>
        <w:rPr>
          <w:rFonts w:hint="cs"/>
          <w:rtl/>
        </w:rPr>
        <w:t>ז</w:t>
      </w:r>
      <w:proofErr w:type="spellEnd"/>
      <w:r>
        <w:rPr>
          <w:rFonts w:hint="cs"/>
          <w:rtl/>
        </w:rPr>
        <w:t xml:space="preserve"> ה, ב; </w:t>
      </w:r>
      <w:proofErr w:type="spellStart"/>
      <w:r>
        <w:rPr>
          <w:rFonts w:hint="cs"/>
          <w:rtl/>
        </w:rPr>
        <w:t>יב</w:t>
      </w:r>
      <w:proofErr w:type="spellEnd"/>
      <w:r>
        <w:rPr>
          <w:rFonts w:hint="cs"/>
          <w:rtl/>
        </w:rPr>
        <w:t xml:space="preserve">, א </w:t>
      </w:r>
      <w:proofErr w:type="spellStart"/>
      <w:r>
        <w:rPr>
          <w:rFonts w:hint="cs"/>
          <w:rtl/>
        </w:rPr>
        <w:t>ובכ"מ</w:t>
      </w:r>
      <w:proofErr w:type="spellEnd"/>
      <w:r>
        <w:rPr>
          <w:rFonts w:hint="cs"/>
          <w:rtl/>
        </w:rPr>
        <w:t>.</w:t>
      </w:r>
      <w:bookmarkEnd w:id="35"/>
    </w:p>
  </w:footnote>
  <w:footnote w:id="123">
    <w:p w14:paraId="1EEB1076" w14:textId="77777777" w:rsidR="004B6F84" w:rsidRDefault="004B6F84" w:rsidP="004B6F84">
      <w:pPr>
        <w:pStyle w:val="a9"/>
      </w:pPr>
      <w:r>
        <w:rPr>
          <w:rStyle w:val="a4"/>
        </w:rPr>
        <w:footnoteRef/>
      </w:r>
      <w:r>
        <w:rPr>
          <w:rtl/>
        </w:rPr>
        <w:t xml:space="preserve"> </w:t>
      </w:r>
      <w:r>
        <w:rPr>
          <w:rFonts w:hint="cs"/>
          <w:rtl/>
        </w:rPr>
        <w:t xml:space="preserve">תהלים צח, ג; קלו, </w:t>
      </w:r>
      <w:proofErr w:type="spellStart"/>
      <w:r>
        <w:rPr>
          <w:rFonts w:hint="cs"/>
          <w:rtl/>
        </w:rPr>
        <w:t>כב</w:t>
      </w:r>
      <w:proofErr w:type="spellEnd"/>
      <w:r>
        <w:rPr>
          <w:rFonts w:hint="cs"/>
          <w:rtl/>
        </w:rPr>
        <w:t xml:space="preserve">. ראה גם הגהת צמח בע"ח של"ט דרוש י. </w:t>
      </w:r>
      <w:proofErr w:type="spellStart"/>
      <w:r>
        <w:rPr>
          <w:rFonts w:hint="cs"/>
          <w:rtl/>
        </w:rPr>
        <w:t>ובכ״מ</w:t>
      </w:r>
      <w:proofErr w:type="spellEnd"/>
      <w:r>
        <w:rPr>
          <w:rFonts w:hint="cs"/>
          <w:rtl/>
        </w:rPr>
        <w:t>.</w:t>
      </w:r>
    </w:p>
  </w:footnote>
  <w:footnote w:id="124">
    <w:p w14:paraId="3AE34E71" w14:textId="77777777" w:rsidR="004B6F84" w:rsidRDefault="004B6F84" w:rsidP="004B6F84">
      <w:pPr>
        <w:pStyle w:val="a9"/>
        <w:jc w:val="left"/>
      </w:pPr>
      <w:r>
        <w:rPr>
          <w:rStyle w:val="a4"/>
        </w:rPr>
        <w:footnoteRef/>
      </w:r>
      <w:r>
        <w:rPr>
          <w:rtl/>
        </w:rPr>
        <w:t xml:space="preserve"> </w:t>
      </w:r>
      <w:r>
        <w:rPr>
          <w:rFonts w:hint="cs"/>
          <w:rtl/>
        </w:rPr>
        <w:t>פסחים קו, א.</w:t>
      </w:r>
    </w:p>
  </w:footnote>
  <w:footnote w:id="125">
    <w:p w14:paraId="3D451B25" w14:textId="77777777" w:rsidR="004B6F84" w:rsidRDefault="004B6F84" w:rsidP="004B6F84">
      <w:pPr>
        <w:pStyle w:val="a9"/>
      </w:pPr>
      <w:r>
        <w:rPr>
          <w:rStyle w:val="a4"/>
        </w:rPr>
        <w:footnoteRef/>
      </w:r>
      <w:r>
        <w:rPr>
          <w:rtl/>
        </w:rPr>
        <w:t xml:space="preserve"> </w:t>
      </w:r>
      <w:r>
        <w:rPr>
          <w:rFonts w:hint="cs"/>
          <w:rtl/>
        </w:rPr>
        <w:t xml:space="preserve">ברכות </w:t>
      </w:r>
      <w:proofErr w:type="spellStart"/>
      <w:r>
        <w:rPr>
          <w:rFonts w:hint="cs"/>
          <w:rtl/>
        </w:rPr>
        <w:t>יז</w:t>
      </w:r>
      <w:proofErr w:type="spellEnd"/>
      <w:r>
        <w:rPr>
          <w:rFonts w:hint="cs"/>
          <w:rtl/>
        </w:rPr>
        <w:t>, א.</w:t>
      </w:r>
    </w:p>
  </w:footnote>
  <w:footnote w:id="126">
    <w:p w14:paraId="1F2F28F8" w14:textId="13CAFFD0" w:rsidR="004B6F84" w:rsidRDefault="004B6F84" w:rsidP="004B6F84">
      <w:pPr>
        <w:pStyle w:val="a9"/>
      </w:pPr>
      <w:r w:rsidRPr="00D252E1">
        <w:rPr>
          <w:rStyle w:val="a4"/>
          <w:highlight w:val="cyan"/>
        </w:rPr>
        <w:footnoteRef/>
      </w:r>
      <w:r w:rsidRPr="00D252E1">
        <w:rPr>
          <w:highlight w:val="cyan"/>
          <w:rtl/>
        </w:rPr>
        <w:t xml:space="preserve"> </w:t>
      </w:r>
      <w:r w:rsidRPr="00D252E1">
        <w:rPr>
          <w:rFonts w:hint="cs"/>
          <w:highlight w:val="cyan"/>
          <w:rtl/>
        </w:rPr>
        <w:t xml:space="preserve">מבואר </w:t>
      </w:r>
      <w:proofErr w:type="spellStart"/>
      <w:r w:rsidRPr="00D252E1">
        <w:rPr>
          <w:rFonts w:hint="cs"/>
          <w:highlight w:val="cyan"/>
          <w:rtl/>
        </w:rPr>
        <w:t>במ"א</w:t>
      </w:r>
      <w:proofErr w:type="spellEnd"/>
      <w:r w:rsidRPr="00D252E1">
        <w:rPr>
          <w:rFonts w:hint="cs"/>
          <w:highlight w:val="cyan"/>
          <w:rtl/>
        </w:rPr>
        <w:t xml:space="preserve"> (</w:t>
      </w:r>
      <w:r w:rsidR="007966A8" w:rsidRPr="00F51F9C">
        <w:rPr>
          <w:rFonts w:hint="cs"/>
          <w:color w:val="00B0F0"/>
          <w:highlight w:val="cyan"/>
          <w:rtl/>
        </w:rPr>
        <w:t>מעין גנים</w:t>
      </w:r>
      <w:r w:rsidR="007966A8">
        <w:rPr>
          <w:rFonts w:hint="cs"/>
          <w:highlight w:val="cyan"/>
          <w:rtl/>
        </w:rPr>
        <w:t xml:space="preserve"> </w:t>
      </w:r>
      <w:r w:rsidR="00F51F9C">
        <w:rPr>
          <w:rFonts w:hint="cs"/>
          <w:highlight w:val="cyan"/>
          <w:rtl/>
        </w:rPr>
        <w:t xml:space="preserve">ח"א </w:t>
      </w:r>
      <w:r w:rsidR="007966A8">
        <w:rPr>
          <w:rFonts w:hint="cs"/>
          <w:highlight w:val="cyan"/>
          <w:rtl/>
        </w:rPr>
        <w:t xml:space="preserve">תולדות הערה </w:t>
      </w:r>
      <w:proofErr w:type="spellStart"/>
      <w:r w:rsidR="007966A8">
        <w:rPr>
          <w:rFonts w:hint="cs"/>
          <w:highlight w:val="cyan"/>
          <w:rtl/>
        </w:rPr>
        <w:t>יב</w:t>
      </w:r>
      <w:proofErr w:type="spellEnd"/>
      <w:r w:rsidRPr="00D252E1">
        <w:rPr>
          <w:rFonts w:hint="cs"/>
          <w:highlight w:val="cyan"/>
          <w:rtl/>
        </w:rPr>
        <w:t xml:space="preserve">) כי ששת צירופי </w:t>
      </w:r>
      <w:r w:rsidRPr="00D252E1">
        <w:rPr>
          <w:rFonts w:hint="cs"/>
          <w:b/>
          <w:bCs/>
          <w:sz w:val="24"/>
          <w:szCs w:val="24"/>
          <w:highlight w:val="cyan"/>
          <w:rtl/>
        </w:rPr>
        <w:t>ברא</w:t>
      </w:r>
      <w:r w:rsidRPr="00D252E1">
        <w:rPr>
          <w:rFonts w:hint="cs"/>
          <w:highlight w:val="cyan"/>
          <w:rtl/>
        </w:rPr>
        <w:t xml:space="preserve"> </w:t>
      </w:r>
      <w:r w:rsidRPr="00D252E1">
        <w:rPr>
          <w:highlight w:val="cyan"/>
          <w:rtl/>
        </w:rPr>
        <w:t>–</w:t>
      </w:r>
      <w:r w:rsidRPr="00D252E1">
        <w:rPr>
          <w:rFonts w:hint="cs"/>
          <w:highlight w:val="cyan"/>
          <w:rtl/>
        </w:rPr>
        <w:t xml:space="preserve"> הרמוזים </w:t>
      </w:r>
      <w:proofErr w:type="spellStart"/>
      <w:r w:rsidRPr="00D252E1">
        <w:rPr>
          <w:rFonts w:hint="cs"/>
          <w:highlight w:val="cyan"/>
          <w:rtl/>
        </w:rPr>
        <w:t>בתבת</w:t>
      </w:r>
      <w:proofErr w:type="spellEnd"/>
      <w:r w:rsidRPr="00D252E1">
        <w:rPr>
          <w:rFonts w:hint="cs"/>
          <w:highlight w:val="cyan"/>
          <w:rtl/>
        </w:rPr>
        <w:t xml:space="preserve"> "</w:t>
      </w:r>
      <w:r w:rsidRPr="00D252E1">
        <w:rPr>
          <w:rFonts w:hint="cs"/>
          <w:b/>
          <w:bCs/>
          <w:sz w:val="24"/>
          <w:szCs w:val="24"/>
          <w:highlight w:val="cyan"/>
          <w:rtl/>
        </w:rPr>
        <w:t>בראשית</w:t>
      </w:r>
      <w:r w:rsidRPr="00D252E1">
        <w:rPr>
          <w:rFonts w:hint="cs"/>
          <w:highlight w:val="cyan"/>
          <w:rtl/>
        </w:rPr>
        <w:t xml:space="preserve">", </w:t>
      </w:r>
      <w:r w:rsidRPr="00D252E1">
        <w:rPr>
          <w:rFonts w:hint="cs"/>
          <w:b/>
          <w:bCs/>
          <w:sz w:val="24"/>
          <w:szCs w:val="24"/>
          <w:highlight w:val="cyan"/>
          <w:rtl/>
        </w:rPr>
        <w:t>ברא</w:t>
      </w:r>
      <w:r w:rsidRPr="00D252E1">
        <w:rPr>
          <w:rFonts w:hint="cs"/>
          <w:highlight w:val="cyan"/>
          <w:rtl/>
        </w:rPr>
        <w:t>-</w:t>
      </w:r>
      <w:r w:rsidRPr="00D252E1">
        <w:rPr>
          <w:rFonts w:hint="cs"/>
          <w:b/>
          <w:bCs/>
          <w:sz w:val="24"/>
          <w:szCs w:val="24"/>
          <w:highlight w:val="cyan"/>
          <w:rtl/>
        </w:rPr>
        <w:t>שית</w:t>
      </w:r>
      <w:r w:rsidRPr="00D252E1">
        <w:rPr>
          <w:rFonts w:hint="cs"/>
          <w:highlight w:val="cyan"/>
          <w:rtl/>
        </w:rPr>
        <w:t xml:space="preserve"> </w:t>
      </w:r>
      <w:r w:rsidRPr="00D252E1">
        <w:rPr>
          <w:highlight w:val="cyan"/>
          <w:rtl/>
        </w:rPr>
        <w:t>–</w:t>
      </w:r>
      <w:r w:rsidRPr="00D252E1">
        <w:rPr>
          <w:rFonts w:hint="cs"/>
          <w:highlight w:val="cyan"/>
          <w:rtl/>
        </w:rPr>
        <w:t xml:space="preserve"> מכוונים כנגד שש </w:t>
      </w:r>
      <w:proofErr w:type="spellStart"/>
      <w:r w:rsidRPr="00D252E1">
        <w:rPr>
          <w:rFonts w:hint="cs"/>
          <w:highlight w:val="cyan"/>
          <w:rtl/>
        </w:rPr>
        <w:t>התבות</w:t>
      </w:r>
      <w:proofErr w:type="spellEnd"/>
      <w:r w:rsidRPr="00D252E1">
        <w:rPr>
          <w:rFonts w:hint="cs"/>
          <w:highlight w:val="cyan"/>
          <w:rtl/>
        </w:rPr>
        <w:t xml:space="preserve"> "ברא [</w:t>
      </w:r>
      <w:r w:rsidRPr="00D252E1">
        <w:rPr>
          <w:rFonts w:hint="cs"/>
          <w:b/>
          <w:bCs/>
          <w:sz w:val="24"/>
          <w:szCs w:val="24"/>
          <w:highlight w:val="cyan"/>
          <w:rtl/>
        </w:rPr>
        <w:t>ברא</w:t>
      </w:r>
      <w:r w:rsidRPr="00D252E1">
        <w:rPr>
          <w:rFonts w:hint="cs"/>
          <w:highlight w:val="cyan"/>
          <w:rtl/>
        </w:rPr>
        <w:t xml:space="preserve">] </w:t>
      </w:r>
      <w:proofErr w:type="spellStart"/>
      <w:r w:rsidRPr="00D252E1">
        <w:rPr>
          <w:rFonts w:hint="cs"/>
          <w:highlight w:val="cyan"/>
          <w:rtl/>
        </w:rPr>
        <w:t>אלהים</w:t>
      </w:r>
      <w:proofErr w:type="spellEnd"/>
      <w:r w:rsidRPr="00D252E1">
        <w:rPr>
          <w:rFonts w:hint="cs"/>
          <w:highlight w:val="cyan"/>
          <w:rtl/>
        </w:rPr>
        <w:t xml:space="preserve"> [</w:t>
      </w:r>
      <w:r w:rsidRPr="00D252E1">
        <w:rPr>
          <w:rFonts w:hint="cs"/>
          <w:b/>
          <w:bCs/>
          <w:sz w:val="24"/>
          <w:szCs w:val="24"/>
          <w:highlight w:val="cyan"/>
          <w:rtl/>
        </w:rPr>
        <w:t>באר</w:t>
      </w:r>
      <w:r w:rsidRPr="00D252E1">
        <w:rPr>
          <w:rFonts w:hint="cs"/>
          <w:highlight w:val="cyan"/>
          <w:rtl/>
        </w:rPr>
        <w:t>] את [</w:t>
      </w:r>
      <w:proofErr w:type="spellStart"/>
      <w:r w:rsidRPr="00D252E1">
        <w:rPr>
          <w:rFonts w:hint="cs"/>
          <w:b/>
          <w:bCs/>
          <w:sz w:val="24"/>
          <w:szCs w:val="24"/>
          <w:highlight w:val="cyan"/>
          <w:rtl/>
        </w:rPr>
        <w:t>ראב</w:t>
      </w:r>
      <w:proofErr w:type="spellEnd"/>
      <w:r w:rsidRPr="00D252E1">
        <w:rPr>
          <w:rFonts w:hint="cs"/>
          <w:highlight w:val="cyan"/>
          <w:rtl/>
        </w:rPr>
        <w:t>] השמים [</w:t>
      </w:r>
      <w:r w:rsidRPr="00D252E1">
        <w:rPr>
          <w:rFonts w:hint="cs"/>
          <w:b/>
          <w:bCs/>
          <w:sz w:val="24"/>
          <w:szCs w:val="24"/>
          <w:highlight w:val="cyan"/>
          <w:rtl/>
        </w:rPr>
        <w:t>רבא</w:t>
      </w:r>
      <w:r w:rsidRPr="00D252E1">
        <w:rPr>
          <w:rFonts w:hint="cs"/>
          <w:highlight w:val="cyan"/>
          <w:rtl/>
        </w:rPr>
        <w:t>] ואת [</w:t>
      </w:r>
      <w:r w:rsidRPr="00D252E1">
        <w:rPr>
          <w:rFonts w:hint="cs"/>
          <w:b/>
          <w:bCs/>
          <w:sz w:val="24"/>
          <w:szCs w:val="24"/>
          <w:highlight w:val="cyan"/>
          <w:rtl/>
        </w:rPr>
        <w:t>אבר</w:t>
      </w:r>
      <w:r w:rsidRPr="00D252E1">
        <w:rPr>
          <w:rFonts w:hint="cs"/>
          <w:highlight w:val="cyan"/>
          <w:rtl/>
        </w:rPr>
        <w:t>] הארץ [</w:t>
      </w:r>
      <w:r w:rsidRPr="00D252E1">
        <w:rPr>
          <w:rFonts w:hint="cs"/>
          <w:b/>
          <w:bCs/>
          <w:sz w:val="24"/>
          <w:szCs w:val="24"/>
          <w:highlight w:val="cyan"/>
          <w:rtl/>
        </w:rPr>
        <w:t>ארב</w:t>
      </w:r>
      <w:r w:rsidRPr="00D252E1">
        <w:rPr>
          <w:rFonts w:hint="cs"/>
          <w:highlight w:val="cyan"/>
          <w:rtl/>
        </w:rPr>
        <w:t xml:space="preserve">]". נמצא שרבא הוא סוד השמים, כינוי לתורה הקדושה. ורמז: </w:t>
      </w:r>
      <w:r w:rsidRPr="00D252E1">
        <w:rPr>
          <w:rFonts w:hint="cs"/>
          <w:b/>
          <w:bCs/>
          <w:sz w:val="24"/>
          <w:szCs w:val="24"/>
          <w:highlight w:val="cyan"/>
          <w:rtl/>
        </w:rPr>
        <w:t>השמים</w:t>
      </w:r>
      <w:r w:rsidRPr="00D252E1">
        <w:rPr>
          <w:rFonts w:hint="cs"/>
          <w:highlight w:val="cyan"/>
          <w:rtl/>
        </w:rPr>
        <w:t>-</w:t>
      </w:r>
      <w:r w:rsidRPr="00D252E1">
        <w:rPr>
          <w:rFonts w:hint="cs"/>
          <w:b/>
          <w:bCs/>
          <w:sz w:val="24"/>
          <w:szCs w:val="24"/>
          <w:highlight w:val="cyan"/>
          <w:rtl/>
        </w:rPr>
        <w:t>רבא</w:t>
      </w:r>
      <w:r w:rsidRPr="00D252E1">
        <w:rPr>
          <w:rFonts w:hint="cs"/>
          <w:highlight w:val="cyan"/>
          <w:rtl/>
        </w:rPr>
        <w:t xml:space="preserve"> עולה 598, </w:t>
      </w:r>
      <w:proofErr w:type="spellStart"/>
      <w:r w:rsidRPr="00D252E1">
        <w:rPr>
          <w:rFonts w:hint="cs"/>
          <w:b/>
          <w:bCs/>
          <w:sz w:val="24"/>
          <w:szCs w:val="24"/>
          <w:highlight w:val="cyan"/>
          <w:rtl/>
        </w:rPr>
        <w:t>אביי</w:t>
      </w:r>
      <w:proofErr w:type="spellEnd"/>
      <w:r w:rsidRPr="00D252E1">
        <w:rPr>
          <w:rFonts w:hint="cs"/>
          <w:highlight w:val="cyan"/>
          <w:rtl/>
        </w:rPr>
        <w:t xml:space="preserve"> פעמים </w:t>
      </w:r>
      <w:r w:rsidRPr="00D252E1">
        <w:rPr>
          <w:rFonts w:hint="cs"/>
          <w:b/>
          <w:bCs/>
          <w:sz w:val="24"/>
          <w:szCs w:val="24"/>
          <w:highlight w:val="cyan"/>
          <w:rtl/>
        </w:rPr>
        <w:t>הוי</w:t>
      </w:r>
      <w:r w:rsidRPr="00D252E1">
        <w:rPr>
          <w:rFonts w:hint="cs"/>
          <w:highlight w:val="cyan"/>
          <w:rtl/>
        </w:rPr>
        <w:t xml:space="preserve">' ב"ה! </w:t>
      </w:r>
      <w:proofErr w:type="spellStart"/>
      <w:r w:rsidRPr="00D252E1">
        <w:rPr>
          <w:rFonts w:hint="cs"/>
          <w:highlight w:val="cyan"/>
          <w:rtl/>
        </w:rPr>
        <w:t>אביי</w:t>
      </w:r>
      <w:proofErr w:type="spellEnd"/>
      <w:r w:rsidRPr="00D252E1">
        <w:rPr>
          <w:rFonts w:hint="cs"/>
          <w:highlight w:val="cyan"/>
          <w:rtl/>
        </w:rPr>
        <w:t xml:space="preserve"> נכלל </w:t>
      </w:r>
      <w:proofErr w:type="spellStart"/>
      <w:r w:rsidRPr="00D252E1">
        <w:rPr>
          <w:rFonts w:hint="cs"/>
          <w:highlight w:val="cyan"/>
          <w:rtl/>
        </w:rPr>
        <w:t>ברבא</w:t>
      </w:r>
      <w:proofErr w:type="spellEnd"/>
      <w:r w:rsidRPr="00D252E1">
        <w:rPr>
          <w:rFonts w:hint="cs"/>
          <w:highlight w:val="cyan"/>
          <w:rtl/>
        </w:rPr>
        <w:t xml:space="preserve"> בדרך פלא ב"סוד </w:t>
      </w:r>
      <w:r w:rsidRPr="00D252E1">
        <w:rPr>
          <w:rFonts w:hint="cs"/>
          <w:b/>
          <w:bCs/>
          <w:sz w:val="24"/>
          <w:szCs w:val="24"/>
          <w:highlight w:val="cyan"/>
          <w:rtl/>
        </w:rPr>
        <w:t>הוי</w:t>
      </w:r>
      <w:r w:rsidRPr="00D252E1">
        <w:rPr>
          <w:rFonts w:hint="cs"/>
          <w:highlight w:val="cyan"/>
          <w:rtl/>
        </w:rPr>
        <w:t xml:space="preserve">' </w:t>
      </w:r>
      <w:proofErr w:type="spellStart"/>
      <w:r w:rsidRPr="00D252E1">
        <w:rPr>
          <w:rFonts w:hint="cs"/>
          <w:highlight w:val="cyan"/>
          <w:rtl/>
        </w:rPr>
        <w:t>ליראיו</w:t>
      </w:r>
      <w:proofErr w:type="spellEnd"/>
      <w:r w:rsidRPr="00D252E1">
        <w:rPr>
          <w:rFonts w:hint="cs"/>
          <w:highlight w:val="cyan"/>
          <w:rtl/>
        </w:rPr>
        <w:t>" (תהלים כה, יד), והיינו "</w:t>
      </w:r>
      <w:proofErr w:type="spellStart"/>
      <w:r w:rsidRPr="00D252E1">
        <w:rPr>
          <w:rFonts w:hint="cs"/>
          <w:highlight w:val="cyan"/>
          <w:rtl/>
        </w:rPr>
        <w:t>הויות</w:t>
      </w:r>
      <w:proofErr w:type="spellEnd"/>
      <w:r w:rsidRPr="00D252E1">
        <w:rPr>
          <w:rFonts w:hint="cs"/>
          <w:highlight w:val="cyan"/>
          <w:rtl/>
        </w:rPr>
        <w:t xml:space="preserve"> [לשון שם הוי' ב"ה] </w:t>
      </w:r>
      <w:proofErr w:type="spellStart"/>
      <w:r w:rsidRPr="00D252E1">
        <w:rPr>
          <w:rFonts w:hint="cs"/>
          <w:highlight w:val="cyan"/>
          <w:rtl/>
        </w:rPr>
        <w:t>דאביי</w:t>
      </w:r>
      <w:proofErr w:type="spellEnd"/>
      <w:r w:rsidRPr="00D252E1">
        <w:rPr>
          <w:rFonts w:hint="cs"/>
          <w:highlight w:val="cyan"/>
          <w:rtl/>
        </w:rPr>
        <w:t xml:space="preserve"> ורבא" (בבא </w:t>
      </w:r>
      <w:proofErr w:type="spellStart"/>
      <w:r w:rsidRPr="00D252E1">
        <w:rPr>
          <w:rFonts w:hint="cs"/>
          <w:highlight w:val="cyan"/>
          <w:rtl/>
        </w:rPr>
        <w:t>בתרא</w:t>
      </w:r>
      <w:proofErr w:type="spellEnd"/>
      <w:r w:rsidRPr="00D252E1">
        <w:rPr>
          <w:rFonts w:hint="cs"/>
          <w:highlight w:val="cyan"/>
          <w:rtl/>
        </w:rPr>
        <w:t xml:space="preserve"> </w:t>
      </w:r>
      <w:proofErr w:type="spellStart"/>
      <w:r w:rsidRPr="00D252E1">
        <w:rPr>
          <w:rFonts w:hint="cs"/>
          <w:highlight w:val="cyan"/>
          <w:rtl/>
        </w:rPr>
        <w:t>קלד</w:t>
      </w:r>
      <w:proofErr w:type="spellEnd"/>
      <w:r w:rsidRPr="00D252E1">
        <w:rPr>
          <w:rFonts w:hint="cs"/>
          <w:highlight w:val="cyan"/>
          <w:rtl/>
        </w:rPr>
        <w:t xml:space="preserve">, א). </w:t>
      </w:r>
      <w:proofErr w:type="spellStart"/>
      <w:r w:rsidRPr="00D252E1">
        <w:rPr>
          <w:rFonts w:hint="cs"/>
          <w:highlight w:val="cyan"/>
          <w:rtl/>
        </w:rPr>
        <w:t>אביי</w:t>
      </w:r>
      <w:proofErr w:type="spellEnd"/>
      <w:r w:rsidRPr="00D252E1">
        <w:rPr>
          <w:rFonts w:hint="cs"/>
          <w:highlight w:val="cyan"/>
          <w:rtl/>
        </w:rPr>
        <w:t xml:space="preserve"> האריך בתורה יותר ימים </w:t>
      </w:r>
      <w:proofErr w:type="spellStart"/>
      <w:r w:rsidRPr="00D252E1">
        <w:rPr>
          <w:rFonts w:hint="cs"/>
          <w:highlight w:val="cyan"/>
          <w:rtl/>
        </w:rPr>
        <w:t>מרבא</w:t>
      </w:r>
      <w:proofErr w:type="spellEnd"/>
      <w:r w:rsidRPr="00D252E1">
        <w:rPr>
          <w:rFonts w:hint="cs"/>
          <w:highlight w:val="cyan"/>
          <w:rtl/>
        </w:rPr>
        <w:t xml:space="preserve">, מפני שעסק גם בתורה וגם במעשים טובים (ר"ה </w:t>
      </w:r>
      <w:proofErr w:type="spellStart"/>
      <w:r w:rsidRPr="00D252E1">
        <w:rPr>
          <w:rFonts w:hint="cs"/>
          <w:highlight w:val="cyan"/>
          <w:rtl/>
        </w:rPr>
        <w:t>יח</w:t>
      </w:r>
      <w:proofErr w:type="spellEnd"/>
      <w:r w:rsidRPr="00D252E1">
        <w:rPr>
          <w:rFonts w:hint="cs"/>
          <w:highlight w:val="cyan"/>
          <w:rtl/>
        </w:rPr>
        <w:t xml:space="preserve">, א כגרסת רש"י שם), ועל כן יש לומר ש"תכלית חכמה תשובה [של רבא] ומעשים טובים [של </w:t>
      </w:r>
      <w:proofErr w:type="spellStart"/>
      <w:r w:rsidRPr="00D252E1">
        <w:rPr>
          <w:rFonts w:hint="cs"/>
          <w:highlight w:val="cyan"/>
          <w:rtl/>
        </w:rPr>
        <w:t>אביי</w:t>
      </w:r>
      <w:proofErr w:type="spellEnd"/>
      <w:r w:rsidRPr="00D252E1">
        <w:rPr>
          <w:rFonts w:hint="cs"/>
          <w:highlight w:val="cyan"/>
          <w:rtl/>
        </w:rPr>
        <w:t xml:space="preserve">]" </w:t>
      </w:r>
      <w:r w:rsidRPr="00D252E1">
        <w:rPr>
          <w:highlight w:val="cyan"/>
          <w:rtl/>
        </w:rPr>
        <w:t>–</w:t>
      </w:r>
      <w:r w:rsidRPr="00D252E1">
        <w:rPr>
          <w:rFonts w:hint="cs"/>
          <w:highlight w:val="cyan"/>
          <w:rtl/>
        </w:rPr>
        <w:t xml:space="preserve"> דווקא בצירוף </w:t>
      </w:r>
      <w:proofErr w:type="spellStart"/>
      <w:r w:rsidRPr="00D252E1">
        <w:rPr>
          <w:rFonts w:hint="cs"/>
          <w:highlight w:val="cyan"/>
          <w:rtl/>
        </w:rPr>
        <w:t>אביי</w:t>
      </w:r>
      <w:proofErr w:type="spellEnd"/>
      <w:r w:rsidRPr="00D252E1">
        <w:rPr>
          <w:rFonts w:hint="cs"/>
          <w:highlight w:val="cyan"/>
          <w:rtl/>
        </w:rPr>
        <w:t xml:space="preserve"> אליו תשובת רבא היא שלמה, תשובה מאהבה, וד"ל.</w:t>
      </w:r>
    </w:p>
  </w:footnote>
  <w:footnote w:id="127">
    <w:p w14:paraId="6F43735B" w14:textId="77777777" w:rsidR="004B6F84" w:rsidRDefault="004B6F84" w:rsidP="004B6F84">
      <w:pPr>
        <w:pStyle w:val="a9"/>
      </w:pPr>
      <w:r>
        <w:rPr>
          <w:rStyle w:val="a4"/>
        </w:rPr>
        <w:footnoteRef/>
      </w:r>
      <w:r>
        <w:rPr>
          <w:rtl/>
        </w:rPr>
        <w:t xml:space="preserve"> </w:t>
      </w:r>
      <w:bookmarkStart w:id="36" w:name="_Hlk130764224"/>
      <w:r>
        <w:rPr>
          <w:rFonts w:hint="cs"/>
          <w:rtl/>
        </w:rPr>
        <w:t xml:space="preserve">קהלת ז, </w:t>
      </w:r>
      <w:proofErr w:type="spellStart"/>
      <w:r>
        <w:rPr>
          <w:rFonts w:hint="cs"/>
          <w:rtl/>
        </w:rPr>
        <w:t>יב</w:t>
      </w:r>
      <w:proofErr w:type="spellEnd"/>
      <w:r>
        <w:rPr>
          <w:rFonts w:hint="cs"/>
          <w:rtl/>
        </w:rPr>
        <w:t>.</w:t>
      </w:r>
      <w:bookmarkEnd w:id="36"/>
    </w:p>
  </w:footnote>
  <w:footnote w:id="128">
    <w:p w14:paraId="09AD4BEB" w14:textId="2A773044" w:rsidR="004B6F84" w:rsidRDefault="004B6F84" w:rsidP="004B6F84">
      <w:pPr>
        <w:pStyle w:val="a9"/>
      </w:pPr>
      <w:r>
        <w:rPr>
          <w:rStyle w:val="a4"/>
        </w:rPr>
        <w:footnoteRef/>
      </w:r>
      <w:r>
        <w:rPr>
          <w:rtl/>
        </w:rPr>
        <w:t xml:space="preserve"> </w:t>
      </w:r>
      <w:r w:rsidR="004A4397" w:rsidRPr="004A4397">
        <w:rPr>
          <w:rFonts w:hint="eastAsia"/>
          <w:rtl/>
        </w:rPr>
        <w:t>ד</w:t>
      </w:r>
      <w:r w:rsidR="004A4397" w:rsidRPr="004A4397">
        <w:rPr>
          <w:rtl/>
        </w:rPr>
        <w:t>"</w:t>
      </w:r>
      <w:r w:rsidR="004A4397" w:rsidRPr="004A4397">
        <w:rPr>
          <w:rFonts w:hint="eastAsia"/>
          <w:rtl/>
        </w:rPr>
        <w:t>ה</w:t>
      </w:r>
      <w:r w:rsidR="004A4397" w:rsidRPr="004A4397">
        <w:rPr>
          <w:rtl/>
        </w:rPr>
        <w:t xml:space="preserve"> "</w:t>
      </w:r>
      <w:r w:rsidR="004A4397" w:rsidRPr="004A4397">
        <w:rPr>
          <w:rFonts w:hint="eastAsia"/>
          <w:rtl/>
        </w:rPr>
        <w:t>וכל</w:t>
      </w:r>
      <w:r w:rsidR="004A4397" w:rsidRPr="004A4397">
        <w:rPr>
          <w:rtl/>
        </w:rPr>
        <w:t xml:space="preserve"> </w:t>
      </w:r>
      <w:r w:rsidR="004A4397" w:rsidRPr="004A4397">
        <w:rPr>
          <w:rFonts w:hint="eastAsia"/>
          <w:rtl/>
        </w:rPr>
        <w:t>העם</w:t>
      </w:r>
      <w:r w:rsidR="004A4397" w:rsidRPr="004A4397">
        <w:rPr>
          <w:rtl/>
        </w:rPr>
        <w:t xml:space="preserve"> </w:t>
      </w:r>
      <w:r w:rsidR="004A4397" w:rsidRPr="004A4397">
        <w:rPr>
          <w:rFonts w:hint="eastAsia"/>
          <w:rtl/>
        </w:rPr>
        <w:t>רואים</w:t>
      </w:r>
      <w:r w:rsidR="004A4397" w:rsidRPr="004A4397">
        <w:rPr>
          <w:rtl/>
        </w:rPr>
        <w:t xml:space="preserve">" </w:t>
      </w:r>
      <w:r w:rsidR="004A4397" w:rsidRPr="004A4397">
        <w:rPr>
          <w:rFonts w:hint="eastAsia"/>
          <w:rtl/>
        </w:rPr>
        <w:t>תש</w:t>
      </w:r>
      <w:r w:rsidR="004A4397" w:rsidRPr="004A4397">
        <w:rPr>
          <w:rtl/>
        </w:rPr>
        <w:t>"</w:t>
      </w:r>
      <w:r w:rsidR="004A4397" w:rsidRPr="004A4397">
        <w:rPr>
          <w:rFonts w:hint="eastAsia"/>
          <w:rtl/>
        </w:rPr>
        <w:t>ו</w:t>
      </w:r>
      <w:r w:rsidR="004A4397" w:rsidRPr="004A4397">
        <w:rPr>
          <w:rtl/>
        </w:rPr>
        <w:t xml:space="preserve"> </w:t>
      </w:r>
      <w:r w:rsidR="004A4397" w:rsidRPr="004A4397">
        <w:rPr>
          <w:rFonts w:hint="eastAsia"/>
          <w:rtl/>
        </w:rPr>
        <w:t>פ</w:t>
      </w:r>
      <w:r w:rsidR="004A4397" w:rsidRPr="004A4397">
        <w:rPr>
          <w:rtl/>
        </w:rPr>
        <w:t>"</w:t>
      </w:r>
      <w:r w:rsidR="004A4397" w:rsidRPr="004A4397">
        <w:rPr>
          <w:rFonts w:hint="eastAsia"/>
          <w:rtl/>
        </w:rPr>
        <w:t>ד</w:t>
      </w:r>
      <w:r w:rsidR="00256619">
        <w:rPr>
          <w:rFonts w:hint="cs"/>
          <w:rtl/>
        </w:rPr>
        <w:t>;</w:t>
      </w:r>
      <w:r w:rsidR="004A4397">
        <w:rPr>
          <w:rFonts w:hint="cs"/>
          <w:rtl/>
        </w:rPr>
        <w:t xml:space="preserve"> </w:t>
      </w:r>
      <w:proofErr w:type="spellStart"/>
      <w:r w:rsidR="0070265B">
        <w:rPr>
          <w:rFonts w:hint="cs"/>
          <w:rtl/>
        </w:rPr>
        <w:t>אג"ק</w:t>
      </w:r>
      <w:proofErr w:type="spellEnd"/>
      <w:r w:rsidR="0070265B">
        <w:rPr>
          <w:rFonts w:hint="cs"/>
          <w:rtl/>
        </w:rPr>
        <w:t xml:space="preserve"> </w:t>
      </w:r>
      <w:r w:rsidR="00CA35B6">
        <w:rPr>
          <w:rFonts w:hint="cs"/>
          <w:rtl/>
        </w:rPr>
        <w:t xml:space="preserve">אדמו״ר </w:t>
      </w:r>
      <w:proofErr w:type="spellStart"/>
      <w:r w:rsidR="00CA35B6">
        <w:rPr>
          <w:rFonts w:hint="cs"/>
          <w:rtl/>
        </w:rPr>
        <w:t>ה</w:t>
      </w:r>
      <w:r w:rsidR="0070265B">
        <w:rPr>
          <w:rFonts w:hint="cs"/>
          <w:rtl/>
        </w:rPr>
        <w:t>ריי"צ</w:t>
      </w:r>
      <w:proofErr w:type="spellEnd"/>
      <w:r w:rsidR="0070265B">
        <w:rPr>
          <w:rFonts w:hint="cs"/>
          <w:rtl/>
        </w:rPr>
        <w:t xml:space="preserve"> </w:t>
      </w:r>
      <w:proofErr w:type="spellStart"/>
      <w:r w:rsidR="0070265B">
        <w:rPr>
          <w:rFonts w:hint="cs"/>
          <w:rtl/>
        </w:rPr>
        <w:t>ח"ג</w:t>
      </w:r>
      <w:proofErr w:type="spellEnd"/>
      <w:r w:rsidR="0070265B">
        <w:rPr>
          <w:rFonts w:hint="cs"/>
          <w:rtl/>
        </w:rPr>
        <w:t xml:space="preserve"> </w:t>
      </w:r>
      <w:r w:rsidR="00CA35B6">
        <w:rPr>
          <w:rFonts w:hint="cs"/>
          <w:rtl/>
        </w:rPr>
        <w:t xml:space="preserve">אגרת </w:t>
      </w:r>
      <w:proofErr w:type="spellStart"/>
      <w:r w:rsidR="00CA35B6">
        <w:rPr>
          <w:rFonts w:hint="cs"/>
          <w:rtl/>
        </w:rPr>
        <w:t>תשסט</w:t>
      </w:r>
      <w:proofErr w:type="spellEnd"/>
      <w:r w:rsidR="00CA35B6">
        <w:rPr>
          <w:rFonts w:hint="cs"/>
          <w:rtl/>
        </w:rPr>
        <w:t xml:space="preserve"> </w:t>
      </w:r>
      <w:r w:rsidR="0070265B">
        <w:rPr>
          <w:rFonts w:hint="cs"/>
          <w:rtl/>
        </w:rPr>
        <w:t xml:space="preserve">(עמ' </w:t>
      </w:r>
      <w:r w:rsidR="00DC09C5">
        <w:rPr>
          <w:rFonts w:hint="cs"/>
          <w:rtl/>
        </w:rPr>
        <w:t>שסה</w:t>
      </w:r>
      <w:r w:rsidR="0070265B">
        <w:rPr>
          <w:rFonts w:hint="cs"/>
          <w:rtl/>
        </w:rPr>
        <w:t>)</w:t>
      </w:r>
      <w:r w:rsidR="005F2F14">
        <w:rPr>
          <w:rFonts w:hint="cs"/>
          <w:rtl/>
        </w:rPr>
        <w:t>.</w:t>
      </w:r>
    </w:p>
  </w:footnote>
  <w:footnote w:id="129">
    <w:p w14:paraId="5846328A" w14:textId="77777777" w:rsidR="004B6F84" w:rsidRDefault="004B6F84" w:rsidP="004B6F84">
      <w:pPr>
        <w:pStyle w:val="a9"/>
        <w:rPr>
          <w:rtl/>
        </w:rPr>
      </w:pPr>
      <w:r>
        <w:rPr>
          <w:rStyle w:val="a4"/>
        </w:rPr>
        <w:footnoteRef/>
      </w:r>
      <w:r>
        <w:rPr>
          <w:rtl/>
        </w:rPr>
        <w:t xml:space="preserve"> </w:t>
      </w:r>
      <w:bookmarkStart w:id="37" w:name="_Hlk37932937"/>
      <w:r>
        <w:rPr>
          <w:rFonts w:hint="cs"/>
          <w:rtl/>
        </w:rPr>
        <w:t>איכה ג, ו.</w:t>
      </w:r>
      <w:bookmarkEnd w:id="37"/>
    </w:p>
  </w:footnote>
  <w:footnote w:id="130">
    <w:p w14:paraId="180DAC81" w14:textId="77777777" w:rsidR="004B6F84" w:rsidRDefault="004B6F84" w:rsidP="004B6F84">
      <w:pPr>
        <w:pStyle w:val="a9"/>
      </w:pPr>
      <w:r>
        <w:rPr>
          <w:rStyle w:val="a4"/>
        </w:rPr>
        <w:footnoteRef/>
      </w:r>
      <w:r>
        <w:rPr>
          <w:rtl/>
        </w:rPr>
        <w:t xml:space="preserve"> </w:t>
      </w:r>
      <w:r>
        <w:rPr>
          <w:rFonts w:hint="cs"/>
          <w:rtl/>
        </w:rPr>
        <w:t>סנהדרין כד, א.</w:t>
      </w:r>
    </w:p>
  </w:footnote>
  <w:footnote w:id="131">
    <w:p w14:paraId="5F9F9891" w14:textId="77777777" w:rsidR="004B6F84" w:rsidRDefault="004B6F84" w:rsidP="004B6F84">
      <w:pPr>
        <w:pStyle w:val="a9"/>
        <w:rPr>
          <w:rtl/>
        </w:rPr>
      </w:pPr>
      <w:r>
        <w:rPr>
          <w:rStyle w:val="a4"/>
        </w:rPr>
        <w:footnoteRef/>
      </w:r>
      <w:r>
        <w:rPr>
          <w:rtl/>
        </w:rPr>
        <w:t xml:space="preserve"> </w:t>
      </w:r>
      <w:r>
        <w:rPr>
          <w:rFonts w:hint="cs"/>
          <w:rtl/>
        </w:rPr>
        <w:t xml:space="preserve">משלי ו, </w:t>
      </w:r>
      <w:proofErr w:type="spellStart"/>
      <w:r>
        <w:rPr>
          <w:rFonts w:hint="cs"/>
          <w:rtl/>
        </w:rPr>
        <w:t>כג</w:t>
      </w:r>
      <w:proofErr w:type="spellEnd"/>
      <w:r>
        <w:rPr>
          <w:rFonts w:hint="cs"/>
          <w:rtl/>
        </w:rPr>
        <w:t>.</w:t>
      </w:r>
    </w:p>
  </w:footnote>
  <w:footnote w:id="132">
    <w:p w14:paraId="08ACEC5D" w14:textId="77777777" w:rsidR="004B6F84" w:rsidRDefault="004B6F84" w:rsidP="004B6F84">
      <w:pPr>
        <w:pStyle w:val="a9"/>
      </w:pPr>
      <w:r>
        <w:rPr>
          <w:rStyle w:val="a4"/>
        </w:rPr>
        <w:footnoteRef/>
      </w:r>
      <w:r>
        <w:rPr>
          <w:rtl/>
        </w:rPr>
        <w:t xml:space="preserve"> </w:t>
      </w:r>
      <w:bookmarkStart w:id="38" w:name="_Hlk35250329"/>
      <w:bookmarkStart w:id="39" w:name="_Hlk516575546"/>
      <w:bookmarkStart w:id="40" w:name="_Hlk148952814"/>
      <w:bookmarkStart w:id="41" w:name="_Hlk36584932"/>
      <w:r w:rsidRPr="0001058E">
        <w:rPr>
          <w:rFonts w:hint="cs"/>
          <w:rtl/>
        </w:rPr>
        <w:t xml:space="preserve">זהר </w:t>
      </w:r>
      <w:proofErr w:type="spellStart"/>
      <w:r w:rsidRPr="0001058E">
        <w:rPr>
          <w:rFonts w:hint="cs"/>
          <w:rtl/>
        </w:rPr>
        <w:t>ח"ב</w:t>
      </w:r>
      <w:proofErr w:type="spellEnd"/>
      <w:r w:rsidRPr="0001058E">
        <w:rPr>
          <w:rFonts w:hint="cs"/>
          <w:rtl/>
        </w:rPr>
        <w:t xml:space="preserve"> </w:t>
      </w:r>
      <w:proofErr w:type="spellStart"/>
      <w:r w:rsidRPr="0001058E">
        <w:rPr>
          <w:rFonts w:hint="cs"/>
          <w:rtl/>
        </w:rPr>
        <w:t>קכא</w:t>
      </w:r>
      <w:proofErr w:type="spellEnd"/>
      <w:r w:rsidRPr="0001058E">
        <w:rPr>
          <w:rFonts w:hint="cs"/>
          <w:rtl/>
        </w:rPr>
        <w:t>, א</w:t>
      </w:r>
      <w:bookmarkEnd w:id="38"/>
      <w:r w:rsidRPr="0001058E">
        <w:rPr>
          <w:rFonts w:hint="cs"/>
          <w:rtl/>
        </w:rPr>
        <w:t>.</w:t>
      </w:r>
      <w:bookmarkEnd w:id="39"/>
      <w:r w:rsidRPr="0001058E">
        <w:rPr>
          <w:rFonts w:hint="cs"/>
          <w:rtl/>
        </w:rPr>
        <w:t xml:space="preserve"> </w:t>
      </w:r>
      <w:r w:rsidRPr="0001058E">
        <w:rPr>
          <w:rtl/>
        </w:rPr>
        <w:t>וראה שם פה, א</w:t>
      </w:r>
      <w:bookmarkEnd w:id="40"/>
      <w:r w:rsidRPr="0001058E">
        <w:rPr>
          <w:rtl/>
        </w:rPr>
        <w:t>.</w:t>
      </w:r>
      <w:bookmarkEnd w:id="41"/>
    </w:p>
  </w:footnote>
  <w:footnote w:id="133">
    <w:p w14:paraId="6CF45EA9" w14:textId="77777777" w:rsidR="004B6F84" w:rsidRDefault="004B6F84" w:rsidP="004B6F84">
      <w:pPr>
        <w:pStyle w:val="a9"/>
      </w:pPr>
      <w:r>
        <w:rPr>
          <w:rStyle w:val="a4"/>
        </w:rPr>
        <w:footnoteRef/>
      </w:r>
      <w:r>
        <w:rPr>
          <w:rtl/>
        </w:rPr>
        <w:t xml:space="preserve"> </w:t>
      </w:r>
      <w:r>
        <w:rPr>
          <w:rFonts w:hint="cs"/>
          <w:rtl/>
        </w:rPr>
        <w:t xml:space="preserve">ורמז מיוחד </w:t>
      </w:r>
      <w:proofErr w:type="spellStart"/>
      <w:r>
        <w:rPr>
          <w:rFonts w:hint="cs"/>
          <w:rtl/>
        </w:rPr>
        <w:t>להשנה</w:t>
      </w:r>
      <w:proofErr w:type="spellEnd"/>
      <w:r>
        <w:rPr>
          <w:rFonts w:hint="cs"/>
          <w:rtl/>
        </w:rPr>
        <w:t xml:space="preserve">: </w:t>
      </w:r>
      <w:r w:rsidRPr="00B163CF">
        <w:rPr>
          <w:rFonts w:hint="cs"/>
          <w:b/>
          <w:bCs/>
          <w:sz w:val="24"/>
          <w:szCs w:val="24"/>
          <w:rtl/>
        </w:rPr>
        <w:t>חכמה</w:t>
      </w:r>
      <w:r>
        <w:rPr>
          <w:rFonts w:hint="cs"/>
          <w:rtl/>
        </w:rPr>
        <w:t>-</w:t>
      </w:r>
      <w:r w:rsidRPr="00B163CF">
        <w:rPr>
          <w:rFonts w:hint="cs"/>
          <w:b/>
          <w:bCs/>
          <w:sz w:val="24"/>
          <w:szCs w:val="24"/>
          <w:rtl/>
        </w:rPr>
        <w:t>תשובה</w:t>
      </w:r>
      <w:r>
        <w:rPr>
          <w:rFonts w:hint="cs"/>
          <w:rtl/>
        </w:rPr>
        <w:t xml:space="preserve"> עולה </w:t>
      </w:r>
      <w:r w:rsidRPr="00B163CF">
        <w:rPr>
          <w:rFonts w:hint="cs"/>
          <w:b/>
          <w:bCs/>
          <w:sz w:val="24"/>
          <w:szCs w:val="24"/>
          <w:rtl/>
        </w:rPr>
        <w:t>תשפ</w:t>
      </w:r>
      <w:r>
        <w:rPr>
          <w:rFonts w:hint="cs"/>
          <w:rtl/>
        </w:rPr>
        <w:t>"</w:t>
      </w:r>
      <w:r w:rsidRPr="00B163CF">
        <w:rPr>
          <w:rFonts w:hint="cs"/>
          <w:b/>
          <w:bCs/>
          <w:sz w:val="24"/>
          <w:szCs w:val="24"/>
          <w:rtl/>
        </w:rPr>
        <w:t>ו</w:t>
      </w:r>
      <w:r>
        <w:rPr>
          <w:rFonts w:hint="cs"/>
          <w:rtl/>
        </w:rPr>
        <w:t>!</w:t>
      </w:r>
    </w:p>
  </w:footnote>
  <w:footnote w:id="134">
    <w:p w14:paraId="75E0600B" w14:textId="77777777" w:rsidR="004B6F84" w:rsidRDefault="004B6F84" w:rsidP="004B6F84">
      <w:pPr>
        <w:pStyle w:val="a9"/>
        <w:rPr>
          <w:rtl/>
        </w:rPr>
      </w:pPr>
      <w:r w:rsidRPr="00D252E1">
        <w:rPr>
          <w:rStyle w:val="a4"/>
          <w:highlight w:val="cyan"/>
        </w:rPr>
        <w:footnoteRef/>
      </w:r>
      <w:r w:rsidRPr="00D252E1">
        <w:rPr>
          <w:rFonts w:hint="cs"/>
          <w:highlight w:val="cyan"/>
          <w:rtl/>
        </w:rPr>
        <w:t xml:space="preserve">וכמה רמזים: </w:t>
      </w:r>
      <w:proofErr w:type="spellStart"/>
      <w:r w:rsidRPr="00D252E1">
        <w:rPr>
          <w:rFonts w:hint="cs"/>
          <w:highlight w:val="cyan"/>
          <w:rtl/>
        </w:rPr>
        <w:t>רוס"ת</w:t>
      </w:r>
      <w:proofErr w:type="spellEnd"/>
      <w:r w:rsidRPr="00D252E1">
        <w:rPr>
          <w:rFonts w:hint="cs"/>
          <w:highlight w:val="cyan"/>
          <w:rtl/>
        </w:rPr>
        <w:t xml:space="preserve"> "</w:t>
      </w:r>
      <w:r w:rsidRPr="00D252E1">
        <w:rPr>
          <w:rFonts w:hint="cs"/>
          <w:b/>
          <w:bCs/>
          <w:sz w:val="24"/>
          <w:szCs w:val="24"/>
          <w:highlight w:val="cyan"/>
          <w:rtl/>
        </w:rPr>
        <w:t>ת</w:t>
      </w:r>
      <w:r w:rsidRPr="00D252E1">
        <w:rPr>
          <w:rFonts w:hint="cs"/>
          <w:highlight w:val="cyan"/>
          <w:rtl/>
        </w:rPr>
        <w:t>שוב</w:t>
      </w:r>
      <w:r w:rsidRPr="00D252E1">
        <w:rPr>
          <w:rFonts w:hint="cs"/>
          <w:b/>
          <w:bCs/>
          <w:sz w:val="24"/>
          <w:szCs w:val="24"/>
          <w:highlight w:val="cyan"/>
          <w:rtl/>
        </w:rPr>
        <w:t>ה</w:t>
      </w:r>
      <w:r w:rsidRPr="00D252E1">
        <w:rPr>
          <w:rFonts w:hint="cs"/>
          <w:highlight w:val="cyan"/>
          <w:rtl/>
        </w:rPr>
        <w:t xml:space="preserve"> </w:t>
      </w:r>
      <w:r w:rsidRPr="00D252E1">
        <w:rPr>
          <w:rFonts w:hint="cs"/>
          <w:b/>
          <w:bCs/>
          <w:sz w:val="24"/>
          <w:szCs w:val="24"/>
          <w:highlight w:val="cyan"/>
          <w:rtl/>
        </w:rPr>
        <w:t>ו</w:t>
      </w:r>
      <w:r w:rsidRPr="00D252E1">
        <w:rPr>
          <w:rFonts w:hint="cs"/>
          <w:highlight w:val="cyan"/>
          <w:rtl/>
        </w:rPr>
        <w:t>מעשי</w:t>
      </w:r>
      <w:r w:rsidRPr="00D252E1">
        <w:rPr>
          <w:rFonts w:hint="cs"/>
          <w:b/>
          <w:bCs/>
          <w:sz w:val="24"/>
          <w:szCs w:val="24"/>
          <w:highlight w:val="cyan"/>
          <w:rtl/>
        </w:rPr>
        <w:t>ם</w:t>
      </w:r>
      <w:r w:rsidRPr="00D252E1">
        <w:rPr>
          <w:rFonts w:hint="cs"/>
          <w:highlight w:val="cyan"/>
          <w:rtl/>
        </w:rPr>
        <w:t xml:space="preserve"> </w:t>
      </w:r>
      <w:r w:rsidRPr="00D252E1">
        <w:rPr>
          <w:rFonts w:hint="cs"/>
          <w:b/>
          <w:bCs/>
          <w:sz w:val="24"/>
          <w:szCs w:val="24"/>
          <w:highlight w:val="cyan"/>
          <w:rtl/>
        </w:rPr>
        <w:t>ט</w:t>
      </w:r>
      <w:r w:rsidRPr="00D252E1">
        <w:rPr>
          <w:rFonts w:hint="cs"/>
          <w:highlight w:val="cyan"/>
          <w:rtl/>
        </w:rPr>
        <w:t>ובי</w:t>
      </w:r>
      <w:r w:rsidRPr="00D252E1">
        <w:rPr>
          <w:rFonts w:hint="cs"/>
          <w:b/>
          <w:bCs/>
          <w:sz w:val="24"/>
          <w:szCs w:val="24"/>
          <w:highlight w:val="cyan"/>
          <w:rtl/>
        </w:rPr>
        <w:t>ם</w:t>
      </w:r>
      <w:r w:rsidRPr="00D252E1">
        <w:rPr>
          <w:rFonts w:hint="cs"/>
          <w:highlight w:val="cyan"/>
          <w:rtl/>
        </w:rPr>
        <w:t>" עולים 500, "</w:t>
      </w:r>
      <w:r w:rsidRPr="00D252E1">
        <w:rPr>
          <w:rFonts w:hint="cs"/>
          <w:b/>
          <w:bCs/>
          <w:sz w:val="24"/>
          <w:szCs w:val="24"/>
          <w:highlight w:val="cyan"/>
          <w:rtl/>
        </w:rPr>
        <w:t>פרו</w:t>
      </w:r>
      <w:r w:rsidRPr="00D252E1">
        <w:rPr>
          <w:rFonts w:hint="cs"/>
          <w:highlight w:val="cyan"/>
          <w:rtl/>
        </w:rPr>
        <w:t xml:space="preserve"> </w:t>
      </w:r>
      <w:r w:rsidRPr="00D252E1">
        <w:rPr>
          <w:rFonts w:hint="cs"/>
          <w:b/>
          <w:bCs/>
          <w:sz w:val="24"/>
          <w:szCs w:val="24"/>
          <w:highlight w:val="cyan"/>
          <w:rtl/>
        </w:rPr>
        <w:t>ורבו</w:t>
      </w:r>
      <w:r w:rsidRPr="00D252E1">
        <w:rPr>
          <w:rFonts w:hint="cs"/>
          <w:highlight w:val="cyan"/>
          <w:rtl/>
        </w:rPr>
        <w:t xml:space="preserve">" (בראשית </w:t>
      </w:r>
      <w:proofErr w:type="spellStart"/>
      <w:r w:rsidRPr="00D252E1">
        <w:rPr>
          <w:rFonts w:hint="cs"/>
          <w:highlight w:val="cyan"/>
          <w:rtl/>
        </w:rPr>
        <w:t>כח</w:t>
      </w:r>
      <w:proofErr w:type="spellEnd"/>
      <w:r w:rsidRPr="00D252E1">
        <w:rPr>
          <w:rFonts w:hint="cs"/>
          <w:highlight w:val="cyan"/>
          <w:rtl/>
        </w:rPr>
        <w:t xml:space="preserve">, א. </w:t>
      </w:r>
      <w:proofErr w:type="spellStart"/>
      <w:r w:rsidRPr="00D252E1">
        <w:rPr>
          <w:rFonts w:hint="cs"/>
          <w:highlight w:val="cyan"/>
          <w:rtl/>
        </w:rPr>
        <w:t>ובכ״מ</w:t>
      </w:r>
      <w:proofErr w:type="spellEnd"/>
      <w:r w:rsidRPr="00D252E1">
        <w:rPr>
          <w:rFonts w:hint="cs"/>
          <w:highlight w:val="cyan"/>
          <w:rtl/>
        </w:rPr>
        <w:t>), שמקיימים בלידת בן ובת, כאשר "</w:t>
      </w:r>
      <w:r w:rsidRPr="00D252E1">
        <w:rPr>
          <w:rFonts w:hint="cs"/>
          <w:b/>
          <w:bCs/>
          <w:sz w:val="24"/>
          <w:szCs w:val="24"/>
          <w:highlight w:val="cyan"/>
          <w:rtl/>
        </w:rPr>
        <w:t>בת</w:t>
      </w:r>
      <w:r w:rsidRPr="00D252E1">
        <w:rPr>
          <w:rFonts w:hint="cs"/>
          <w:highlight w:val="cyan"/>
          <w:rtl/>
        </w:rPr>
        <w:t xml:space="preserve"> [ר"ת </w:t>
      </w:r>
      <w:r w:rsidRPr="00D252E1">
        <w:rPr>
          <w:rFonts w:hint="cs"/>
          <w:b/>
          <w:bCs/>
          <w:sz w:val="24"/>
          <w:szCs w:val="24"/>
          <w:highlight w:val="cyan"/>
          <w:rtl/>
        </w:rPr>
        <w:t>ב</w:t>
      </w:r>
      <w:r w:rsidRPr="00D252E1">
        <w:rPr>
          <w:rFonts w:hint="cs"/>
          <w:highlight w:val="cyan"/>
          <w:rtl/>
        </w:rPr>
        <w:t xml:space="preserve">על </w:t>
      </w:r>
      <w:r w:rsidRPr="00D252E1">
        <w:rPr>
          <w:rFonts w:hint="cs"/>
          <w:b/>
          <w:bCs/>
          <w:sz w:val="24"/>
          <w:szCs w:val="24"/>
          <w:highlight w:val="cyan"/>
          <w:rtl/>
        </w:rPr>
        <w:t>ת</w:t>
      </w:r>
      <w:r w:rsidRPr="00D252E1">
        <w:rPr>
          <w:rFonts w:hint="cs"/>
          <w:highlight w:val="cyan"/>
          <w:rtl/>
        </w:rPr>
        <w:t xml:space="preserve">שובה] תחלה סימן יפה לבנים [מעשים טובים]" (בבא </w:t>
      </w:r>
      <w:proofErr w:type="spellStart"/>
      <w:r w:rsidRPr="00D252E1">
        <w:rPr>
          <w:rFonts w:hint="cs"/>
          <w:highlight w:val="cyan"/>
          <w:rtl/>
        </w:rPr>
        <w:t>בתרא</w:t>
      </w:r>
      <w:proofErr w:type="spellEnd"/>
      <w:r w:rsidRPr="00D252E1">
        <w:rPr>
          <w:rFonts w:hint="cs"/>
          <w:highlight w:val="cyan"/>
          <w:rtl/>
        </w:rPr>
        <w:t xml:space="preserve"> קמא, א), כאשר גם בפשט "בת תחלה" היא גם מניע להמשיך </w:t>
      </w:r>
      <w:proofErr w:type="spellStart"/>
      <w:r w:rsidRPr="00D252E1">
        <w:rPr>
          <w:rFonts w:hint="cs"/>
          <w:highlight w:val="cyan"/>
          <w:rtl/>
        </w:rPr>
        <w:t>במצוה</w:t>
      </w:r>
      <w:proofErr w:type="spellEnd"/>
      <w:r w:rsidRPr="00D252E1">
        <w:rPr>
          <w:rFonts w:hint="cs"/>
          <w:highlight w:val="cyan"/>
          <w:rtl/>
        </w:rPr>
        <w:t xml:space="preserve"> עד </w:t>
      </w:r>
      <w:proofErr w:type="spellStart"/>
      <w:r w:rsidRPr="00D252E1">
        <w:rPr>
          <w:rFonts w:hint="cs"/>
          <w:highlight w:val="cyan"/>
          <w:rtl/>
        </w:rPr>
        <w:t>שיוולד</w:t>
      </w:r>
      <w:proofErr w:type="spellEnd"/>
      <w:r w:rsidRPr="00D252E1">
        <w:rPr>
          <w:rFonts w:hint="cs"/>
          <w:highlight w:val="cyan"/>
          <w:rtl/>
        </w:rPr>
        <w:t xml:space="preserve"> בן. הבת היא התשובה עצמה (</w:t>
      </w:r>
      <w:r w:rsidRPr="00D252E1">
        <w:rPr>
          <w:rFonts w:hint="cs"/>
          <w:b/>
          <w:bCs/>
          <w:sz w:val="24"/>
          <w:szCs w:val="24"/>
          <w:highlight w:val="cyan"/>
          <w:rtl/>
        </w:rPr>
        <w:t>תשובה</w:t>
      </w:r>
      <w:r w:rsidRPr="00D252E1">
        <w:rPr>
          <w:rFonts w:hint="cs"/>
          <w:highlight w:val="cyan"/>
          <w:rtl/>
        </w:rPr>
        <w:t xml:space="preserve"> אותיות </w:t>
      </w:r>
      <w:r w:rsidRPr="00D252E1">
        <w:rPr>
          <w:rFonts w:hint="cs"/>
          <w:b/>
          <w:bCs/>
          <w:sz w:val="24"/>
          <w:szCs w:val="24"/>
          <w:highlight w:val="cyan"/>
          <w:rtl/>
        </w:rPr>
        <w:t>בת</w:t>
      </w:r>
      <w:r w:rsidRPr="00D252E1">
        <w:rPr>
          <w:rFonts w:hint="cs"/>
          <w:highlight w:val="cyan"/>
          <w:rtl/>
        </w:rPr>
        <w:t xml:space="preserve"> </w:t>
      </w:r>
      <w:proofErr w:type="spellStart"/>
      <w:r w:rsidRPr="00D252E1">
        <w:rPr>
          <w:rFonts w:hint="cs"/>
          <w:b/>
          <w:bCs/>
          <w:sz w:val="24"/>
          <w:szCs w:val="24"/>
          <w:highlight w:val="cyan"/>
          <w:rtl/>
        </w:rPr>
        <w:t>שוה</w:t>
      </w:r>
      <w:proofErr w:type="spellEnd"/>
      <w:r w:rsidRPr="00D252E1">
        <w:rPr>
          <w:rFonts w:hint="cs"/>
          <w:highlight w:val="cyan"/>
          <w:rtl/>
        </w:rPr>
        <w:t xml:space="preserve">, </w:t>
      </w:r>
      <w:proofErr w:type="spellStart"/>
      <w:r w:rsidRPr="00D252E1">
        <w:rPr>
          <w:rFonts w:hint="cs"/>
          <w:highlight w:val="cyan"/>
          <w:rtl/>
        </w:rPr>
        <w:t>שוה</w:t>
      </w:r>
      <w:proofErr w:type="spellEnd"/>
      <w:r w:rsidRPr="00D252E1">
        <w:rPr>
          <w:rFonts w:hint="cs"/>
          <w:highlight w:val="cyan"/>
          <w:rtl/>
        </w:rPr>
        <w:t xml:space="preserve"> להוליד בת, ובפרט "בת תחלה") והבן הוא המעשה הטוב שבא בעקבותיה (</w:t>
      </w:r>
      <w:r w:rsidRPr="00D252E1">
        <w:rPr>
          <w:rFonts w:hint="cs"/>
          <w:b/>
          <w:bCs/>
          <w:sz w:val="24"/>
          <w:szCs w:val="24"/>
          <w:highlight w:val="cyan"/>
          <w:rtl/>
        </w:rPr>
        <w:t>בן</w:t>
      </w:r>
      <w:r w:rsidRPr="00D252E1">
        <w:rPr>
          <w:rFonts w:hint="cs"/>
          <w:highlight w:val="cyan"/>
          <w:rtl/>
        </w:rPr>
        <w:t xml:space="preserve"> </w:t>
      </w:r>
      <w:r w:rsidRPr="00D252E1">
        <w:rPr>
          <w:rFonts w:hint="cs"/>
          <w:b/>
          <w:bCs/>
          <w:sz w:val="24"/>
          <w:szCs w:val="24"/>
          <w:highlight w:val="cyan"/>
          <w:rtl/>
        </w:rPr>
        <w:t>מעשה</w:t>
      </w:r>
      <w:r w:rsidRPr="00D252E1">
        <w:rPr>
          <w:rFonts w:hint="cs"/>
          <w:highlight w:val="cyan"/>
          <w:rtl/>
        </w:rPr>
        <w:t xml:space="preserve"> </w:t>
      </w:r>
      <w:r w:rsidRPr="00D252E1">
        <w:rPr>
          <w:rFonts w:hint="cs"/>
          <w:b/>
          <w:bCs/>
          <w:sz w:val="24"/>
          <w:szCs w:val="24"/>
          <w:highlight w:val="cyan"/>
          <w:rtl/>
        </w:rPr>
        <w:t>טוב</w:t>
      </w:r>
      <w:r w:rsidRPr="00D252E1">
        <w:rPr>
          <w:rFonts w:hint="cs"/>
          <w:highlight w:val="cyan"/>
          <w:rtl/>
        </w:rPr>
        <w:t xml:space="preserve"> משלימים ל-</w:t>
      </w:r>
      <w:proofErr w:type="spellStart"/>
      <w:r w:rsidRPr="00D252E1">
        <w:rPr>
          <w:rFonts w:hint="cs"/>
          <w:b/>
          <w:bCs/>
          <w:sz w:val="24"/>
          <w:szCs w:val="24"/>
          <w:highlight w:val="cyan"/>
          <w:rtl/>
        </w:rPr>
        <w:t>כב</w:t>
      </w:r>
      <w:proofErr w:type="spellEnd"/>
      <w:r w:rsidRPr="00D252E1">
        <w:rPr>
          <w:rFonts w:hint="cs"/>
          <w:highlight w:val="cyan"/>
          <w:rtl/>
        </w:rPr>
        <w:t xml:space="preserve"> ברבוע, ויחד עם </w:t>
      </w:r>
      <w:r w:rsidRPr="00D252E1">
        <w:rPr>
          <w:rFonts w:hint="cs"/>
          <w:b/>
          <w:bCs/>
          <w:sz w:val="24"/>
          <w:szCs w:val="24"/>
          <w:highlight w:val="cyan"/>
          <w:rtl/>
        </w:rPr>
        <w:t>בת</w:t>
      </w:r>
      <w:r w:rsidRPr="00D252E1">
        <w:rPr>
          <w:rFonts w:hint="cs"/>
          <w:highlight w:val="cyan"/>
          <w:rtl/>
        </w:rPr>
        <w:t>-</w:t>
      </w:r>
      <w:r w:rsidRPr="00D252E1">
        <w:rPr>
          <w:rFonts w:hint="cs"/>
          <w:b/>
          <w:bCs/>
          <w:sz w:val="24"/>
          <w:szCs w:val="24"/>
          <w:highlight w:val="cyan"/>
          <w:rtl/>
        </w:rPr>
        <w:t>תשובה</w:t>
      </w:r>
      <w:r w:rsidRPr="00D252E1">
        <w:rPr>
          <w:rFonts w:hint="cs"/>
          <w:highlight w:val="cyan"/>
          <w:rtl/>
        </w:rPr>
        <w:t xml:space="preserve"> עולה 1599, </w:t>
      </w:r>
      <w:r w:rsidRPr="00D252E1">
        <w:rPr>
          <w:rFonts w:hint="cs"/>
          <w:b/>
          <w:bCs/>
          <w:sz w:val="24"/>
          <w:szCs w:val="24"/>
          <w:highlight w:val="cyan"/>
          <w:rtl/>
        </w:rPr>
        <w:t>אהבה</w:t>
      </w:r>
      <w:r w:rsidRPr="00D252E1">
        <w:rPr>
          <w:rFonts w:hint="cs"/>
          <w:highlight w:val="cyan"/>
          <w:rtl/>
        </w:rPr>
        <w:t xml:space="preserve"> פעמים </w:t>
      </w:r>
      <w:r w:rsidRPr="00D252E1">
        <w:rPr>
          <w:rFonts w:hint="cs"/>
          <w:b/>
          <w:bCs/>
          <w:sz w:val="24"/>
          <w:szCs w:val="24"/>
          <w:highlight w:val="cyan"/>
          <w:rtl/>
        </w:rPr>
        <w:t>ענג</w:t>
      </w:r>
      <w:r w:rsidRPr="00D252E1">
        <w:rPr>
          <w:rFonts w:hint="cs"/>
          <w:highlight w:val="cyan"/>
          <w:rtl/>
        </w:rPr>
        <w:t>, "</w:t>
      </w:r>
      <w:r w:rsidRPr="00D252E1">
        <w:rPr>
          <w:rFonts w:hint="cs"/>
          <w:b/>
          <w:bCs/>
          <w:sz w:val="24"/>
          <w:szCs w:val="24"/>
          <w:highlight w:val="cyan"/>
          <w:rtl/>
        </w:rPr>
        <w:t>ראה</w:t>
      </w:r>
      <w:r w:rsidRPr="00D252E1">
        <w:rPr>
          <w:rFonts w:hint="cs"/>
          <w:highlight w:val="cyan"/>
          <w:rtl/>
        </w:rPr>
        <w:t xml:space="preserve"> </w:t>
      </w:r>
      <w:r w:rsidRPr="00D252E1">
        <w:rPr>
          <w:rFonts w:hint="cs"/>
          <w:b/>
          <w:bCs/>
          <w:sz w:val="24"/>
          <w:szCs w:val="24"/>
          <w:highlight w:val="cyan"/>
          <w:rtl/>
        </w:rPr>
        <w:t>חיים</w:t>
      </w:r>
      <w:r w:rsidRPr="00D252E1">
        <w:rPr>
          <w:rFonts w:hint="cs"/>
          <w:highlight w:val="cyan"/>
          <w:rtl/>
        </w:rPr>
        <w:t xml:space="preserve"> </w:t>
      </w:r>
      <w:r w:rsidRPr="00D252E1">
        <w:rPr>
          <w:rFonts w:hint="cs"/>
          <w:b/>
          <w:bCs/>
          <w:sz w:val="24"/>
          <w:szCs w:val="24"/>
          <w:highlight w:val="cyan"/>
          <w:rtl/>
        </w:rPr>
        <w:t>עם</w:t>
      </w:r>
      <w:r w:rsidRPr="00D252E1">
        <w:rPr>
          <w:rFonts w:hint="cs"/>
          <w:highlight w:val="cyan"/>
          <w:rtl/>
        </w:rPr>
        <w:t xml:space="preserve"> </w:t>
      </w:r>
      <w:proofErr w:type="spellStart"/>
      <w:r w:rsidRPr="00D252E1">
        <w:rPr>
          <w:rFonts w:hint="cs"/>
          <w:b/>
          <w:bCs/>
          <w:sz w:val="24"/>
          <w:szCs w:val="24"/>
          <w:highlight w:val="cyan"/>
          <w:rtl/>
        </w:rPr>
        <w:t>אשה</w:t>
      </w:r>
      <w:proofErr w:type="spellEnd"/>
      <w:r w:rsidRPr="00D252E1">
        <w:rPr>
          <w:rFonts w:hint="cs"/>
          <w:highlight w:val="cyan"/>
          <w:rtl/>
        </w:rPr>
        <w:t xml:space="preserve"> </w:t>
      </w:r>
      <w:r w:rsidRPr="00D252E1">
        <w:rPr>
          <w:rFonts w:hint="cs"/>
          <w:b/>
          <w:bCs/>
          <w:sz w:val="24"/>
          <w:szCs w:val="24"/>
          <w:highlight w:val="cyan"/>
          <w:rtl/>
        </w:rPr>
        <w:t>אשר</w:t>
      </w:r>
      <w:r w:rsidRPr="00D252E1">
        <w:rPr>
          <w:rFonts w:hint="cs"/>
          <w:highlight w:val="cyan"/>
          <w:rtl/>
        </w:rPr>
        <w:t xml:space="preserve"> </w:t>
      </w:r>
      <w:r w:rsidRPr="00D252E1">
        <w:rPr>
          <w:rFonts w:hint="cs"/>
          <w:b/>
          <w:bCs/>
          <w:sz w:val="24"/>
          <w:szCs w:val="24"/>
          <w:highlight w:val="cyan"/>
          <w:rtl/>
        </w:rPr>
        <w:t>אהבת</w:t>
      </w:r>
      <w:r w:rsidRPr="00D252E1">
        <w:rPr>
          <w:rFonts w:hint="cs"/>
          <w:highlight w:val="cyan"/>
          <w:rtl/>
        </w:rPr>
        <w:t>", וד"ל).</w:t>
      </w:r>
    </w:p>
  </w:footnote>
  <w:footnote w:id="135">
    <w:p w14:paraId="3BD18081" w14:textId="77777777" w:rsidR="004B6F84" w:rsidRDefault="004B6F84" w:rsidP="004B6F84">
      <w:pPr>
        <w:pStyle w:val="a9"/>
      </w:pPr>
      <w:r>
        <w:rPr>
          <w:rStyle w:val="a4"/>
        </w:rPr>
        <w:footnoteRef/>
      </w:r>
      <w:r>
        <w:rPr>
          <w:rtl/>
        </w:rPr>
        <w:t xml:space="preserve"> </w:t>
      </w:r>
      <w:r w:rsidRPr="00481C9E">
        <w:rPr>
          <w:rFonts w:hint="eastAsia"/>
          <w:rtl/>
        </w:rPr>
        <w:t>מאמרי</w:t>
      </w:r>
      <w:r w:rsidRPr="00481C9E">
        <w:rPr>
          <w:rtl/>
        </w:rPr>
        <w:t xml:space="preserve"> </w:t>
      </w:r>
      <w:proofErr w:type="spellStart"/>
      <w:r w:rsidRPr="00481C9E">
        <w:rPr>
          <w:rFonts w:hint="eastAsia"/>
          <w:rtl/>
        </w:rPr>
        <w:t>אדה</w:t>
      </w:r>
      <w:r w:rsidRPr="00481C9E">
        <w:rPr>
          <w:rtl/>
        </w:rPr>
        <w:t>"</w:t>
      </w:r>
      <w:r w:rsidRPr="00481C9E">
        <w:rPr>
          <w:rFonts w:hint="eastAsia"/>
          <w:rtl/>
        </w:rPr>
        <w:t>ז</w:t>
      </w:r>
      <w:proofErr w:type="spellEnd"/>
      <w:r w:rsidRPr="00481C9E">
        <w:rPr>
          <w:rtl/>
        </w:rPr>
        <w:t xml:space="preserve"> </w:t>
      </w:r>
      <w:r w:rsidRPr="00481C9E">
        <w:rPr>
          <w:rFonts w:hint="eastAsia"/>
          <w:rtl/>
        </w:rPr>
        <w:t>הקצרים</w:t>
      </w:r>
      <w:r w:rsidRPr="00481C9E">
        <w:rPr>
          <w:rtl/>
        </w:rPr>
        <w:t xml:space="preserve"> </w:t>
      </w:r>
      <w:r w:rsidRPr="00481C9E">
        <w:rPr>
          <w:rFonts w:hint="eastAsia"/>
          <w:rtl/>
        </w:rPr>
        <w:t>עמ</w:t>
      </w:r>
      <w:r w:rsidRPr="00481C9E">
        <w:rPr>
          <w:rtl/>
        </w:rPr>
        <w:t xml:space="preserve">' </w:t>
      </w:r>
      <w:r w:rsidRPr="00481C9E">
        <w:rPr>
          <w:rFonts w:hint="eastAsia"/>
          <w:rtl/>
        </w:rPr>
        <w:t>תקפו</w:t>
      </w:r>
      <w:r w:rsidRPr="00481C9E">
        <w:rPr>
          <w:rtl/>
        </w:rPr>
        <w:t xml:space="preserve"> (</w:t>
      </w:r>
      <w:r w:rsidRPr="00481C9E">
        <w:rPr>
          <w:rFonts w:hint="eastAsia"/>
          <w:rtl/>
        </w:rPr>
        <w:t>ד</w:t>
      </w:r>
      <w:r w:rsidRPr="00481C9E">
        <w:rPr>
          <w:rtl/>
        </w:rPr>
        <w:t>"</w:t>
      </w:r>
      <w:r w:rsidRPr="00481C9E">
        <w:rPr>
          <w:rFonts w:hint="eastAsia"/>
          <w:rtl/>
        </w:rPr>
        <w:t>ה</w:t>
      </w:r>
      <w:r w:rsidRPr="00481C9E">
        <w:rPr>
          <w:rtl/>
        </w:rPr>
        <w:t xml:space="preserve"> "</w:t>
      </w:r>
      <w:r w:rsidRPr="00481C9E">
        <w:rPr>
          <w:rFonts w:hint="eastAsia"/>
          <w:rtl/>
        </w:rPr>
        <w:t>תשובה</w:t>
      </w:r>
      <w:r w:rsidRPr="00481C9E">
        <w:rPr>
          <w:rtl/>
        </w:rPr>
        <w:t xml:space="preserve"> </w:t>
      </w:r>
      <w:r w:rsidRPr="00481C9E">
        <w:rPr>
          <w:rFonts w:hint="eastAsia"/>
          <w:rtl/>
        </w:rPr>
        <w:t>ומעשים</w:t>
      </w:r>
      <w:r w:rsidRPr="00481C9E">
        <w:rPr>
          <w:rtl/>
        </w:rPr>
        <w:t xml:space="preserve"> </w:t>
      </w:r>
      <w:r w:rsidRPr="00481C9E">
        <w:rPr>
          <w:rFonts w:hint="eastAsia"/>
          <w:rtl/>
        </w:rPr>
        <w:t>טובים</w:t>
      </w:r>
      <w:r w:rsidRPr="00481C9E">
        <w:rPr>
          <w:rtl/>
        </w:rPr>
        <w:t>").</w:t>
      </w:r>
    </w:p>
  </w:footnote>
  <w:footnote w:id="136">
    <w:p w14:paraId="6F3BAE1A" w14:textId="77777777" w:rsidR="004B6F84" w:rsidRDefault="004B6F84" w:rsidP="004B6F84">
      <w:pPr>
        <w:pStyle w:val="a9"/>
      </w:pPr>
      <w:r>
        <w:rPr>
          <w:rStyle w:val="a4"/>
        </w:rPr>
        <w:footnoteRef/>
      </w:r>
      <w:r>
        <w:rPr>
          <w:rtl/>
        </w:rPr>
        <w:t xml:space="preserve"> </w:t>
      </w:r>
      <w:proofErr w:type="spellStart"/>
      <w:r>
        <w:rPr>
          <w:rFonts w:hint="cs"/>
          <w:rtl/>
        </w:rPr>
        <w:t>לקו״ת</w:t>
      </w:r>
      <w:proofErr w:type="spellEnd"/>
      <w:r>
        <w:rPr>
          <w:rFonts w:hint="cs"/>
          <w:rtl/>
        </w:rPr>
        <w:t xml:space="preserve"> מטות </w:t>
      </w:r>
      <w:proofErr w:type="spellStart"/>
      <w:r>
        <w:rPr>
          <w:rFonts w:hint="cs"/>
          <w:rtl/>
        </w:rPr>
        <w:t>פב</w:t>
      </w:r>
      <w:proofErr w:type="spellEnd"/>
      <w:r>
        <w:rPr>
          <w:rFonts w:hint="cs"/>
          <w:rtl/>
        </w:rPr>
        <w:t xml:space="preserve">, א. </w:t>
      </w:r>
      <w:proofErr w:type="spellStart"/>
      <w:r>
        <w:rPr>
          <w:rFonts w:hint="cs"/>
          <w:rtl/>
        </w:rPr>
        <w:t>ובכ״מ</w:t>
      </w:r>
      <w:proofErr w:type="spellEnd"/>
      <w:r>
        <w:rPr>
          <w:rFonts w:hint="cs"/>
          <w:rtl/>
        </w:rPr>
        <w:t>.</w:t>
      </w:r>
    </w:p>
  </w:footnote>
  <w:footnote w:id="137">
    <w:p w14:paraId="5F930218" w14:textId="77777777" w:rsidR="004B6F84" w:rsidRDefault="004B6F84" w:rsidP="004B6F84">
      <w:pPr>
        <w:pStyle w:val="a9"/>
      </w:pPr>
      <w:r>
        <w:rPr>
          <w:rStyle w:val="a4"/>
        </w:rPr>
        <w:footnoteRef/>
      </w:r>
      <w:r>
        <w:rPr>
          <w:rtl/>
        </w:rPr>
        <w:t xml:space="preserve"> </w:t>
      </w:r>
      <w:r>
        <w:rPr>
          <w:rFonts w:hint="cs"/>
          <w:rtl/>
        </w:rPr>
        <w:t>בראשית א, ד.</w:t>
      </w:r>
    </w:p>
  </w:footnote>
  <w:footnote w:id="138">
    <w:p w14:paraId="25C44D3A" w14:textId="77777777" w:rsidR="004B6F84" w:rsidRDefault="004B6F84" w:rsidP="004B6F84">
      <w:pPr>
        <w:pStyle w:val="a9"/>
      </w:pPr>
      <w:r>
        <w:rPr>
          <w:rStyle w:val="a4"/>
        </w:rPr>
        <w:footnoteRef/>
      </w:r>
      <w:r>
        <w:rPr>
          <w:rtl/>
        </w:rPr>
        <w:t xml:space="preserve"> </w:t>
      </w:r>
      <w:r>
        <w:rPr>
          <w:rFonts w:hint="cs"/>
          <w:rtl/>
        </w:rPr>
        <w:t>ראה גם קהלת יעקב ערך ׳טוב׳.</w:t>
      </w:r>
    </w:p>
  </w:footnote>
  <w:footnote w:id="139">
    <w:p w14:paraId="76D3833B" w14:textId="77777777" w:rsidR="004B6F84" w:rsidRDefault="004B6F84" w:rsidP="004B6F84">
      <w:pPr>
        <w:pStyle w:val="a9"/>
      </w:pPr>
      <w:r>
        <w:rPr>
          <w:rStyle w:val="a4"/>
        </w:rPr>
        <w:footnoteRef/>
      </w:r>
      <w:r>
        <w:rPr>
          <w:rFonts w:hint="cs"/>
          <w:rtl/>
        </w:rPr>
        <w:t xml:space="preserve"> </w:t>
      </w:r>
      <w:r>
        <w:rPr>
          <w:rFonts w:hint="cs"/>
          <w:rtl/>
        </w:rPr>
        <w:t>לוח ״היום יום״ ו׳ אלול;</w:t>
      </w:r>
      <w:r w:rsidRPr="00FA3923">
        <w:rPr>
          <w:rFonts w:hint="cs"/>
          <w:rtl/>
        </w:rPr>
        <w:t xml:space="preserve"> </w:t>
      </w:r>
      <w:r>
        <w:rPr>
          <w:rFonts w:hint="cs"/>
          <w:rtl/>
        </w:rPr>
        <w:t xml:space="preserve">סיפורי חסידים מועדים סיפור 358. </w:t>
      </w:r>
      <w:proofErr w:type="spellStart"/>
      <w:r>
        <w:rPr>
          <w:rFonts w:hint="cs"/>
          <w:rtl/>
        </w:rPr>
        <w:t>ובכ״מ</w:t>
      </w:r>
      <w:proofErr w:type="spellEnd"/>
      <w:r>
        <w:rPr>
          <w:rFonts w:hint="cs"/>
          <w:rtl/>
        </w:rPr>
        <w:t>.</w:t>
      </w:r>
    </w:p>
  </w:footnote>
  <w:footnote w:id="140">
    <w:p w14:paraId="2B5E747B" w14:textId="77777777" w:rsidR="004B6F84" w:rsidRDefault="004B6F84" w:rsidP="004B6F84">
      <w:pPr>
        <w:pStyle w:val="a9"/>
      </w:pPr>
      <w:r>
        <w:rPr>
          <w:rStyle w:val="a4"/>
        </w:rPr>
        <w:footnoteRef/>
      </w:r>
      <w:r>
        <w:rPr>
          <w:rtl/>
        </w:rPr>
        <w:t xml:space="preserve"> </w:t>
      </w:r>
      <w:r>
        <w:rPr>
          <w:rFonts w:hint="cs"/>
          <w:rtl/>
        </w:rPr>
        <w:t xml:space="preserve">ע״פ משלי ד, </w:t>
      </w:r>
      <w:proofErr w:type="spellStart"/>
      <w:r>
        <w:rPr>
          <w:rFonts w:hint="cs"/>
          <w:rtl/>
        </w:rPr>
        <w:t>יח</w:t>
      </w:r>
      <w:proofErr w:type="spellEnd"/>
      <w:r>
        <w:rPr>
          <w:rFonts w:hint="cs"/>
          <w:rtl/>
        </w:rPr>
        <w:t>.</w:t>
      </w:r>
    </w:p>
  </w:footnote>
  <w:footnote w:id="141">
    <w:p w14:paraId="61A76ADF" w14:textId="77777777" w:rsidR="004B6F84" w:rsidRDefault="004B6F84" w:rsidP="004B6F84">
      <w:pPr>
        <w:pStyle w:val="a9"/>
      </w:pPr>
      <w:r>
        <w:rPr>
          <w:rStyle w:val="a4"/>
        </w:rPr>
        <w:footnoteRef/>
      </w:r>
      <w:r>
        <w:rPr>
          <w:rtl/>
        </w:rPr>
        <w:t xml:space="preserve"> </w:t>
      </w:r>
      <w:r>
        <w:rPr>
          <w:rFonts w:hint="cs"/>
          <w:rtl/>
        </w:rPr>
        <w:t xml:space="preserve">שקלים פ"ו מ"ד. </w:t>
      </w:r>
      <w:proofErr w:type="spellStart"/>
      <w:r>
        <w:rPr>
          <w:rFonts w:hint="cs"/>
          <w:rtl/>
        </w:rPr>
        <w:t>ובכ"מ</w:t>
      </w:r>
      <w:proofErr w:type="spellEnd"/>
      <w:r>
        <w:rPr>
          <w:rFonts w:hint="cs"/>
          <w:rtl/>
        </w:rPr>
        <w:t>.</w:t>
      </w:r>
    </w:p>
  </w:footnote>
  <w:footnote w:id="142">
    <w:p w14:paraId="6EBBE532" w14:textId="77777777" w:rsidR="004B6F84" w:rsidRDefault="004B6F84" w:rsidP="004B6F84">
      <w:pPr>
        <w:pStyle w:val="a9"/>
      </w:pPr>
      <w:r>
        <w:rPr>
          <w:rStyle w:val="a4"/>
        </w:rPr>
        <w:footnoteRef/>
      </w:r>
      <w:r>
        <w:rPr>
          <w:rtl/>
        </w:rPr>
        <w:t xml:space="preserve"> </w:t>
      </w:r>
      <w:bookmarkStart w:id="42" w:name="_Hlk20916792"/>
      <w:r>
        <w:rPr>
          <w:rFonts w:hint="cs"/>
          <w:rtl/>
        </w:rPr>
        <w:t>תענית ב, א.</w:t>
      </w:r>
      <w:bookmarkEnd w:id="42"/>
    </w:p>
  </w:footnote>
  <w:footnote w:id="143">
    <w:p w14:paraId="3954967E" w14:textId="77777777" w:rsidR="004B6F84" w:rsidRDefault="004B6F84" w:rsidP="004B6F84">
      <w:pPr>
        <w:pStyle w:val="a9"/>
      </w:pPr>
      <w:r>
        <w:rPr>
          <w:rStyle w:val="a4"/>
        </w:rPr>
        <w:footnoteRef/>
      </w:r>
      <w:r>
        <w:rPr>
          <w:rtl/>
        </w:rPr>
        <w:t xml:space="preserve"> </w:t>
      </w:r>
      <w:r>
        <w:rPr>
          <w:rFonts w:hint="cs"/>
          <w:rtl/>
        </w:rPr>
        <w:t xml:space="preserve">תניא </w:t>
      </w:r>
      <w:proofErr w:type="spellStart"/>
      <w:r>
        <w:rPr>
          <w:rFonts w:hint="cs"/>
          <w:rtl/>
        </w:rPr>
        <w:t>קסא</w:t>
      </w:r>
      <w:proofErr w:type="spellEnd"/>
      <w:r>
        <w:rPr>
          <w:rFonts w:hint="cs"/>
          <w:rtl/>
        </w:rPr>
        <w:t>, א.</w:t>
      </w:r>
    </w:p>
  </w:footnote>
  <w:footnote w:id="144">
    <w:p w14:paraId="7D1E25D4" w14:textId="77777777" w:rsidR="004B6F84" w:rsidRDefault="004B6F84" w:rsidP="004B6F84">
      <w:pPr>
        <w:pStyle w:val="a9"/>
      </w:pPr>
      <w:r>
        <w:rPr>
          <w:rStyle w:val="a4"/>
        </w:rPr>
        <w:footnoteRef/>
      </w:r>
      <w:r>
        <w:rPr>
          <w:rtl/>
        </w:rPr>
        <w:t xml:space="preserve"> </w:t>
      </w:r>
      <w:r>
        <w:rPr>
          <w:rFonts w:hint="cs"/>
          <w:rtl/>
        </w:rPr>
        <w:t>עמוס ה, כד.</w:t>
      </w:r>
    </w:p>
  </w:footnote>
  <w:footnote w:id="145">
    <w:p w14:paraId="089E2FDA" w14:textId="72BDD79B" w:rsidR="004B6F84" w:rsidRDefault="004B6F84" w:rsidP="004B6F84">
      <w:pPr>
        <w:pStyle w:val="a9"/>
        <w:rPr>
          <w:rtl/>
        </w:rPr>
      </w:pPr>
      <w:r w:rsidRPr="00D252E1">
        <w:rPr>
          <w:rStyle w:val="a4"/>
        </w:rPr>
        <w:footnoteRef/>
      </w:r>
      <w:r w:rsidRPr="00D252E1">
        <w:rPr>
          <w:rtl/>
        </w:rPr>
        <w:t xml:space="preserve"> </w:t>
      </w:r>
      <w:r w:rsidRPr="00D252E1">
        <w:rPr>
          <w:rFonts w:hint="cs"/>
          <w:rtl/>
        </w:rPr>
        <w:t xml:space="preserve">אותיות </w:t>
      </w:r>
      <w:r w:rsidRPr="00D252E1">
        <w:rPr>
          <w:rFonts w:hint="cs"/>
          <w:b/>
          <w:bCs/>
          <w:sz w:val="24"/>
          <w:szCs w:val="24"/>
          <w:rtl/>
        </w:rPr>
        <w:t>איתן</w:t>
      </w:r>
      <w:r w:rsidRPr="00D252E1">
        <w:rPr>
          <w:rFonts w:hint="cs"/>
          <w:rtl/>
        </w:rPr>
        <w:t xml:space="preserve"> משמ</w:t>
      </w:r>
      <w:r w:rsidR="00A539B0" w:rsidRPr="00D252E1">
        <w:rPr>
          <w:rFonts w:hint="cs"/>
          <w:rtl/>
        </w:rPr>
        <w:t>ש</w:t>
      </w:r>
      <w:r w:rsidRPr="00D252E1">
        <w:rPr>
          <w:rFonts w:hint="cs"/>
          <w:rtl/>
        </w:rPr>
        <w:t xml:space="preserve">ות בלשון עתיד </w:t>
      </w:r>
      <w:r w:rsidRPr="00D252E1">
        <w:rPr>
          <w:rtl/>
        </w:rPr>
        <w:t>–</w:t>
      </w:r>
      <w:r w:rsidRPr="00D252E1">
        <w:rPr>
          <w:rFonts w:hint="cs"/>
          <w:rtl/>
        </w:rPr>
        <w:t xml:space="preserve"> </w:t>
      </w:r>
      <w:r w:rsidRPr="00D252E1">
        <w:rPr>
          <w:rFonts w:hint="cs"/>
          <w:b/>
          <w:bCs/>
          <w:sz w:val="24"/>
          <w:szCs w:val="24"/>
          <w:rtl/>
        </w:rPr>
        <w:t>א</w:t>
      </w:r>
      <w:r w:rsidRPr="00D252E1">
        <w:rPr>
          <w:rFonts w:hint="cs"/>
          <w:rtl/>
        </w:rPr>
        <w:t xml:space="preserve">היה, </w:t>
      </w:r>
      <w:r w:rsidRPr="00D252E1">
        <w:rPr>
          <w:rFonts w:hint="cs"/>
          <w:b/>
          <w:bCs/>
          <w:sz w:val="24"/>
          <w:szCs w:val="24"/>
          <w:rtl/>
        </w:rPr>
        <w:t>י</w:t>
      </w:r>
      <w:r w:rsidRPr="00D252E1">
        <w:rPr>
          <w:rFonts w:hint="cs"/>
          <w:rtl/>
        </w:rPr>
        <w:t xml:space="preserve">היה, </w:t>
      </w:r>
      <w:r w:rsidRPr="00D252E1">
        <w:rPr>
          <w:rFonts w:hint="cs"/>
          <w:b/>
          <w:bCs/>
          <w:sz w:val="24"/>
          <w:szCs w:val="24"/>
          <w:rtl/>
        </w:rPr>
        <w:t>ת</w:t>
      </w:r>
      <w:r w:rsidRPr="00D252E1">
        <w:rPr>
          <w:rFonts w:hint="cs"/>
          <w:rtl/>
        </w:rPr>
        <w:t xml:space="preserve">היה, </w:t>
      </w:r>
      <w:r w:rsidRPr="00D252E1">
        <w:rPr>
          <w:rFonts w:hint="cs"/>
          <w:b/>
          <w:bCs/>
          <w:sz w:val="24"/>
          <w:szCs w:val="24"/>
          <w:rtl/>
        </w:rPr>
        <w:t>נ</w:t>
      </w:r>
      <w:r w:rsidRPr="00D252E1">
        <w:rPr>
          <w:rFonts w:hint="cs"/>
          <w:rtl/>
        </w:rPr>
        <w:t>היה (</w:t>
      </w:r>
      <w:r w:rsidRPr="00D252E1">
        <w:rPr>
          <w:rFonts w:hint="cs"/>
          <w:b/>
          <w:bCs/>
          <w:caps/>
          <w:sz w:val="28"/>
          <w:szCs w:val="24"/>
          <w:rtl/>
        </w:rPr>
        <w:t>אהיה</w:t>
      </w:r>
      <w:r w:rsidRPr="00D252E1">
        <w:rPr>
          <w:rFonts w:hint="cs"/>
          <w:caps/>
          <w:sz w:val="26"/>
          <w:rtl/>
        </w:rPr>
        <w:t xml:space="preserve"> </w:t>
      </w:r>
      <w:r w:rsidRPr="00D252E1">
        <w:rPr>
          <w:rFonts w:hint="cs"/>
          <w:b/>
          <w:bCs/>
          <w:caps/>
          <w:sz w:val="28"/>
          <w:szCs w:val="24"/>
          <w:rtl/>
        </w:rPr>
        <w:t>יהיה</w:t>
      </w:r>
      <w:r w:rsidRPr="00D252E1">
        <w:rPr>
          <w:rFonts w:hint="cs"/>
          <w:caps/>
          <w:sz w:val="26"/>
          <w:rtl/>
        </w:rPr>
        <w:t xml:space="preserve"> </w:t>
      </w:r>
      <w:r w:rsidRPr="00D252E1">
        <w:rPr>
          <w:rFonts w:hint="cs"/>
          <w:b/>
          <w:bCs/>
          <w:caps/>
          <w:sz w:val="28"/>
          <w:szCs w:val="24"/>
          <w:rtl/>
        </w:rPr>
        <w:t>תהיה</w:t>
      </w:r>
      <w:r w:rsidRPr="00D252E1">
        <w:rPr>
          <w:rFonts w:hint="cs"/>
          <w:caps/>
          <w:sz w:val="26"/>
          <w:rtl/>
        </w:rPr>
        <w:t xml:space="preserve"> </w:t>
      </w:r>
      <w:r w:rsidRPr="00D252E1">
        <w:rPr>
          <w:rFonts w:hint="cs"/>
          <w:b/>
          <w:bCs/>
          <w:caps/>
          <w:sz w:val="28"/>
          <w:szCs w:val="24"/>
          <w:rtl/>
        </w:rPr>
        <w:t>נהיה</w:t>
      </w:r>
      <w:r w:rsidRPr="00D252E1">
        <w:rPr>
          <w:rFonts w:hint="cs"/>
          <w:caps/>
          <w:sz w:val="26"/>
          <w:rtl/>
        </w:rPr>
        <w:t xml:space="preserve"> עולה </w:t>
      </w:r>
      <w:r w:rsidRPr="00D252E1">
        <w:rPr>
          <w:rFonts w:hint="cs"/>
          <w:b/>
          <w:bCs/>
          <w:caps/>
          <w:sz w:val="28"/>
          <w:szCs w:val="24"/>
          <w:rtl/>
        </w:rPr>
        <w:t>ישראל</w:t>
      </w:r>
      <w:r w:rsidRPr="00D252E1">
        <w:rPr>
          <w:rFonts w:hint="cs"/>
          <w:caps/>
          <w:sz w:val="26"/>
          <w:rtl/>
        </w:rPr>
        <w:t xml:space="preserve">! </w:t>
      </w:r>
      <w:r w:rsidRPr="00D252E1">
        <w:rPr>
          <w:rFonts w:hint="cs"/>
          <w:caps/>
          <w:sz w:val="26"/>
          <w:highlight w:val="cyan"/>
          <w:rtl/>
        </w:rPr>
        <w:t xml:space="preserve">ארבע </w:t>
      </w:r>
      <w:proofErr w:type="spellStart"/>
      <w:r w:rsidRPr="00D252E1">
        <w:rPr>
          <w:rFonts w:hint="cs"/>
          <w:caps/>
          <w:sz w:val="26"/>
          <w:highlight w:val="cyan"/>
          <w:rtl/>
        </w:rPr>
        <w:t>התבות</w:t>
      </w:r>
      <w:proofErr w:type="spellEnd"/>
      <w:r w:rsidRPr="00D252E1">
        <w:rPr>
          <w:rFonts w:hint="cs"/>
          <w:caps/>
          <w:sz w:val="26"/>
          <w:highlight w:val="cyan"/>
          <w:rtl/>
        </w:rPr>
        <w:t xml:space="preserve"> בהכאה פרטית </w:t>
      </w:r>
      <w:r w:rsidRPr="00D252E1">
        <w:rPr>
          <w:caps/>
          <w:sz w:val="26"/>
          <w:highlight w:val="cyan"/>
          <w:rtl/>
        </w:rPr>
        <w:t>–</w:t>
      </w:r>
      <w:r w:rsidRPr="00D252E1">
        <w:rPr>
          <w:rFonts w:hint="cs"/>
          <w:caps/>
          <w:sz w:val="26"/>
          <w:highlight w:val="cyan"/>
          <w:rtl/>
        </w:rPr>
        <w:t xml:space="preserve"> </w:t>
      </w:r>
      <w:r w:rsidRPr="00D252E1">
        <w:rPr>
          <w:rFonts w:hint="cs"/>
          <w:b/>
          <w:bCs/>
          <w:caps/>
          <w:sz w:val="28"/>
          <w:szCs w:val="24"/>
          <w:highlight w:val="cyan"/>
          <w:rtl/>
        </w:rPr>
        <w:t>א</w:t>
      </w:r>
      <w:r w:rsidRPr="00D252E1">
        <w:rPr>
          <w:rFonts w:hint="cs"/>
          <w:caps/>
          <w:sz w:val="26"/>
          <w:highlight w:val="cyan"/>
          <w:rtl/>
        </w:rPr>
        <w:t xml:space="preserve"> פעמים </w:t>
      </w:r>
      <w:r w:rsidRPr="00D252E1">
        <w:rPr>
          <w:rFonts w:hint="cs"/>
          <w:b/>
          <w:bCs/>
          <w:caps/>
          <w:sz w:val="28"/>
          <w:szCs w:val="24"/>
          <w:highlight w:val="cyan"/>
          <w:rtl/>
        </w:rPr>
        <w:t>י</w:t>
      </w:r>
      <w:r w:rsidRPr="00D252E1">
        <w:rPr>
          <w:rFonts w:hint="cs"/>
          <w:caps/>
          <w:sz w:val="26"/>
          <w:highlight w:val="cyan"/>
          <w:rtl/>
        </w:rPr>
        <w:t xml:space="preserve"> פעמים </w:t>
      </w:r>
      <w:r w:rsidRPr="00D252E1">
        <w:rPr>
          <w:rFonts w:hint="cs"/>
          <w:b/>
          <w:bCs/>
          <w:caps/>
          <w:sz w:val="28"/>
          <w:szCs w:val="24"/>
          <w:highlight w:val="cyan"/>
          <w:rtl/>
        </w:rPr>
        <w:t>ת</w:t>
      </w:r>
      <w:r w:rsidRPr="00D252E1">
        <w:rPr>
          <w:rFonts w:hint="cs"/>
          <w:caps/>
          <w:sz w:val="26"/>
          <w:highlight w:val="cyan"/>
          <w:rtl/>
        </w:rPr>
        <w:t xml:space="preserve"> פעמים </w:t>
      </w:r>
      <w:r w:rsidRPr="00D252E1">
        <w:rPr>
          <w:rFonts w:hint="cs"/>
          <w:b/>
          <w:bCs/>
          <w:caps/>
          <w:sz w:val="28"/>
          <w:szCs w:val="24"/>
          <w:highlight w:val="cyan"/>
          <w:rtl/>
        </w:rPr>
        <w:t>נ</w:t>
      </w:r>
      <w:r w:rsidRPr="00D252E1">
        <w:rPr>
          <w:rFonts w:hint="cs"/>
          <w:caps/>
          <w:sz w:val="26"/>
          <w:highlight w:val="cyan"/>
          <w:rtl/>
        </w:rPr>
        <w:t xml:space="preserve"> וכו' </w:t>
      </w:r>
      <w:r w:rsidRPr="00D252E1">
        <w:rPr>
          <w:caps/>
          <w:sz w:val="26"/>
          <w:highlight w:val="cyan"/>
          <w:rtl/>
        </w:rPr>
        <w:t>–</w:t>
      </w:r>
      <w:r w:rsidRPr="00D252E1">
        <w:rPr>
          <w:rFonts w:hint="cs"/>
          <w:caps/>
          <w:sz w:val="26"/>
          <w:highlight w:val="cyan"/>
          <w:rtl/>
        </w:rPr>
        <w:t xml:space="preserve"> עולה 211250, 338, הרבוע הכפול של 13, פעמים 625, הרבוע של 25, שהוא 5 בחזקת 4; כאשר מחשבים </w:t>
      </w:r>
      <w:r w:rsidRPr="00D252E1">
        <w:rPr>
          <w:rFonts w:hint="cs"/>
          <w:b/>
          <w:bCs/>
          <w:caps/>
          <w:sz w:val="28"/>
          <w:szCs w:val="24"/>
          <w:highlight w:val="cyan"/>
          <w:rtl/>
        </w:rPr>
        <w:t>ן</w:t>
      </w:r>
      <w:r w:rsidRPr="00D252E1">
        <w:rPr>
          <w:rFonts w:hint="cs"/>
          <w:caps/>
          <w:sz w:val="26"/>
          <w:highlight w:val="cyan"/>
          <w:rtl/>
        </w:rPr>
        <w:t xml:space="preserve"> כ-700 אותיות </w:t>
      </w:r>
      <w:r w:rsidRPr="00D252E1">
        <w:rPr>
          <w:rFonts w:hint="cs"/>
          <w:b/>
          <w:bCs/>
          <w:caps/>
          <w:sz w:val="28"/>
          <w:szCs w:val="24"/>
          <w:highlight w:val="cyan"/>
          <w:rtl/>
        </w:rPr>
        <w:t>איתן</w:t>
      </w:r>
      <w:r w:rsidRPr="00D252E1">
        <w:rPr>
          <w:rFonts w:hint="cs"/>
          <w:caps/>
          <w:sz w:val="26"/>
          <w:highlight w:val="cyan"/>
          <w:rtl/>
        </w:rPr>
        <w:t xml:space="preserve"> עולות 1111, </w:t>
      </w:r>
      <w:proofErr w:type="spellStart"/>
      <w:r w:rsidRPr="00D252E1">
        <w:rPr>
          <w:rFonts w:hint="cs"/>
          <w:b/>
          <w:bCs/>
          <w:caps/>
          <w:sz w:val="28"/>
          <w:szCs w:val="24"/>
          <w:highlight w:val="cyan"/>
          <w:rtl/>
        </w:rPr>
        <w:t>אשה</w:t>
      </w:r>
      <w:proofErr w:type="spellEnd"/>
      <w:r w:rsidRPr="00D252E1">
        <w:rPr>
          <w:rFonts w:hint="cs"/>
          <w:caps/>
          <w:sz w:val="26"/>
          <w:highlight w:val="cyan"/>
          <w:rtl/>
        </w:rPr>
        <w:t xml:space="preserve"> במספר קדמי, וד"ל</w:t>
      </w:r>
      <w:r w:rsidRPr="00D252E1">
        <w:rPr>
          <w:rFonts w:hint="cs"/>
          <w:caps/>
          <w:sz w:val="26"/>
          <w:rtl/>
        </w:rPr>
        <w:t>).</w:t>
      </w:r>
    </w:p>
  </w:footnote>
  <w:footnote w:id="146">
    <w:p w14:paraId="379E7F29" w14:textId="77777777" w:rsidR="004B6F84" w:rsidRDefault="004B6F84" w:rsidP="004B6F84">
      <w:pPr>
        <w:pStyle w:val="a9"/>
        <w:rPr>
          <w:rtl/>
        </w:rPr>
      </w:pPr>
      <w:r>
        <w:rPr>
          <w:rStyle w:val="a4"/>
        </w:rPr>
        <w:footnoteRef/>
      </w:r>
      <w:r>
        <w:rPr>
          <w:rtl/>
        </w:rPr>
        <w:t xml:space="preserve"> </w:t>
      </w:r>
      <w:r>
        <w:rPr>
          <w:rFonts w:hint="cs"/>
          <w:rtl/>
        </w:rPr>
        <w:t>ישעיה ו, י.</w:t>
      </w:r>
    </w:p>
  </w:footnote>
  <w:footnote w:id="147">
    <w:p w14:paraId="56810DE0" w14:textId="77777777" w:rsidR="004B6F84" w:rsidRDefault="004B6F84" w:rsidP="004B6F84">
      <w:pPr>
        <w:pStyle w:val="a9"/>
      </w:pPr>
      <w:r>
        <w:rPr>
          <w:rStyle w:val="a4"/>
        </w:rPr>
        <w:footnoteRef/>
      </w:r>
      <w:r>
        <w:rPr>
          <w:rtl/>
        </w:rPr>
        <w:t xml:space="preserve"> </w:t>
      </w:r>
      <w:r w:rsidRPr="00095BE5">
        <w:rPr>
          <w:rFonts w:hint="eastAsia"/>
          <w:rtl/>
        </w:rPr>
        <w:t>רמב״ם</w:t>
      </w:r>
      <w:r w:rsidRPr="00095BE5">
        <w:rPr>
          <w:rtl/>
        </w:rPr>
        <w:t xml:space="preserve"> </w:t>
      </w:r>
      <w:r w:rsidRPr="00095BE5">
        <w:rPr>
          <w:rFonts w:hint="eastAsia"/>
          <w:rtl/>
        </w:rPr>
        <w:t>הלכות</w:t>
      </w:r>
      <w:r w:rsidRPr="00095BE5">
        <w:rPr>
          <w:rtl/>
        </w:rPr>
        <w:t xml:space="preserve"> </w:t>
      </w:r>
      <w:r w:rsidRPr="00095BE5">
        <w:rPr>
          <w:rFonts w:hint="eastAsia"/>
          <w:rtl/>
        </w:rPr>
        <w:t>תשובה</w:t>
      </w:r>
      <w:r w:rsidRPr="00095BE5">
        <w:rPr>
          <w:rtl/>
        </w:rPr>
        <w:t xml:space="preserve"> </w:t>
      </w:r>
      <w:r w:rsidRPr="00095BE5">
        <w:rPr>
          <w:rFonts w:hint="eastAsia"/>
          <w:rtl/>
        </w:rPr>
        <w:t>פ״ב</w:t>
      </w:r>
      <w:r w:rsidRPr="00095BE5">
        <w:rPr>
          <w:rtl/>
        </w:rPr>
        <w:t xml:space="preserve"> </w:t>
      </w:r>
      <w:proofErr w:type="spellStart"/>
      <w:r w:rsidRPr="00095BE5">
        <w:rPr>
          <w:rFonts w:hint="eastAsia"/>
          <w:rtl/>
        </w:rPr>
        <w:t>ה״ב</w:t>
      </w:r>
      <w:proofErr w:type="spellEnd"/>
      <w:r w:rsidRPr="00095BE5">
        <w:rPr>
          <w:rtl/>
        </w:rPr>
        <w:t>.</w:t>
      </w:r>
    </w:p>
  </w:footnote>
  <w:footnote w:id="148">
    <w:p w14:paraId="2FFE3D3E" w14:textId="77777777" w:rsidR="004B6F84" w:rsidRDefault="004B6F84" w:rsidP="004B6F84">
      <w:pPr>
        <w:pStyle w:val="a9"/>
      </w:pPr>
      <w:r w:rsidRPr="00D252E1">
        <w:rPr>
          <w:rStyle w:val="a4"/>
        </w:rPr>
        <w:footnoteRef/>
      </w:r>
      <w:r w:rsidRPr="00D252E1">
        <w:rPr>
          <w:rtl/>
        </w:rPr>
        <w:t xml:space="preserve"> </w:t>
      </w:r>
      <w:r w:rsidRPr="00D252E1">
        <w:rPr>
          <w:rFonts w:hint="cs"/>
          <w:rtl/>
        </w:rPr>
        <w:t xml:space="preserve">ורמז: </w:t>
      </w:r>
      <w:r w:rsidRPr="00D252E1">
        <w:rPr>
          <w:rFonts w:hint="cs"/>
          <w:b/>
          <w:bCs/>
          <w:caps/>
          <w:sz w:val="28"/>
          <w:szCs w:val="24"/>
          <w:rtl/>
        </w:rPr>
        <w:t>חרטה</w:t>
      </w:r>
      <w:r w:rsidRPr="00D252E1">
        <w:rPr>
          <w:rFonts w:hint="cs"/>
          <w:caps/>
          <w:sz w:val="26"/>
          <w:rtl/>
        </w:rPr>
        <w:t xml:space="preserve"> </w:t>
      </w:r>
      <w:r w:rsidRPr="00D252E1">
        <w:rPr>
          <w:rFonts w:hint="cs"/>
          <w:b/>
          <w:bCs/>
          <w:caps/>
          <w:sz w:val="28"/>
          <w:szCs w:val="24"/>
          <w:rtl/>
        </w:rPr>
        <w:t>על</w:t>
      </w:r>
      <w:r w:rsidRPr="00D252E1">
        <w:rPr>
          <w:rFonts w:hint="cs"/>
          <w:caps/>
          <w:sz w:val="26"/>
          <w:rtl/>
        </w:rPr>
        <w:t xml:space="preserve"> </w:t>
      </w:r>
      <w:r w:rsidRPr="00D252E1">
        <w:rPr>
          <w:rFonts w:hint="cs"/>
          <w:b/>
          <w:bCs/>
          <w:caps/>
          <w:sz w:val="28"/>
          <w:szCs w:val="24"/>
          <w:rtl/>
        </w:rPr>
        <w:t>העבר</w:t>
      </w:r>
      <w:r w:rsidRPr="00D252E1">
        <w:rPr>
          <w:rFonts w:hint="cs"/>
          <w:caps/>
          <w:sz w:val="26"/>
          <w:rtl/>
        </w:rPr>
        <w:t xml:space="preserve"> </w:t>
      </w:r>
      <w:r w:rsidRPr="00D252E1">
        <w:rPr>
          <w:rFonts w:hint="cs"/>
          <w:b/>
          <w:bCs/>
          <w:caps/>
          <w:sz w:val="28"/>
          <w:szCs w:val="24"/>
          <w:rtl/>
        </w:rPr>
        <w:t>וקבלה</w:t>
      </w:r>
      <w:r w:rsidRPr="00D252E1">
        <w:rPr>
          <w:rFonts w:hint="cs"/>
          <w:caps/>
          <w:sz w:val="26"/>
          <w:rtl/>
        </w:rPr>
        <w:t xml:space="preserve"> </w:t>
      </w:r>
      <w:r w:rsidRPr="00D252E1">
        <w:rPr>
          <w:rFonts w:hint="cs"/>
          <w:b/>
          <w:bCs/>
          <w:caps/>
          <w:sz w:val="28"/>
          <w:szCs w:val="24"/>
          <w:rtl/>
        </w:rPr>
        <w:t>על</w:t>
      </w:r>
      <w:r w:rsidRPr="00D252E1">
        <w:rPr>
          <w:rFonts w:hint="cs"/>
          <w:caps/>
          <w:sz w:val="26"/>
          <w:rtl/>
        </w:rPr>
        <w:t xml:space="preserve"> </w:t>
      </w:r>
      <w:r w:rsidRPr="00D252E1">
        <w:rPr>
          <w:rFonts w:hint="cs"/>
          <w:b/>
          <w:bCs/>
          <w:caps/>
          <w:sz w:val="28"/>
          <w:szCs w:val="24"/>
          <w:rtl/>
        </w:rPr>
        <w:t>העתיד</w:t>
      </w:r>
      <w:r w:rsidRPr="00D252E1">
        <w:rPr>
          <w:rFonts w:hint="cs"/>
          <w:caps/>
          <w:sz w:val="26"/>
          <w:rtl/>
        </w:rPr>
        <w:t xml:space="preserve"> עולה 1331, 11 בחזקת 3, </w:t>
      </w:r>
      <w:r w:rsidRPr="00D252E1">
        <w:rPr>
          <w:rFonts w:hint="cs"/>
          <w:b/>
          <w:bCs/>
          <w:caps/>
          <w:sz w:val="28"/>
          <w:szCs w:val="24"/>
          <w:rtl/>
        </w:rPr>
        <w:t>משיח</w:t>
      </w:r>
      <w:r w:rsidRPr="00D252E1">
        <w:rPr>
          <w:rFonts w:hint="cs"/>
          <w:caps/>
          <w:sz w:val="26"/>
          <w:rtl/>
        </w:rPr>
        <w:t xml:space="preserve"> במספר קדמי </w:t>
      </w:r>
      <w:r w:rsidRPr="00BF3B5A">
        <w:rPr>
          <w:rFonts w:hint="cs"/>
          <w:caps/>
          <w:sz w:val="26"/>
          <w:highlight w:val="cyan"/>
          <w:rtl/>
        </w:rPr>
        <w:t xml:space="preserve">(וראה עוד לקמן הערה </w:t>
      </w:r>
      <w:r w:rsidRPr="00BF3B5A">
        <w:rPr>
          <w:caps/>
          <w:sz w:val="26"/>
          <w:highlight w:val="cyan"/>
          <w:rtl/>
        </w:rPr>
        <w:fldChar w:fldCharType="begin"/>
      </w:r>
      <w:r w:rsidRPr="00BF3B5A">
        <w:rPr>
          <w:caps/>
          <w:sz w:val="26"/>
          <w:highlight w:val="cyan"/>
          <w:rtl/>
        </w:rPr>
        <w:instrText xml:space="preserve"> </w:instrText>
      </w:r>
      <w:r w:rsidRPr="00BF3B5A">
        <w:rPr>
          <w:rFonts w:hint="cs"/>
          <w:caps/>
          <w:sz w:val="26"/>
          <w:highlight w:val="cyan"/>
        </w:rPr>
        <w:instrText>NOTEREF</w:instrText>
      </w:r>
      <w:r w:rsidRPr="00BF3B5A">
        <w:rPr>
          <w:rFonts w:hint="cs"/>
          <w:caps/>
          <w:sz w:val="26"/>
          <w:highlight w:val="cyan"/>
          <w:rtl/>
        </w:rPr>
        <w:instrText xml:space="preserve"> _</w:instrText>
      </w:r>
      <w:r w:rsidRPr="00BF3B5A">
        <w:rPr>
          <w:rFonts w:hint="cs"/>
          <w:caps/>
          <w:sz w:val="26"/>
          <w:highlight w:val="cyan"/>
        </w:rPr>
        <w:instrText>Ref216729002 \h</w:instrText>
      </w:r>
      <w:r w:rsidRPr="00BF3B5A">
        <w:rPr>
          <w:caps/>
          <w:sz w:val="26"/>
          <w:highlight w:val="cyan"/>
          <w:rtl/>
        </w:rPr>
        <w:instrText xml:space="preserve">  \* </w:instrText>
      </w:r>
      <w:r w:rsidRPr="00BF3B5A">
        <w:rPr>
          <w:caps/>
          <w:sz w:val="26"/>
          <w:highlight w:val="cyan"/>
        </w:rPr>
        <w:instrText>MERGEFORMAT</w:instrText>
      </w:r>
      <w:r w:rsidRPr="00BF3B5A">
        <w:rPr>
          <w:caps/>
          <w:sz w:val="26"/>
          <w:highlight w:val="cyan"/>
          <w:rtl/>
        </w:rPr>
        <w:instrText xml:space="preserve"> </w:instrText>
      </w:r>
      <w:r w:rsidRPr="00BF3B5A">
        <w:rPr>
          <w:caps/>
          <w:sz w:val="26"/>
          <w:highlight w:val="cyan"/>
          <w:rtl/>
        </w:rPr>
      </w:r>
      <w:r w:rsidRPr="00BF3B5A">
        <w:rPr>
          <w:caps/>
          <w:sz w:val="26"/>
          <w:highlight w:val="cyan"/>
          <w:rtl/>
        </w:rPr>
        <w:fldChar w:fldCharType="separate"/>
      </w:r>
      <w:proofErr w:type="spellStart"/>
      <w:r w:rsidRPr="00BF3B5A">
        <w:rPr>
          <w:rFonts w:hint="eastAsia"/>
          <w:caps/>
          <w:sz w:val="26"/>
          <w:highlight w:val="cyan"/>
          <w:rtl/>
        </w:rPr>
        <w:t>קנג</w:t>
      </w:r>
      <w:proofErr w:type="spellEnd"/>
      <w:r w:rsidRPr="00BF3B5A">
        <w:rPr>
          <w:caps/>
          <w:sz w:val="26"/>
          <w:highlight w:val="cyan"/>
          <w:rtl/>
        </w:rPr>
        <w:fldChar w:fldCharType="end"/>
      </w:r>
      <w:r w:rsidRPr="00BF3B5A">
        <w:rPr>
          <w:rFonts w:hint="cs"/>
          <w:caps/>
          <w:sz w:val="26"/>
          <w:highlight w:val="cyan"/>
          <w:rtl/>
        </w:rPr>
        <w:t>)</w:t>
      </w:r>
      <w:r w:rsidRPr="00D252E1">
        <w:rPr>
          <w:rFonts w:hint="cs"/>
          <w:caps/>
          <w:sz w:val="26"/>
          <w:rtl/>
        </w:rPr>
        <w:t>.</w:t>
      </w:r>
    </w:p>
  </w:footnote>
  <w:footnote w:id="149">
    <w:p w14:paraId="47803875" w14:textId="77777777" w:rsidR="004B6F84" w:rsidRDefault="004B6F84" w:rsidP="004B6F84">
      <w:pPr>
        <w:pStyle w:val="a9"/>
      </w:pPr>
      <w:r>
        <w:rPr>
          <w:rStyle w:val="a4"/>
        </w:rPr>
        <w:footnoteRef/>
      </w:r>
      <w:r>
        <w:rPr>
          <w:rtl/>
        </w:rPr>
        <w:t xml:space="preserve"> </w:t>
      </w:r>
      <w:r>
        <w:rPr>
          <w:rFonts w:hint="cs"/>
          <w:rtl/>
        </w:rPr>
        <w:t xml:space="preserve">תניא </w:t>
      </w:r>
      <w:proofErr w:type="spellStart"/>
      <w:r>
        <w:rPr>
          <w:rFonts w:hint="cs"/>
          <w:rtl/>
        </w:rPr>
        <w:t>אגה"ת</w:t>
      </w:r>
      <w:proofErr w:type="spellEnd"/>
      <w:r>
        <w:rPr>
          <w:rFonts w:hint="cs"/>
          <w:rtl/>
        </w:rPr>
        <w:t xml:space="preserve"> פ"א.</w:t>
      </w:r>
    </w:p>
  </w:footnote>
  <w:footnote w:id="150">
    <w:p w14:paraId="1D02BE8B" w14:textId="04A9C751" w:rsidR="004B6F84" w:rsidRDefault="004B6F84" w:rsidP="004B6F84">
      <w:pPr>
        <w:pStyle w:val="a9"/>
      </w:pPr>
      <w:r>
        <w:rPr>
          <w:rStyle w:val="a4"/>
        </w:rPr>
        <w:footnoteRef/>
      </w:r>
      <w:r>
        <w:rPr>
          <w:rtl/>
        </w:rPr>
        <w:t xml:space="preserve"> </w:t>
      </w:r>
      <w:proofErr w:type="spellStart"/>
      <w:r w:rsidR="004F7D3D">
        <w:rPr>
          <w:rFonts w:hint="cs"/>
          <w:rtl/>
        </w:rPr>
        <w:t>מדל״י</w:t>
      </w:r>
      <w:proofErr w:type="spellEnd"/>
      <w:r w:rsidR="004F7D3D">
        <w:rPr>
          <w:rFonts w:hint="cs"/>
          <w:rtl/>
        </w:rPr>
        <w:t xml:space="preserve"> </w:t>
      </w:r>
      <w:proofErr w:type="spellStart"/>
      <w:r>
        <w:rPr>
          <w:rFonts w:hint="cs"/>
          <w:rtl/>
        </w:rPr>
        <w:t>לקו"א</w:t>
      </w:r>
      <w:proofErr w:type="spellEnd"/>
      <w:r>
        <w:rPr>
          <w:rFonts w:hint="cs"/>
          <w:rtl/>
        </w:rPr>
        <w:t xml:space="preserve"> </w:t>
      </w:r>
      <w:proofErr w:type="spellStart"/>
      <w:r>
        <w:rPr>
          <w:rFonts w:hint="cs"/>
          <w:rtl/>
        </w:rPr>
        <w:t>רסד</w:t>
      </w:r>
      <w:proofErr w:type="spellEnd"/>
      <w:r>
        <w:rPr>
          <w:rFonts w:hint="cs"/>
          <w:rtl/>
        </w:rPr>
        <w:t xml:space="preserve"> (תורה שחלקים ממנה התבארו בהמשך): "... ועל ידי הבעל תשובה מחמת שהתענוג בא אחר </w:t>
      </w:r>
      <w:proofErr w:type="spellStart"/>
      <w:r>
        <w:rPr>
          <w:rFonts w:hint="cs"/>
          <w:rtl/>
        </w:rPr>
        <w:t>היאוש</w:t>
      </w:r>
      <w:proofErr w:type="spellEnd"/>
      <w:r>
        <w:rPr>
          <w:rFonts w:hint="cs"/>
          <w:rtl/>
        </w:rPr>
        <w:t xml:space="preserve"> </w:t>
      </w:r>
      <w:proofErr w:type="spellStart"/>
      <w:r>
        <w:rPr>
          <w:rFonts w:hint="cs"/>
          <w:rtl/>
        </w:rPr>
        <w:t>והוי</w:t>
      </w:r>
      <w:proofErr w:type="spellEnd"/>
      <w:r>
        <w:rPr>
          <w:rFonts w:hint="cs"/>
          <w:rtl/>
        </w:rPr>
        <w:t xml:space="preserve"> כמציאת </w:t>
      </w:r>
      <w:proofErr w:type="spellStart"/>
      <w:r>
        <w:rPr>
          <w:rFonts w:hint="cs"/>
          <w:rtl/>
        </w:rPr>
        <w:t>אבידה</w:t>
      </w:r>
      <w:proofErr w:type="spellEnd"/>
      <w:r>
        <w:rPr>
          <w:rFonts w:hint="cs"/>
          <w:rtl/>
        </w:rPr>
        <w:t xml:space="preserve"> גדולה, ויש מזה תענוג גדול עד מאד...". </w:t>
      </w:r>
    </w:p>
  </w:footnote>
  <w:footnote w:id="151">
    <w:p w14:paraId="0D548C67" w14:textId="53285DCB" w:rsidR="004B6F84" w:rsidRPr="00D252E1" w:rsidRDefault="004B6F84" w:rsidP="004B6F84">
      <w:pPr>
        <w:pStyle w:val="a9"/>
        <w:rPr>
          <w:rtl/>
        </w:rPr>
      </w:pPr>
      <w:r w:rsidRPr="00BF3B5A">
        <w:rPr>
          <w:rStyle w:val="a4"/>
          <w:highlight w:val="cyan"/>
        </w:rPr>
        <w:footnoteRef/>
      </w:r>
      <w:r w:rsidRPr="00BF3B5A">
        <w:rPr>
          <w:highlight w:val="cyan"/>
          <w:rtl/>
        </w:rPr>
        <w:t xml:space="preserve"> </w:t>
      </w:r>
      <w:r w:rsidRPr="00BF3B5A">
        <w:rPr>
          <w:rFonts w:hint="cs"/>
          <w:highlight w:val="cyan"/>
          <w:rtl/>
        </w:rPr>
        <w:t xml:space="preserve">מבואר </w:t>
      </w:r>
      <w:proofErr w:type="spellStart"/>
      <w:r w:rsidRPr="00BF3B5A">
        <w:rPr>
          <w:rFonts w:hint="cs"/>
          <w:highlight w:val="cyan"/>
          <w:rtl/>
        </w:rPr>
        <w:t>במ"א</w:t>
      </w:r>
      <w:proofErr w:type="spellEnd"/>
      <w:r w:rsidRPr="00BF3B5A">
        <w:rPr>
          <w:rFonts w:hint="cs"/>
          <w:highlight w:val="cyan"/>
          <w:rtl/>
        </w:rPr>
        <w:t xml:space="preserve"> (</w:t>
      </w:r>
      <w:r w:rsidR="007B66D4" w:rsidRPr="00BF3B5A">
        <w:rPr>
          <w:rFonts w:hint="cs"/>
          <w:highlight w:val="cyan"/>
          <w:rtl/>
        </w:rPr>
        <w:t xml:space="preserve">ראה </w:t>
      </w:r>
      <w:r w:rsidR="007B66D4" w:rsidRPr="00BF3B5A">
        <w:rPr>
          <w:rFonts w:hint="cs"/>
          <w:color w:val="00B0F0"/>
          <w:highlight w:val="cyan"/>
          <w:rtl/>
        </w:rPr>
        <w:t>שבעים פני חן</w:t>
      </w:r>
      <w:r w:rsidR="007B66D4" w:rsidRPr="00BF3B5A">
        <w:rPr>
          <w:rFonts w:hint="cs"/>
          <w:highlight w:val="cyan"/>
          <w:rtl/>
        </w:rPr>
        <w:t xml:space="preserve"> פן </w:t>
      </w:r>
      <w:proofErr w:type="spellStart"/>
      <w:r w:rsidR="007B66D4" w:rsidRPr="00BF3B5A">
        <w:rPr>
          <w:rFonts w:hint="cs"/>
          <w:highlight w:val="cyan"/>
          <w:rtl/>
        </w:rPr>
        <w:t>יב</w:t>
      </w:r>
      <w:proofErr w:type="spellEnd"/>
      <w:r w:rsidRPr="00BF3B5A">
        <w:rPr>
          <w:rFonts w:hint="cs"/>
          <w:highlight w:val="cyan"/>
          <w:rtl/>
        </w:rPr>
        <w:t xml:space="preserve">) בסוד מספרים בהיפוך ספרות שברוב המספרים </w:t>
      </w:r>
      <w:r w:rsidRPr="00BF3B5A">
        <w:rPr>
          <w:highlight w:val="cyan"/>
          <w:rtl/>
        </w:rPr>
        <w:t>–</w:t>
      </w:r>
      <w:r w:rsidRPr="00BF3B5A">
        <w:rPr>
          <w:rFonts w:hint="cs"/>
          <w:highlight w:val="cyan"/>
          <w:rtl/>
        </w:rPr>
        <w:t xml:space="preserve"> למעט מספרים בודדים </w:t>
      </w:r>
      <w:r w:rsidRPr="00BF3B5A">
        <w:rPr>
          <w:highlight w:val="cyan"/>
          <w:rtl/>
        </w:rPr>
        <w:t>–</w:t>
      </w:r>
      <w:r w:rsidRPr="00BF3B5A">
        <w:rPr>
          <w:rFonts w:hint="cs"/>
          <w:highlight w:val="cyan"/>
          <w:rtl/>
        </w:rPr>
        <w:t xml:space="preserve"> ניתן לחבר את המספרים ההפוכים ולהמשיך בכך עד שמגיעים למספר 'חן', שנקרא באופן זהה משני הכיוונים (וממילא ההיפוך שלו הוא הוא עצמו, ואי אפשר להמשיך באותו אופן). וכאן:</w:t>
      </w:r>
      <w:r w:rsidRPr="00BF3B5A">
        <w:rPr>
          <w:rFonts w:hint="cs"/>
          <w:b/>
          <w:bCs/>
          <w:sz w:val="24"/>
          <w:szCs w:val="24"/>
          <w:highlight w:val="cyan"/>
          <w:rtl/>
        </w:rPr>
        <w:t xml:space="preserve"> </w:t>
      </w:r>
      <w:proofErr w:type="spellStart"/>
      <w:r w:rsidRPr="00BF3B5A">
        <w:rPr>
          <w:rFonts w:hint="cs"/>
          <w:b/>
          <w:bCs/>
          <w:sz w:val="24"/>
          <w:szCs w:val="24"/>
          <w:highlight w:val="cyan"/>
          <w:rtl/>
        </w:rPr>
        <w:t>יאוש</w:t>
      </w:r>
      <w:proofErr w:type="spellEnd"/>
      <w:r w:rsidRPr="00BF3B5A">
        <w:rPr>
          <w:rFonts w:hint="cs"/>
          <w:highlight w:val="cyan"/>
          <w:rtl/>
        </w:rPr>
        <w:t xml:space="preserve"> (317) ועוד </w:t>
      </w:r>
      <w:r w:rsidRPr="00BF3B5A">
        <w:rPr>
          <w:rFonts w:hint="cs"/>
          <w:b/>
          <w:bCs/>
          <w:sz w:val="24"/>
          <w:szCs w:val="24"/>
          <w:highlight w:val="cyan"/>
          <w:rtl/>
        </w:rPr>
        <w:t>תשובה</w:t>
      </w:r>
      <w:r w:rsidRPr="00BF3B5A">
        <w:rPr>
          <w:rFonts w:hint="cs"/>
          <w:highlight w:val="cyan"/>
          <w:rtl/>
        </w:rPr>
        <w:t xml:space="preserve"> (ההיפוך, 713) עולים יחד 1030, ואם מוסיפים 301 (היפוך הספרות) מקבלים מספר 'חן' </w:t>
      </w:r>
      <w:r w:rsidRPr="00BF3B5A">
        <w:rPr>
          <w:highlight w:val="cyan"/>
          <w:rtl/>
        </w:rPr>
        <w:t>–</w:t>
      </w:r>
      <w:r w:rsidRPr="00BF3B5A">
        <w:rPr>
          <w:rFonts w:hint="cs"/>
          <w:highlight w:val="cyan"/>
          <w:rtl/>
        </w:rPr>
        <w:t xml:space="preserve"> 1331 (11 בחזקת 3, </w:t>
      </w:r>
      <w:r w:rsidRPr="00BF3B5A">
        <w:rPr>
          <w:rFonts w:hint="cs"/>
          <w:b/>
          <w:bCs/>
          <w:sz w:val="24"/>
          <w:szCs w:val="24"/>
          <w:highlight w:val="cyan"/>
          <w:rtl/>
        </w:rPr>
        <w:t>משיח</w:t>
      </w:r>
      <w:r w:rsidRPr="00BF3B5A">
        <w:rPr>
          <w:rFonts w:hint="cs"/>
          <w:highlight w:val="cyan"/>
          <w:rtl/>
        </w:rPr>
        <w:t xml:space="preserve"> במספר קדמי </w:t>
      </w:r>
      <w:r w:rsidRPr="00BF3B5A">
        <w:rPr>
          <w:highlight w:val="cyan"/>
          <w:rtl/>
        </w:rPr>
        <w:t>–</w:t>
      </w:r>
      <w:r w:rsidRPr="00BF3B5A">
        <w:rPr>
          <w:rFonts w:hint="cs"/>
          <w:highlight w:val="cyan"/>
          <w:rtl/>
        </w:rPr>
        <w:t xml:space="preserve"> שלכללות עם ישראל הוא תשובה מתוך </w:t>
      </w:r>
      <w:proofErr w:type="spellStart"/>
      <w:r w:rsidRPr="00BF3B5A">
        <w:rPr>
          <w:rFonts w:hint="cs"/>
          <w:highlight w:val="cyan"/>
          <w:rtl/>
        </w:rPr>
        <w:t>יאוש</w:t>
      </w:r>
      <w:proofErr w:type="spellEnd"/>
      <w:r w:rsidRPr="00BF3B5A">
        <w:rPr>
          <w:rFonts w:hint="cs"/>
          <w:highlight w:val="cyan"/>
          <w:rtl/>
        </w:rPr>
        <w:t xml:space="preserve">, וד"ל </w:t>
      </w:r>
      <w:r w:rsidRPr="00BF3B5A">
        <w:rPr>
          <w:highlight w:val="cyan"/>
          <w:rtl/>
        </w:rPr>
        <w:t>–</w:t>
      </w:r>
      <w:r w:rsidRPr="00BF3B5A">
        <w:rPr>
          <w:rFonts w:hint="cs"/>
          <w:highlight w:val="cyan"/>
          <w:rtl/>
        </w:rPr>
        <w:t xml:space="preserve"> כנודע), ודוק.</w:t>
      </w:r>
    </w:p>
  </w:footnote>
  <w:footnote w:id="152">
    <w:p w14:paraId="7F9AFDD7" w14:textId="7ACBAB20" w:rsidR="004B6F84" w:rsidRPr="00D252E1" w:rsidRDefault="004B6F84" w:rsidP="004B6F84">
      <w:pPr>
        <w:pStyle w:val="a9"/>
      </w:pPr>
      <w:r w:rsidRPr="00D252E1">
        <w:rPr>
          <w:rStyle w:val="a4"/>
        </w:rPr>
        <w:footnoteRef/>
      </w:r>
      <w:r w:rsidRPr="00D252E1">
        <w:rPr>
          <w:rtl/>
        </w:rPr>
        <w:t xml:space="preserve"> </w:t>
      </w:r>
      <w:proofErr w:type="spellStart"/>
      <w:r w:rsidR="00A2359F" w:rsidRPr="00A2359F">
        <w:rPr>
          <w:rFonts w:hint="eastAsia"/>
          <w:rtl/>
        </w:rPr>
        <w:t>אוה</w:t>
      </w:r>
      <w:r w:rsidR="00A2359F" w:rsidRPr="00A2359F">
        <w:rPr>
          <w:rtl/>
        </w:rPr>
        <w:t>"</w:t>
      </w:r>
      <w:r w:rsidR="00A2359F" w:rsidRPr="00A2359F">
        <w:rPr>
          <w:rFonts w:hint="eastAsia"/>
          <w:rtl/>
        </w:rPr>
        <w:t>ח</w:t>
      </w:r>
      <w:proofErr w:type="spellEnd"/>
      <w:r w:rsidR="00A2359F" w:rsidRPr="00A2359F">
        <w:rPr>
          <w:rtl/>
        </w:rPr>
        <w:t xml:space="preserve"> </w:t>
      </w:r>
      <w:r w:rsidR="00A2359F" w:rsidRPr="00A2359F">
        <w:rPr>
          <w:rFonts w:hint="eastAsia"/>
          <w:rtl/>
        </w:rPr>
        <w:t>על</w:t>
      </w:r>
      <w:r w:rsidR="00A2359F" w:rsidRPr="00A2359F">
        <w:rPr>
          <w:rtl/>
        </w:rPr>
        <w:t xml:space="preserve"> </w:t>
      </w:r>
      <w:r w:rsidR="00A2359F" w:rsidRPr="00A2359F">
        <w:rPr>
          <w:rFonts w:hint="eastAsia"/>
          <w:rtl/>
        </w:rPr>
        <w:t>שמות</w:t>
      </w:r>
      <w:r w:rsidR="00A2359F" w:rsidRPr="00A2359F">
        <w:rPr>
          <w:rtl/>
        </w:rPr>
        <w:t xml:space="preserve"> </w:t>
      </w:r>
      <w:r w:rsidR="00A2359F" w:rsidRPr="00A2359F">
        <w:rPr>
          <w:rFonts w:hint="eastAsia"/>
          <w:rtl/>
        </w:rPr>
        <w:t>ג</w:t>
      </w:r>
      <w:r w:rsidR="00A2359F" w:rsidRPr="00A2359F">
        <w:rPr>
          <w:rtl/>
        </w:rPr>
        <w:t xml:space="preserve">, </w:t>
      </w:r>
      <w:r w:rsidR="00A2359F" w:rsidRPr="00A2359F">
        <w:rPr>
          <w:rFonts w:hint="eastAsia"/>
          <w:rtl/>
        </w:rPr>
        <w:t>ח</w:t>
      </w:r>
      <w:r w:rsidR="002C57AD">
        <w:rPr>
          <w:rFonts w:hint="cs"/>
          <w:rtl/>
        </w:rPr>
        <w:t>.</w:t>
      </w:r>
    </w:p>
  </w:footnote>
  <w:footnote w:id="153">
    <w:p w14:paraId="78092AAC" w14:textId="77777777" w:rsidR="004B6F84" w:rsidRPr="00D252E1" w:rsidRDefault="004B6F84" w:rsidP="004B6F84">
      <w:pPr>
        <w:pStyle w:val="a9"/>
      </w:pPr>
      <w:r w:rsidRPr="00D252E1">
        <w:rPr>
          <w:rStyle w:val="a4"/>
        </w:rPr>
        <w:footnoteRef/>
      </w:r>
      <w:r w:rsidRPr="00D252E1">
        <w:rPr>
          <w:rtl/>
        </w:rPr>
        <w:t xml:space="preserve"> </w:t>
      </w:r>
      <w:bookmarkStart w:id="44" w:name="_Hlk105515857"/>
      <w:proofErr w:type="spellStart"/>
      <w:r w:rsidRPr="00D252E1">
        <w:rPr>
          <w:rFonts w:hint="cs"/>
          <w:rtl/>
        </w:rPr>
        <w:t>לקומ"ת</w:t>
      </w:r>
      <w:proofErr w:type="spellEnd"/>
      <w:r w:rsidRPr="00D252E1">
        <w:rPr>
          <w:rFonts w:hint="cs"/>
          <w:rtl/>
        </w:rPr>
        <w:t xml:space="preserve"> תורה </w:t>
      </w:r>
      <w:proofErr w:type="spellStart"/>
      <w:r w:rsidRPr="00D252E1">
        <w:rPr>
          <w:rFonts w:hint="cs"/>
          <w:rtl/>
        </w:rPr>
        <w:t>עח</w:t>
      </w:r>
      <w:proofErr w:type="spellEnd"/>
      <w:r w:rsidRPr="00D252E1">
        <w:rPr>
          <w:rFonts w:hint="cs"/>
          <w:rtl/>
        </w:rPr>
        <w:t>.</w:t>
      </w:r>
      <w:bookmarkEnd w:id="44"/>
    </w:p>
  </w:footnote>
  <w:footnote w:id="154">
    <w:p w14:paraId="12B6F535" w14:textId="0229EA9F" w:rsidR="004B6F84" w:rsidRPr="00D252E1" w:rsidRDefault="004B6F84" w:rsidP="004B6F84">
      <w:pPr>
        <w:pStyle w:val="a9"/>
      </w:pPr>
      <w:r w:rsidRPr="00D252E1">
        <w:rPr>
          <w:rStyle w:val="a4"/>
        </w:rPr>
        <w:footnoteRef/>
      </w:r>
      <w:r w:rsidRPr="00D252E1">
        <w:rPr>
          <w:rtl/>
        </w:rPr>
        <w:t xml:space="preserve"> </w:t>
      </w:r>
      <w:bookmarkStart w:id="45" w:name="_Hlk47429835"/>
      <w:r w:rsidRPr="00D252E1">
        <w:rPr>
          <w:rFonts w:hint="cs"/>
          <w:rtl/>
        </w:rPr>
        <w:t>לוח "היום יום" י"ד אייר</w:t>
      </w:r>
      <w:r w:rsidR="00FD11EF">
        <w:rPr>
          <w:rFonts w:hint="cs"/>
          <w:rtl/>
        </w:rPr>
        <w:t xml:space="preserve"> (</w:t>
      </w:r>
      <w:r w:rsidRPr="00D252E1">
        <w:rPr>
          <w:rFonts w:hint="cs"/>
          <w:rtl/>
        </w:rPr>
        <w:t>פסח שני</w:t>
      </w:r>
      <w:r w:rsidR="00FD11EF">
        <w:rPr>
          <w:rFonts w:hint="cs"/>
          <w:rtl/>
        </w:rPr>
        <w:t>)</w:t>
      </w:r>
      <w:r w:rsidRPr="00D252E1">
        <w:rPr>
          <w:rFonts w:hint="cs"/>
          <w:rtl/>
        </w:rPr>
        <w:t>.</w:t>
      </w:r>
      <w:bookmarkEnd w:id="45"/>
    </w:p>
  </w:footnote>
  <w:footnote w:id="155">
    <w:p w14:paraId="0FE9BB50" w14:textId="77777777" w:rsidR="004B6F84" w:rsidRPr="00D252E1" w:rsidRDefault="004B6F84" w:rsidP="004B6F84">
      <w:pPr>
        <w:pStyle w:val="a9"/>
      </w:pPr>
      <w:r w:rsidRPr="00D252E1">
        <w:rPr>
          <w:rStyle w:val="a4"/>
        </w:rPr>
        <w:footnoteRef/>
      </w:r>
      <w:r w:rsidRPr="00D252E1">
        <w:rPr>
          <w:rtl/>
        </w:rPr>
        <w:t xml:space="preserve"> </w:t>
      </w:r>
      <w:bookmarkStart w:id="46" w:name="_Hlk19006545"/>
      <w:proofErr w:type="spellStart"/>
      <w:r w:rsidRPr="00D252E1">
        <w:rPr>
          <w:rFonts w:hint="cs"/>
          <w:rtl/>
        </w:rPr>
        <w:t>ז"ח</w:t>
      </w:r>
      <w:proofErr w:type="spellEnd"/>
      <w:r w:rsidRPr="00D252E1">
        <w:rPr>
          <w:rFonts w:hint="cs"/>
          <w:rtl/>
        </w:rPr>
        <w:t xml:space="preserve"> (מרגליות) </w:t>
      </w:r>
      <w:proofErr w:type="spellStart"/>
      <w:r w:rsidRPr="00D252E1">
        <w:rPr>
          <w:rFonts w:hint="cs"/>
          <w:rtl/>
        </w:rPr>
        <w:t>יט</w:t>
      </w:r>
      <w:proofErr w:type="spellEnd"/>
      <w:r w:rsidRPr="00D252E1">
        <w:rPr>
          <w:rFonts w:hint="cs"/>
          <w:rtl/>
        </w:rPr>
        <w:t>, ב (מדרש הנעלם).</w:t>
      </w:r>
      <w:bookmarkEnd w:id="46"/>
      <w:r w:rsidRPr="00D252E1">
        <w:rPr>
          <w:rFonts w:hint="cs"/>
          <w:rtl/>
        </w:rPr>
        <w:t xml:space="preserve"> ראה ירושלמי פאה פ"א ה"א.</w:t>
      </w:r>
    </w:p>
  </w:footnote>
  <w:footnote w:id="156">
    <w:p w14:paraId="14C3A35D" w14:textId="424C02CA" w:rsidR="004B6F84" w:rsidRDefault="004B6F84" w:rsidP="004B6F84">
      <w:pPr>
        <w:pStyle w:val="a9"/>
        <w:rPr>
          <w:rtl/>
        </w:rPr>
      </w:pPr>
      <w:r w:rsidRPr="00D252E1">
        <w:rPr>
          <w:rStyle w:val="a4"/>
        </w:rPr>
        <w:footnoteRef/>
      </w:r>
      <w:r w:rsidRPr="00D252E1">
        <w:rPr>
          <w:rtl/>
        </w:rPr>
        <w:t xml:space="preserve"> </w:t>
      </w:r>
      <w:r w:rsidRPr="00D252E1">
        <w:rPr>
          <w:rFonts w:hint="cs"/>
          <w:caps/>
          <w:sz w:val="26"/>
          <w:rtl/>
        </w:rPr>
        <w:t xml:space="preserve">התשובה מתוך </w:t>
      </w:r>
      <w:proofErr w:type="spellStart"/>
      <w:r w:rsidRPr="00D252E1">
        <w:rPr>
          <w:rFonts w:hint="cs"/>
          <w:b/>
          <w:bCs/>
          <w:caps/>
          <w:sz w:val="28"/>
          <w:szCs w:val="24"/>
          <w:rtl/>
        </w:rPr>
        <w:t>יאוש</w:t>
      </w:r>
      <w:proofErr w:type="spellEnd"/>
      <w:r w:rsidRPr="00D252E1">
        <w:rPr>
          <w:rFonts w:hint="cs"/>
          <w:caps/>
          <w:sz w:val="26"/>
          <w:rtl/>
        </w:rPr>
        <w:t xml:space="preserve"> היא סוד תשובת </w:t>
      </w:r>
      <w:r w:rsidRPr="00D252E1">
        <w:rPr>
          <w:rFonts w:hint="cs"/>
          <w:b/>
          <w:bCs/>
          <w:caps/>
          <w:sz w:val="28"/>
          <w:szCs w:val="24"/>
          <w:rtl/>
        </w:rPr>
        <w:t>יואש</w:t>
      </w:r>
      <w:r w:rsidRPr="00D252E1">
        <w:rPr>
          <w:rFonts w:hint="cs"/>
          <w:caps/>
          <w:sz w:val="26"/>
          <w:rtl/>
        </w:rPr>
        <w:t xml:space="preserve"> המלך, שהיה קרוב לה' בחיי רבו יהוידע הכהן, אך לאחר מותו התרחק מאד, עד שעשה מעצמו עבודה זרה (</w:t>
      </w:r>
      <w:r w:rsidR="002E0B4C">
        <w:rPr>
          <w:rFonts w:hint="cs"/>
          <w:caps/>
          <w:sz w:val="26"/>
          <w:rtl/>
        </w:rPr>
        <w:t>דברי</w:t>
      </w:r>
      <w:r w:rsidR="00CE0E5E">
        <w:rPr>
          <w:rFonts w:hint="cs"/>
          <w:caps/>
          <w:sz w:val="26"/>
          <w:rtl/>
        </w:rPr>
        <w:t xml:space="preserve"> </w:t>
      </w:r>
      <w:r w:rsidR="002E0B4C">
        <w:rPr>
          <w:rFonts w:hint="cs"/>
          <w:caps/>
          <w:sz w:val="26"/>
          <w:rtl/>
        </w:rPr>
        <w:t>הימים</w:t>
      </w:r>
      <w:r w:rsidR="00CE0E5E">
        <w:rPr>
          <w:rFonts w:hint="cs"/>
          <w:caps/>
          <w:sz w:val="26"/>
          <w:rtl/>
        </w:rPr>
        <w:t>-</w:t>
      </w:r>
      <w:r w:rsidR="002E0B4C">
        <w:rPr>
          <w:rFonts w:hint="cs"/>
          <w:caps/>
          <w:sz w:val="26"/>
          <w:rtl/>
        </w:rPr>
        <w:t xml:space="preserve">ב כד, </w:t>
      </w:r>
      <w:proofErr w:type="spellStart"/>
      <w:r w:rsidR="002E0B4C">
        <w:rPr>
          <w:rFonts w:hint="cs"/>
          <w:caps/>
          <w:sz w:val="26"/>
          <w:rtl/>
        </w:rPr>
        <w:t>יז-כב</w:t>
      </w:r>
      <w:proofErr w:type="spellEnd"/>
      <w:r w:rsidRPr="00D252E1">
        <w:rPr>
          <w:rFonts w:hint="cs"/>
          <w:caps/>
          <w:sz w:val="26"/>
          <w:rtl/>
        </w:rPr>
        <w:t xml:space="preserve">), ואף על פי כן, "אין שום </w:t>
      </w:r>
      <w:proofErr w:type="spellStart"/>
      <w:r w:rsidRPr="00D252E1">
        <w:rPr>
          <w:rFonts w:hint="cs"/>
          <w:caps/>
          <w:sz w:val="26"/>
          <w:rtl/>
        </w:rPr>
        <w:t>יאוש</w:t>
      </w:r>
      <w:proofErr w:type="spellEnd"/>
      <w:r w:rsidRPr="00D252E1">
        <w:rPr>
          <w:rFonts w:hint="cs"/>
          <w:caps/>
          <w:sz w:val="26"/>
          <w:rtl/>
        </w:rPr>
        <w:t xml:space="preserve">", וצאצאו, המלך יאשיהו (שנקרא על שמו), תקן אותו, עד שעליו קונן ירמיהו "רוח אפינו משיח הוי'" (איכה ד, כ) </w:t>
      </w:r>
      <w:r w:rsidRPr="00D252E1">
        <w:rPr>
          <w:caps/>
          <w:sz w:val="26"/>
          <w:rtl/>
        </w:rPr>
        <w:t>–</w:t>
      </w:r>
      <w:r w:rsidRPr="00D252E1">
        <w:rPr>
          <w:rFonts w:hint="cs"/>
          <w:caps/>
          <w:sz w:val="26"/>
          <w:rtl/>
        </w:rPr>
        <w:t xml:space="preserve"> הוא בחינת משיח ה', בעל תשובה השב אל ה' מאהבה, ודוק.</w:t>
      </w:r>
    </w:p>
  </w:footnote>
  <w:footnote w:id="157">
    <w:p w14:paraId="305EDC36" w14:textId="7BC7AA45" w:rsidR="004B6F84" w:rsidRDefault="004B6F84" w:rsidP="004B6F84">
      <w:pPr>
        <w:pStyle w:val="a9"/>
      </w:pPr>
      <w:r>
        <w:rPr>
          <w:rStyle w:val="a4"/>
        </w:rPr>
        <w:footnoteRef/>
      </w:r>
      <w:r>
        <w:rPr>
          <w:rtl/>
        </w:rPr>
        <w:t xml:space="preserve"> </w:t>
      </w:r>
      <w:r w:rsidR="00E13DE1">
        <w:rPr>
          <w:rFonts w:hint="cs"/>
          <w:rtl/>
        </w:rPr>
        <w:t xml:space="preserve">ע"פ ישעיה </w:t>
      </w:r>
      <w:proofErr w:type="spellStart"/>
      <w:r w:rsidR="00E13DE1">
        <w:rPr>
          <w:rFonts w:hint="cs"/>
          <w:rtl/>
        </w:rPr>
        <w:t>כז</w:t>
      </w:r>
      <w:proofErr w:type="spellEnd"/>
      <w:r w:rsidR="00E13DE1">
        <w:rPr>
          <w:rFonts w:hint="cs"/>
          <w:rtl/>
        </w:rPr>
        <w:t xml:space="preserve">, </w:t>
      </w:r>
      <w:proofErr w:type="spellStart"/>
      <w:r w:rsidR="00E13DE1">
        <w:rPr>
          <w:rFonts w:hint="cs"/>
          <w:rtl/>
        </w:rPr>
        <w:t>יג</w:t>
      </w:r>
      <w:proofErr w:type="spellEnd"/>
      <w:r w:rsidR="00E13DE1">
        <w:rPr>
          <w:rFonts w:hint="cs"/>
          <w:rtl/>
        </w:rPr>
        <w:t xml:space="preserve">. </w:t>
      </w:r>
    </w:p>
  </w:footnote>
  <w:footnote w:id="158">
    <w:p w14:paraId="4232CAA6" w14:textId="77777777" w:rsidR="004B6F84" w:rsidRDefault="004B6F84" w:rsidP="004B6F84">
      <w:pPr>
        <w:pStyle w:val="a9"/>
      </w:pPr>
      <w:r>
        <w:rPr>
          <w:rStyle w:val="a4"/>
        </w:rPr>
        <w:footnoteRef/>
      </w:r>
      <w:r>
        <w:rPr>
          <w:rtl/>
        </w:rPr>
        <w:t xml:space="preserve"> </w:t>
      </w:r>
      <w:bookmarkStart w:id="47" w:name="_Hlk32927245"/>
      <w:r>
        <w:rPr>
          <w:rFonts w:hint="cs"/>
          <w:rtl/>
        </w:rPr>
        <w:t xml:space="preserve">ראה </w:t>
      </w:r>
      <w:bookmarkStart w:id="48" w:name="_Hlk104813456"/>
      <w:r>
        <w:rPr>
          <w:rFonts w:hint="cs"/>
          <w:rtl/>
        </w:rPr>
        <w:t xml:space="preserve">נדרים </w:t>
      </w:r>
      <w:proofErr w:type="spellStart"/>
      <w:r>
        <w:rPr>
          <w:rFonts w:hint="cs"/>
          <w:rtl/>
        </w:rPr>
        <w:t>מא</w:t>
      </w:r>
      <w:proofErr w:type="spellEnd"/>
      <w:r>
        <w:rPr>
          <w:rFonts w:hint="cs"/>
          <w:rtl/>
        </w:rPr>
        <w:t>, א.</w:t>
      </w:r>
      <w:bookmarkEnd w:id="47"/>
      <w:bookmarkEnd w:id="48"/>
    </w:p>
  </w:footnote>
  <w:footnote w:id="159">
    <w:p w14:paraId="319523A3" w14:textId="1FCE00CB" w:rsidR="004B6F84" w:rsidRDefault="004B6F84" w:rsidP="004B6F84">
      <w:pPr>
        <w:pStyle w:val="a9"/>
      </w:pPr>
      <w:r>
        <w:rPr>
          <w:rStyle w:val="a4"/>
        </w:rPr>
        <w:footnoteRef/>
      </w:r>
      <w:r>
        <w:rPr>
          <w:rtl/>
        </w:rPr>
        <w:t xml:space="preserve"> </w:t>
      </w:r>
      <w:proofErr w:type="spellStart"/>
      <w:r w:rsidR="00A0708D">
        <w:rPr>
          <w:rFonts w:hint="cs"/>
          <w:rtl/>
        </w:rPr>
        <w:t>מדל״י</w:t>
      </w:r>
      <w:proofErr w:type="spellEnd"/>
      <w:r w:rsidR="00A0708D">
        <w:rPr>
          <w:rFonts w:hint="cs"/>
          <w:rtl/>
        </w:rPr>
        <w:t xml:space="preserve"> </w:t>
      </w:r>
      <w:proofErr w:type="spellStart"/>
      <w:r>
        <w:rPr>
          <w:rFonts w:hint="cs"/>
          <w:rtl/>
        </w:rPr>
        <w:t>לקו"א</w:t>
      </w:r>
      <w:proofErr w:type="spellEnd"/>
      <w:r>
        <w:rPr>
          <w:rFonts w:hint="cs"/>
          <w:rtl/>
        </w:rPr>
        <w:t xml:space="preserve"> </w:t>
      </w:r>
      <w:proofErr w:type="spellStart"/>
      <w:r w:rsidR="00714325">
        <w:rPr>
          <w:rFonts w:hint="cs"/>
          <w:rtl/>
        </w:rPr>
        <w:t>קמ</w:t>
      </w:r>
      <w:proofErr w:type="spellEnd"/>
      <w:r>
        <w:rPr>
          <w:rFonts w:hint="cs"/>
          <w:rtl/>
        </w:rPr>
        <w:t>. נלמד בפרק נוסף של ההתוועדות, שטרם פורסם.</w:t>
      </w:r>
    </w:p>
  </w:footnote>
  <w:footnote w:id="160">
    <w:p w14:paraId="4184FC2E" w14:textId="77777777" w:rsidR="004B6F84" w:rsidRDefault="004B6F84" w:rsidP="004B6F84">
      <w:pPr>
        <w:pStyle w:val="a9"/>
      </w:pPr>
      <w:r>
        <w:rPr>
          <w:rStyle w:val="a4"/>
        </w:rPr>
        <w:footnoteRef/>
      </w:r>
      <w:r>
        <w:rPr>
          <w:rtl/>
        </w:rPr>
        <w:t xml:space="preserve"> </w:t>
      </w:r>
      <w:bookmarkStart w:id="49" w:name="_Hlk27645368"/>
      <w:r>
        <w:rPr>
          <w:rFonts w:hint="cs"/>
          <w:rtl/>
        </w:rPr>
        <w:t>קהלת רבה ז, לב (</w:t>
      </w:r>
      <w:proofErr w:type="spellStart"/>
      <w:r>
        <w:rPr>
          <w:rFonts w:hint="cs"/>
          <w:rtl/>
        </w:rPr>
        <w:t>ובכ"מ</w:t>
      </w:r>
      <w:proofErr w:type="spellEnd"/>
      <w:r>
        <w:rPr>
          <w:rFonts w:hint="cs"/>
          <w:rtl/>
        </w:rPr>
        <w:t xml:space="preserve">). ראה נדרים </w:t>
      </w:r>
      <w:proofErr w:type="spellStart"/>
      <w:r>
        <w:rPr>
          <w:rFonts w:hint="cs"/>
          <w:rtl/>
        </w:rPr>
        <w:t>מא</w:t>
      </w:r>
      <w:proofErr w:type="spellEnd"/>
      <w:r>
        <w:rPr>
          <w:rFonts w:hint="cs"/>
          <w:rtl/>
        </w:rPr>
        <w:t>, א.</w:t>
      </w:r>
      <w:bookmarkEnd w:id="49"/>
    </w:p>
  </w:footnote>
  <w:footnote w:id="161">
    <w:p w14:paraId="25CB53FE" w14:textId="024546E7" w:rsidR="004B6F84" w:rsidRDefault="004B6F84" w:rsidP="004B6F84">
      <w:pPr>
        <w:pStyle w:val="a9"/>
      </w:pPr>
      <w:r>
        <w:rPr>
          <w:rStyle w:val="a4"/>
        </w:rPr>
        <w:footnoteRef/>
      </w:r>
      <w:r>
        <w:rPr>
          <w:rtl/>
        </w:rPr>
        <w:t xml:space="preserve"> </w:t>
      </w:r>
      <w:r>
        <w:rPr>
          <w:rFonts w:hint="cs"/>
          <w:rtl/>
        </w:rPr>
        <w:t xml:space="preserve">ראה גם </w:t>
      </w:r>
      <w:r w:rsidR="00B660DA">
        <w:rPr>
          <w:rFonts w:hint="cs"/>
          <w:rtl/>
        </w:rPr>
        <w:t>רש"י לדברים לב, ו.</w:t>
      </w:r>
    </w:p>
  </w:footnote>
  <w:footnote w:id="162">
    <w:p w14:paraId="0462049A" w14:textId="77777777" w:rsidR="004B6F84" w:rsidRDefault="004B6F84" w:rsidP="004B6F84">
      <w:pPr>
        <w:pStyle w:val="a9"/>
      </w:pPr>
      <w:r>
        <w:rPr>
          <w:rStyle w:val="a4"/>
        </w:rPr>
        <w:footnoteRef/>
      </w:r>
      <w:r>
        <w:rPr>
          <w:rtl/>
        </w:rPr>
        <w:t xml:space="preserve"> </w:t>
      </w:r>
      <w:bookmarkStart w:id="50" w:name="_Hlk104726790"/>
      <w:r>
        <w:rPr>
          <w:rFonts w:hint="cs"/>
          <w:rtl/>
        </w:rPr>
        <w:t>ראה קידושין ט, ב (</w:t>
      </w:r>
      <w:proofErr w:type="spellStart"/>
      <w:r>
        <w:rPr>
          <w:rFonts w:hint="cs"/>
          <w:rtl/>
        </w:rPr>
        <w:t>וברשב"א</w:t>
      </w:r>
      <w:proofErr w:type="spellEnd"/>
      <w:r>
        <w:rPr>
          <w:rFonts w:hint="cs"/>
          <w:rtl/>
        </w:rPr>
        <w:t xml:space="preserve"> שם), ובספר </w:t>
      </w:r>
      <w:r w:rsidRPr="00EA01E6">
        <w:rPr>
          <w:rFonts w:hint="cs"/>
          <w:color w:val="00B0F0"/>
          <w:rtl/>
        </w:rPr>
        <w:t>הנפש</w:t>
      </w:r>
      <w:r>
        <w:rPr>
          <w:rFonts w:hint="cs"/>
          <w:rtl/>
        </w:rPr>
        <w:t xml:space="preserve"> פ"ז הערה לד.</w:t>
      </w:r>
      <w:bookmarkEnd w:id="50"/>
    </w:p>
  </w:footnote>
  <w:footnote w:id="163">
    <w:p w14:paraId="3F574CCE" w14:textId="749E3C40" w:rsidR="004B6F84" w:rsidRDefault="004B6F84" w:rsidP="004B6F84">
      <w:pPr>
        <w:pStyle w:val="a9"/>
      </w:pPr>
      <w:r>
        <w:rPr>
          <w:rStyle w:val="a4"/>
        </w:rPr>
        <w:footnoteRef/>
      </w:r>
      <w:r>
        <w:rPr>
          <w:rtl/>
        </w:rPr>
        <w:t xml:space="preserve"> </w:t>
      </w:r>
      <w:proofErr w:type="spellStart"/>
      <w:r w:rsidR="00A4147A">
        <w:rPr>
          <w:rFonts w:hint="cs"/>
          <w:rtl/>
        </w:rPr>
        <w:t>בכ״מ</w:t>
      </w:r>
      <w:proofErr w:type="spellEnd"/>
      <w:r w:rsidR="00A4147A">
        <w:rPr>
          <w:rFonts w:hint="cs"/>
          <w:rtl/>
        </w:rPr>
        <w:t xml:space="preserve"> </w:t>
      </w:r>
      <w:proofErr w:type="spellStart"/>
      <w:r w:rsidR="00A4147A">
        <w:rPr>
          <w:rFonts w:hint="cs"/>
          <w:rtl/>
        </w:rPr>
        <w:t>בדא״ח</w:t>
      </w:r>
      <w:proofErr w:type="spellEnd"/>
      <w:r w:rsidR="00A4147A">
        <w:rPr>
          <w:rFonts w:hint="cs"/>
          <w:rtl/>
        </w:rPr>
        <w:t xml:space="preserve">. ראה לדוגמה מאמר ד״ה ״כנשר יעיר קנו״ תר״מ (תורת שמואל תר״מ </w:t>
      </w:r>
      <w:proofErr w:type="spellStart"/>
      <w:r w:rsidR="00A31401">
        <w:rPr>
          <w:rFonts w:hint="cs"/>
          <w:rtl/>
        </w:rPr>
        <w:t>ח״ב</w:t>
      </w:r>
      <w:proofErr w:type="spellEnd"/>
      <w:r w:rsidR="00A31401">
        <w:rPr>
          <w:rFonts w:hint="cs"/>
          <w:rtl/>
        </w:rPr>
        <w:t xml:space="preserve"> עמ׳ תתקלו </w:t>
      </w:r>
      <w:proofErr w:type="spellStart"/>
      <w:r w:rsidR="00A31401">
        <w:rPr>
          <w:rFonts w:hint="cs"/>
          <w:rtl/>
        </w:rPr>
        <w:t>ובנסמן</w:t>
      </w:r>
      <w:proofErr w:type="spellEnd"/>
      <w:r w:rsidR="00A31401">
        <w:rPr>
          <w:rFonts w:hint="cs"/>
          <w:rtl/>
        </w:rPr>
        <w:t xml:space="preserve"> שם)</w:t>
      </w:r>
      <w:r w:rsidR="00406452">
        <w:rPr>
          <w:rFonts w:hint="cs"/>
          <w:rtl/>
        </w:rPr>
        <w:t>; מאמר ד״ה ״תקעו בחדש שופר״ תרע״ז (</w:t>
      </w:r>
      <w:proofErr w:type="spellStart"/>
      <w:r w:rsidR="00406452">
        <w:rPr>
          <w:rFonts w:hint="cs"/>
          <w:rtl/>
        </w:rPr>
        <w:t>סה״מ</w:t>
      </w:r>
      <w:proofErr w:type="spellEnd"/>
      <w:r w:rsidR="00406452">
        <w:rPr>
          <w:rFonts w:hint="cs"/>
          <w:rtl/>
        </w:rPr>
        <w:t xml:space="preserve"> תרע״ז עמ׳ </w:t>
      </w:r>
      <w:proofErr w:type="spellStart"/>
      <w:r w:rsidR="00406452">
        <w:rPr>
          <w:rFonts w:hint="cs"/>
          <w:rtl/>
        </w:rPr>
        <w:t>כב</w:t>
      </w:r>
      <w:proofErr w:type="spellEnd"/>
      <w:r w:rsidR="00406452">
        <w:rPr>
          <w:rFonts w:hint="cs"/>
          <w:rtl/>
        </w:rPr>
        <w:t xml:space="preserve">). </w:t>
      </w:r>
    </w:p>
  </w:footnote>
  <w:footnote w:id="164">
    <w:p w14:paraId="132A51E8" w14:textId="1819081C" w:rsidR="004B6F84" w:rsidRDefault="004B6F84" w:rsidP="004B6F84">
      <w:pPr>
        <w:pStyle w:val="a9"/>
      </w:pPr>
      <w:r>
        <w:rPr>
          <w:rStyle w:val="a4"/>
        </w:rPr>
        <w:footnoteRef/>
      </w:r>
      <w:r>
        <w:rPr>
          <w:rtl/>
        </w:rPr>
        <w:t xml:space="preserve"> </w:t>
      </w:r>
      <w:proofErr w:type="spellStart"/>
      <w:r w:rsidR="00585E76">
        <w:rPr>
          <w:rFonts w:hint="cs"/>
          <w:rtl/>
        </w:rPr>
        <w:t>פלה״ר</w:t>
      </w:r>
      <w:proofErr w:type="spellEnd"/>
      <w:r w:rsidR="00585E76">
        <w:rPr>
          <w:rFonts w:hint="cs"/>
          <w:rtl/>
        </w:rPr>
        <w:t xml:space="preserve"> בראשית נט, ב.</w:t>
      </w:r>
    </w:p>
  </w:footnote>
  <w:footnote w:id="165">
    <w:p w14:paraId="5994E74E" w14:textId="267095EF" w:rsidR="004B6F84" w:rsidRDefault="004B6F84" w:rsidP="004B6F84">
      <w:pPr>
        <w:pStyle w:val="a9"/>
        <w:rPr>
          <w:rtl/>
        </w:rPr>
      </w:pPr>
      <w:r>
        <w:rPr>
          <w:rStyle w:val="a4"/>
        </w:rPr>
        <w:footnoteRef/>
      </w:r>
      <w:r>
        <w:rPr>
          <w:rtl/>
        </w:rPr>
        <w:t xml:space="preserve"> </w:t>
      </w:r>
      <w:r w:rsidR="00662098">
        <w:rPr>
          <w:rFonts w:hint="cs"/>
          <w:rtl/>
        </w:rPr>
        <w:t xml:space="preserve">ראה ר״ה </w:t>
      </w:r>
      <w:proofErr w:type="spellStart"/>
      <w:r w:rsidR="00662098">
        <w:rPr>
          <w:rFonts w:hint="cs"/>
          <w:rtl/>
        </w:rPr>
        <w:t>טז</w:t>
      </w:r>
      <w:proofErr w:type="spellEnd"/>
      <w:r w:rsidR="00662098">
        <w:rPr>
          <w:rFonts w:hint="cs"/>
          <w:rtl/>
        </w:rPr>
        <w:t>, ב.</w:t>
      </w:r>
    </w:p>
  </w:footnote>
  <w:footnote w:id="166">
    <w:p w14:paraId="407A73C0" w14:textId="77777777" w:rsidR="004B6F84" w:rsidRDefault="004B6F84" w:rsidP="004B6F84">
      <w:pPr>
        <w:pStyle w:val="a9"/>
        <w:rPr>
          <w:rtl/>
        </w:rPr>
      </w:pPr>
      <w:r w:rsidRPr="00D252E1">
        <w:rPr>
          <w:rStyle w:val="a4"/>
          <w:highlight w:val="cyan"/>
        </w:rPr>
        <w:footnoteRef/>
      </w:r>
      <w:r w:rsidRPr="00D252E1">
        <w:rPr>
          <w:highlight w:val="cyan"/>
          <w:rtl/>
        </w:rPr>
        <w:t xml:space="preserve"> </w:t>
      </w:r>
      <w:r w:rsidRPr="00D252E1">
        <w:rPr>
          <w:rFonts w:hint="cs"/>
          <w:b/>
          <w:bCs/>
          <w:sz w:val="24"/>
          <w:szCs w:val="24"/>
          <w:highlight w:val="cyan"/>
          <w:rtl/>
        </w:rPr>
        <w:t>בטחון של יוסף</w:t>
      </w:r>
      <w:r w:rsidRPr="00D252E1">
        <w:rPr>
          <w:rFonts w:hint="cs"/>
          <w:highlight w:val="cyan"/>
          <w:rtl/>
        </w:rPr>
        <w:t xml:space="preserve"> </w:t>
      </w:r>
      <w:r w:rsidRPr="00D252E1">
        <w:rPr>
          <w:rFonts w:hint="cs"/>
          <w:b/>
          <w:bCs/>
          <w:sz w:val="24"/>
          <w:szCs w:val="24"/>
          <w:highlight w:val="cyan"/>
          <w:rtl/>
        </w:rPr>
        <w:t>הצדיק</w:t>
      </w:r>
      <w:r w:rsidRPr="00D252E1">
        <w:rPr>
          <w:rFonts w:hint="cs"/>
          <w:highlight w:val="cyan"/>
          <w:rtl/>
        </w:rPr>
        <w:t xml:space="preserve"> עולה 770 (</w:t>
      </w:r>
      <w:r w:rsidRPr="00D252E1">
        <w:rPr>
          <w:rFonts w:hint="cs"/>
          <w:b/>
          <w:bCs/>
          <w:sz w:val="24"/>
          <w:szCs w:val="24"/>
          <w:highlight w:val="cyan"/>
          <w:rtl/>
        </w:rPr>
        <w:t>פרצת</w:t>
      </w:r>
      <w:r w:rsidRPr="00D252E1">
        <w:rPr>
          <w:rFonts w:hint="cs"/>
          <w:highlight w:val="cyan"/>
          <w:rtl/>
        </w:rPr>
        <w:t xml:space="preserve">, </w:t>
      </w:r>
      <w:r w:rsidRPr="00D252E1">
        <w:rPr>
          <w:rFonts w:hint="cs"/>
          <w:b/>
          <w:bCs/>
          <w:sz w:val="24"/>
          <w:szCs w:val="24"/>
          <w:highlight w:val="cyan"/>
          <w:rtl/>
        </w:rPr>
        <w:t>בית</w:t>
      </w:r>
      <w:r w:rsidRPr="00D252E1">
        <w:rPr>
          <w:rFonts w:hint="cs"/>
          <w:highlight w:val="cyan"/>
          <w:rtl/>
        </w:rPr>
        <w:t xml:space="preserve"> </w:t>
      </w:r>
      <w:r w:rsidRPr="00D252E1">
        <w:rPr>
          <w:rFonts w:hint="cs"/>
          <w:b/>
          <w:bCs/>
          <w:sz w:val="24"/>
          <w:szCs w:val="24"/>
          <w:highlight w:val="cyan"/>
          <w:rtl/>
        </w:rPr>
        <w:t>משיח</w:t>
      </w:r>
      <w:r w:rsidRPr="00D252E1">
        <w:rPr>
          <w:rFonts w:hint="cs"/>
          <w:highlight w:val="cyan"/>
          <w:rtl/>
        </w:rPr>
        <w:t>, כוחו של המשיח שבא מפרץ).</w:t>
      </w:r>
    </w:p>
  </w:footnote>
  <w:footnote w:id="167">
    <w:p w14:paraId="34B7737A" w14:textId="60042572" w:rsidR="004B6F84" w:rsidRDefault="004B6F84" w:rsidP="004B6F84">
      <w:pPr>
        <w:pStyle w:val="a9"/>
        <w:rPr>
          <w:rtl/>
        </w:rPr>
      </w:pPr>
      <w:r>
        <w:rPr>
          <w:rStyle w:val="a4"/>
        </w:rPr>
        <w:footnoteRef/>
      </w:r>
      <w:r>
        <w:rPr>
          <w:rtl/>
        </w:rPr>
        <w:t xml:space="preserve"> </w:t>
      </w:r>
      <w:r>
        <w:rPr>
          <w:rFonts w:hint="cs"/>
          <w:rtl/>
        </w:rPr>
        <w:t xml:space="preserve">ראה גם </w:t>
      </w:r>
      <w:r w:rsidR="00FA51B8">
        <w:rPr>
          <w:rFonts w:hint="cs"/>
          <w:rtl/>
        </w:rPr>
        <w:t>שיעור כ״א כסלו תשע״ט.</w:t>
      </w:r>
    </w:p>
  </w:footnote>
  <w:footnote w:id="168">
    <w:p w14:paraId="7CD5EA48" w14:textId="77777777" w:rsidR="004B6F84" w:rsidRDefault="004B6F84" w:rsidP="004B6F84">
      <w:pPr>
        <w:pStyle w:val="a9"/>
      </w:pPr>
      <w:r>
        <w:rPr>
          <w:rStyle w:val="a4"/>
        </w:rPr>
        <w:footnoteRef/>
      </w:r>
      <w:r>
        <w:rPr>
          <w:rtl/>
        </w:rPr>
        <w:t xml:space="preserve"> </w:t>
      </w:r>
      <w:r>
        <w:rPr>
          <w:rFonts w:hint="cs"/>
          <w:rtl/>
        </w:rPr>
        <w:t xml:space="preserve">תענית </w:t>
      </w:r>
      <w:proofErr w:type="spellStart"/>
      <w:r>
        <w:rPr>
          <w:rFonts w:hint="cs"/>
          <w:rtl/>
        </w:rPr>
        <w:t>כא</w:t>
      </w:r>
      <w:proofErr w:type="spellEnd"/>
      <w:r>
        <w:rPr>
          <w:rFonts w:hint="cs"/>
          <w:rtl/>
        </w:rPr>
        <w:t>, א.</w:t>
      </w:r>
    </w:p>
  </w:footnote>
  <w:footnote w:id="169">
    <w:p w14:paraId="3589B9A1" w14:textId="77777777" w:rsidR="004B6F84" w:rsidRDefault="004B6F84" w:rsidP="004B6F84">
      <w:pPr>
        <w:pStyle w:val="a9"/>
      </w:pPr>
      <w:r>
        <w:rPr>
          <w:rStyle w:val="a4"/>
        </w:rPr>
        <w:footnoteRef/>
      </w:r>
      <w:r>
        <w:rPr>
          <w:rtl/>
        </w:rPr>
        <w:t xml:space="preserve"> </w:t>
      </w:r>
      <w:bookmarkStart w:id="51" w:name="_Hlk141703914"/>
      <w:proofErr w:type="spellStart"/>
      <w:r>
        <w:rPr>
          <w:rFonts w:hint="cs"/>
          <w:rtl/>
        </w:rPr>
        <w:t>שו"ע</w:t>
      </w:r>
      <w:proofErr w:type="spellEnd"/>
      <w:r>
        <w:rPr>
          <w:rFonts w:hint="cs"/>
          <w:rtl/>
        </w:rPr>
        <w:t xml:space="preserve"> </w:t>
      </w:r>
      <w:proofErr w:type="spellStart"/>
      <w:r>
        <w:rPr>
          <w:rFonts w:hint="cs"/>
          <w:rtl/>
        </w:rPr>
        <w:t>או"ח</w:t>
      </w:r>
      <w:proofErr w:type="spellEnd"/>
      <w:r>
        <w:rPr>
          <w:rFonts w:hint="cs"/>
          <w:rtl/>
        </w:rPr>
        <w:t xml:space="preserve"> </w:t>
      </w:r>
      <w:proofErr w:type="spellStart"/>
      <w:r>
        <w:rPr>
          <w:rFonts w:hint="cs"/>
          <w:rtl/>
        </w:rPr>
        <w:t>רל</w:t>
      </w:r>
      <w:proofErr w:type="spellEnd"/>
      <w:r>
        <w:rPr>
          <w:rFonts w:hint="cs"/>
          <w:rtl/>
        </w:rPr>
        <w:t>, ה (ע"פ ברכות ס, ב).</w:t>
      </w:r>
      <w:bookmarkEnd w:id="51"/>
    </w:p>
  </w:footnote>
  <w:footnote w:id="170">
    <w:p w14:paraId="7FA3177F" w14:textId="77777777" w:rsidR="004B6F84" w:rsidRDefault="004B6F84" w:rsidP="004B6F84">
      <w:pPr>
        <w:pStyle w:val="a9"/>
      </w:pPr>
      <w:r>
        <w:rPr>
          <w:rStyle w:val="a4"/>
        </w:rPr>
        <w:footnoteRef/>
      </w:r>
      <w:r>
        <w:rPr>
          <w:rtl/>
        </w:rPr>
        <w:t xml:space="preserve"> </w:t>
      </w:r>
      <w:bookmarkStart w:id="52" w:name="_Hlk60731831"/>
      <w:r>
        <w:rPr>
          <w:rFonts w:hint="cs"/>
          <w:rtl/>
        </w:rPr>
        <w:t xml:space="preserve">ראה ד"ה "כי אם זכרתני" תקס"ה; יהל אור לתהלים מ, ה (עמ' קנא-קנב); רמ"ח אותיות אות קד (נלמד בשבת </w:t>
      </w:r>
      <w:proofErr w:type="spellStart"/>
      <w:r>
        <w:rPr>
          <w:rFonts w:hint="cs"/>
          <w:rtl/>
        </w:rPr>
        <w:t>מטו"מ</w:t>
      </w:r>
      <w:proofErr w:type="spellEnd"/>
      <w:r>
        <w:rPr>
          <w:rFonts w:hint="cs"/>
          <w:rtl/>
        </w:rPr>
        <w:t xml:space="preserve"> ע"ז).</w:t>
      </w:r>
      <w:bookmarkEnd w:id="52"/>
    </w:p>
  </w:footnote>
  <w:footnote w:id="171">
    <w:p w14:paraId="2EC96451" w14:textId="77777777" w:rsidR="004B6F84" w:rsidRDefault="004B6F84" w:rsidP="004B6F84">
      <w:pPr>
        <w:pStyle w:val="a9"/>
      </w:pPr>
      <w:r>
        <w:rPr>
          <w:rStyle w:val="a4"/>
        </w:rPr>
        <w:footnoteRef/>
      </w:r>
      <w:r>
        <w:rPr>
          <w:rtl/>
        </w:rPr>
        <w:t xml:space="preserve"> </w:t>
      </w:r>
      <w:r>
        <w:rPr>
          <w:rFonts w:hint="cs"/>
          <w:rtl/>
        </w:rPr>
        <w:t xml:space="preserve">ברכות ד, א. </w:t>
      </w:r>
    </w:p>
  </w:footnote>
  <w:footnote w:id="172">
    <w:p w14:paraId="7F1A3098" w14:textId="77777777" w:rsidR="004B6F84" w:rsidRDefault="004B6F84" w:rsidP="004B6F84">
      <w:pPr>
        <w:pStyle w:val="a9"/>
      </w:pPr>
      <w:r>
        <w:rPr>
          <w:rStyle w:val="a4"/>
        </w:rPr>
        <w:footnoteRef/>
      </w:r>
      <w:r>
        <w:rPr>
          <w:rtl/>
        </w:rPr>
        <w:t xml:space="preserve"> </w:t>
      </w:r>
      <w:r>
        <w:rPr>
          <w:rFonts w:hint="cs"/>
          <w:rtl/>
        </w:rPr>
        <w:t>מוצאי כ"ח חשון תשפ"ו.</w:t>
      </w:r>
    </w:p>
  </w:footnote>
  <w:footnote w:id="173">
    <w:p w14:paraId="2AC727C3" w14:textId="77777777" w:rsidR="004B6F84" w:rsidRDefault="004B6F84" w:rsidP="004B6F84">
      <w:pPr>
        <w:pStyle w:val="a9"/>
      </w:pPr>
      <w:r w:rsidRPr="00FB0419">
        <w:rPr>
          <w:rStyle w:val="a4"/>
          <w:highlight w:val="cyan"/>
        </w:rPr>
        <w:footnoteRef/>
      </w:r>
      <w:r w:rsidRPr="00FB0419">
        <w:rPr>
          <w:highlight w:val="cyan"/>
          <w:rtl/>
        </w:rPr>
        <w:t xml:space="preserve"> </w:t>
      </w:r>
      <w:r w:rsidRPr="00FB0419">
        <w:rPr>
          <w:rFonts w:hint="cs"/>
          <w:highlight w:val="cyan"/>
          <w:rtl/>
        </w:rPr>
        <w:t xml:space="preserve">ראשי התיבות </w:t>
      </w:r>
      <w:r w:rsidRPr="00FB0419">
        <w:rPr>
          <w:rFonts w:hint="cs"/>
          <w:b/>
          <w:bCs/>
          <w:sz w:val="24"/>
          <w:szCs w:val="24"/>
          <w:highlight w:val="cyan"/>
          <w:rtl/>
        </w:rPr>
        <w:t>ח</w:t>
      </w:r>
      <w:r w:rsidRPr="00FB0419">
        <w:rPr>
          <w:rFonts w:hint="cs"/>
          <w:highlight w:val="cyan"/>
          <w:rtl/>
        </w:rPr>
        <w:t>רטה-</w:t>
      </w:r>
      <w:r w:rsidRPr="00FB0419">
        <w:rPr>
          <w:rFonts w:hint="cs"/>
          <w:b/>
          <w:bCs/>
          <w:sz w:val="24"/>
          <w:szCs w:val="24"/>
          <w:highlight w:val="cyan"/>
          <w:rtl/>
        </w:rPr>
        <w:t>ק</w:t>
      </w:r>
      <w:r w:rsidRPr="00FB0419">
        <w:rPr>
          <w:rFonts w:hint="cs"/>
          <w:highlight w:val="cyan"/>
          <w:rtl/>
        </w:rPr>
        <w:t xml:space="preserve">בלה הם </w:t>
      </w:r>
      <w:proofErr w:type="spellStart"/>
      <w:r w:rsidRPr="00FB0419">
        <w:rPr>
          <w:rFonts w:hint="cs"/>
          <w:b/>
          <w:bCs/>
          <w:sz w:val="24"/>
          <w:szCs w:val="24"/>
          <w:highlight w:val="cyan"/>
          <w:rtl/>
        </w:rPr>
        <w:t>חק</w:t>
      </w:r>
      <w:proofErr w:type="spellEnd"/>
      <w:r w:rsidRPr="00FB0419">
        <w:rPr>
          <w:rFonts w:hint="cs"/>
          <w:highlight w:val="cyan"/>
          <w:rtl/>
        </w:rPr>
        <w:t xml:space="preserve">, סוד "[ויעמידה] ליעקב </w:t>
      </w:r>
      <w:proofErr w:type="spellStart"/>
      <w:r w:rsidRPr="00FB0419">
        <w:rPr>
          <w:rFonts w:hint="cs"/>
          <w:highlight w:val="cyan"/>
          <w:rtl/>
        </w:rPr>
        <w:t>ל</w:t>
      </w:r>
      <w:r w:rsidRPr="00FB0419">
        <w:rPr>
          <w:rFonts w:hint="cs"/>
          <w:b/>
          <w:bCs/>
          <w:sz w:val="24"/>
          <w:szCs w:val="24"/>
          <w:highlight w:val="cyan"/>
          <w:rtl/>
        </w:rPr>
        <w:t>חק</w:t>
      </w:r>
      <w:proofErr w:type="spellEnd"/>
      <w:r w:rsidRPr="00FB0419">
        <w:rPr>
          <w:rFonts w:hint="cs"/>
          <w:highlight w:val="cyan"/>
          <w:rtl/>
        </w:rPr>
        <w:t xml:space="preserve"> לישראל [ברית עולם]" (תהלים </w:t>
      </w:r>
      <w:proofErr w:type="spellStart"/>
      <w:r w:rsidRPr="00FB0419">
        <w:rPr>
          <w:rFonts w:hint="cs"/>
          <w:highlight w:val="cyan"/>
          <w:rtl/>
        </w:rPr>
        <w:t>קה</w:t>
      </w:r>
      <w:proofErr w:type="spellEnd"/>
      <w:r w:rsidRPr="00FB0419">
        <w:rPr>
          <w:rFonts w:hint="cs"/>
          <w:highlight w:val="cyan"/>
          <w:rtl/>
        </w:rPr>
        <w:t xml:space="preserve">, י), והנה, </w:t>
      </w:r>
      <w:r w:rsidRPr="00FB0419">
        <w:rPr>
          <w:rFonts w:hint="cs"/>
          <w:b/>
          <w:bCs/>
          <w:sz w:val="24"/>
          <w:szCs w:val="24"/>
          <w:highlight w:val="cyan"/>
          <w:rtl/>
        </w:rPr>
        <w:t>חרטה</w:t>
      </w:r>
      <w:r w:rsidRPr="00FB0419">
        <w:rPr>
          <w:rFonts w:hint="cs"/>
          <w:highlight w:val="cyan"/>
          <w:rtl/>
        </w:rPr>
        <w:t>-</w:t>
      </w:r>
      <w:r w:rsidRPr="00FB0419">
        <w:rPr>
          <w:rFonts w:hint="cs"/>
          <w:b/>
          <w:bCs/>
          <w:sz w:val="24"/>
          <w:szCs w:val="24"/>
          <w:highlight w:val="cyan"/>
          <w:rtl/>
        </w:rPr>
        <w:t>קבלה</w:t>
      </w:r>
      <w:r w:rsidRPr="00FB0419">
        <w:rPr>
          <w:rFonts w:hint="cs"/>
          <w:highlight w:val="cyan"/>
          <w:rtl/>
        </w:rPr>
        <w:t xml:space="preserve"> (359) הוא בדיוק ההפרש בין </w:t>
      </w:r>
      <w:r w:rsidRPr="00FB0419">
        <w:rPr>
          <w:rFonts w:hint="cs"/>
          <w:b/>
          <w:bCs/>
          <w:sz w:val="24"/>
          <w:szCs w:val="24"/>
          <w:highlight w:val="cyan"/>
          <w:rtl/>
        </w:rPr>
        <w:t>יעקב</w:t>
      </w:r>
      <w:r w:rsidRPr="00FB0419">
        <w:rPr>
          <w:rFonts w:hint="cs"/>
          <w:highlight w:val="cyan"/>
          <w:rtl/>
        </w:rPr>
        <w:t xml:space="preserve"> (182) ל-</w:t>
      </w:r>
      <w:r w:rsidRPr="00FB0419">
        <w:rPr>
          <w:rFonts w:hint="cs"/>
          <w:b/>
          <w:bCs/>
          <w:sz w:val="24"/>
          <w:szCs w:val="24"/>
          <w:highlight w:val="cyan"/>
          <w:rtl/>
        </w:rPr>
        <w:t>ישראל</w:t>
      </w:r>
      <w:r w:rsidRPr="00FB0419">
        <w:rPr>
          <w:rFonts w:hint="cs"/>
          <w:highlight w:val="cyan"/>
          <w:rtl/>
        </w:rPr>
        <w:t xml:space="preserve"> (541)! החרטה (תשובה מיראה) נאחזת ביעקב והקבלה (תשובה מאהבה) נאחזת בישראל (ומבואר </w:t>
      </w:r>
      <w:proofErr w:type="spellStart"/>
      <w:r w:rsidRPr="00FB0419">
        <w:rPr>
          <w:rFonts w:hint="cs"/>
          <w:highlight w:val="cyan"/>
          <w:rtl/>
        </w:rPr>
        <w:t>בכ"מ</w:t>
      </w:r>
      <w:proofErr w:type="spellEnd"/>
      <w:r w:rsidRPr="00FB0419">
        <w:rPr>
          <w:rFonts w:hint="cs"/>
          <w:highlight w:val="cyan"/>
          <w:rtl/>
        </w:rPr>
        <w:t xml:space="preserve"> שאותו מספר עולה </w:t>
      </w:r>
      <w:r w:rsidRPr="00FB0419">
        <w:rPr>
          <w:rFonts w:hint="cs"/>
          <w:b/>
          <w:bCs/>
          <w:sz w:val="24"/>
          <w:szCs w:val="24"/>
          <w:highlight w:val="cyan"/>
          <w:rtl/>
        </w:rPr>
        <w:t>שטן</w:t>
      </w:r>
      <w:r w:rsidRPr="00FB0419">
        <w:rPr>
          <w:rFonts w:hint="cs"/>
          <w:highlight w:val="cyan"/>
          <w:rtl/>
        </w:rPr>
        <w:t xml:space="preserve">, שרו של עשו, עמו נאבק יעקב לזכות לשם ישראל; וכן </w:t>
      </w:r>
      <w:r w:rsidRPr="00FB0419">
        <w:rPr>
          <w:rFonts w:hint="cs"/>
          <w:b/>
          <w:bCs/>
          <w:sz w:val="24"/>
          <w:szCs w:val="24"/>
          <w:highlight w:val="cyan"/>
          <w:rtl/>
        </w:rPr>
        <w:t>בן</w:t>
      </w:r>
      <w:r w:rsidRPr="00FB0419">
        <w:rPr>
          <w:rFonts w:hint="cs"/>
          <w:highlight w:val="cyan"/>
          <w:rtl/>
        </w:rPr>
        <w:t xml:space="preserve"> </w:t>
      </w:r>
      <w:r w:rsidRPr="00FB0419">
        <w:rPr>
          <w:rFonts w:hint="cs"/>
          <w:b/>
          <w:bCs/>
          <w:sz w:val="24"/>
          <w:szCs w:val="24"/>
          <w:highlight w:val="cyan"/>
          <w:rtl/>
        </w:rPr>
        <w:t>רבקה</w:t>
      </w:r>
      <w:r w:rsidRPr="00FB0419">
        <w:rPr>
          <w:rFonts w:hint="cs"/>
          <w:highlight w:val="cyan"/>
          <w:rtl/>
        </w:rPr>
        <w:t xml:space="preserve">, </w:t>
      </w:r>
      <w:proofErr w:type="spellStart"/>
      <w:r w:rsidRPr="00FB0419">
        <w:rPr>
          <w:rFonts w:hint="cs"/>
          <w:highlight w:val="cyan"/>
          <w:rtl/>
        </w:rPr>
        <w:t>מכחה</w:t>
      </w:r>
      <w:proofErr w:type="spellEnd"/>
      <w:r w:rsidRPr="00FB0419">
        <w:rPr>
          <w:rFonts w:hint="cs"/>
          <w:highlight w:val="cyan"/>
          <w:rtl/>
        </w:rPr>
        <w:t xml:space="preserve"> מתמודד יעקב עם עשו; וכן </w:t>
      </w:r>
      <w:r w:rsidRPr="00FB0419">
        <w:rPr>
          <w:rFonts w:hint="cs"/>
          <w:b/>
          <w:bCs/>
          <w:sz w:val="24"/>
          <w:szCs w:val="24"/>
          <w:highlight w:val="cyan"/>
          <w:rtl/>
        </w:rPr>
        <w:t>פכים</w:t>
      </w:r>
      <w:r w:rsidRPr="00FB0419">
        <w:rPr>
          <w:rFonts w:hint="cs"/>
          <w:highlight w:val="cyan"/>
          <w:rtl/>
        </w:rPr>
        <w:t xml:space="preserve"> </w:t>
      </w:r>
      <w:r w:rsidRPr="00FB0419">
        <w:rPr>
          <w:rFonts w:hint="cs"/>
          <w:b/>
          <w:bCs/>
          <w:sz w:val="24"/>
          <w:szCs w:val="24"/>
          <w:highlight w:val="cyan"/>
          <w:rtl/>
        </w:rPr>
        <w:t>קטנים</w:t>
      </w:r>
      <w:r w:rsidRPr="00FB0419">
        <w:rPr>
          <w:rFonts w:hint="cs"/>
          <w:highlight w:val="cyan"/>
          <w:rtl/>
        </w:rPr>
        <w:t xml:space="preserve">, עליהם חזר יעקב לפני המאבק, והיינו תיקון הפרטים </w:t>
      </w:r>
      <w:r w:rsidRPr="00FB0419">
        <w:rPr>
          <w:highlight w:val="cyan"/>
          <w:rtl/>
        </w:rPr>
        <w:t>–</w:t>
      </w:r>
      <w:r w:rsidRPr="00FB0419">
        <w:rPr>
          <w:rFonts w:hint="cs"/>
          <w:highlight w:val="cyan"/>
          <w:rtl/>
        </w:rPr>
        <w:t xml:space="preserve"> ללא ויתור על שום פרט, על אף נשמה </w:t>
      </w:r>
      <w:r w:rsidRPr="00FB0419">
        <w:rPr>
          <w:highlight w:val="cyan"/>
          <w:rtl/>
        </w:rPr>
        <w:t>–</w:t>
      </w:r>
      <w:r w:rsidRPr="00FB0419">
        <w:rPr>
          <w:rFonts w:hint="cs"/>
          <w:highlight w:val="cyan"/>
          <w:rtl/>
        </w:rPr>
        <w:t xml:space="preserve"> שהוא המעלה אותו מיעקב לישראל), ודוק.</w:t>
      </w:r>
    </w:p>
  </w:footnote>
  <w:footnote w:id="174">
    <w:p w14:paraId="354D3716" w14:textId="77777777" w:rsidR="004B6F84" w:rsidRDefault="004B6F84" w:rsidP="004B6F84">
      <w:pPr>
        <w:pStyle w:val="a9"/>
        <w:rPr>
          <w:rtl/>
        </w:rPr>
      </w:pPr>
      <w:r>
        <w:rPr>
          <w:rStyle w:val="a4"/>
        </w:rPr>
        <w:footnoteRef/>
      </w:r>
      <w:r>
        <w:rPr>
          <w:rtl/>
        </w:rPr>
        <w:t xml:space="preserve"> </w:t>
      </w:r>
      <w:r>
        <w:rPr>
          <w:rFonts w:hint="cs"/>
          <w:rtl/>
        </w:rPr>
        <w:t xml:space="preserve">בראשית לב, </w:t>
      </w:r>
      <w:proofErr w:type="spellStart"/>
      <w:r>
        <w:rPr>
          <w:rFonts w:hint="cs"/>
          <w:rtl/>
        </w:rPr>
        <w:t>כט</w:t>
      </w:r>
      <w:proofErr w:type="spellEnd"/>
      <w:r>
        <w:rPr>
          <w:rFonts w:hint="cs"/>
          <w:rtl/>
        </w:rPr>
        <w:t>.</w:t>
      </w:r>
    </w:p>
  </w:footnote>
  <w:footnote w:id="175">
    <w:p w14:paraId="6E471943" w14:textId="0FAD9A5D" w:rsidR="004B6F84" w:rsidRDefault="004B6F84" w:rsidP="004B6F84">
      <w:pPr>
        <w:pStyle w:val="a9"/>
      </w:pPr>
      <w:r>
        <w:rPr>
          <w:rStyle w:val="a4"/>
        </w:rPr>
        <w:footnoteRef/>
      </w:r>
      <w:r>
        <w:rPr>
          <w:rtl/>
        </w:rPr>
        <w:t xml:space="preserve"> </w:t>
      </w:r>
      <w:r w:rsidR="007825A2">
        <w:rPr>
          <w:rFonts w:hint="cs"/>
          <w:rtl/>
        </w:rPr>
        <w:t xml:space="preserve">ראה בראשית רבה פט, ג (הובא ברש״י על בראשית מ, </w:t>
      </w:r>
      <w:proofErr w:type="spellStart"/>
      <w:r w:rsidR="007825A2">
        <w:rPr>
          <w:rFonts w:hint="cs"/>
          <w:rtl/>
        </w:rPr>
        <w:t>כג</w:t>
      </w:r>
      <w:proofErr w:type="spellEnd"/>
      <w:r w:rsidR="007825A2">
        <w:rPr>
          <w:rFonts w:hint="cs"/>
          <w:rtl/>
        </w:rPr>
        <w:t>).</w:t>
      </w:r>
    </w:p>
  </w:footnote>
  <w:footnote w:id="176">
    <w:p w14:paraId="38A10A1D" w14:textId="77777777" w:rsidR="004B6F84" w:rsidRDefault="004B6F84" w:rsidP="004B6F84">
      <w:pPr>
        <w:pStyle w:val="a9"/>
      </w:pPr>
      <w:r>
        <w:rPr>
          <w:rStyle w:val="a4"/>
        </w:rPr>
        <w:footnoteRef/>
      </w:r>
      <w:r>
        <w:rPr>
          <w:rtl/>
        </w:rPr>
        <w:t xml:space="preserve"> </w:t>
      </w:r>
      <w:r>
        <w:rPr>
          <w:rFonts w:hint="cs"/>
          <w:rtl/>
        </w:rPr>
        <w:t xml:space="preserve">בראשית </w:t>
      </w:r>
      <w:proofErr w:type="spellStart"/>
      <w:r>
        <w:rPr>
          <w:rFonts w:hint="cs"/>
          <w:rtl/>
        </w:rPr>
        <w:t>מז</w:t>
      </w:r>
      <w:proofErr w:type="spellEnd"/>
      <w:r>
        <w:rPr>
          <w:rFonts w:hint="cs"/>
          <w:rtl/>
        </w:rPr>
        <w:t xml:space="preserve">, ט. </w:t>
      </w:r>
    </w:p>
  </w:footnote>
  <w:footnote w:id="177">
    <w:p w14:paraId="150DCE3C" w14:textId="19523D84" w:rsidR="004B6F84" w:rsidRDefault="004B6F84" w:rsidP="004B6F84">
      <w:pPr>
        <w:pStyle w:val="a9"/>
      </w:pPr>
      <w:r>
        <w:rPr>
          <w:rStyle w:val="a4"/>
        </w:rPr>
        <w:footnoteRef/>
      </w:r>
      <w:r>
        <w:rPr>
          <w:rtl/>
        </w:rPr>
        <w:t xml:space="preserve"> </w:t>
      </w:r>
      <w:bookmarkStart w:id="53" w:name="_Hlk94027331"/>
      <w:r w:rsidRPr="00590421">
        <w:rPr>
          <w:rFonts w:hint="cs"/>
          <w:color w:val="00B0F0"/>
          <w:rtl/>
        </w:rPr>
        <w:t>לב לדעת</w:t>
      </w:r>
      <w:r>
        <w:rPr>
          <w:rFonts w:hint="cs"/>
          <w:rtl/>
        </w:rPr>
        <w:t xml:space="preserve"> מאמר "אמונה ובטחון"</w:t>
      </w:r>
      <w:r>
        <w:rPr>
          <w:rFonts w:hint="cs"/>
        </w:rPr>
        <w:t xml:space="preserve"> </w:t>
      </w:r>
      <w:r>
        <w:rPr>
          <w:rFonts w:hint="cs"/>
          <w:rtl/>
        </w:rPr>
        <w:t xml:space="preserve">ביאור ז; </w:t>
      </w:r>
      <w:r w:rsidRPr="00590421">
        <w:rPr>
          <w:rFonts w:hint="cs"/>
          <w:color w:val="00B0F0"/>
          <w:rtl/>
        </w:rPr>
        <w:t xml:space="preserve">הנפש </w:t>
      </w:r>
      <w:proofErr w:type="spellStart"/>
      <w:r>
        <w:rPr>
          <w:rFonts w:hint="cs"/>
          <w:rtl/>
        </w:rPr>
        <w:t>פי"א</w:t>
      </w:r>
      <w:proofErr w:type="spellEnd"/>
      <w:r>
        <w:rPr>
          <w:rFonts w:hint="cs"/>
          <w:rtl/>
        </w:rPr>
        <w:t xml:space="preserve"> עמ' </w:t>
      </w:r>
      <w:proofErr w:type="spellStart"/>
      <w:r>
        <w:rPr>
          <w:rFonts w:hint="cs"/>
          <w:rtl/>
        </w:rPr>
        <w:t>קעט</w:t>
      </w:r>
      <w:proofErr w:type="spellEnd"/>
      <w:r>
        <w:rPr>
          <w:rFonts w:hint="cs"/>
          <w:rtl/>
        </w:rPr>
        <w:t>.</w:t>
      </w:r>
      <w:bookmarkEnd w:id="53"/>
    </w:p>
  </w:footnote>
  <w:footnote w:id="178">
    <w:p w14:paraId="4DAD8327" w14:textId="77777777" w:rsidR="004B6F84" w:rsidRDefault="004B6F84" w:rsidP="004B6F84">
      <w:pPr>
        <w:pStyle w:val="a9"/>
      </w:pPr>
      <w:r>
        <w:rPr>
          <w:rStyle w:val="a4"/>
        </w:rPr>
        <w:footnoteRef/>
      </w:r>
      <w:r>
        <w:rPr>
          <w:rtl/>
        </w:rPr>
        <w:t xml:space="preserve"> </w:t>
      </w:r>
      <w:r>
        <w:rPr>
          <w:rFonts w:hint="cs"/>
          <w:rtl/>
        </w:rPr>
        <w:t>זכריה ב, ח.</w:t>
      </w:r>
    </w:p>
  </w:footnote>
  <w:footnote w:id="179">
    <w:p w14:paraId="148D4138" w14:textId="77777777" w:rsidR="004B6F84" w:rsidRDefault="004B6F84" w:rsidP="004B6F84">
      <w:pPr>
        <w:pStyle w:val="a9"/>
      </w:pPr>
      <w:r>
        <w:rPr>
          <w:rStyle w:val="a4"/>
        </w:rPr>
        <w:footnoteRef/>
      </w:r>
      <w:r>
        <w:rPr>
          <w:rtl/>
        </w:rPr>
        <w:t xml:space="preserve"> </w:t>
      </w:r>
      <w:r>
        <w:rPr>
          <w:rFonts w:hint="cs"/>
          <w:rtl/>
        </w:rPr>
        <w:t xml:space="preserve">משלי יד, טו. </w:t>
      </w:r>
    </w:p>
  </w:footnote>
  <w:footnote w:id="180">
    <w:p w14:paraId="0A0BB0DA" w14:textId="77777777" w:rsidR="004B6F84" w:rsidRPr="00D252E1" w:rsidRDefault="004B6F84" w:rsidP="004B6F84">
      <w:pPr>
        <w:pStyle w:val="a9"/>
      </w:pPr>
      <w:r w:rsidRPr="00D252E1">
        <w:rPr>
          <w:rStyle w:val="a4"/>
        </w:rPr>
        <w:footnoteRef/>
      </w:r>
      <w:r w:rsidRPr="00D252E1">
        <w:rPr>
          <w:rtl/>
        </w:rPr>
        <w:t xml:space="preserve"> </w:t>
      </w:r>
      <w:r w:rsidRPr="00D252E1">
        <w:rPr>
          <w:rFonts w:hint="cs"/>
          <w:rtl/>
        </w:rPr>
        <w:t xml:space="preserve">ראה בסגנון אחר בימי מלך ח"א עמ' 473 (אך ראה הסתייגות בהתקשרות </w:t>
      </w:r>
      <w:proofErr w:type="spellStart"/>
      <w:r w:rsidRPr="00D252E1">
        <w:rPr>
          <w:rFonts w:hint="cs"/>
          <w:rtl/>
        </w:rPr>
        <w:t>גליון</w:t>
      </w:r>
      <w:proofErr w:type="spellEnd"/>
      <w:r w:rsidRPr="00D252E1">
        <w:rPr>
          <w:rFonts w:hint="cs"/>
          <w:rtl/>
        </w:rPr>
        <w:t xml:space="preserve"> 1023, </w:t>
      </w:r>
      <w:proofErr w:type="spellStart"/>
      <w:r w:rsidRPr="00D252E1">
        <w:rPr>
          <w:rFonts w:hint="cs"/>
          <w:rtl/>
        </w:rPr>
        <w:t>ועצ"ע</w:t>
      </w:r>
      <w:proofErr w:type="spellEnd"/>
      <w:r w:rsidRPr="00D252E1">
        <w:rPr>
          <w:rFonts w:hint="cs"/>
          <w:rtl/>
        </w:rPr>
        <w:t>).</w:t>
      </w:r>
    </w:p>
  </w:footnote>
  <w:footnote w:id="181">
    <w:p w14:paraId="7D8C54D0" w14:textId="13E41F5C" w:rsidR="004B6F84" w:rsidRPr="00D252E1" w:rsidRDefault="004B6F84" w:rsidP="004B6F84">
      <w:pPr>
        <w:pStyle w:val="a9"/>
      </w:pPr>
      <w:r w:rsidRPr="00D252E1">
        <w:rPr>
          <w:rStyle w:val="a4"/>
        </w:rPr>
        <w:footnoteRef/>
      </w:r>
      <w:r w:rsidRPr="00D252E1">
        <w:rPr>
          <w:rtl/>
        </w:rPr>
        <w:t xml:space="preserve"> </w:t>
      </w:r>
      <w:r w:rsidRPr="00D252E1">
        <w:rPr>
          <w:rFonts w:hint="cs"/>
          <w:caps/>
          <w:sz w:val="26"/>
          <w:rtl/>
        </w:rPr>
        <w:t xml:space="preserve">בפנים מוזכרות אהבת ה', אהבת התורה ואהבת ישראל שיש כאן, ויש לומר שיש כאן רמז לאהבת ארץ ישראל: העישון הוא הנהגה של חו"ל </w:t>
      </w:r>
      <w:r w:rsidRPr="00D252E1">
        <w:rPr>
          <w:caps/>
          <w:sz w:val="26"/>
          <w:rtl/>
        </w:rPr>
        <w:t>–</w:t>
      </w:r>
      <w:r w:rsidRPr="00D252E1">
        <w:rPr>
          <w:rFonts w:hint="cs"/>
          <w:caps/>
          <w:sz w:val="26"/>
          <w:rtl/>
        </w:rPr>
        <w:t xml:space="preserve"> הנהגה שנוגעת מדאגת הגלות, ומטרתה להרגיע את העצבים (ואצל צדיקי עליון להמתיק דינים) וכו' </w:t>
      </w:r>
      <w:r w:rsidRPr="00D252E1">
        <w:rPr>
          <w:caps/>
          <w:sz w:val="26"/>
          <w:rtl/>
        </w:rPr>
        <w:t>–</w:t>
      </w:r>
      <w:r w:rsidRPr="00D252E1">
        <w:rPr>
          <w:rFonts w:hint="cs"/>
          <w:caps/>
          <w:sz w:val="26"/>
          <w:rtl/>
        </w:rPr>
        <w:t xml:space="preserve"> וברגע שהרבי שמע מפי חמיו שלא ראוי לעשן הוא ידע שבהשגחה פרטית הגיע הזמן לעלות ארצה בשמחה, בלי כל צורך וענין לעשן, וד"ל.</w:t>
      </w:r>
    </w:p>
  </w:footnote>
  <w:footnote w:id="182">
    <w:p w14:paraId="0B9EA38E" w14:textId="77777777" w:rsidR="004B6F84" w:rsidRPr="00D252E1" w:rsidRDefault="004B6F84" w:rsidP="004B6F84">
      <w:pPr>
        <w:pStyle w:val="a9"/>
      </w:pPr>
      <w:r w:rsidRPr="00D252E1">
        <w:rPr>
          <w:rStyle w:val="a4"/>
        </w:rPr>
        <w:footnoteRef/>
      </w:r>
      <w:r w:rsidRPr="00D252E1">
        <w:rPr>
          <w:rtl/>
        </w:rPr>
        <w:t xml:space="preserve"> </w:t>
      </w:r>
      <w:r w:rsidRPr="00D252E1">
        <w:rPr>
          <w:rFonts w:hint="cs"/>
          <w:rtl/>
        </w:rPr>
        <w:t xml:space="preserve">ראה מפרשים על ספר יצירה פ"א מ"ה. </w:t>
      </w:r>
    </w:p>
  </w:footnote>
  <w:footnote w:id="183">
    <w:p w14:paraId="5FF538F4" w14:textId="77777777" w:rsidR="004B6F84" w:rsidRPr="00D252E1" w:rsidRDefault="004B6F84" w:rsidP="004B6F84">
      <w:pPr>
        <w:pStyle w:val="a9"/>
      </w:pPr>
      <w:r w:rsidRPr="00D252E1">
        <w:rPr>
          <w:rStyle w:val="a4"/>
        </w:rPr>
        <w:footnoteRef/>
      </w:r>
      <w:r w:rsidRPr="00D252E1">
        <w:rPr>
          <w:rtl/>
        </w:rPr>
        <w:t xml:space="preserve"> </w:t>
      </w:r>
      <w:bookmarkStart w:id="54" w:name="_Hlk65056039"/>
      <w:proofErr w:type="spellStart"/>
      <w:r w:rsidRPr="00D252E1">
        <w:rPr>
          <w:rFonts w:hint="cs"/>
          <w:rtl/>
        </w:rPr>
        <w:t>מאו"א</w:t>
      </w:r>
      <w:proofErr w:type="spellEnd"/>
      <w:r w:rsidRPr="00D252E1">
        <w:rPr>
          <w:rFonts w:hint="cs"/>
          <w:rtl/>
        </w:rPr>
        <w:t xml:space="preserve"> מערכת אלף אות </w:t>
      </w:r>
      <w:proofErr w:type="spellStart"/>
      <w:r w:rsidRPr="00D252E1">
        <w:rPr>
          <w:rFonts w:hint="cs"/>
          <w:rtl/>
        </w:rPr>
        <w:t>קפב</w:t>
      </w:r>
      <w:bookmarkEnd w:id="54"/>
      <w:proofErr w:type="spellEnd"/>
      <w:r w:rsidRPr="00D252E1">
        <w:rPr>
          <w:rFonts w:hint="cs"/>
          <w:rtl/>
        </w:rPr>
        <w:t xml:space="preserve"> (בשם המדרש).</w:t>
      </w:r>
    </w:p>
  </w:footnote>
  <w:footnote w:id="184">
    <w:p w14:paraId="5D96D596" w14:textId="77777777" w:rsidR="004B6F84" w:rsidRPr="00D252E1" w:rsidRDefault="004B6F84" w:rsidP="004B6F84">
      <w:pPr>
        <w:pStyle w:val="a9"/>
      </w:pPr>
      <w:r w:rsidRPr="00D252E1">
        <w:rPr>
          <w:rStyle w:val="a4"/>
        </w:rPr>
        <w:footnoteRef/>
      </w:r>
      <w:r w:rsidRPr="00D252E1">
        <w:rPr>
          <w:rtl/>
        </w:rPr>
        <w:t xml:space="preserve"> </w:t>
      </w:r>
      <w:r w:rsidRPr="00D252E1">
        <w:rPr>
          <w:rFonts w:hint="cs"/>
          <w:rtl/>
        </w:rPr>
        <w:t xml:space="preserve">ראה שערי המועדים פורים עמ' </w:t>
      </w:r>
      <w:proofErr w:type="spellStart"/>
      <w:r w:rsidRPr="00D252E1">
        <w:rPr>
          <w:rFonts w:hint="cs"/>
          <w:rtl/>
        </w:rPr>
        <w:t>קע</w:t>
      </w:r>
      <w:proofErr w:type="spellEnd"/>
      <w:r w:rsidRPr="00D252E1">
        <w:rPr>
          <w:rFonts w:hint="cs"/>
          <w:rtl/>
        </w:rPr>
        <w:t xml:space="preserve">. וראה </w:t>
      </w:r>
      <w:r w:rsidRPr="00590421">
        <w:rPr>
          <w:rFonts w:hint="cs"/>
          <w:color w:val="00B0F0"/>
          <w:rtl/>
        </w:rPr>
        <w:t>פורים לנו</w:t>
      </w:r>
      <w:r w:rsidRPr="00D252E1">
        <w:rPr>
          <w:rFonts w:hint="cs"/>
          <w:color w:val="4472C4" w:themeColor="accent5"/>
          <w:rtl/>
        </w:rPr>
        <w:t xml:space="preserve"> </w:t>
      </w:r>
      <w:r w:rsidRPr="00D252E1">
        <w:rPr>
          <w:rFonts w:hint="cs"/>
          <w:rtl/>
        </w:rPr>
        <w:t xml:space="preserve">עמ' </w:t>
      </w:r>
      <w:proofErr w:type="spellStart"/>
      <w:r w:rsidRPr="00D252E1">
        <w:rPr>
          <w:rFonts w:hint="cs"/>
          <w:rtl/>
        </w:rPr>
        <w:t>רח</w:t>
      </w:r>
      <w:proofErr w:type="spellEnd"/>
      <w:r w:rsidRPr="00D252E1">
        <w:rPr>
          <w:rFonts w:hint="cs"/>
          <w:rtl/>
        </w:rPr>
        <w:t xml:space="preserve"> ואילך.</w:t>
      </w:r>
    </w:p>
  </w:footnote>
  <w:footnote w:id="185">
    <w:p w14:paraId="7E8CB960" w14:textId="77777777" w:rsidR="004B6F84" w:rsidRPr="00D252E1" w:rsidRDefault="004B6F84" w:rsidP="004B6F84">
      <w:pPr>
        <w:pStyle w:val="a9"/>
      </w:pPr>
      <w:r w:rsidRPr="00D252E1">
        <w:rPr>
          <w:rStyle w:val="a4"/>
        </w:rPr>
        <w:footnoteRef/>
      </w:r>
      <w:r w:rsidRPr="00D252E1">
        <w:rPr>
          <w:rtl/>
        </w:rPr>
        <w:t xml:space="preserve"> </w:t>
      </w:r>
      <w:r w:rsidRPr="00D252E1">
        <w:rPr>
          <w:rFonts w:hint="cs"/>
          <w:rtl/>
        </w:rPr>
        <w:t>שיעור ט' אדר תשס"ז.</w:t>
      </w:r>
    </w:p>
  </w:footnote>
  <w:footnote w:id="186">
    <w:p w14:paraId="77B08890" w14:textId="01EA480C" w:rsidR="004B6F84" w:rsidRPr="00D252E1" w:rsidRDefault="004B6F84" w:rsidP="004B6F84">
      <w:pPr>
        <w:pStyle w:val="a9"/>
      </w:pPr>
      <w:r w:rsidRPr="00D252E1">
        <w:rPr>
          <w:rStyle w:val="a4"/>
        </w:rPr>
        <w:footnoteRef/>
      </w:r>
      <w:r w:rsidRPr="00D252E1">
        <w:rPr>
          <w:rtl/>
        </w:rPr>
        <w:t xml:space="preserve"> </w:t>
      </w:r>
      <w:r w:rsidRPr="00D252E1">
        <w:rPr>
          <w:rFonts w:hint="cs"/>
          <w:rtl/>
        </w:rPr>
        <w:t xml:space="preserve">וראה </w:t>
      </w:r>
      <w:r w:rsidR="007F5F66" w:rsidRPr="00D252E1">
        <w:rPr>
          <w:rFonts w:hint="cs"/>
          <w:rtl/>
        </w:rPr>
        <w:t xml:space="preserve">גם </w:t>
      </w:r>
      <w:proofErr w:type="spellStart"/>
      <w:r w:rsidRPr="00D252E1">
        <w:rPr>
          <w:rFonts w:hint="cs"/>
          <w:rtl/>
        </w:rPr>
        <w:t>מדל"י</w:t>
      </w:r>
      <w:proofErr w:type="spellEnd"/>
      <w:r w:rsidRPr="00D252E1">
        <w:rPr>
          <w:rFonts w:hint="cs"/>
          <w:rtl/>
        </w:rPr>
        <w:t xml:space="preserve"> רכ</w:t>
      </w:r>
      <w:r w:rsidR="00BB7A54" w:rsidRPr="00D252E1">
        <w:rPr>
          <w:rFonts w:hint="cs"/>
          <w:rtl/>
        </w:rPr>
        <w:t>ה</w:t>
      </w:r>
      <w:r w:rsidR="007F5F66" w:rsidRPr="00D252E1">
        <w:rPr>
          <w:rFonts w:hint="cs"/>
          <w:rtl/>
        </w:rPr>
        <w:t xml:space="preserve"> על אהבה רבה לצדיקים שלפני הצמצום, מעל הזמן, ואהבה לבעלי תשובה הקשורה לקיום העולם תחת הזמן.</w:t>
      </w:r>
    </w:p>
  </w:footnote>
  <w:footnote w:id="187">
    <w:p w14:paraId="4A7403B5" w14:textId="77777777" w:rsidR="004B6F84" w:rsidRPr="00D252E1" w:rsidRDefault="004B6F84" w:rsidP="004B6F84">
      <w:pPr>
        <w:pStyle w:val="a9"/>
      </w:pPr>
      <w:r w:rsidRPr="00D252E1">
        <w:rPr>
          <w:rStyle w:val="a4"/>
        </w:rPr>
        <w:footnoteRef/>
      </w:r>
      <w:r w:rsidRPr="00D252E1">
        <w:rPr>
          <w:rtl/>
        </w:rPr>
        <w:t xml:space="preserve"> </w:t>
      </w:r>
      <w:r w:rsidRPr="00D252E1">
        <w:rPr>
          <w:rFonts w:hint="cs"/>
          <w:rtl/>
        </w:rPr>
        <w:t>תהלים ל, ו.</w:t>
      </w:r>
    </w:p>
  </w:footnote>
  <w:footnote w:id="188">
    <w:p w14:paraId="5FBF1948" w14:textId="77777777" w:rsidR="004B6F84" w:rsidRDefault="004B6F84" w:rsidP="004B6F84">
      <w:pPr>
        <w:pStyle w:val="a9"/>
      </w:pPr>
      <w:r w:rsidRPr="00D252E1">
        <w:rPr>
          <w:rStyle w:val="a4"/>
        </w:rPr>
        <w:footnoteRef/>
      </w:r>
      <w:r w:rsidRPr="00D252E1">
        <w:rPr>
          <w:rtl/>
        </w:rPr>
        <w:t xml:space="preserve"> </w:t>
      </w:r>
      <w:r w:rsidRPr="00D252E1">
        <w:rPr>
          <w:rFonts w:hint="cs"/>
          <w:rtl/>
        </w:rPr>
        <w:t xml:space="preserve">בראשית רבה ג, ז. </w:t>
      </w:r>
      <w:r w:rsidRPr="00D252E1">
        <w:rPr>
          <w:rFonts w:hint="cs"/>
          <w:caps/>
          <w:sz w:val="26"/>
          <w:rtl/>
        </w:rPr>
        <w:t>"</w:t>
      </w:r>
      <w:r w:rsidRPr="00D252E1">
        <w:rPr>
          <w:rFonts w:hint="cs"/>
          <w:b/>
          <w:bCs/>
          <w:caps/>
          <w:sz w:val="28"/>
          <w:szCs w:val="24"/>
          <w:rtl/>
        </w:rPr>
        <w:t>בורא</w:t>
      </w:r>
      <w:r w:rsidRPr="00D252E1">
        <w:rPr>
          <w:rFonts w:hint="cs"/>
          <w:caps/>
          <w:sz w:val="26"/>
          <w:rtl/>
        </w:rPr>
        <w:t xml:space="preserve"> </w:t>
      </w:r>
      <w:r w:rsidRPr="00D252E1">
        <w:rPr>
          <w:rFonts w:hint="cs"/>
          <w:b/>
          <w:bCs/>
          <w:caps/>
          <w:sz w:val="28"/>
          <w:szCs w:val="24"/>
          <w:rtl/>
        </w:rPr>
        <w:t>עולמות</w:t>
      </w:r>
      <w:r w:rsidRPr="00D252E1">
        <w:rPr>
          <w:rFonts w:hint="cs"/>
          <w:caps/>
          <w:sz w:val="26"/>
          <w:rtl/>
        </w:rPr>
        <w:t xml:space="preserve"> </w:t>
      </w:r>
      <w:r w:rsidRPr="00D252E1">
        <w:rPr>
          <w:rFonts w:hint="cs"/>
          <w:b/>
          <w:bCs/>
          <w:caps/>
          <w:sz w:val="28"/>
          <w:szCs w:val="24"/>
          <w:rtl/>
        </w:rPr>
        <w:t>ומחריבן</w:t>
      </w:r>
      <w:r w:rsidRPr="00D252E1">
        <w:rPr>
          <w:rFonts w:hint="cs"/>
          <w:caps/>
          <w:sz w:val="26"/>
          <w:rtl/>
        </w:rPr>
        <w:t xml:space="preserve">" עולה </w:t>
      </w:r>
      <w:r w:rsidRPr="00D252E1">
        <w:rPr>
          <w:rFonts w:hint="cs"/>
          <w:b/>
          <w:bCs/>
          <w:caps/>
          <w:sz w:val="28"/>
          <w:szCs w:val="24"/>
          <w:rtl/>
        </w:rPr>
        <w:t>עולם</w:t>
      </w:r>
      <w:r w:rsidRPr="00D252E1">
        <w:rPr>
          <w:rFonts w:hint="cs"/>
          <w:caps/>
          <w:sz w:val="26"/>
          <w:rtl/>
        </w:rPr>
        <w:t>-</w:t>
      </w:r>
      <w:r w:rsidRPr="00D252E1">
        <w:rPr>
          <w:rFonts w:hint="cs"/>
          <w:b/>
          <w:bCs/>
          <w:caps/>
          <w:sz w:val="28"/>
          <w:szCs w:val="24"/>
          <w:rtl/>
        </w:rPr>
        <w:t>שנה</w:t>
      </w:r>
      <w:r w:rsidRPr="00D252E1">
        <w:rPr>
          <w:rFonts w:hint="cs"/>
          <w:caps/>
          <w:sz w:val="26"/>
          <w:rtl/>
        </w:rPr>
        <w:t>-</w:t>
      </w:r>
      <w:r w:rsidRPr="00D252E1">
        <w:rPr>
          <w:rFonts w:hint="cs"/>
          <w:b/>
          <w:bCs/>
          <w:caps/>
          <w:sz w:val="28"/>
          <w:szCs w:val="24"/>
          <w:rtl/>
        </w:rPr>
        <w:t>נפש</w:t>
      </w:r>
      <w:r w:rsidRPr="00D252E1">
        <w:rPr>
          <w:rFonts w:hint="cs"/>
          <w:caps/>
          <w:sz w:val="26"/>
          <w:rtl/>
        </w:rPr>
        <w:t xml:space="preserve">, היינו שהדבר מתחולל בכל ממדי המציאות, לפי ציר הזמן-השנה. </w:t>
      </w:r>
      <w:r w:rsidRPr="00D252E1">
        <w:rPr>
          <w:rFonts w:ascii="Miriam" w:hAnsi="Miriam" w:cs="Miriam"/>
          <w:caps/>
          <w:szCs w:val="18"/>
          <w:rtl/>
        </w:rPr>
        <w:t>שנה</w:t>
      </w:r>
      <w:r w:rsidRPr="00D252E1">
        <w:rPr>
          <w:rFonts w:hint="cs"/>
          <w:caps/>
          <w:sz w:val="26"/>
          <w:rtl/>
        </w:rPr>
        <w:t xml:space="preserve"> לשון </w:t>
      </w:r>
      <w:r w:rsidRPr="00D252E1">
        <w:rPr>
          <w:rFonts w:ascii="Miriam" w:hAnsi="Miriam" w:cs="Miriam" w:hint="cs"/>
          <w:caps/>
          <w:szCs w:val="18"/>
          <w:rtl/>
        </w:rPr>
        <w:t>שינוי</w:t>
      </w:r>
      <w:r w:rsidRPr="00D252E1">
        <w:rPr>
          <w:rFonts w:hint="cs"/>
          <w:caps/>
          <w:sz w:val="26"/>
          <w:rtl/>
        </w:rPr>
        <w:t xml:space="preserve">, מובן עיקרי של תשובה (ראה רמב״ם הלכות תשובה פ״ב </w:t>
      </w:r>
      <w:proofErr w:type="spellStart"/>
      <w:r w:rsidRPr="00D252E1">
        <w:rPr>
          <w:rFonts w:hint="cs"/>
          <w:caps/>
          <w:sz w:val="26"/>
          <w:rtl/>
        </w:rPr>
        <w:t>ה״ד</w:t>
      </w:r>
      <w:proofErr w:type="spellEnd"/>
      <w:r w:rsidRPr="00D252E1">
        <w:rPr>
          <w:rFonts w:hint="cs"/>
          <w:caps/>
          <w:sz w:val="26"/>
          <w:rtl/>
        </w:rPr>
        <w:t xml:space="preserve">) </w:t>
      </w:r>
      <w:r w:rsidRPr="00D252E1">
        <w:rPr>
          <w:caps/>
          <w:sz w:val="26"/>
          <w:rtl/>
        </w:rPr>
        <w:t>–</w:t>
      </w:r>
      <w:r w:rsidRPr="00D252E1">
        <w:rPr>
          <w:rFonts w:hint="cs"/>
          <w:caps/>
          <w:sz w:val="26"/>
          <w:rtl/>
        </w:rPr>
        <w:t xml:space="preserve"> שינוי מקום בעולם, שינוי שם בנפש ושינוי מעשה בשעה (שנה), "אין לך אדם שאין לו שעה [זמן]" (אבות פ״ד מ״ג), שאזי הוא "קונה עולמו בשעה אחת [של זמן]", כאמור ברבי אליעזר בן </w:t>
      </w:r>
      <w:proofErr w:type="spellStart"/>
      <w:r w:rsidRPr="00D252E1">
        <w:rPr>
          <w:rFonts w:hint="cs"/>
          <w:caps/>
          <w:sz w:val="26"/>
          <w:rtl/>
        </w:rPr>
        <w:t>דורדייא</w:t>
      </w:r>
      <w:proofErr w:type="spellEnd"/>
      <w:r w:rsidRPr="00D252E1">
        <w:rPr>
          <w:rFonts w:hint="cs"/>
          <w:caps/>
          <w:sz w:val="26"/>
          <w:rtl/>
        </w:rPr>
        <w:t xml:space="preserve"> (עבודה זרה </w:t>
      </w:r>
      <w:proofErr w:type="spellStart"/>
      <w:r w:rsidRPr="00D252E1">
        <w:rPr>
          <w:rFonts w:hint="cs"/>
          <w:caps/>
          <w:sz w:val="26"/>
          <w:rtl/>
        </w:rPr>
        <w:t>יז</w:t>
      </w:r>
      <w:proofErr w:type="spellEnd"/>
      <w:r w:rsidRPr="00D252E1">
        <w:rPr>
          <w:rFonts w:hint="cs"/>
          <w:caps/>
          <w:sz w:val="26"/>
          <w:rtl/>
        </w:rPr>
        <w:t>, א), בעל התשובה מאהבה, כנ"ל.</w:t>
      </w:r>
    </w:p>
  </w:footnote>
  <w:footnote w:id="189">
    <w:p w14:paraId="07C7CDEA" w14:textId="77777777" w:rsidR="004E391D" w:rsidRDefault="004E391D" w:rsidP="004E391D">
      <w:pPr>
        <w:pStyle w:val="a9"/>
      </w:pPr>
      <w:r>
        <w:rPr>
          <w:rStyle w:val="a4"/>
        </w:rPr>
        <w:footnoteRef/>
      </w:r>
      <w:r>
        <w:rPr>
          <w:rtl/>
        </w:rPr>
        <w:t xml:space="preserve"> </w:t>
      </w:r>
      <w:r>
        <w:rPr>
          <w:rFonts w:hint="cs"/>
          <w:rtl/>
        </w:rPr>
        <w:t>תהלים לד, טו.</w:t>
      </w:r>
    </w:p>
  </w:footnote>
  <w:footnote w:id="190">
    <w:p w14:paraId="17334E1F" w14:textId="77777777" w:rsidR="004E391D" w:rsidRDefault="004E391D" w:rsidP="004E391D">
      <w:pPr>
        <w:pStyle w:val="a9"/>
      </w:pPr>
      <w:r>
        <w:rPr>
          <w:rStyle w:val="a4"/>
        </w:rPr>
        <w:footnoteRef/>
      </w:r>
      <w:r>
        <w:rPr>
          <w:rtl/>
        </w:rPr>
        <w:t xml:space="preserve"> </w:t>
      </w:r>
      <w:r>
        <w:rPr>
          <w:rFonts w:hint="cs"/>
          <w:rtl/>
        </w:rPr>
        <w:t>פ"ד.</w:t>
      </w:r>
    </w:p>
  </w:footnote>
  <w:footnote w:id="191">
    <w:p w14:paraId="2648B303" w14:textId="77777777" w:rsidR="004E391D" w:rsidRDefault="004E391D" w:rsidP="004E391D">
      <w:pPr>
        <w:pStyle w:val="a9"/>
      </w:pPr>
      <w:r>
        <w:rPr>
          <w:rStyle w:val="a4"/>
        </w:rPr>
        <w:footnoteRef/>
      </w:r>
      <w:r>
        <w:rPr>
          <w:rtl/>
        </w:rPr>
        <w:t xml:space="preserve"> </w:t>
      </w:r>
      <w:r>
        <w:rPr>
          <w:rFonts w:hint="cs"/>
          <w:rtl/>
        </w:rPr>
        <w:t xml:space="preserve">ראה סוף </w:t>
      </w:r>
      <w:proofErr w:type="spellStart"/>
      <w:r>
        <w:rPr>
          <w:rFonts w:hint="cs"/>
          <w:rtl/>
        </w:rPr>
        <w:t>פלה"ר</w:t>
      </w:r>
      <w:proofErr w:type="spellEnd"/>
      <w:r>
        <w:rPr>
          <w:rFonts w:hint="cs"/>
          <w:rtl/>
        </w:rPr>
        <w:t xml:space="preserve"> בראשית בריש המאמר ד"ה "חנוך לנער".</w:t>
      </w:r>
    </w:p>
  </w:footnote>
  <w:footnote w:id="192">
    <w:p w14:paraId="4E0832F6" w14:textId="77777777" w:rsidR="004E391D" w:rsidRDefault="004E391D" w:rsidP="004E391D">
      <w:pPr>
        <w:pStyle w:val="a9"/>
      </w:pPr>
      <w:r>
        <w:rPr>
          <w:rStyle w:val="a4"/>
        </w:rPr>
        <w:footnoteRef/>
      </w:r>
      <w:r>
        <w:rPr>
          <w:rtl/>
        </w:rPr>
        <w:t xml:space="preserve"> </w:t>
      </w:r>
      <w:bookmarkStart w:id="55" w:name="_Hlk190788918"/>
      <w:r>
        <w:rPr>
          <w:rFonts w:hint="cs"/>
          <w:rtl/>
        </w:rPr>
        <w:t xml:space="preserve">ישעיה </w:t>
      </w:r>
      <w:proofErr w:type="spellStart"/>
      <w:r>
        <w:rPr>
          <w:rFonts w:hint="cs"/>
          <w:rtl/>
        </w:rPr>
        <w:t>מא</w:t>
      </w:r>
      <w:proofErr w:type="spellEnd"/>
      <w:r>
        <w:rPr>
          <w:rFonts w:hint="cs"/>
          <w:rtl/>
        </w:rPr>
        <w:t>, ח</w:t>
      </w:r>
      <w:bookmarkEnd w:id="55"/>
      <w:r>
        <w:rPr>
          <w:rFonts w:hint="cs"/>
          <w:rtl/>
        </w:rPr>
        <w:t>.</w:t>
      </w:r>
    </w:p>
  </w:footnote>
  <w:footnote w:id="193">
    <w:p w14:paraId="04CC1562" w14:textId="64DF7E93" w:rsidR="008B489D" w:rsidRDefault="008B489D" w:rsidP="008B489D">
      <w:pPr>
        <w:pStyle w:val="a9"/>
        <w:rPr>
          <w:rtl/>
        </w:rPr>
      </w:pPr>
      <w:r>
        <w:rPr>
          <w:rStyle w:val="a4"/>
        </w:rPr>
        <w:footnoteRef/>
      </w:r>
      <w:r>
        <w:rPr>
          <w:rtl/>
        </w:rPr>
        <w:t xml:space="preserve"> </w:t>
      </w:r>
      <w:proofErr w:type="spellStart"/>
      <w:r w:rsidR="00E06E1E" w:rsidRPr="00E06E1E">
        <w:rPr>
          <w:rtl/>
        </w:rPr>
        <w:t>לקו"ת</w:t>
      </w:r>
      <w:proofErr w:type="spellEnd"/>
      <w:r w:rsidR="00E06E1E" w:rsidRPr="00E06E1E">
        <w:rPr>
          <w:rtl/>
        </w:rPr>
        <w:t xml:space="preserve"> שה"ש לו, ג.</w:t>
      </w:r>
    </w:p>
  </w:footnote>
  <w:footnote w:id="194">
    <w:p w14:paraId="39AAE6B4" w14:textId="477D891A" w:rsidR="005F0646" w:rsidRDefault="005F0646" w:rsidP="005F0646">
      <w:pPr>
        <w:pStyle w:val="a9"/>
        <w:rPr>
          <w:rtl/>
        </w:rPr>
      </w:pPr>
      <w:r w:rsidRPr="00D252E1">
        <w:rPr>
          <w:rStyle w:val="a4"/>
        </w:rPr>
        <w:footnoteRef/>
      </w:r>
      <w:r w:rsidRPr="00D252E1">
        <w:rPr>
          <w:rtl/>
        </w:rPr>
        <w:t xml:space="preserve"> </w:t>
      </w:r>
      <w:r w:rsidRPr="00D252E1">
        <w:rPr>
          <w:rFonts w:hint="cs"/>
          <w:rtl/>
        </w:rPr>
        <w:t>כדוגמת "ועיני לאה רכות" (</w:t>
      </w:r>
      <w:r w:rsidR="007A2078">
        <w:rPr>
          <w:rFonts w:hint="cs"/>
          <w:rtl/>
        </w:rPr>
        <w:t xml:space="preserve">בראשית </w:t>
      </w:r>
      <w:proofErr w:type="spellStart"/>
      <w:r w:rsidR="007A2078">
        <w:rPr>
          <w:rFonts w:hint="cs"/>
          <w:rtl/>
        </w:rPr>
        <w:t>כט</w:t>
      </w:r>
      <w:proofErr w:type="spellEnd"/>
      <w:r w:rsidR="007A2078">
        <w:rPr>
          <w:rFonts w:hint="cs"/>
          <w:rtl/>
        </w:rPr>
        <w:t xml:space="preserve">, </w:t>
      </w:r>
      <w:proofErr w:type="spellStart"/>
      <w:r w:rsidR="007A2078">
        <w:rPr>
          <w:rFonts w:hint="cs"/>
          <w:rtl/>
        </w:rPr>
        <w:t>יז</w:t>
      </w:r>
      <w:proofErr w:type="spellEnd"/>
      <w:r w:rsidRPr="00D252E1">
        <w:rPr>
          <w:rFonts w:hint="cs"/>
          <w:rtl/>
        </w:rPr>
        <w:t xml:space="preserve">) בבכייתה שלא </w:t>
      </w:r>
      <w:proofErr w:type="spellStart"/>
      <w:r w:rsidRPr="00D252E1">
        <w:rPr>
          <w:rFonts w:hint="cs"/>
          <w:rtl/>
        </w:rPr>
        <w:t>תפול</w:t>
      </w:r>
      <w:proofErr w:type="spellEnd"/>
      <w:r w:rsidRPr="00D252E1">
        <w:rPr>
          <w:rFonts w:hint="cs"/>
          <w:rtl/>
        </w:rPr>
        <w:t xml:space="preserve"> בחלקו של עשו הרשע (</w:t>
      </w:r>
      <w:r w:rsidR="00180CC4">
        <w:rPr>
          <w:rFonts w:hint="cs"/>
          <w:rtl/>
        </w:rPr>
        <w:t xml:space="preserve">בבא </w:t>
      </w:r>
      <w:proofErr w:type="spellStart"/>
      <w:r w:rsidR="00180CC4">
        <w:rPr>
          <w:rFonts w:hint="cs"/>
          <w:rtl/>
        </w:rPr>
        <w:t>בתרא</w:t>
      </w:r>
      <w:proofErr w:type="spellEnd"/>
      <w:r w:rsidR="00180CC4">
        <w:rPr>
          <w:rFonts w:hint="cs"/>
          <w:rtl/>
        </w:rPr>
        <w:t xml:space="preserve"> </w:t>
      </w:r>
      <w:proofErr w:type="spellStart"/>
      <w:r w:rsidR="00180CC4">
        <w:rPr>
          <w:rFonts w:hint="cs"/>
          <w:rtl/>
        </w:rPr>
        <w:t>קכג</w:t>
      </w:r>
      <w:proofErr w:type="spellEnd"/>
      <w:r w:rsidR="00180CC4">
        <w:rPr>
          <w:rFonts w:hint="cs"/>
          <w:rtl/>
        </w:rPr>
        <w:t>, א</w:t>
      </w:r>
      <w:r w:rsidRPr="00D252E1">
        <w:rPr>
          <w:rFonts w:hint="cs"/>
          <w:rtl/>
        </w:rPr>
        <w:t>), בזכותו בכתה לאהבת יעקב הצדיק.</w:t>
      </w:r>
    </w:p>
  </w:footnote>
  <w:footnote w:id="195">
    <w:p w14:paraId="3E79A671" w14:textId="7DC64D79" w:rsidR="00635C6F" w:rsidRDefault="00635C6F" w:rsidP="00635C6F">
      <w:pPr>
        <w:pStyle w:val="a9"/>
        <w:rPr>
          <w:rtl/>
        </w:rPr>
      </w:pPr>
      <w:r>
        <w:rPr>
          <w:rStyle w:val="a4"/>
        </w:rPr>
        <w:footnoteRef/>
      </w:r>
      <w:r>
        <w:rPr>
          <w:rtl/>
        </w:rPr>
        <w:t xml:space="preserve"> </w:t>
      </w:r>
      <w:r w:rsidR="006C6582">
        <w:rPr>
          <w:rFonts w:hint="cs"/>
          <w:rtl/>
        </w:rPr>
        <w:t xml:space="preserve">סוטה לה, א (הובא ברש״י על במדבר </w:t>
      </w:r>
      <w:proofErr w:type="spellStart"/>
      <w:r w:rsidR="006C6582">
        <w:rPr>
          <w:rFonts w:hint="cs"/>
          <w:rtl/>
        </w:rPr>
        <w:t>יג</w:t>
      </w:r>
      <w:proofErr w:type="spellEnd"/>
      <w:r w:rsidR="006C6582">
        <w:rPr>
          <w:rFonts w:hint="cs"/>
          <w:rtl/>
        </w:rPr>
        <w:t xml:space="preserve">, </w:t>
      </w:r>
      <w:proofErr w:type="spellStart"/>
      <w:r w:rsidR="006C6582">
        <w:rPr>
          <w:rFonts w:hint="cs"/>
          <w:rtl/>
        </w:rPr>
        <w:t>כז</w:t>
      </w:r>
      <w:proofErr w:type="spellEnd"/>
      <w:r w:rsidR="006C6582">
        <w:rPr>
          <w:rFonts w:hint="cs"/>
          <w:rtl/>
        </w:rPr>
        <w:t>).</w:t>
      </w:r>
    </w:p>
  </w:footnote>
  <w:footnote w:id="196">
    <w:p w14:paraId="14F1D808" w14:textId="1F517525" w:rsidR="00635C6F" w:rsidRDefault="00635C6F" w:rsidP="00635C6F">
      <w:pPr>
        <w:pStyle w:val="a9"/>
        <w:rPr>
          <w:rtl/>
        </w:rPr>
      </w:pPr>
      <w:r>
        <w:rPr>
          <w:rStyle w:val="a4"/>
        </w:rPr>
        <w:footnoteRef/>
      </w:r>
      <w:r>
        <w:rPr>
          <w:rtl/>
        </w:rPr>
        <w:t xml:space="preserve"> </w:t>
      </w:r>
      <w:r w:rsidR="00CF61F0">
        <w:rPr>
          <w:rFonts w:hint="cs"/>
          <w:rtl/>
        </w:rPr>
        <w:t>תמיד לב, א.</w:t>
      </w:r>
    </w:p>
  </w:footnote>
  <w:footnote w:id="197">
    <w:p w14:paraId="2B97DC0A" w14:textId="03CD2AB0" w:rsidR="004E391D" w:rsidRDefault="004E391D" w:rsidP="004E391D">
      <w:pPr>
        <w:pStyle w:val="a9"/>
      </w:pPr>
      <w:r>
        <w:rPr>
          <w:rStyle w:val="a4"/>
        </w:rPr>
        <w:footnoteRef/>
      </w:r>
      <w:r>
        <w:rPr>
          <w:rtl/>
        </w:rPr>
        <w:t xml:space="preserve"> </w:t>
      </w:r>
      <w:bookmarkStart w:id="56" w:name="_Hlk135053524"/>
      <w:r>
        <w:rPr>
          <w:rFonts w:hint="cs"/>
          <w:rtl/>
        </w:rPr>
        <w:t xml:space="preserve">שיחת יום ב' </w:t>
      </w:r>
      <w:proofErr w:type="spellStart"/>
      <w:r>
        <w:rPr>
          <w:rFonts w:hint="cs"/>
          <w:rtl/>
        </w:rPr>
        <w:t>דר"ה</w:t>
      </w:r>
      <w:proofErr w:type="spellEnd"/>
      <w:r>
        <w:rPr>
          <w:rFonts w:hint="cs"/>
          <w:rtl/>
        </w:rPr>
        <w:t xml:space="preserve"> תשמ"ז; שיחת פרשת ויצא תשנ"ב</w:t>
      </w:r>
      <w:r w:rsidR="000077D0">
        <w:rPr>
          <w:rFonts w:hint="cs"/>
          <w:rtl/>
        </w:rPr>
        <w:t>.</w:t>
      </w:r>
      <w:r>
        <w:rPr>
          <w:rFonts w:hint="cs"/>
          <w:rtl/>
        </w:rPr>
        <w:t xml:space="preserve"> </w:t>
      </w:r>
      <w:proofErr w:type="spellStart"/>
      <w:r>
        <w:rPr>
          <w:rFonts w:hint="cs"/>
          <w:rtl/>
        </w:rPr>
        <w:t>ובכ"מ</w:t>
      </w:r>
      <w:proofErr w:type="spellEnd"/>
      <w:r>
        <w:rPr>
          <w:rFonts w:hint="cs"/>
          <w:rtl/>
        </w:rPr>
        <w:t xml:space="preserve"> (ע"פ שיחת </w:t>
      </w:r>
      <w:proofErr w:type="spellStart"/>
      <w:r>
        <w:rPr>
          <w:rFonts w:hint="cs"/>
          <w:rtl/>
        </w:rPr>
        <w:t>שמח"ת</w:t>
      </w:r>
      <w:proofErr w:type="spellEnd"/>
      <w:r>
        <w:rPr>
          <w:rFonts w:hint="cs"/>
          <w:rtl/>
        </w:rPr>
        <w:t xml:space="preserve"> תרפ"ט).</w:t>
      </w:r>
      <w:bookmarkEnd w:id="56"/>
    </w:p>
  </w:footnote>
  <w:footnote w:id="198">
    <w:p w14:paraId="7BE128D9" w14:textId="77777777" w:rsidR="004E391D" w:rsidRDefault="004E391D" w:rsidP="004E391D">
      <w:pPr>
        <w:pStyle w:val="a9"/>
      </w:pPr>
      <w:r>
        <w:rPr>
          <w:rStyle w:val="a4"/>
        </w:rPr>
        <w:footnoteRef/>
      </w:r>
      <w:r>
        <w:rPr>
          <w:rtl/>
        </w:rPr>
        <w:t xml:space="preserve"> </w:t>
      </w:r>
      <w:bookmarkStart w:id="57" w:name="_Hlk72242145"/>
      <w:r w:rsidRPr="00243F40">
        <w:rPr>
          <w:rFonts w:hint="cs"/>
          <w:color w:val="00B0F0"/>
          <w:rtl/>
        </w:rPr>
        <w:t xml:space="preserve">הטבע היהודי </w:t>
      </w:r>
      <w:r>
        <w:rPr>
          <w:rFonts w:hint="cs"/>
          <w:rtl/>
        </w:rPr>
        <w:t>מאמר "תיקון הדעת" פ"ב (עמ' רב).</w:t>
      </w:r>
      <w:bookmarkEnd w:id="57"/>
    </w:p>
  </w:footnote>
  <w:footnote w:id="199">
    <w:p w14:paraId="71C02B78" w14:textId="1BDBBEF2" w:rsidR="00635C6F" w:rsidRDefault="00635C6F" w:rsidP="00635C6F">
      <w:pPr>
        <w:pStyle w:val="a9"/>
        <w:rPr>
          <w:rtl/>
        </w:rPr>
      </w:pPr>
      <w:r>
        <w:rPr>
          <w:rStyle w:val="a4"/>
        </w:rPr>
        <w:footnoteRef/>
      </w:r>
      <w:r>
        <w:rPr>
          <w:rtl/>
        </w:rPr>
        <w:t xml:space="preserve"> </w:t>
      </w:r>
      <w:bookmarkStart w:id="58" w:name="_Hlk56348213"/>
      <w:r w:rsidR="00C669DA">
        <w:rPr>
          <w:rFonts w:hint="cs"/>
          <w:rtl/>
        </w:rPr>
        <w:t>נתבאר ב</w:t>
      </w:r>
      <w:bookmarkStart w:id="59" w:name="_Hlk208527360"/>
      <w:r w:rsidR="00C669DA">
        <w:rPr>
          <w:rFonts w:hint="cs"/>
          <w:rtl/>
        </w:rPr>
        <w:t xml:space="preserve">מאמר ד"ה "הרכבת אנוש לראשנו" </w:t>
      </w:r>
      <w:proofErr w:type="spellStart"/>
      <w:r w:rsidR="00C669DA">
        <w:rPr>
          <w:rFonts w:hint="cs"/>
          <w:rtl/>
        </w:rPr>
        <w:t>להרה"צ</w:t>
      </w:r>
      <w:proofErr w:type="spellEnd"/>
      <w:r w:rsidR="00C669DA">
        <w:rPr>
          <w:rFonts w:hint="cs"/>
          <w:rtl/>
        </w:rPr>
        <w:t xml:space="preserve"> ר' הלל </w:t>
      </w:r>
      <w:proofErr w:type="spellStart"/>
      <w:r w:rsidR="00C669DA">
        <w:rPr>
          <w:rFonts w:hint="cs"/>
          <w:rtl/>
        </w:rPr>
        <w:t>מפאריטש</w:t>
      </w:r>
      <w:proofErr w:type="spellEnd"/>
      <w:r w:rsidR="00C669DA">
        <w:rPr>
          <w:rFonts w:hint="cs"/>
          <w:rtl/>
        </w:rPr>
        <w:t xml:space="preserve"> (נדפס ב</w:t>
      </w:r>
      <w:r w:rsidR="00C669DA" w:rsidRPr="00BE0FA1">
        <w:rPr>
          <w:rFonts w:hint="cs"/>
          <w:color w:val="00B0F0"/>
          <w:rtl/>
        </w:rPr>
        <w:t>מגיד מראשית אחרית</w:t>
      </w:r>
      <w:r w:rsidR="00C669DA">
        <w:rPr>
          <w:rFonts w:hint="cs"/>
          <w:rtl/>
        </w:rPr>
        <w:t>) ובסיום ביאורו להקדמת דרך חיים</w:t>
      </w:r>
      <w:bookmarkEnd w:id="59"/>
      <w:r w:rsidR="00C669DA">
        <w:rPr>
          <w:rFonts w:hint="cs"/>
          <w:rtl/>
        </w:rPr>
        <w:t>.</w:t>
      </w:r>
      <w:bookmarkEnd w:id="58"/>
    </w:p>
  </w:footnote>
  <w:footnote w:id="200">
    <w:p w14:paraId="07E8F609" w14:textId="15EC70A2" w:rsidR="004E391D" w:rsidRDefault="004E391D" w:rsidP="004E391D">
      <w:pPr>
        <w:pStyle w:val="a9"/>
      </w:pPr>
      <w:r>
        <w:rPr>
          <w:rStyle w:val="a4"/>
        </w:rPr>
        <w:footnoteRef/>
      </w:r>
      <w:r>
        <w:rPr>
          <w:rtl/>
        </w:rPr>
        <w:t xml:space="preserve"> </w:t>
      </w:r>
      <w:r w:rsidR="004B7A8F">
        <w:rPr>
          <w:rFonts w:hint="cs"/>
          <w:rtl/>
        </w:rPr>
        <w:t xml:space="preserve">ראה </w:t>
      </w:r>
      <w:proofErr w:type="spellStart"/>
      <w:r w:rsidR="00590C99">
        <w:rPr>
          <w:rFonts w:hint="cs"/>
          <w:rtl/>
        </w:rPr>
        <w:t>שו״ע</w:t>
      </w:r>
      <w:proofErr w:type="spellEnd"/>
      <w:r w:rsidR="00590C99">
        <w:rPr>
          <w:rFonts w:hint="cs"/>
          <w:rtl/>
        </w:rPr>
        <w:t xml:space="preserve"> </w:t>
      </w:r>
      <w:proofErr w:type="spellStart"/>
      <w:r w:rsidR="00FB4796">
        <w:rPr>
          <w:rFonts w:hint="cs"/>
          <w:rtl/>
        </w:rPr>
        <w:t>או״ח</w:t>
      </w:r>
      <w:proofErr w:type="spellEnd"/>
      <w:r w:rsidR="00FB4796">
        <w:rPr>
          <w:rFonts w:hint="cs"/>
          <w:rtl/>
        </w:rPr>
        <w:t xml:space="preserve"> </w:t>
      </w:r>
      <w:r w:rsidR="00590C99">
        <w:rPr>
          <w:rFonts w:hint="cs"/>
          <w:rtl/>
        </w:rPr>
        <w:t>סימן שיט.</w:t>
      </w:r>
    </w:p>
  </w:footnote>
  <w:footnote w:id="201">
    <w:p w14:paraId="0F336BA6" w14:textId="5742B3C1" w:rsidR="004E391D" w:rsidRDefault="004E391D" w:rsidP="004E391D">
      <w:pPr>
        <w:pStyle w:val="a9"/>
      </w:pPr>
      <w:r>
        <w:rPr>
          <w:rStyle w:val="a4"/>
        </w:rPr>
        <w:footnoteRef/>
      </w:r>
      <w:r>
        <w:rPr>
          <w:rtl/>
        </w:rPr>
        <w:t xml:space="preserve"> </w:t>
      </w:r>
      <w:bookmarkStart w:id="60" w:name="_Hlk47947209"/>
      <w:r w:rsidR="00590C99" w:rsidRPr="00A914E6">
        <w:rPr>
          <w:rFonts w:hint="cs"/>
          <w:rtl/>
        </w:rPr>
        <w:t xml:space="preserve">ראה מאמרי </w:t>
      </w:r>
      <w:proofErr w:type="spellStart"/>
      <w:r w:rsidR="00590C99" w:rsidRPr="00A914E6">
        <w:rPr>
          <w:rFonts w:hint="cs"/>
          <w:rtl/>
        </w:rPr>
        <w:t>אדה"ז</w:t>
      </w:r>
      <w:proofErr w:type="spellEnd"/>
      <w:r w:rsidR="00590C99" w:rsidRPr="00A914E6">
        <w:rPr>
          <w:rFonts w:hint="cs"/>
          <w:rtl/>
        </w:rPr>
        <w:t xml:space="preserve"> תקס"ה ח"א עמ' </w:t>
      </w:r>
      <w:proofErr w:type="spellStart"/>
      <w:r w:rsidR="00590C99" w:rsidRPr="00A914E6">
        <w:rPr>
          <w:rFonts w:hint="cs"/>
          <w:rtl/>
        </w:rPr>
        <w:t>קסב</w:t>
      </w:r>
      <w:proofErr w:type="spellEnd"/>
      <w:r w:rsidR="00590C99" w:rsidRPr="00A914E6">
        <w:rPr>
          <w:rFonts w:hint="cs"/>
          <w:rtl/>
        </w:rPr>
        <w:t xml:space="preserve"> ואילך; </w:t>
      </w:r>
      <w:proofErr w:type="spellStart"/>
      <w:r w:rsidR="00590C99" w:rsidRPr="00A914E6">
        <w:rPr>
          <w:rFonts w:hint="cs"/>
          <w:rtl/>
        </w:rPr>
        <w:t>סה"מ</w:t>
      </w:r>
      <w:proofErr w:type="spellEnd"/>
      <w:r w:rsidR="00590C99" w:rsidRPr="00A914E6">
        <w:rPr>
          <w:rFonts w:hint="cs"/>
          <w:rtl/>
        </w:rPr>
        <w:t xml:space="preserve"> תרנ"ג עמ' נא ואילך</w:t>
      </w:r>
      <w:bookmarkEnd w:id="60"/>
      <w:r w:rsidR="008B5C13" w:rsidRPr="008B5C13">
        <w:rPr>
          <w:rtl/>
        </w:rPr>
        <w:t>.</w:t>
      </w:r>
    </w:p>
  </w:footnote>
  <w:footnote w:id="202">
    <w:p w14:paraId="42B57182" w14:textId="75973D86" w:rsidR="004E391D" w:rsidRDefault="004E391D" w:rsidP="004E391D">
      <w:pPr>
        <w:pStyle w:val="a9"/>
      </w:pPr>
      <w:r>
        <w:rPr>
          <w:rStyle w:val="a4"/>
        </w:rPr>
        <w:footnoteRef/>
      </w:r>
      <w:r>
        <w:rPr>
          <w:rtl/>
        </w:rPr>
        <w:t xml:space="preserve"> </w:t>
      </w:r>
      <w:r w:rsidR="002D3352">
        <w:rPr>
          <w:rFonts w:hint="cs"/>
          <w:rtl/>
        </w:rPr>
        <w:t>רש״י על שמות ג, ג.</w:t>
      </w:r>
    </w:p>
  </w:footnote>
  <w:footnote w:id="203">
    <w:p w14:paraId="45D05687" w14:textId="63651B94" w:rsidR="004E391D" w:rsidRDefault="004E391D" w:rsidP="004E391D">
      <w:pPr>
        <w:pStyle w:val="a9"/>
      </w:pPr>
      <w:r>
        <w:rPr>
          <w:rStyle w:val="a4"/>
        </w:rPr>
        <w:footnoteRef/>
      </w:r>
      <w:r>
        <w:rPr>
          <w:rtl/>
        </w:rPr>
        <w:t xml:space="preserve"> </w:t>
      </w:r>
      <w:bookmarkStart w:id="61" w:name="_Hlk36584823"/>
      <w:bookmarkStart w:id="62" w:name="_Hlk40980049"/>
      <w:r w:rsidR="001A603D">
        <w:rPr>
          <w:rFonts w:hint="cs"/>
          <w:rtl/>
        </w:rPr>
        <w:t>תענית ז, א.</w:t>
      </w:r>
      <w:bookmarkEnd w:id="61"/>
      <w:r w:rsidR="001A603D">
        <w:rPr>
          <w:rFonts w:hint="cs"/>
          <w:rtl/>
        </w:rPr>
        <w:t xml:space="preserve"> וראה </w:t>
      </w:r>
      <w:bookmarkStart w:id="63" w:name="_Hlk40704948"/>
      <w:r w:rsidR="001A603D">
        <w:rPr>
          <w:rFonts w:hint="cs"/>
          <w:rtl/>
        </w:rPr>
        <w:t xml:space="preserve">תניא פ"ד </w:t>
      </w:r>
      <w:proofErr w:type="spellStart"/>
      <w:r w:rsidR="001A603D">
        <w:rPr>
          <w:rFonts w:hint="cs"/>
          <w:rtl/>
        </w:rPr>
        <w:t>ואגה"ק</w:t>
      </w:r>
      <w:proofErr w:type="spellEnd"/>
      <w:r w:rsidR="001A603D">
        <w:rPr>
          <w:rFonts w:hint="cs"/>
          <w:rtl/>
        </w:rPr>
        <w:t xml:space="preserve"> ה, ח ו-</w:t>
      </w:r>
      <w:proofErr w:type="spellStart"/>
      <w:r w:rsidR="001A603D">
        <w:rPr>
          <w:rFonts w:hint="cs"/>
          <w:rtl/>
        </w:rPr>
        <w:t>יב</w:t>
      </w:r>
      <w:proofErr w:type="spellEnd"/>
      <w:r w:rsidR="001A603D">
        <w:rPr>
          <w:rFonts w:hint="cs"/>
          <w:rtl/>
        </w:rPr>
        <w:t>.</w:t>
      </w:r>
      <w:bookmarkEnd w:id="62"/>
      <w:bookmarkEnd w:id="63"/>
    </w:p>
  </w:footnote>
  <w:footnote w:id="204">
    <w:p w14:paraId="64944BC3" w14:textId="0A4E5DEA" w:rsidR="004E391D" w:rsidRDefault="004E391D" w:rsidP="004E391D">
      <w:pPr>
        <w:pStyle w:val="a9"/>
      </w:pPr>
      <w:r>
        <w:rPr>
          <w:rStyle w:val="a4"/>
        </w:rPr>
        <w:footnoteRef/>
      </w:r>
      <w:r>
        <w:rPr>
          <w:rtl/>
        </w:rPr>
        <w:t xml:space="preserve"> </w:t>
      </w:r>
      <w:r w:rsidR="00362B4E" w:rsidRPr="00362B4E">
        <w:rPr>
          <w:rtl/>
        </w:rPr>
        <w:t xml:space="preserve">ראה </w:t>
      </w:r>
      <w:proofErr w:type="spellStart"/>
      <w:r w:rsidR="00362B4E" w:rsidRPr="00362B4E">
        <w:rPr>
          <w:rtl/>
        </w:rPr>
        <w:t>לקו״ת</w:t>
      </w:r>
      <w:proofErr w:type="spellEnd"/>
      <w:r w:rsidR="00362B4E" w:rsidRPr="00362B4E">
        <w:rPr>
          <w:rtl/>
        </w:rPr>
        <w:t xml:space="preserve"> צו </w:t>
      </w:r>
      <w:proofErr w:type="spellStart"/>
      <w:r w:rsidR="00362B4E" w:rsidRPr="00362B4E">
        <w:rPr>
          <w:rtl/>
        </w:rPr>
        <w:t>טז</w:t>
      </w:r>
      <w:proofErr w:type="spellEnd"/>
      <w:r w:rsidR="00362B4E" w:rsidRPr="00362B4E">
        <w:rPr>
          <w:rtl/>
        </w:rPr>
        <w:t>, א-ב; בלק ע, ג.</w:t>
      </w:r>
    </w:p>
  </w:footnote>
  <w:footnote w:id="205">
    <w:p w14:paraId="282B6610" w14:textId="77777777" w:rsidR="004E391D" w:rsidRDefault="004E391D" w:rsidP="004E391D">
      <w:pPr>
        <w:pStyle w:val="a9"/>
        <w:rPr>
          <w:rtl/>
        </w:rPr>
      </w:pPr>
      <w:r>
        <w:rPr>
          <w:rStyle w:val="a4"/>
        </w:rPr>
        <w:footnoteRef/>
      </w:r>
      <w:r>
        <w:rPr>
          <w:rtl/>
        </w:rPr>
        <w:t xml:space="preserve"> </w:t>
      </w:r>
      <w:proofErr w:type="spellStart"/>
      <w:r>
        <w:rPr>
          <w:rFonts w:hint="cs"/>
          <w:rtl/>
        </w:rPr>
        <w:t>מדל"י</w:t>
      </w:r>
      <w:proofErr w:type="spellEnd"/>
      <w:r>
        <w:rPr>
          <w:rFonts w:hint="cs"/>
          <w:rtl/>
        </w:rPr>
        <w:t xml:space="preserve"> </w:t>
      </w:r>
      <w:proofErr w:type="spellStart"/>
      <w:r>
        <w:rPr>
          <w:rFonts w:hint="cs"/>
          <w:rtl/>
        </w:rPr>
        <w:t>לקו"א</w:t>
      </w:r>
      <w:proofErr w:type="spellEnd"/>
      <w:r>
        <w:rPr>
          <w:rFonts w:hint="cs"/>
          <w:rtl/>
        </w:rPr>
        <w:t xml:space="preserve"> רנו.</w:t>
      </w:r>
    </w:p>
  </w:footnote>
  <w:footnote w:id="206">
    <w:p w14:paraId="23F72EB5" w14:textId="009331C9" w:rsidR="004E391D" w:rsidRDefault="004E391D" w:rsidP="004E391D">
      <w:pPr>
        <w:pStyle w:val="a9"/>
      </w:pPr>
      <w:r>
        <w:rPr>
          <w:rStyle w:val="a4"/>
        </w:rPr>
        <w:footnoteRef/>
      </w:r>
      <w:r>
        <w:rPr>
          <w:rtl/>
        </w:rPr>
        <w:t xml:space="preserve"> </w:t>
      </w:r>
      <w:r w:rsidR="00057164">
        <w:rPr>
          <w:rFonts w:hint="cs"/>
          <w:rtl/>
        </w:rPr>
        <w:t>יומא פו, א</w:t>
      </w:r>
      <w:r>
        <w:rPr>
          <w:rFonts w:hint="cs"/>
          <w:rtl/>
        </w:rPr>
        <w:t>. "גדולה תשובה"</w:t>
      </w:r>
      <w:r>
        <w:t xml:space="preserve"> </w:t>
      </w:r>
      <w:r>
        <w:rPr>
          <w:rFonts w:hint="cs"/>
          <w:rtl/>
        </w:rPr>
        <w:t>רומז לתשובה מתוך מדת הגדוּלה, היינו מדת החסד והאהבה.</w:t>
      </w:r>
    </w:p>
  </w:footnote>
  <w:footnote w:id="207">
    <w:p w14:paraId="5CC7A6C0" w14:textId="77777777" w:rsidR="004E391D" w:rsidRDefault="004E391D" w:rsidP="004E391D">
      <w:pPr>
        <w:pStyle w:val="a9"/>
      </w:pPr>
      <w:r>
        <w:rPr>
          <w:rStyle w:val="a4"/>
        </w:rPr>
        <w:footnoteRef/>
      </w:r>
      <w:r>
        <w:rPr>
          <w:rtl/>
        </w:rPr>
        <w:t xml:space="preserve"> </w:t>
      </w:r>
      <w:r>
        <w:rPr>
          <w:rFonts w:hint="cs"/>
          <w:rtl/>
        </w:rPr>
        <w:t xml:space="preserve">תהלים קלט, </w:t>
      </w:r>
      <w:proofErr w:type="spellStart"/>
      <w:r>
        <w:rPr>
          <w:rFonts w:hint="cs"/>
          <w:rtl/>
        </w:rPr>
        <w:t>טז</w:t>
      </w:r>
      <w:proofErr w:type="spellEnd"/>
      <w:r>
        <w:rPr>
          <w:rFonts w:hint="cs"/>
          <w:rtl/>
        </w:rPr>
        <w:t>.</w:t>
      </w:r>
    </w:p>
  </w:footnote>
  <w:footnote w:id="208">
    <w:p w14:paraId="7254FB26" w14:textId="77777777" w:rsidR="004E391D" w:rsidRDefault="004E391D" w:rsidP="004E391D">
      <w:pPr>
        <w:pStyle w:val="a9"/>
      </w:pPr>
      <w:r>
        <w:rPr>
          <w:rStyle w:val="a4"/>
        </w:rPr>
        <w:footnoteRef/>
      </w:r>
      <w:r>
        <w:rPr>
          <w:rtl/>
        </w:rPr>
        <w:t xml:space="preserve"> </w:t>
      </w:r>
      <w:r>
        <w:rPr>
          <w:rFonts w:hint="cs"/>
          <w:rtl/>
        </w:rPr>
        <w:t>קהלת ב, ח.</w:t>
      </w:r>
    </w:p>
  </w:footnote>
  <w:footnote w:id="209">
    <w:p w14:paraId="4133D41F" w14:textId="77777777" w:rsidR="004E391D" w:rsidRDefault="004E391D" w:rsidP="004E391D">
      <w:pPr>
        <w:pStyle w:val="a9"/>
      </w:pPr>
      <w:r>
        <w:rPr>
          <w:rStyle w:val="a4"/>
        </w:rPr>
        <w:footnoteRef/>
      </w:r>
      <w:r>
        <w:rPr>
          <w:rtl/>
        </w:rPr>
        <w:t xml:space="preserve"> </w:t>
      </w:r>
      <w:bookmarkStart w:id="65" w:name="_Hlk71584051"/>
      <w:r>
        <w:rPr>
          <w:rFonts w:hint="cs"/>
          <w:rtl/>
        </w:rPr>
        <w:t xml:space="preserve">ראה </w:t>
      </w:r>
      <w:proofErr w:type="spellStart"/>
      <w:r>
        <w:rPr>
          <w:rFonts w:hint="cs"/>
          <w:rtl/>
        </w:rPr>
        <w:t>אוה"ת</w:t>
      </w:r>
      <w:proofErr w:type="spellEnd"/>
      <w:r>
        <w:rPr>
          <w:rFonts w:hint="cs"/>
          <w:rtl/>
        </w:rPr>
        <w:t xml:space="preserve"> קרח עמ' </w:t>
      </w:r>
      <w:proofErr w:type="spellStart"/>
      <w:r>
        <w:rPr>
          <w:rFonts w:hint="cs"/>
          <w:rtl/>
        </w:rPr>
        <w:t>תשכג</w:t>
      </w:r>
      <w:proofErr w:type="spellEnd"/>
      <w:r>
        <w:rPr>
          <w:rFonts w:hint="cs"/>
          <w:rtl/>
        </w:rPr>
        <w:t xml:space="preserve"> ואילך; ד"ה "כל פטר רחם" תרכ"ז. וראה גם </w:t>
      </w:r>
      <w:proofErr w:type="spellStart"/>
      <w:r>
        <w:rPr>
          <w:rFonts w:hint="cs"/>
          <w:rtl/>
        </w:rPr>
        <w:t>לקו"ת</w:t>
      </w:r>
      <w:proofErr w:type="spellEnd"/>
      <w:r>
        <w:rPr>
          <w:rFonts w:hint="cs"/>
          <w:rtl/>
        </w:rPr>
        <w:t xml:space="preserve"> ואתחנן יא, ב; אמרי בינה שער </w:t>
      </w:r>
      <w:proofErr w:type="spellStart"/>
      <w:r>
        <w:rPr>
          <w:rFonts w:hint="cs"/>
          <w:rtl/>
        </w:rPr>
        <w:t>הק"ש</w:t>
      </w:r>
      <w:proofErr w:type="spellEnd"/>
      <w:r>
        <w:rPr>
          <w:rFonts w:hint="cs"/>
          <w:rtl/>
        </w:rPr>
        <w:t xml:space="preserve"> פ"ד. </w:t>
      </w:r>
      <w:proofErr w:type="spellStart"/>
      <w:r>
        <w:rPr>
          <w:rFonts w:hint="cs"/>
          <w:rtl/>
        </w:rPr>
        <w:t>ובכ</w:t>
      </w:r>
      <w:r>
        <w:rPr>
          <w:rtl/>
        </w:rPr>
        <w:t>"</w:t>
      </w:r>
      <w:r>
        <w:rPr>
          <w:rFonts w:hint="cs"/>
          <w:rtl/>
        </w:rPr>
        <w:t>מ</w:t>
      </w:r>
      <w:proofErr w:type="spellEnd"/>
      <w:r>
        <w:rPr>
          <w:rFonts w:hint="cs"/>
          <w:rtl/>
        </w:rPr>
        <w:t>.</w:t>
      </w:r>
      <w:bookmarkEnd w:id="65"/>
    </w:p>
  </w:footnote>
  <w:footnote w:id="210">
    <w:p w14:paraId="7C5D71B7" w14:textId="7B0F36FE" w:rsidR="004E391D" w:rsidRDefault="004E391D" w:rsidP="004E391D">
      <w:pPr>
        <w:pStyle w:val="a9"/>
      </w:pPr>
      <w:r>
        <w:rPr>
          <w:rStyle w:val="a4"/>
        </w:rPr>
        <w:footnoteRef/>
      </w:r>
      <w:r>
        <w:rPr>
          <w:rtl/>
        </w:rPr>
        <w:t xml:space="preserve"> </w:t>
      </w:r>
      <w:bookmarkStart w:id="66" w:name="_Hlk31702997"/>
      <w:r>
        <w:rPr>
          <w:rFonts w:hint="cs"/>
          <w:rtl/>
        </w:rPr>
        <w:t xml:space="preserve">זהר </w:t>
      </w:r>
      <w:proofErr w:type="spellStart"/>
      <w:r>
        <w:rPr>
          <w:rFonts w:hint="cs"/>
          <w:rtl/>
        </w:rPr>
        <w:t>ח"ב</w:t>
      </w:r>
      <w:proofErr w:type="spellEnd"/>
      <w:r>
        <w:rPr>
          <w:rFonts w:hint="cs"/>
          <w:rtl/>
        </w:rPr>
        <w:t xml:space="preserve"> </w:t>
      </w:r>
      <w:proofErr w:type="spellStart"/>
      <w:r>
        <w:rPr>
          <w:rFonts w:hint="cs"/>
          <w:rtl/>
        </w:rPr>
        <w:t>קסז</w:t>
      </w:r>
      <w:proofErr w:type="spellEnd"/>
      <w:r>
        <w:rPr>
          <w:rFonts w:hint="cs"/>
          <w:rtl/>
        </w:rPr>
        <w:t>, א. ע"ח שי"א פ"ו (</w:t>
      </w:r>
      <w:proofErr w:type="spellStart"/>
      <w:r>
        <w:rPr>
          <w:rFonts w:hint="cs"/>
          <w:rtl/>
        </w:rPr>
        <w:t>מ"ת</w:t>
      </w:r>
      <w:proofErr w:type="spellEnd"/>
      <w:r>
        <w:rPr>
          <w:rFonts w:hint="cs"/>
          <w:rtl/>
        </w:rPr>
        <w:t xml:space="preserve">). </w:t>
      </w:r>
      <w:proofErr w:type="spellStart"/>
      <w:r>
        <w:rPr>
          <w:rFonts w:hint="cs"/>
          <w:rtl/>
        </w:rPr>
        <w:t>ובכ</w:t>
      </w:r>
      <w:r>
        <w:rPr>
          <w:rtl/>
        </w:rPr>
        <w:t>"</w:t>
      </w:r>
      <w:r>
        <w:rPr>
          <w:rFonts w:hint="cs"/>
          <w:rtl/>
        </w:rPr>
        <w:t>מ</w:t>
      </w:r>
      <w:proofErr w:type="spellEnd"/>
      <w:r>
        <w:rPr>
          <w:rFonts w:hint="cs"/>
          <w:rtl/>
        </w:rPr>
        <w:t>.</w:t>
      </w:r>
      <w:bookmarkEnd w:id="66"/>
    </w:p>
  </w:footnote>
  <w:footnote w:id="211">
    <w:p w14:paraId="5B0E50C8" w14:textId="679460D8" w:rsidR="00AF22DA" w:rsidRDefault="00AF22DA" w:rsidP="00AF22DA">
      <w:pPr>
        <w:pStyle w:val="a9"/>
      </w:pPr>
      <w:r>
        <w:rPr>
          <w:rStyle w:val="a4"/>
        </w:rPr>
        <w:footnoteRef/>
      </w:r>
      <w:r>
        <w:rPr>
          <w:rtl/>
        </w:rPr>
        <w:t xml:space="preserve"> </w:t>
      </w:r>
      <w:r>
        <w:rPr>
          <w:rFonts w:hint="cs"/>
          <w:rtl/>
        </w:rPr>
        <w:t xml:space="preserve">ראה לקמן הערה </w:t>
      </w:r>
      <w:r>
        <w:rPr>
          <w:rtl/>
        </w:rPr>
        <w:fldChar w:fldCharType="begin"/>
      </w:r>
      <w:r>
        <w:rPr>
          <w:rtl/>
        </w:rPr>
        <w:instrText xml:space="preserve"> </w:instrText>
      </w:r>
      <w:r>
        <w:rPr>
          <w:rFonts w:hint="cs"/>
        </w:rPr>
        <w:instrText>NOTEREF</w:instrText>
      </w:r>
      <w:r>
        <w:rPr>
          <w:rFonts w:hint="cs"/>
          <w:rtl/>
        </w:rPr>
        <w:instrText xml:space="preserve"> _</w:instrText>
      </w:r>
      <w:r>
        <w:rPr>
          <w:rFonts w:hint="cs"/>
        </w:rPr>
        <w:instrText>Ref216745241 \h</w:instrText>
      </w:r>
      <w:r>
        <w:rPr>
          <w:rtl/>
        </w:rPr>
        <w:instrText xml:space="preserve"> </w:instrText>
      </w:r>
      <w:r>
        <w:rPr>
          <w:rtl/>
        </w:rPr>
      </w:r>
      <w:r>
        <w:rPr>
          <w:rtl/>
        </w:rPr>
        <w:fldChar w:fldCharType="separate"/>
      </w:r>
      <w:proofErr w:type="spellStart"/>
      <w:r>
        <w:rPr>
          <w:rFonts w:hint="eastAsia"/>
          <w:rtl/>
        </w:rPr>
        <w:t>ריז</w:t>
      </w:r>
      <w:proofErr w:type="spellEnd"/>
      <w:r>
        <w:rPr>
          <w:rtl/>
        </w:rPr>
        <w:fldChar w:fldCharType="end"/>
      </w:r>
      <w:r>
        <w:rPr>
          <w:rFonts w:hint="cs"/>
          <w:rtl/>
        </w:rPr>
        <w:t>.</w:t>
      </w:r>
    </w:p>
  </w:footnote>
  <w:footnote w:id="212">
    <w:p w14:paraId="27E06C1F" w14:textId="77777777" w:rsidR="004E391D" w:rsidRDefault="004E391D" w:rsidP="004E391D">
      <w:pPr>
        <w:pStyle w:val="a9"/>
      </w:pPr>
      <w:r>
        <w:rPr>
          <w:rStyle w:val="a4"/>
        </w:rPr>
        <w:footnoteRef/>
      </w:r>
      <w:r>
        <w:rPr>
          <w:rtl/>
        </w:rPr>
        <w:t xml:space="preserve"> </w:t>
      </w:r>
      <w:r>
        <w:rPr>
          <w:rFonts w:hint="cs"/>
          <w:rtl/>
        </w:rPr>
        <w:t>בראשית א, ג-ה.</w:t>
      </w:r>
    </w:p>
  </w:footnote>
  <w:footnote w:id="213">
    <w:p w14:paraId="67A0B7CD" w14:textId="37E81623" w:rsidR="004E391D" w:rsidRDefault="004E391D" w:rsidP="004E391D">
      <w:pPr>
        <w:pStyle w:val="a9"/>
      </w:pPr>
      <w:r>
        <w:rPr>
          <w:rStyle w:val="a4"/>
        </w:rPr>
        <w:footnoteRef/>
      </w:r>
      <w:r>
        <w:rPr>
          <w:rtl/>
        </w:rPr>
        <w:t xml:space="preserve"> </w:t>
      </w:r>
      <w:r>
        <w:rPr>
          <w:rFonts w:hint="cs"/>
          <w:rtl/>
        </w:rPr>
        <w:t xml:space="preserve">שם </w:t>
      </w:r>
      <w:r w:rsidR="000B27C9">
        <w:rPr>
          <w:rFonts w:hint="cs"/>
          <w:rtl/>
        </w:rPr>
        <w:t>פסוקים</w:t>
      </w:r>
      <w:r>
        <w:rPr>
          <w:rFonts w:hint="cs"/>
          <w:rtl/>
        </w:rPr>
        <w:t xml:space="preserve"> ו-ז.</w:t>
      </w:r>
    </w:p>
  </w:footnote>
  <w:footnote w:id="214">
    <w:p w14:paraId="1BB82BCF" w14:textId="5B183FAB" w:rsidR="004E391D" w:rsidRDefault="004E391D" w:rsidP="004E391D">
      <w:pPr>
        <w:pStyle w:val="a9"/>
      </w:pPr>
      <w:r>
        <w:rPr>
          <w:rStyle w:val="a4"/>
        </w:rPr>
        <w:footnoteRef/>
      </w:r>
      <w:r>
        <w:rPr>
          <w:rtl/>
        </w:rPr>
        <w:t xml:space="preserve"> </w:t>
      </w:r>
      <w:r>
        <w:rPr>
          <w:rFonts w:hint="cs"/>
          <w:rtl/>
        </w:rPr>
        <w:t xml:space="preserve">שם </w:t>
      </w:r>
      <w:r w:rsidR="000B27C9">
        <w:rPr>
          <w:rFonts w:hint="cs"/>
          <w:rtl/>
        </w:rPr>
        <w:t>פסוקים</w:t>
      </w:r>
      <w:r>
        <w:rPr>
          <w:rFonts w:hint="cs"/>
          <w:rtl/>
        </w:rPr>
        <w:t xml:space="preserve"> ו-ח</w:t>
      </w:r>
      <w:r w:rsidR="000B27C9">
        <w:rPr>
          <w:rFonts w:hint="cs"/>
          <w:rtl/>
        </w:rPr>
        <w:t>.</w:t>
      </w:r>
    </w:p>
  </w:footnote>
  <w:footnote w:id="215">
    <w:p w14:paraId="1FA4CD64" w14:textId="7F4AE932" w:rsidR="000B27C9" w:rsidRDefault="000B27C9" w:rsidP="006356DF">
      <w:pPr>
        <w:pStyle w:val="a9"/>
        <w:rPr>
          <w:rtl/>
        </w:rPr>
      </w:pPr>
      <w:r>
        <w:rPr>
          <w:rStyle w:val="a4"/>
        </w:rPr>
        <w:footnoteRef/>
      </w:r>
      <w:r>
        <w:rPr>
          <w:rtl/>
        </w:rPr>
        <w:t xml:space="preserve"> </w:t>
      </w:r>
      <w:r w:rsidR="00840A55">
        <w:rPr>
          <w:rFonts w:hint="cs"/>
          <w:rtl/>
        </w:rPr>
        <w:t xml:space="preserve">תהלים </w:t>
      </w:r>
      <w:proofErr w:type="spellStart"/>
      <w:r w:rsidR="00840A55">
        <w:rPr>
          <w:rFonts w:hint="cs"/>
          <w:rtl/>
        </w:rPr>
        <w:t>יט</w:t>
      </w:r>
      <w:proofErr w:type="spellEnd"/>
      <w:r w:rsidR="00840A55">
        <w:rPr>
          <w:rFonts w:hint="cs"/>
          <w:rtl/>
        </w:rPr>
        <w:t xml:space="preserve">, </w:t>
      </w:r>
      <w:r w:rsidR="00840A55" w:rsidRPr="00D252E1">
        <w:rPr>
          <w:rFonts w:hint="cs"/>
          <w:rtl/>
        </w:rPr>
        <w:t>ג.</w:t>
      </w:r>
      <w:r w:rsidR="006356DF" w:rsidRPr="00D252E1">
        <w:rPr>
          <w:rFonts w:hint="cs"/>
          <w:rtl/>
        </w:rPr>
        <w:t xml:space="preserve"> "</w:t>
      </w:r>
      <w:r w:rsidR="006356DF" w:rsidRPr="00D252E1">
        <w:rPr>
          <w:rFonts w:ascii="Miriam" w:hAnsi="Miriam" w:cs="Miriam"/>
          <w:sz w:val="18"/>
          <w:szCs w:val="18"/>
          <w:rtl/>
        </w:rPr>
        <w:t>יביע</w:t>
      </w:r>
      <w:r w:rsidR="006356DF" w:rsidRPr="00D252E1">
        <w:rPr>
          <w:rFonts w:hint="cs"/>
          <w:rtl/>
        </w:rPr>
        <w:t xml:space="preserve">" הוא סוד העולמות </w:t>
      </w:r>
      <w:proofErr w:type="spellStart"/>
      <w:r w:rsidR="006356DF" w:rsidRPr="00D252E1">
        <w:rPr>
          <w:rFonts w:ascii="Miriam" w:hAnsi="Miriam" w:cs="Miriam" w:hint="cs"/>
          <w:sz w:val="18"/>
          <w:szCs w:val="18"/>
          <w:rtl/>
        </w:rPr>
        <w:t>אבי</w:t>
      </w:r>
      <w:r w:rsidR="006356DF" w:rsidRPr="00D252E1">
        <w:rPr>
          <w:rFonts w:hint="cs"/>
          <w:rtl/>
        </w:rPr>
        <w:t>"</w:t>
      </w:r>
      <w:r w:rsidR="006356DF" w:rsidRPr="00D252E1">
        <w:rPr>
          <w:rFonts w:ascii="Miriam" w:hAnsi="Miriam" w:cs="Miriam" w:hint="cs"/>
          <w:sz w:val="18"/>
          <w:szCs w:val="18"/>
          <w:rtl/>
        </w:rPr>
        <w:t>ע</w:t>
      </w:r>
      <w:proofErr w:type="spellEnd"/>
      <w:r w:rsidR="006356DF" w:rsidRPr="00D252E1">
        <w:rPr>
          <w:rFonts w:hint="cs"/>
          <w:rtl/>
        </w:rPr>
        <w:t xml:space="preserve"> (ראה </w:t>
      </w:r>
      <w:r w:rsidR="006356DF" w:rsidRPr="006F4C7F">
        <w:rPr>
          <w:rFonts w:hint="cs"/>
          <w:color w:val="00B0F0"/>
          <w:rtl/>
        </w:rPr>
        <w:t xml:space="preserve">סוד ה' </w:t>
      </w:r>
      <w:proofErr w:type="spellStart"/>
      <w:r w:rsidR="006356DF" w:rsidRPr="006F4C7F">
        <w:rPr>
          <w:rFonts w:hint="cs"/>
          <w:color w:val="00B0F0"/>
          <w:rtl/>
        </w:rPr>
        <w:t>ליראיו</w:t>
      </w:r>
      <w:proofErr w:type="spellEnd"/>
      <w:r w:rsidR="006356DF" w:rsidRPr="00D252E1">
        <w:rPr>
          <w:rFonts w:hint="cs"/>
          <w:rtl/>
        </w:rPr>
        <w:t xml:space="preserve"> ש</w:t>
      </w:r>
      <w:r w:rsidR="00231CE8">
        <w:rPr>
          <w:rFonts w:hint="cs"/>
          <w:rtl/>
        </w:rPr>
        <w:t>״ב פ״ז</w:t>
      </w:r>
      <w:r w:rsidR="006356DF" w:rsidRPr="00D252E1">
        <w:rPr>
          <w:rFonts w:hint="cs"/>
          <w:rtl/>
        </w:rPr>
        <w:t xml:space="preserve"> וב</w:t>
      </w:r>
      <w:r w:rsidR="006356DF" w:rsidRPr="00AA724E">
        <w:rPr>
          <w:rFonts w:hint="cs"/>
          <w:color w:val="00B0F0"/>
          <w:rtl/>
        </w:rPr>
        <w:t xml:space="preserve">שיעורים בסוד ה' </w:t>
      </w:r>
      <w:proofErr w:type="spellStart"/>
      <w:r w:rsidR="00AA724E" w:rsidRPr="00AA724E">
        <w:rPr>
          <w:rFonts w:hint="cs"/>
          <w:color w:val="00B0F0"/>
          <w:rtl/>
        </w:rPr>
        <w:t>ליראיו</w:t>
      </w:r>
      <w:proofErr w:type="spellEnd"/>
      <w:r w:rsidR="00AA724E">
        <w:rPr>
          <w:rFonts w:hint="cs"/>
          <w:rtl/>
        </w:rPr>
        <w:t xml:space="preserve"> </w:t>
      </w:r>
      <w:proofErr w:type="spellStart"/>
      <w:r w:rsidR="006356DF" w:rsidRPr="00D252E1">
        <w:rPr>
          <w:rFonts w:hint="cs"/>
          <w:rtl/>
        </w:rPr>
        <w:t>ח"ז</w:t>
      </w:r>
      <w:proofErr w:type="spellEnd"/>
      <w:r w:rsidR="00436489">
        <w:rPr>
          <w:rFonts w:hint="cs"/>
          <w:rtl/>
        </w:rPr>
        <w:t xml:space="preserve"> עמ׳ </w:t>
      </w:r>
      <w:proofErr w:type="spellStart"/>
      <w:r w:rsidR="003D2CA7">
        <w:rPr>
          <w:rFonts w:hint="cs"/>
          <w:rtl/>
        </w:rPr>
        <w:t>רנז</w:t>
      </w:r>
      <w:proofErr w:type="spellEnd"/>
      <w:r w:rsidR="003D2CA7">
        <w:rPr>
          <w:rFonts w:hint="cs"/>
          <w:rtl/>
        </w:rPr>
        <w:t xml:space="preserve"> ואילך</w:t>
      </w:r>
      <w:r w:rsidR="004C7E88">
        <w:rPr>
          <w:rFonts w:hint="cs"/>
          <w:rtl/>
        </w:rPr>
        <w:t>)</w:t>
      </w:r>
      <w:r w:rsidR="006356DF" w:rsidRPr="00D252E1">
        <w:rPr>
          <w:rFonts w:hint="cs"/>
          <w:rtl/>
        </w:rPr>
        <w:t xml:space="preserve">, כאשר השבת היא כנגד עולם האצילות, עולם האחדות, וימי החול כנגד העולמות התחתונים </w:t>
      </w:r>
      <w:proofErr w:type="spellStart"/>
      <w:r w:rsidR="006356DF" w:rsidRPr="00D252E1">
        <w:rPr>
          <w:rFonts w:hint="cs"/>
          <w:rtl/>
        </w:rPr>
        <w:t>בי"ע</w:t>
      </w:r>
      <w:proofErr w:type="spellEnd"/>
      <w:r w:rsidR="006356DF" w:rsidRPr="00D252E1">
        <w:rPr>
          <w:rFonts w:hint="cs"/>
          <w:rtl/>
        </w:rPr>
        <w:t xml:space="preserve"> (בסדר היורד מן השבת ועולה לקראת השבת הבאה, ראה </w:t>
      </w:r>
      <w:proofErr w:type="spellStart"/>
      <w:r w:rsidR="00A35CB6" w:rsidRPr="00A35CB6">
        <w:rPr>
          <w:rtl/>
        </w:rPr>
        <w:t>פע"ח</w:t>
      </w:r>
      <w:proofErr w:type="spellEnd"/>
      <w:r w:rsidR="00A35CB6" w:rsidRPr="00A35CB6">
        <w:rPr>
          <w:rtl/>
        </w:rPr>
        <w:t xml:space="preserve"> שער העמידה </w:t>
      </w:r>
      <w:proofErr w:type="spellStart"/>
      <w:r w:rsidR="00A35CB6" w:rsidRPr="00A35CB6">
        <w:rPr>
          <w:rtl/>
        </w:rPr>
        <w:t>פי"ט</w:t>
      </w:r>
      <w:proofErr w:type="spellEnd"/>
      <w:r w:rsidR="00A35CB6" w:rsidRPr="00A35CB6">
        <w:rPr>
          <w:rtl/>
        </w:rPr>
        <w:t xml:space="preserve"> (ברכת "תקע בשופר")</w:t>
      </w:r>
      <w:r w:rsidR="006356DF" w:rsidRPr="00D252E1">
        <w:rPr>
          <w:rFonts w:hint="cs"/>
          <w:rtl/>
        </w:rPr>
        <w:t>).</w:t>
      </w:r>
    </w:p>
  </w:footnote>
  <w:footnote w:id="216">
    <w:p w14:paraId="0375731A" w14:textId="77777777" w:rsidR="004E391D" w:rsidRDefault="004E391D" w:rsidP="004E391D">
      <w:pPr>
        <w:pStyle w:val="a9"/>
      </w:pPr>
      <w:r>
        <w:rPr>
          <w:rStyle w:val="a4"/>
        </w:rPr>
        <w:footnoteRef/>
      </w:r>
      <w:r>
        <w:rPr>
          <w:rtl/>
        </w:rPr>
        <w:t xml:space="preserve"> </w:t>
      </w:r>
      <w:r>
        <w:rPr>
          <w:rFonts w:hint="cs"/>
          <w:rtl/>
        </w:rPr>
        <w:t>תהלים לה, י.</w:t>
      </w:r>
    </w:p>
  </w:footnote>
  <w:footnote w:id="217">
    <w:p w14:paraId="4BCD6A30" w14:textId="77777777" w:rsidR="004E391D" w:rsidRDefault="004E391D" w:rsidP="004E391D">
      <w:pPr>
        <w:pStyle w:val="a9"/>
      </w:pPr>
      <w:r>
        <w:rPr>
          <w:rStyle w:val="a4"/>
        </w:rPr>
        <w:footnoteRef/>
      </w:r>
      <w:r>
        <w:rPr>
          <w:rtl/>
        </w:rPr>
        <w:t xml:space="preserve"> </w:t>
      </w:r>
      <w:bookmarkStart w:id="68" w:name="_Hlk20139186"/>
      <w:r>
        <w:rPr>
          <w:rFonts w:hint="cs"/>
          <w:rtl/>
        </w:rPr>
        <w:t xml:space="preserve">ירושלמי יומא פ"ב </w:t>
      </w:r>
      <w:proofErr w:type="spellStart"/>
      <w:r>
        <w:rPr>
          <w:rFonts w:hint="cs"/>
          <w:rtl/>
        </w:rPr>
        <w:t>ה"ד</w:t>
      </w:r>
      <w:proofErr w:type="spellEnd"/>
      <w:r>
        <w:rPr>
          <w:rFonts w:hint="cs"/>
          <w:rtl/>
        </w:rPr>
        <w:t>.</w:t>
      </w:r>
      <w:bookmarkEnd w:id="68"/>
    </w:p>
  </w:footnote>
  <w:footnote w:id="218">
    <w:p w14:paraId="79A09AA2" w14:textId="7D4C6C2C" w:rsidR="005F029E" w:rsidRDefault="005F029E" w:rsidP="00122A0A">
      <w:pPr>
        <w:pStyle w:val="a9"/>
        <w:rPr>
          <w:rtl/>
        </w:rPr>
      </w:pPr>
      <w:r w:rsidRPr="00D252E1">
        <w:rPr>
          <w:rStyle w:val="a4"/>
          <w:highlight w:val="cyan"/>
        </w:rPr>
        <w:footnoteRef/>
      </w:r>
      <w:r w:rsidRPr="00D252E1">
        <w:rPr>
          <w:highlight w:val="cyan"/>
          <w:rtl/>
        </w:rPr>
        <w:t xml:space="preserve"> </w:t>
      </w:r>
      <w:r w:rsidRPr="00D252E1">
        <w:rPr>
          <w:rFonts w:hint="cs"/>
          <w:b/>
          <w:bCs/>
          <w:caps/>
          <w:sz w:val="28"/>
          <w:szCs w:val="24"/>
          <w:highlight w:val="cyan"/>
          <w:rtl/>
        </w:rPr>
        <w:t>קדש</w:t>
      </w:r>
      <w:r w:rsidRPr="00D252E1">
        <w:rPr>
          <w:rFonts w:hint="cs"/>
          <w:caps/>
          <w:sz w:val="26"/>
          <w:highlight w:val="cyan"/>
          <w:rtl/>
        </w:rPr>
        <w:t>-</w:t>
      </w:r>
      <w:r w:rsidRPr="00D252E1">
        <w:rPr>
          <w:rFonts w:hint="cs"/>
          <w:b/>
          <w:bCs/>
          <w:caps/>
          <w:sz w:val="28"/>
          <w:szCs w:val="24"/>
          <w:highlight w:val="cyan"/>
          <w:rtl/>
        </w:rPr>
        <w:t>מצוה</w:t>
      </w:r>
      <w:r w:rsidRPr="00D252E1">
        <w:rPr>
          <w:rFonts w:hint="cs"/>
          <w:caps/>
          <w:sz w:val="26"/>
          <w:highlight w:val="cyan"/>
          <w:rtl/>
        </w:rPr>
        <w:t xml:space="preserve"> </w:t>
      </w:r>
      <w:r w:rsidRPr="00D252E1">
        <w:rPr>
          <w:rFonts w:hint="cs"/>
          <w:b/>
          <w:bCs/>
          <w:caps/>
          <w:sz w:val="28"/>
          <w:szCs w:val="24"/>
          <w:highlight w:val="cyan"/>
          <w:rtl/>
        </w:rPr>
        <w:t>חול</w:t>
      </w:r>
      <w:r w:rsidRPr="00D252E1">
        <w:rPr>
          <w:rFonts w:hint="cs"/>
          <w:caps/>
          <w:sz w:val="26"/>
          <w:highlight w:val="cyan"/>
          <w:rtl/>
        </w:rPr>
        <w:t>-</w:t>
      </w:r>
      <w:r w:rsidRPr="00D252E1">
        <w:rPr>
          <w:rFonts w:hint="cs"/>
          <w:b/>
          <w:bCs/>
          <w:caps/>
          <w:sz w:val="28"/>
          <w:szCs w:val="24"/>
          <w:highlight w:val="cyan"/>
          <w:rtl/>
        </w:rPr>
        <w:t>רשות</w:t>
      </w:r>
      <w:r w:rsidRPr="00D252E1">
        <w:rPr>
          <w:rFonts w:hint="cs"/>
          <w:caps/>
          <w:sz w:val="26"/>
          <w:highlight w:val="cyan"/>
          <w:rtl/>
        </w:rPr>
        <w:t xml:space="preserve"> עולים 1495 (23 פעמים 65), חשבון כל </w:t>
      </w:r>
      <w:proofErr w:type="spellStart"/>
      <w:r w:rsidRPr="00D252E1">
        <w:rPr>
          <w:rFonts w:hint="cs"/>
          <w:b/>
          <w:bCs/>
          <w:caps/>
          <w:sz w:val="28"/>
          <w:szCs w:val="24"/>
          <w:highlight w:val="cyan"/>
          <w:rtl/>
        </w:rPr>
        <w:t>כב</w:t>
      </w:r>
      <w:proofErr w:type="spellEnd"/>
      <w:r w:rsidRPr="00D252E1">
        <w:rPr>
          <w:rFonts w:hint="cs"/>
          <w:caps/>
          <w:sz w:val="26"/>
          <w:highlight w:val="cyan"/>
          <w:rtl/>
        </w:rPr>
        <w:t xml:space="preserve"> אתוון דאורייתא מ-</w:t>
      </w:r>
      <w:r w:rsidRPr="00D252E1">
        <w:rPr>
          <w:rFonts w:hint="cs"/>
          <w:b/>
          <w:bCs/>
          <w:caps/>
          <w:sz w:val="28"/>
          <w:szCs w:val="24"/>
          <w:highlight w:val="cyan"/>
          <w:rtl/>
        </w:rPr>
        <w:t>א</w:t>
      </w:r>
      <w:r w:rsidRPr="00D252E1">
        <w:rPr>
          <w:rFonts w:hint="cs"/>
          <w:caps/>
          <w:sz w:val="26"/>
          <w:highlight w:val="cyan"/>
          <w:rtl/>
        </w:rPr>
        <w:t xml:space="preserve"> עד </w:t>
      </w:r>
      <w:r w:rsidRPr="00D252E1">
        <w:rPr>
          <w:rFonts w:hint="cs"/>
          <w:b/>
          <w:bCs/>
          <w:caps/>
          <w:sz w:val="28"/>
          <w:szCs w:val="24"/>
          <w:highlight w:val="cyan"/>
          <w:rtl/>
        </w:rPr>
        <w:t>ת</w:t>
      </w:r>
      <w:r w:rsidRPr="00D252E1">
        <w:rPr>
          <w:rFonts w:hint="cs"/>
          <w:caps/>
          <w:sz w:val="26"/>
          <w:highlight w:val="cyan"/>
          <w:rtl/>
        </w:rPr>
        <w:t xml:space="preserve">, מקדש ועד חול, סוד "מהתעבות האורות [קדש-א] </w:t>
      </w:r>
      <w:proofErr w:type="spellStart"/>
      <w:r w:rsidRPr="00D252E1">
        <w:rPr>
          <w:rFonts w:hint="cs"/>
          <w:caps/>
          <w:sz w:val="26"/>
          <w:highlight w:val="cyan"/>
          <w:rtl/>
        </w:rPr>
        <w:t>נתהוו</w:t>
      </w:r>
      <w:proofErr w:type="spellEnd"/>
      <w:r w:rsidRPr="00D252E1">
        <w:rPr>
          <w:rFonts w:hint="cs"/>
          <w:caps/>
          <w:sz w:val="26"/>
          <w:highlight w:val="cyan"/>
          <w:rtl/>
        </w:rPr>
        <w:t xml:space="preserve"> הכלים [חול-ת]" (</w:t>
      </w:r>
      <w:r w:rsidR="00122A0A" w:rsidRPr="00122A0A">
        <w:rPr>
          <w:caps/>
          <w:sz w:val="26"/>
          <w:highlight w:val="cyan"/>
          <w:rtl/>
        </w:rPr>
        <w:t>ראה ע"ח ש"ז (</w:t>
      </w:r>
      <w:proofErr w:type="spellStart"/>
      <w:r w:rsidR="00122A0A" w:rsidRPr="00122A0A">
        <w:rPr>
          <w:caps/>
          <w:sz w:val="26"/>
          <w:highlight w:val="cyan"/>
          <w:rtl/>
        </w:rPr>
        <w:t>מול"מ</w:t>
      </w:r>
      <w:proofErr w:type="spellEnd"/>
      <w:r w:rsidR="00122A0A" w:rsidRPr="00122A0A">
        <w:rPr>
          <w:caps/>
          <w:sz w:val="26"/>
          <w:highlight w:val="cyan"/>
          <w:rtl/>
        </w:rPr>
        <w:t>) פ"א</w:t>
      </w:r>
      <w:r w:rsidRPr="00D252E1">
        <w:rPr>
          <w:rFonts w:hint="cs"/>
          <w:caps/>
          <w:sz w:val="26"/>
          <w:highlight w:val="cyan"/>
          <w:rtl/>
        </w:rPr>
        <w:t>), וד"ל.</w:t>
      </w:r>
    </w:p>
  </w:footnote>
  <w:footnote w:id="219">
    <w:p w14:paraId="226F80B1" w14:textId="77777777" w:rsidR="004E391D" w:rsidRDefault="004E391D" w:rsidP="004E391D">
      <w:pPr>
        <w:pStyle w:val="a9"/>
      </w:pPr>
      <w:r>
        <w:rPr>
          <w:rStyle w:val="a4"/>
        </w:rPr>
        <w:footnoteRef/>
      </w:r>
      <w:r>
        <w:rPr>
          <w:rtl/>
        </w:rPr>
        <w:t xml:space="preserve"> </w:t>
      </w:r>
      <w:r>
        <w:rPr>
          <w:rFonts w:hint="cs"/>
          <w:rtl/>
        </w:rPr>
        <w:t>בראשית כד, א.</w:t>
      </w:r>
    </w:p>
  </w:footnote>
  <w:footnote w:id="220">
    <w:p w14:paraId="2AA8C431" w14:textId="77777777" w:rsidR="004E391D" w:rsidRDefault="004E391D" w:rsidP="004E391D">
      <w:pPr>
        <w:pStyle w:val="a9"/>
      </w:pPr>
      <w:r>
        <w:rPr>
          <w:rStyle w:val="a4"/>
        </w:rPr>
        <w:footnoteRef/>
      </w:r>
      <w:r>
        <w:rPr>
          <w:rtl/>
        </w:rPr>
        <w:t xml:space="preserve"> </w:t>
      </w:r>
      <w:r>
        <w:rPr>
          <w:rFonts w:hint="cs"/>
          <w:rtl/>
        </w:rPr>
        <w:t>מלכים-א א, א.</w:t>
      </w:r>
    </w:p>
  </w:footnote>
  <w:footnote w:id="221">
    <w:p w14:paraId="277B66FE" w14:textId="77777777" w:rsidR="004E391D" w:rsidRDefault="004E391D" w:rsidP="004E391D">
      <w:pPr>
        <w:pStyle w:val="a9"/>
      </w:pPr>
      <w:r>
        <w:rPr>
          <w:rStyle w:val="a4"/>
        </w:rPr>
        <w:footnoteRef/>
      </w:r>
      <w:r>
        <w:rPr>
          <w:rtl/>
        </w:rPr>
        <w:t xml:space="preserve"> </w:t>
      </w:r>
      <w:r>
        <w:rPr>
          <w:rFonts w:hint="cs"/>
          <w:rtl/>
        </w:rPr>
        <w:t xml:space="preserve">יהושע </w:t>
      </w:r>
      <w:proofErr w:type="spellStart"/>
      <w:r>
        <w:rPr>
          <w:rFonts w:hint="cs"/>
          <w:rtl/>
        </w:rPr>
        <w:t>יג</w:t>
      </w:r>
      <w:proofErr w:type="spellEnd"/>
      <w:r>
        <w:rPr>
          <w:rFonts w:hint="cs"/>
          <w:rtl/>
        </w:rPr>
        <w:t>, א.</w:t>
      </w:r>
    </w:p>
  </w:footnote>
  <w:footnote w:id="222">
    <w:p w14:paraId="442AD3EC" w14:textId="77777777" w:rsidR="004E391D" w:rsidRDefault="004E391D" w:rsidP="004E391D">
      <w:pPr>
        <w:pStyle w:val="a9"/>
      </w:pPr>
      <w:r>
        <w:rPr>
          <w:rStyle w:val="a4"/>
        </w:rPr>
        <w:footnoteRef/>
      </w:r>
      <w:r>
        <w:rPr>
          <w:rtl/>
        </w:rPr>
        <w:t xml:space="preserve"> </w:t>
      </w:r>
      <w:r>
        <w:rPr>
          <w:rFonts w:hint="cs"/>
          <w:rtl/>
        </w:rPr>
        <w:t xml:space="preserve">ביצה </w:t>
      </w:r>
      <w:proofErr w:type="spellStart"/>
      <w:r>
        <w:rPr>
          <w:rFonts w:hint="cs"/>
          <w:rtl/>
        </w:rPr>
        <w:t>טז</w:t>
      </w:r>
      <w:proofErr w:type="spellEnd"/>
      <w:r>
        <w:rPr>
          <w:rFonts w:hint="cs"/>
          <w:rtl/>
        </w:rPr>
        <w:t>, א.</w:t>
      </w:r>
    </w:p>
  </w:footnote>
  <w:footnote w:id="223">
    <w:p w14:paraId="166653D7" w14:textId="3FDC80F0" w:rsidR="00EB21B2" w:rsidRDefault="004E391D" w:rsidP="00EB21B2">
      <w:pPr>
        <w:pStyle w:val="a9"/>
      </w:pPr>
      <w:r>
        <w:rPr>
          <w:rStyle w:val="a4"/>
        </w:rPr>
        <w:footnoteRef/>
      </w:r>
      <w:r>
        <w:rPr>
          <w:rtl/>
        </w:rPr>
        <w:t xml:space="preserve"> </w:t>
      </w:r>
      <w:r>
        <w:rPr>
          <w:rFonts w:hint="cs"/>
          <w:rtl/>
        </w:rPr>
        <w:t xml:space="preserve">תהלים סח, </w:t>
      </w:r>
      <w:r w:rsidRPr="00E01C23">
        <w:rPr>
          <w:rFonts w:hint="cs"/>
          <w:rtl/>
        </w:rPr>
        <w:t>כ.</w:t>
      </w:r>
      <w:r w:rsidR="00EB21B2" w:rsidRPr="00E01C23">
        <w:rPr>
          <w:rFonts w:hint="cs"/>
          <w:rtl/>
        </w:rPr>
        <w:t xml:space="preserve"> </w:t>
      </w:r>
      <w:r w:rsidR="00EB21B2" w:rsidRPr="00E01C23">
        <w:rPr>
          <w:rFonts w:hint="cs"/>
          <w:highlight w:val="cyan"/>
          <w:rtl/>
        </w:rPr>
        <w:t>"</w:t>
      </w:r>
      <w:r w:rsidR="00EB21B2" w:rsidRPr="00E01C23">
        <w:rPr>
          <w:rFonts w:hint="cs"/>
          <w:b/>
          <w:bCs/>
          <w:sz w:val="24"/>
          <w:szCs w:val="24"/>
          <w:highlight w:val="cyan"/>
          <w:rtl/>
        </w:rPr>
        <w:t>מ</w:t>
      </w:r>
      <w:r w:rsidR="00EB21B2" w:rsidRPr="00E01C23">
        <w:rPr>
          <w:rFonts w:hint="cs"/>
          <w:highlight w:val="cyan"/>
          <w:rtl/>
        </w:rPr>
        <w:t xml:space="preserve">דה </w:t>
      </w:r>
      <w:r w:rsidR="00EB21B2" w:rsidRPr="00E01C23">
        <w:rPr>
          <w:rFonts w:hint="cs"/>
          <w:b/>
          <w:bCs/>
          <w:sz w:val="24"/>
          <w:szCs w:val="24"/>
          <w:highlight w:val="cyan"/>
          <w:rtl/>
        </w:rPr>
        <w:t>א</w:t>
      </w:r>
      <w:r w:rsidR="00EB21B2" w:rsidRPr="00E01C23">
        <w:rPr>
          <w:rFonts w:hint="cs"/>
          <w:highlight w:val="cyan"/>
          <w:rtl/>
        </w:rPr>
        <w:t xml:space="preserve">חרת </w:t>
      </w:r>
      <w:proofErr w:type="spellStart"/>
      <w:r w:rsidR="00EB21B2" w:rsidRPr="00E01C23">
        <w:rPr>
          <w:rFonts w:hint="cs"/>
          <w:b/>
          <w:bCs/>
          <w:sz w:val="24"/>
          <w:szCs w:val="24"/>
          <w:highlight w:val="cyan"/>
          <w:rtl/>
        </w:rPr>
        <w:t>ה</w:t>
      </w:r>
      <w:r w:rsidR="00EB21B2" w:rsidRPr="00E01C23">
        <w:rPr>
          <w:rFonts w:hint="cs"/>
          <w:highlight w:val="cyan"/>
          <w:rtl/>
        </w:rPr>
        <w:t>יתה</w:t>
      </w:r>
      <w:proofErr w:type="spellEnd"/>
      <w:r w:rsidR="00EB21B2" w:rsidRPr="00E01C23">
        <w:rPr>
          <w:rFonts w:hint="cs"/>
          <w:highlight w:val="cyan"/>
          <w:rtl/>
        </w:rPr>
        <w:t xml:space="preserve"> </w:t>
      </w:r>
      <w:r w:rsidR="00EB21B2" w:rsidRPr="00E01C23">
        <w:rPr>
          <w:rFonts w:hint="cs"/>
          <w:b/>
          <w:bCs/>
          <w:sz w:val="24"/>
          <w:szCs w:val="24"/>
          <w:highlight w:val="cyan"/>
          <w:rtl/>
        </w:rPr>
        <w:t>ל</w:t>
      </w:r>
      <w:r w:rsidR="00EB21B2" w:rsidRPr="00E01C23">
        <w:rPr>
          <w:rFonts w:hint="cs"/>
          <w:highlight w:val="cyan"/>
          <w:rtl/>
        </w:rPr>
        <w:t xml:space="preserve">ו" ר"ת אותיות </w:t>
      </w:r>
      <w:r w:rsidR="00EB21B2" w:rsidRPr="00E01C23">
        <w:rPr>
          <w:rFonts w:hint="cs"/>
          <w:b/>
          <w:bCs/>
          <w:sz w:val="24"/>
          <w:szCs w:val="24"/>
          <w:highlight w:val="cyan"/>
          <w:rtl/>
        </w:rPr>
        <w:t>מלאה</w:t>
      </w:r>
      <w:r w:rsidR="00EB21B2" w:rsidRPr="00E01C23">
        <w:rPr>
          <w:rFonts w:hint="cs"/>
          <w:highlight w:val="cyan"/>
          <w:rtl/>
        </w:rPr>
        <w:t>, סוד "</w:t>
      </w:r>
      <w:r w:rsidR="00CB0ECC" w:rsidRPr="00E01C23">
        <w:rPr>
          <w:rFonts w:hint="cs"/>
          <w:highlight w:val="cyan"/>
          <w:rtl/>
        </w:rPr>
        <w:t xml:space="preserve">חסדך הוי' </w:t>
      </w:r>
      <w:r w:rsidR="00EB21B2" w:rsidRPr="00E01C23">
        <w:rPr>
          <w:rFonts w:hint="cs"/>
          <w:b/>
          <w:bCs/>
          <w:sz w:val="24"/>
          <w:szCs w:val="24"/>
          <w:highlight w:val="cyan"/>
          <w:rtl/>
        </w:rPr>
        <w:t>מלא</w:t>
      </w:r>
      <w:r w:rsidR="00CB0ECC" w:rsidRPr="00E01C23">
        <w:rPr>
          <w:rFonts w:hint="cs"/>
          <w:b/>
          <w:bCs/>
          <w:sz w:val="24"/>
          <w:szCs w:val="24"/>
          <w:highlight w:val="cyan"/>
          <w:rtl/>
        </w:rPr>
        <w:t>ה</w:t>
      </w:r>
      <w:r w:rsidR="00CB0ECC" w:rsidRPr="00E01C23">
        <w:rPr>
          <w:rFonts w:hint="cs"/>
          <w:highlight w:val="cyan"/>
          <w:rtl/>
        </w:rPr>
        <w:t xml:space="preserve"> הארץ</w:t>
      </w:r>
      <w:r w:rsidR="00EB21B2" w:rsidRPr="00E01C23">
        <w:rPr>
          <w:rFonts w:hint="cs"/>
          <w:highlight w:val="cyan"/>
          <w:rtl/>
        </w:rPr>
        <w:t>" (</w:t>
      </w:r>
      <w:r w:rsidR="00B11AFB" w:rsidRPr="00E01C23">
        <w:rPr>
          <w:rFonts w:hint="cs"/>
          <w:highlight w:val="cyan"/>
          <w:rtl/>
        </w:rPr>
        <w:t>תהלים קיט, סד</w:t>
      </w:r>
      <w:r w:rsidR="00EB21B2" w:rsidRPr="00E01C23">
        <w:rPr>
          <w:rFonts w:hint="cs"/>
          <w:highlight w:val="cyan"/>
          <w:rtl/>
        </w:rPr>
        <w:t>), וממילא "ברוך א-דני יום יום", וד"ל.</w:t>
      </w:r>
    </w:p>
  </w:footnote>
  <w:footnote w:id="224">
    <w:p w14:paraId="3487FB74" w14:textId="77777777" w:rsidR="004E391D" w:rsidRDefault="004E391D" w:rsidP="004E391D">
      <w:pPr>
        <w:pStyle w:val="a9"/>
      </w:pPr>
      <w:r>
        <w:rPr>
          <w:rStyle w:val="a4"/>
        </w:rPr>
        <w:footnoteRef/>
      </w:r>
      <w:r>
        <w:rPr>
          <w:rtl/>
        </w:rPr>
        <w:t xml:space="preserve"> </w:t>
      </w:r>
      <w:bookmarkStart w:id="69" w:name="_Hlk173848220"/>
      <w:r>
        <w:rPr>
          <w:rFonts w:hint="cs"/>
          <w:rtl/>
        </w:rPr>
        <w:t>לקו</w:t>
      </w:r>
      <w:r>
        <w:rPr>
          <w:rtl/>
        </w:rPr>
        <w:t>"</w:t>
      </w:r>
      <w:r>
        <w:rPr>
          <w:rFonts w:hint="cs"/>
          <w:rtl/>
        </w:rPr>
        <w:t>ש חי"ח עמ' 408 ואילך.</w:t>
      </w:r>
      <w:bookmarkEnd w:id="69"/>
    </w:p>
  </w:footnote>
  <w:footnote w:id="225">
    <w:p w14:paraId="5FC66A3B" w14:textId="77777777" w:rsidR="004E391D" w:rsidRDefault="004E391D" w:rsidP="004E391D">
      <w:pPr>
        <w:pStyle w:val="a9"/>
      </w:pPr>
      <w:r>
        <w:rPr>
          <w:rStyle w:val="a4"/>
        </w:rPr>
        <w:footnoteRef/>
      </w:r>
      <w:r>
        <w:rPr>
          <w:rtl/>
        </w:rPr>
        <w:t xml:space="preserve"> </w:t>
      </w:r>
      <w:bookmarkStart w:id="70" w:name="_Hlk38337774"/>
      <w:r>
        <w:rPr>
          <w:rFonts w:hint="cs"/>
          <w:rtl/>
        </w:rPr>
        <w:t xml:space="preserve">זהר </w:t>
      </w:r>
      <w:proofErr w:type="spellStart"/>
      <w:r>
        <w:rPr>
          <w:rFonts w:hint="cs"/>
          <w:rtl/>
        </w:rPr>
        <w:t>ח"ג</w:t>
      </w:r>
      <w:proofErr w:type="spellEnd"/>
      <w:r>
        <w:rPr>
          <w:rFonts w:hint="cs"/>
          <w:rtl/>
        </w:rPr>
        <w:t xml:space="preserve"> </w:t>
      </w:r>
      <w:proofErr w:type="spellStart"/>
      <w:r>
        <w:rPr>
          <w:rFonts w:hint="cs"/>
          <w:rtl/>
        </w:rPr>
        <w:t>עג</w:t>
      </w:r>
      <w:proofErr w:type="spellEnd"/>
      <w:r>
        <w:rPr>
          <w:rFonts w:hint="cs"/>
          <w:rtl/>
        </w:rPr>
        <w:t>, א.</w:t>
      </w:r>
      <w:bookmarkEnd w:id="70"/>
    </w:p>
  </w:footnote>
  <w:footnote w:id="226">
    <w:p w14:paraId="59E63226" w14:textId="77777777" w:rsidR="004E391D" w:rsidRDefault="004E391D" w:rsidP="004E391D">
      <w:pPr>
        <w:pStyle w:val="a9"/>
      </w:pPr>
      <w:r>
        <w:rPr>
          <w:rStyle w:val="a4"/>
        </w:rPr>
        <w:footnoteRef/>
      </w:r>
      <w:r>
        <w:rPr>
          <w:rtl/>
        </w:rPr>
        <w:t xml:space="preserve"> </w:t>
      </w:r>
      <w:r w:rsidRPr="00DE2732">
        <w:rPr>
          <w:rFonts w:hint="eastAsia"/>
          <w:rtl/>
        </w:rPr>
        <w:t>בראשית</w:t>
      </w:r>
      <w:r w:rsidRPr="00DE2732">
        <w:rPr>
          <w:rtl/>
        </w:rPr>
        <w:t xml:space="preserve"> </w:t>
      </w:r>
      <w:r w:rsidRPr="00DE2732">
        <w:rPr>
          <w:rFonts w:hint="eastAsia"/>
          <w:rtl/>
        </w:rPr>
        <w:t>רבה</w:t>
      </w:r>
      <w:r w:rsidRPr="00DE2732">
        <w:rPr>
          <w:rtl/>
        </w:rPr>
        <w:t xml:space="preserve"> </w:t>
      </w:r>
      <w:r w:rsidRPr="00DE2732">
        <w:rPr>
          <w:rFonts w:hint="eastAsia"/>
          <w:rtl/>
        </w:rPr>
        <w:t>א</w:t>
      </w:r>
      <w:r w:rsidRPr="00DE2732">
        <w:rPr>
          <w:rtl/>
        </w:rPr>
        <w:t xml:space="preserve">, </w:t>
      </w:r>
      <w:r w:rsidRPr="00DE2732">
        <w:rPr>
          <w:rFonts w:hint="eastAsia"/>
          <w:rtl/>
        </w:rPr>
        <w:t>ד</w:t>
      </w:r>
      <w:r w:rsidRPr="00DE2732">
        <w:rPr>
          <w:rtl/>
        </w:rPr>
        <w:t xml:space="preserve">; </w:t>
      </w:r>
      <w:r w:rsidRPr="00DE2732">
        <w:rPr>
          <w:rFonts w:hint="eastAsia"/>
          <w:rtl/>
        </w:rPr>
        <w:t>תנא</w:t>
      </w:r>
      <w:r w:rsidRPr="00DE2732">
        <w:rPr>
          <w:rtl/>
        </w:rPr>
        <w:t xml:space="preserve"> </w:t>
      </w:r>
      <w:r w:rsidRPr="00DE2732">
        <w:rPr>
          <w:rFonts w:hint="eastAsia"/>
          <w:rtl/>
        </w:rPr>
        <w:t>דבי</w:t>
      </w:r>
      <w:r w:rsidRPr="00DE2732">
        <w:rPr>
          <w:rtl/>
        </w:rPr>
        <w:t xml:space="preserve"> </w:t>
      </w:r>
      <w:r w:rsidRPr="00DE2732">
        <w:rPr>
          <w:rFonts w:hint="eastAsia"/>
          <w:rtl/>
        </w:rPr>
        <w:t>אליהו</w:t>
      </w:r>
      <w:r w:rsidRPr="00DE2732">
        <w:rPr>
          <w:rtl/>
        </w:rPr>
        <w:t xml:space="preserve"> </w:t>
      </w:r>
      <w:r w:rsidRPr="00DE2732">
        <w:rPr>
          <w:rFonts w:hint="eastAsia"/>
          <w:rtl/>
        </w:rPr>
        <w:t>רבה</w:t>
      </w:r>
      <w:r w:rsidRPr="00DE2732">
        <w:rPr>
          <w:rtl/>
        </w:rPr>
        <w:t xml:space="preserve"> </w:t>
      </w:r>
      <w:proofErr w:type="spellStart"/>
      <w:r w:rsidRPr="00DE2732">
        <w:rPr>
          <w:rFonts w:hint="eastAsia"/>
          <w:rtl/>
        </w:rPr>
        <w:t>פי</w:t>
      </w:r>
      <w:r w:rsidRPr="00DE2732">
        <w:rPr>
          <w:rtl/>
        </w:rPr>
        <w:t>"</w:t>
      </w:r>
      <w:r w:rsidRPr="00DE2732">
        <w:rPr>
          <w:rFonts w:hint="eastAsia"/>
          <w:rtl/>
        </w:rPr>
        <w:t>ד</w:t>
      </w:r>
      <w:proofErr w:type="spellEnd"/>
      <w:r w:rsidRPr="00DE2732">
        <w:rPr>
          <w:rtl/>
        </w:rPr>
        <w:t xml:space="preserve"> </w:t>
      </w:r>
      <w:proofErr w:type="spellStart"/>
      <w:r w:rsidRPr="00DE2732">
        <w:rPr>
          <w:rFonts w:hint="eastAsia"/>
          <w:rtl/>
        </w:rPr>
        <w:t>ופל</w:t>
      </w:r>
      <w:r w:rsidRPr="00DE2732">
        <w:rPr>
          <w:rtl/>
        </w:rPr>
        <w:t>"</w:t>
      </w:r>
      <w:r w:rsidRPr="00DE2732">
        <w:rPr>
          <w:rFonts w:hint="eastAsia"/>
          <w:rtl/>
        </w:rPr>
        <w:t>א</w:t>
      </w:r>
      <w:proofErr w:type="spellEnd"/>
      <w:r w:rsidRPr="00DE2732">
        <w:rPr>
          <w:rtl/>
        </w:rPr>
        <w:t>.</w:t>
      </w:r>
    </w:p>
  </w:footnote>
  <w:footnote w:id="227">
    <w:p w14:paraId="6F1EB80A" w14:textId="77777777" w:rsidR="004E391D" w:rsidRDefault="004E391D" w:rsidP="004E391D">
      <w:pPr>
        <w:pStyle w:val="a9"/>
      </w:pPr>
      <w:r>
        <w:rPr>
          <w:rStyle w:val="a4"/>
        </w:rPr>
        <w:footnoteRef/>
      </w:r>
      <w:r>
        <w:rPr>
          <w:rtl/>
        </w:rPr>
        <w:t xml:space="preserve"> </w:t>
      </w:r>
      <w:bookmarkStart w:id="71" w:name="_Hlk93326734"/>
      <w:r>
        <w:rPr>
          <w:rtl/>
        </w:rPr>
        <w:t>ראה ז</w:t>
      </w:r>
      <w:r>
        <w:rPr>
          <w:rFonts w:hint="cs"/>
          <w:rtl/>
        </w:rPr>
        <w:t xml:space="preserve">הר </w:t>
      </w:r>
      <w:proofErr w:type="spellStart"/>
      <w:r>
        <w:rPr>
          <w:rtl/>
        </w:rPr>
        <w:t>ח"ג</w:t>
      </w:r>
      <w:proofErr w:type="spellEnd"/>
      <w:r>
        <w:rPr>
          <w:rtl/>
        </w:rPr>
        <w:t xml:space="preserve"> </w:t>
      </w:r>
      <w:proofErr w:type="spellStart"/>
      <w:r>
        <w:rPr>
          <w:rtl/>
        </w:rPr>
        <w:t>עג</w:t>
      </w:r>
      <w:proofErr w:type="spellEnd"/>
      <w:r>
        <w:rPr>
          <w:rtl/>
        </w:rPr>
        <w:t>, א.</w:t>
      </w:r>
      <w:bookmarkEnd w:id="71"/>
    </w:p>
  </w:footnote>
  <w:footnote w:id="228">
    <w:p w14:paraId="0887487B" w14:textId="77777777" w:rsidR="004E391D" w:rsidRDefault="004E391D" w:rsidP="004E391D">
      <w:pPr>
        <w:pStyle w:val="a9"/>
      </w:pPr>
      <w:r>
        <w:rPr>
          <w:rStyle w:val="a4"/>
        </w:rPr>
        <w:footnoteRef/>
      </w:r>
      <w:r>
        <w:rPr>
          <w:rtl/>
        </w:rPr>
        <w:t xml:space="preserve"> </w:t>
      </w:r>
      <w:r w:rsidRPr="00164D1F">
        <w:rPr>
          <w:rtl/>
        </w:rPr>
        <w:t>ראה ז</w:t>
      </w:r>
      <w:r>
        <w:rPr>
          <w:rFonts w:hint="cs"/>
          <w:rtl/>
        </w:rPr>
        <w:t xml:space="preserve">הר </w:t>
      </w:r>
      <w:r w:rsidRPr="00164D1F">
        <w:rPr>
          <w:rtl/>
        </w:rPr>
        <w:t>ח"א כד, א</w:t>
      </w:r>
      <w:r>
        <w:rPr>
          <w:rFonts w:hint="cs"/>
          <w:rtl/>
        </w:rPr>
        <w:t>;</w:t>
      </w:r>
      <w:r w:rsidRPr="00164D1F">
        <w:rPr>
          <w:rtl/>
        </w:rPr>
        <w:t xml:space="preserve"> </w:t>
      </w:r>
      <w:proofErr w:type="spellStart"/>
      <w:r w:rsidRPr="00164D1F">
        <w:rPr>
          <w:rtl/>
        </w:rPr>
        <w:t>ח"ב</w:t>
      </w:r>
      <w:proofErr w:type="spellEnd"/>
      <w:r w:rsidRPr="00164D1F">
        <w:rPr>
          <w:rtl/>
        </w:rPr>
        <w:t xml:space="preserve"> ס, א</w:t>
      </w:r>
      <w:r>
        <w:rPr>
          <w:rFonts w:hint="cs"/>
          <w:rtl/>
        </w:rPr>
        <w:t>;</w:t>
      </w:r>
      <w:r w:rsidRPr="00164D1F">
        <w:rPr>
          <w:rtl/>
        </w:rPr>
        <w:t xml:space="preserve"> </w:t>
      </w:r>
      <w:proofErr w:type="spellStart"/>
      <w:r w:rsidRPr="00164D1F">
        <w:rPr>
          <w:rtl/>
        </w:rPr>
        <w:t>ת</w:t>
      </w:r>
      <w:r>
        <w:rPr>
          <w:rFonts w:hint="cs"/>
          <w:rtl/>
        </w:rPr>
        <w:t>קו</w:t>
      </w:r>
      <w:r w:rsidRPr="00164D1F">
        <w:rPr>
          <w:rtl/>
        </w:rPr>
        <w:t>"ז</w:t>
      </w:r>
      <w:proofErr w:type="spellEnd"/>
      <w:r w:rsidRPr="00164D1F">
        <w:rPr>
          <w:rtl/>
        </w:rPr>
        <w:t xml:space="preserve"> </w:t>
      </w:r>
      <w:proofErr w:type="spellStart"/>
      <w:r w:rsidRPr="00164D1F">
        <w:rPr>
          <w:rtl/>
        </w:rPr>
        <w:t>ת</w:t>
      </w:r>
      <w:r>
        <w:rPr>
          <w:rFonts w:hint="cs"/>
          <w:rtl/>
        </w:rPr>
        <w:t>קון</w:t>
      </w:r>
      <w:proofErr w:type="spellEnd"/>
      <w:r>
        <w:rPr>
          <w:rFonts w:hint="cs"/>
          <w:rtl/>
        </w:rPr>
        <w:t xml:space="preserve"> </w:t>
      </w:r>
      <w:r w:rsidRPr="00164D1F">
        <w:rPr>
          <w:rtl/>
        </w:rPr>
        <w:t xml:space="preserve">ו </w:t>
      </w:r>
      <w:proofErr w:type="spellStart"/>
      <w:r w:rsidRPr="00164D1F">
        <w:rPr>
          <w:rtl/>
        </w:rPr>
        <w:t>בתחלתו</w:t>
      </w:r>
      <w:proofErr w:type="spellEnd"/>
      <w:r>
        <w:rPr>
          <w:rFonts w:hint="cs"/>
          <w:rtl/>
        </w:rPr>
        <w:t>;</w:t>
      </w:r>
      <w:r w:rsidRPr="00164D1F">
        <w:rPr>
          <w:rtl/>
        </w:rPr>
        <w:t xml:space="preserve"> </w:t>
      </w:r>
      <w:proofErr w:type="spellStart"/>
      <w:r>
        <w:rPr>
          <w:rFonts w:hint="cs"/>
          <w:rtl/>
        </w:rPr>
        <w:t>תקון</w:t>
      </w:r>
      <w:proofErr w:type="spellEnd"/>
      <w:r>
        <w:rPr>
          <w:rFonts w:hint="cs"/>
          <w:rtl/>
        </w:rPr>
        <w:t xml:space="preserve"> </w:t>
      </w:r>
      <w:r w:rsidRPr="00164D1F">
        <w:rPr>
          <w:rtl/>
        </w:rPr>
        <w:t>כד</w:t>
      </w:r>
      <w:r>
        <w:rPr>
          <w:rFonts w:hint="cs"/>
          <w:rtl/>
        </w:rPr>
        <w:t>;</w:t>
      </w:r>
      <w:r w:rsidRPr="00164D1F">
        <w:rPr>
          <w:rtl/>
        </w:rPr>
        <w:t xml:space="preserve"> תניא פ"ג </w:t>
      </w:r>
      <w:proofErr w:type="spellStart"/>
      <w:r w:rsidRPr="00164D1F">
        <w:rPr>
          <w:rtl/>
        </w:rPr>
        <w:t>פכ"ג</w:t>
      </w:r>
      <w:proofErr w:type="spellEnd"/>
      <w:r>
        <w:rPr>
          <w:rFonts w:hint="cs"/>
          <w:rtl/>
        </w:rPr>
        <w:t>;</w:t>
      </w:r>
      <w:r w:rsidRPr="00164D1F">
        <w:rPr>
          <w:rtl/>
        </w:rPr>
        <w:t xml:space="preserve"> </w:t>
      </w:r>
      <w:proofErr w:type="spellStart"/>
      <w:r w:rsidRPr="00164D1F">
        <w:rPr>
          <w:rtl/>
        </w:rPr>
        <w:t>לקו"ת</w:t>
      </w:r>
      <w:proofErr w:type="spellEnd"/>
      <w:r w:rsidRPr="00164D1F">
        <w:rPr>
          <w:rtl/>
        </w:rPr>
        <w:t xml:space="preserve"> נצבים מו, א.</w:t>
      </w:r>
    </w:p>
  </w:footnote>
  <w:footnote w:id="229">
    <w:p w14:paraId="48F43913" w14:textId="77777777" w:rsidR="004E391D" w:rsidRDefault="004E391D" w:rsidP="004E391D">
      <w:pPr>
        <w:pStyle w:val="a9"/>
      </w:pPr>
      <w:r>
        <w:rPr>
          <w:rStyle w:val="a4"/>
        </w:rPr>
        <w:footnoteRef/>
      </w:r>
      <w:r>
        <w:rPr>
          <w:rtl/>
        </w:rPr>
        <w:t xml:space="preserve"> </w:t>
      </w:r>
      <w:bookmarkStart w:id="72" w:name="_Hlk33360558"/>
      <w:r>
        <w:rPr>
          <w:rFonts w:hint="cs"/>
          <w:rtl/>
        </w:rPr>
        <w:t xml:space="preserve">ביאורי הזהר אדמו"ר האמצעי פרשת בשלח ד"ה "עוד </w:t>
      </w:r>
      <w:proofErr w:type="spellStart"/>
      <w:r>
        <w:rPr>
          <w:rFonts w:hint="cs"/>
          <w:rtl/>
        </w:rPr>
        <w:t>י"ל</w:t>
      </w:r>
      <w:proofErr w:type="spellEnd"/>
      <w:r>
        <w:rPr>
          <w:rFonts w:hint="cs"/>
          <w:rtl/>
        </w:rPr>
        <w:t xml:space="preserve">" (מג, ג); </w:t>
      </w:r>
      <w:proofErr w:type="spellStart"/>
      <w:r>
        <w:rPr>
          <w:rFonts w:hint="cs"/>
          <w:rtl/>
        </w:rPr>
        <w:t>סה"מ</w:t>
      </w:r>
      <w:proofErr w:type="spellEnd"/>
      <w:r>
        <w:rPr>
          <w:rFonts w:hint="cs"/>
          <w:rtl/>
        </w:rPr>
        <w:t xml:space="preserve"> תרס"א עמ' </w:t>
      </w:r>
      <w:proofErr w:type="spellStart"/>
      <w:r>
        <w:rPr>
          <w:rFonts w:hint="cs"/>
          <w:rtl/>
        </w:rPr>
        <w:t>קצא</w:t>
      </w:r>
      <w:proofErr w:type="spellEnd"/>
      <w:r>
        <w:rPr>
          <w:rFonts w:hint="cs"/>
          <w:rtl/>
        </w:rPr>
        <w:t xml:space="preserve"> ואילך; המשך </w:t>
      </w:r>
      <w:proofErr w:type="spellStart"/>
      <w:r>
        <w:rPr>
          <w:rFonts w:hint="cs"/>
          <w:rtl/>
        </w:rPr>
        <w:t>תער"ב</w:t>
      </w:r>
      <w:proofErr w:type="spellEnd"/>
      <w:r>
        <w:rPr>
          <w:rFonts w:hint="cs"/>
          <w:rtl/>
        </w:rPr>
        <w:t xml:space="preserve"> </w:t>
      </w:r>
      <w:proofErr w:type="spellStart"/>
      <w:r>
        <w:rPr>
          <w:rFonts w:hint="cs"/>
          <w:rtl/>
        </w:rPr>
        <w:t>ח"ב</w:t>
      </w:r>
      <w:proofErr w:type="spellEnd"/>
      <w:r>
        <w:rPr>
          <w:rFonts w:hint="cs"/>
          <w:rtl/>
        </w:rPr>
        <w:t xml:space="preserve"> עמ' </w:t>
      </w:r>
      <w:proofErr w:type="spellStart"/>
      <w:r>
        <w:rPr>
          <w:rFonts w:hint="cs"/>
          <w:rtl/>
        </w:rPr>
        <w:t>א'קמד</w:t>
      </w:r>
      <w:proofErr w:type="spellEnd"/>
      <w:r>
        <w:rPr>
          <w:rFonts w:hint="cs"/>
          <w:rtl/>
        </w:rPr>
        <w:t>-ה.</w:t>
      </w:r>
      <w:bookmarkEnd w:id="72"/>
    </w:p>
  </w:footnote>
  <w:footnote w:id="230">
    <w:p w14:paraId="5C3E760D" w14:textId="77777777" w:rsidR="004E391D" w:rsidRDefault="004E391D" w:rsidP="004E391D">
      <w:pPr>
        <w:pStyle w:val="a9"/>
      </w:pPr>
      <w:r>
        <w:rPr>
          <w:rStyle w:val="a4"/>
        </w:rPr>
        <w:footnoteRef/>
      </w:r>
      <w:r>
        <w:rPr>
          <w:rtl/>
        </w:rPr>
        <w:t xml:space="preserve"> </w:t>
      </w:r>
      <w:r>
        <w:rPr>
          <w:rFonts w:hint="cs"/>
          <w:rtl/>
        </w:rPr>
        <w:t xml:space="preserve">תניא </w:t>
      </w:r>
      <w:proofErr w:type="spellStart"/>
      <w:r>
        <w:rPr>
          <w:rFonts w:hint="cs"/>
          <w:rtl/>
        </w:rPr>
        <w:t>פל"ח</w:t>
      </w:r>
      <w:proofErr w:type="spellEnd"/>
      <w:r>
        <w:rPr>
          <w:rFonts w:hint="cs"/>
          <w:rtl/>
        </w:rPr>
        <w:t xml:space="preserve">. </w:t>
      </w:r>
      <w:proofErr w:type="spellStart"/>
      <w:r>
        <w:rPr>
          <w:rFonts w:hint="cs"/>
          <w:rtl/>
        </w:rPr>
        <w:t>ובכ</w:t>
      </w:r>
      <w:r>
        <w:rPr>
          <w:rtl/>
        </w:rPr>
        <w:t>"</w:t>
      </w:r>
      <w:r>
        <w:rPr>
          <w:rFonts w:hint="cs"/>
          <w:rtl/>
        </w:rPr>
        <w:t>מ</w:t>
      </w:r>
      <w:proofErr w:type="spellEnd"/>
      <w:r>
        <w:rPr>
          <w:rFonts w:hint="cs"/>
          <w:rtl/>
        </w:rPr>
        <w:t xml:space="preserve">. ראה רמב"ם, הלכות יסודי התורה פ"ב </w:t>
      </w:r>
      <w:proofErr w:type="spellStart"/>
      <w:r>
        <w:rPr>
          <w:rFonts w:hint="cs"/>
          <w:rtl/>
        </w:rPr>
        <w:t>ה"י</w:t>
      </w:r>
      <w:proofErr w:type="spellEnd"/>
      <w:r>
        <w:rPr>
          <w:rFonts w:hint="cs"/>
          <w:rtl/>
        </w:rPr>
        <w:t>.</w:t>
      </w:r>
    </w:p>
  </w:footnote>
  <w:footnote w:id="231">
    <w:p w14:paraId="6343BCFE" w14:textId="77777777" w:rsidR="004E391D" w:rsidRDefault="004E391D" w:rsidP="004E391D">
      <w:pPr>
        <w:pStyle w:val="a9"/>
      </w:pPr>
      <w:r>
        <w:rPr>
          <w:rStyle w:val="a4"/>
        </w:rPr>
        <w:footnoteRef/>
      </w:r>
      <w:r>
        <w:rPr>
          <w:rtl/>
        </w:rPr>
        <w:t xml:space="preserve"> </w:t>
      </w:r>
      <w:bookmarkStart w:id="73" w:name="_Hlk18387505"/>
      <w:r>
        <w:rPr>
          <w:rFonts w:hint="cs"/>
          <w:rtl/>
        </w:rPr>
        <w:t>קידושין לב, ב.</w:t>
      </w:r>
      <w:bookmarkEnd w:id="73"/>
    </w:p>
  </w:footnote>
  <w:footnote w:id="232">
    <w:p w14:paraId="38B6482C" w14:textId="77777777" w:rsidR="004E391D" w:rsidRDefault="004E391D" w:rsidP="004E391D">
      <w:pPr>
        <w:pStyle w:val="a9"/>
      </w:pPr>
      <w:r>
        <w:rPr>
          <w:rStyle w:val="a4"/>
        </w:rPr>
        <w:footnoteRef/>
      </w:r>
      <w:r>
        <w:rPr>
          <w:rFonts w:hint="cs"/>
          <w:rtl/>
        </w:rPr>
        <w:t xml:space="preserve"> </w:t>
      </w:r>
      <w:r>
        <w:rPr>
          <w:rFonts w:hint="cs"/>
          <w:rtl/>
        </w:rPr>
        <w:t>משלי ג, ו.</w:t>
      </w:r>
      <w:r>
        <w:rPr>
          <w:rtl/>
        </w:rPr>
        <w:t xml:space="preserve"> </w:t>
      </w:r>
    </w:p>
  </w:footnote>
  <w:footnote w:id="233">
    <w:p w14:paraId="43FB890A" w14:textId="77777777" w:rsidR="004E391D" w:rsidRDefault="004E391D" w:rsidP="004E391D">
      <w:pPr>
        <w:pStyle w:val="a9"/>
      </w:pPr>
      <w:r>
        <w:rPr>
          <w:rStyle w:val="a4"/>
        </w:rPr>
        <w:footnoteRef/>
      </w:r>
      <w:r>
        <w:rPr>
          <w:rtl/>
        </w:rPr>
        <w:t xml:space="preserve"> </w:t>
      </w:r>
      <w:bookmarkStart w:id="74" w:name="_Hlk52288686"/>
      <w:r>
        <w:rPr>
          <w:rFonts w:hint="cs"/>
          <w:rtl/>
        </w:rPr>
        <w:t>אבות פ"ב מי"ב.</w:t>
      </w:r>
      <w:bookmarkEnd w:id="74"/>
    </w:p>
  </w:footnote>
  <w:footnote w:id="234">
    <w:p w14:paraId="23C5224C" w14:textId="3C40FB62" w:rsidR="004E391D" w:rsidRDefault="004E391D" w:rsidP="004E391D">
      <w:pPr>
        <w:pStyle w:val="a9"/>
      </w:pPr>
      <w:r>
        <w:rPr>
          <w:rStyle w:val="a4"/>
        </w:rPr>
        <w:footnoteRef/>
      </w:r>
      <w:r>
        <w:rPr>
          <w:rtl/>
        </w:rPr>
        <w:t xml:space="preserve"> </w:t>
      </w:r>
      <w:r>
        <w:rPr>
          <w:rFonts w:hint="cs"/>
          <w:rtl/>
        </w:rPr>
        <w:t xml:space="preserve">על היחס בין שתי המדרגות </w:t>
      </w:r>
      <w:bookmarkStart w:id="75" w:name="_Hlk38342112"/>
      <w:bookmarkStart w:id="76" w:name="_Hlk82368442"/>
      <w:bookmarkStart w:id="77" w:name="_Hlk61255048"/>
      <w:r w:rsidR="000E2F13" w:rsidRPr="009508C8">
        <w:rPr>
          <w:rtl/>
        </w:rPr>
        <w:t>ראה לקו"ש</w:t>
      </w:r>
      <w:r w:rsidR="000E2F13">
        <w:rPr>
          <w:rFonts w:hint="cs"/>
          <w:rtl/>
        </w:rPr>
        <w:t xml:space="preserve"> </w:t>
      </w:r>
      <w:proofErr w:type="spellStart"/>
      <w:r w:rsidR="000E2F13">
        <w:rPr>
          <w:rtl/>
        </w:rPr>
        <w:t>ח"ג</w:t>
      </w:r>
      <w:proofErr w:type="spellEnd"/>
      <w:r w:rsidR="000E2F13">
        <w:rPr>
          <w:rtl/>
        </w:rPr>
        <w:t xml:space="preserve"> </w:t>
      </w:r>
      <w:r w:rsidR="000E2F13">
        <w:rPr>
          <w:rFonts w:hint="cs"/>
          <w:rtl/>
        </w:rPr>
        <w:t xml:space="preserve">תרומה ס"ו, </w:t>
      </w:r>
      <w:proofErr w:type="spellStart"/>
      <w:r w:rsidR="000E2F13">
        <w:rPr>
          <w:rFonts w:hint="cs"/>
          <w:rtl/>
        </w:rPr>
        <w:t>ויקהל</w:t>
      </w:r>
      <w:proofErr w:type="spellEnd"/>
      <w:r w:rsidR="000E2F13">
        <w:rPr>
          <w:rFonts w:hint="cs"/>
          <w:rtl/>
        </w:rPr>
        <w:t xml:space="preserve"> ס"ד;</w:t>
      </w:r>
      <w:r w:rsidR="000E2F13">
        <w:rPr>
          <w:rtl/>
        </w:rPr>
        <w:t xml:space="preserve"> ח"י </w:t>
      </w:r>
      <w:bookmarkEnd w:id="75"/>
      <w:r w:rsidR="000E2F13">
        <w:rPr>
          <w:rFonts w:hint="cs"/>
          <w:rtl/>
        </w:rPr>
        <w:t>וישלח ס"ו</w:t>
      </w:r>
      <w:bookmarkEnd w:id="76"/>
      <w:r w:rsidR="000E2F13">
        <w:rPr>
          <w:rFonts w:hint="cs"/>
          <w:rtl/>
        </w:rPr>
        <w:t>;</w:t>
      </w:r>
      <w:r w:rsidR="000E2F13" w:rsidRPr="009508C8">
        <w:rPr>
          <w:rtl/>
        </w:rPr>
        <w:t xml:space="preserve"> </w:t>
      </w:r>
      <w:bookmarkStart w:id="78" w:name="_Hlk211382475"/>
      <w:r w:rsidR="000E2F13" w:rsidRPr="00037D5E">
        <w:rPr>
          <w:color w:val="00B0F0"/>
          <w:rtl/>
        </w:rPr>
        <w:t>תשובת השנה</w:t>
      </w:r>
      <w:r w:rsidR="000E2F13" w:rsidRPr="009508C8">
        <w:rPr>
          <w:rtl/>
        </w:rPr>
        <w:t xml:space="preserve"> מאמר "בכל דרכיך</w:t>
      </w:r>
      <w:r w:rsidR="000E2F13">
        <w:rPr>
          <w:rFonts w:hint="cs"/>
          <w:rtl/>
        </w:rPr>
        <w:t xml:space="preserve"> </w:t>
      </w:r>
      <w:proofErr w:type="spellStart"/>
      <w:r w:rsidR="000E2F13" w:rsidRPr="009508C8">
        <w:rPr>
          <w:rtl/>
        </w:rPr>
        <w:t>דעהו</w:t>
      </w:r>
      <w:proofErr w:type="spellEnd"/>
      <w:r w:rsidR="000E2F13" w:rsidRPr="009508C8">
        <w:rPr>
          <w:rtl/>
        </w:rPr>
        <w:t>" פ"ג ו</w:t>
      </w:r>
      <w:r w:rsidR="000E2F13" w:rsidRPr="00037D5E">
        <w:rPr>
          <w:color w:val="00B0F0"/>
          <w:rtl/>
        </w:rPr>
        <w:t>מודעות טבעית</w:t>
      </w:r>
      <w:r w:rsidR="000E2F13" w:rsidRPr="009508C8">
        <w:rPr>
          <w:rtl/>
        </w:rPr>
        <w:t xml:space="preserve"> ביאור ד (עמ' </w:t>
      </w:r>
      <w:proofErr w:type="spellStart"/>
      <w:r w:rsidR="000E2F13" w:rsidRPr="009508C8">
        <w:rPr>
          <w:rtl/>
        </w:rPr>
        <w:t>קעא</w:t>
      </w:r>
      <w:proofErr w:type="spellEnd"/>
      <w:r w:rsidR="000E2F13" w:rsidRPr="009508C8">
        <w:rPr>
          <w:rtl/>
        </w:rPr>
        <w:t xml:space="preserve"> ואילך, וראה שם גם בהפניות נוספות) למאמר "גולה וגאולה" (וראה גם </w:t>
      </w:r>
      <w:r w:rsidR="000E2F13" w:rsidRPr="00037D5E">
        <w:rPr>
          <w:color w:val="00B0F0"/>
          <w:rtl/>
        </w:rPr>
        <w:t>הטבע</w:t>
      </w:r>
      <w:r w:rsidR="000E2F13" w:rsidRPr="00037D5E">
        <w:rPr>
          <w:rFonts w:hint="cs"/>
          <w:color w:val="00B0F0"/>
          <w:rtl/>
        </w:rPr>
        <w:t xml:space="preserve"> </w:t>
      </w:r>
      <w:r w:rsidR="000E2F13" w:rsidRPr="00037D5E">
        <w:rPr>
          <w:color w:val="00B0F0"/>
          <w:rtl/>
        </w:rPr>
        <w:t>היהודי</w:t>
      </w:r>
      <w:r w:rsidR="000E2F13" w:rsidRPr="009508C8">
        <w:rPr>
          <w:rtl/>
        </w:rPr>
        <w:t xml:space="preserve"> עמ' </w:t>
      </w:r>
      <w:proofErr w:type="spellStart"/>
      <w:r w:rsidR="000E2F13" w:rsidRPr="009508C8">
        <w:rPr>
          <w:rtl/>
        </w:rPr>
        <w:t>רג</w:t>
      </w:r>
      <w:proofErr w:type="spellEnd"/>
      <w:r w:rsidR="000E2F13" w:rsidRPr="009508C8">
        <w:rPr>
          <w:rtl/>
        </w:rPr>
        <w:t>)</w:t>
      </w:r>
      <w:r w:rsidR="000E2F13">
        <w:rPr>
          <w:rFonts w:hint="cs"/>
          <w:rtl/>
        </w:rPr>
        <w:t>.</w:t>
      </w:r>
      <w:bookmarkEnd w:id="77"/>
      <w:bookmarkEnd w:id="78"/>
    </w:p>
  </w:footnote>
  <w:footnote w:id="235">
    <w:p w14:paraId="5CC17308" w14:textId="77777777" w:rsidR="004E391D" w:rsidRDefault="004E391D" w:rsidP="004E391D">
      <w:pPr>
        <w:pStyle w:val="a9"/>
      </w:pPr>
      <w:r>
        <w:rPr>
          <w:rStyle w:val="a4"/>
        </w:rPr>
        <w:footnoteRef/>
      </w:r>
      <w:r>
        <w:rPr>
          <w:rtl/>
        </w:rPr>
        <w:t xml:space="preserve"> </w:t>
      </w:r>
      <w:bookmarkStart w:id="79" w:name="_Hlk193241597"/>
      <w:bookmarkStart w:id="80" w:name="_Hlk24255986"/>
      <w:r>
        <w:rPr>
          <w:rFonts w:hint="cs"/>
          <w:rtl/>
        </w:rPr>
        <w:t xml:space="preserve">חגיגה </w:t>
      </w:r>
      <w:proofErr w:type="spellStart"/>
      <w:r>
        <w:rPr>
          <w:rFonts w:hint="cs"/>
          <w:rtl/>
        </w:rPr>
        <w:t>יב</w:t>
      </w:r>
      <w:proofErr w:type="spellEnd"/>
      <w:r>
        <w:rPr>
          <w:rFonts w:hint="cs"/>
          <w:rtl/>
        </w:rPr>
        <w:t>, א; בראשית רבה א, טו</w:t>
      </w:r>
      <w:bookmarkEnd w:id="79"/>
      <w:r>
        <w:rPr>
          <w:rFonts w:hint="cs"/>
          <w:rtl/>
        </w:rPr>
        <w:t>.</w:t>
      </w:r>
      <w:bookmarkEnd w:id="80"/>
    </w:p>
  </w:footnote>
  <w:footnote w:id="236">
    <w:p w14:paraId="0466E74E" w14:textId="77777777" w:rsidR="004E391D" w:rsidRDefault="004E391D" w:rsidP="004E391D">
      <w:pPr>
        <w:pStyle w:val="a9"/>
      </w:pPr>
      <w:r>
        <w:rPr>
          <w:rStyle w:val="a4"/>
        </w:rPr>
        <w:footnoteRef/>
      </w:r>
      <w:r>
        <w:rPr>
          <w:rtl/>
        </w:rPr>
        <w:t xml:space="preserve"> </w:t>
      </w:r>
      <w:r>
        <w:rPr>
          <w:rFonts w:hint="cs"/>
          <w:rtl/>
        </w:rPr>
        <w:t>אבות פ"ג מט"ו.</w:t>
      </w:r>
    </w:p>
  </w:footnote>
  <w:footnote w:id="237">
    <w:p w14:paraId="65EB0F98" w14:textId="38E99EC3" w:rsidR="00C209A9" w:rsidRDefault="00C209A9" w:rsidP="00C209A9">
      <w:pPr>
        <w:pStyle w:val="a9"/>
      </w:pPr>
      <w:r>
        <w:rPr>
          <w:rStyle w:val="a4"/>
        </w:rPr>
        <w:footnoteRef/>
      </w:r>
      <w:r>
        <w:rPr>
          <w:rtl/>
        </w:rPr>
        <w:t xml:space="preserve"> </w:t>
      </w:r>
      <w:bookmarkStart w:id="81" w:name="_Hlk45464377"/>
      <w:r w:rsidR="00C7739E">
        <w:rPr>
          <w:rFonts w:hint="cs"/>
          <w:rtl/>
        </w:rPr>
        <w:t>יבמות כ, א.</w:t>
      </w:r>
      <w:bookmarkEnd w:id="81"/>
    </w:p>
  </w:footnote>
  <w:footnote w:id="238">
    <w:p w14:paraId="7AC4564D" w14:textId="77777777" w:rsidR="004E391D" w:rsidRDefault="004E391D" w:rsidP="004E391D">
      <w:pPr>
        <w:pStyle w:val="a9"/>
      </w:pPr>
      <w:r>
        <w:rPr>
          <w:rStyle w:val="a4"/>
        </w:rPr>
        <w:footnoteRef/>
      </w:r>
      <w:r>
        <w:rPr>
          <w:rtl/>
        </w:rPr>
        <w:t xml:space="preserve"> </w:t>
      </w:r>
      <w:r>
        <w:rPr>
          <w:rFonts w:hint="cs"/>
          <w:rtl/>
        </w:rPr>
        <w:t xml:space="preserve">כמבואר באריכות בספרים </w:t>
      </w:r>
      <w:r w:rsidRPr="001A3E95">
        <w:rPr>
          <w:rFonts w:hint="cs"/>
          <w:color w:val="00B0F0"/>
          <w:rtl/>
        </w:rPr>
        <w:t>מודעות טבעית</w:t>
      </w:r>
      <w:r w:rsidRPr="009446D6">
        <w:rPr>
          <w:rFonts w:hint="cs"/>
          <w:color w:val="5B9BD5" w:themeColor="accent1"/>
          <w:rtl/>
        </w:rPr>
        <w:t xml:space="preserve"> </w:t>
      </w:r>
      <w:r>
        <w:rPr>
          <w:rFonts w:hint="cs"/>
          <w:rtl/>
        </w:rPr>
        <w:t>ו</w:t>
      </w:r>
      <w:r w:rsidRPr="001A3E95">
        <w:rPr>
          <w:rFonts w:hint="cs"/>
          <w:color w:val="00B0F0"/>
          <w:rtl/>
        </w:rPr>
        <w:t>הטבע היהודי</w:t>
      </w:r>
      <w:r>
        <w:rPr>
          <w:rFonts w:hint="cs"/>
          <w:rtl/>
        </w:rPr>
        <w:t xml:space="preserve">. </w:t>
      </w:r>
    </w:p>
  </w:footnote>
  <w:footnote w:id="239">
    <w:p w14:paraId="592FC64D" w14:textId="0162CF0B" w:rsidR="004E391D" w:rsidRDefault="004E391D" w:rsidP="004E391D">
      <w:pPr>
        <w:pStyle w:val="a9"/>
      </w:pPr>
      <w:r>
        <w:rPr>
          <w:rStyle w:val="a4"/>
        </w:rPr>
        <w:footnoteRef/>
      </w:r>
      <w:r>
        <w:rPr>
          <w:rtl/>
        </w:rPr>
        <w:t xml:space="preserve"> </w:t>
      </w:r>
      <w:r>
        <w:rPr>
          <w:rFonts w:hint="cs"/>
          <w:rtl/>
        </w:rPr>
        <w:t>ראה לוח "היום יום" י</w:t>
      </w:r>
      <w:r w:rsidR="00555E39">
        <w:rPr>
          <w:rFonts w:hint="cs"/>
          <w:rtl/>
        </w:rPr>
        <w:t>״</w:t>
      </w:r>
      <w:r>
        <w:rPr>
          <w:rFonts w:hint="cs"/>
          <w:rtl/>
        </w:rPr>
        <w:t xml:space="preserve">ד כסלו, וביאורו בארוכה </w:t>
      </w:r>
      <w:proofErr w:type="spellStart"/>
      <w:r>
        <w:rPr>
          <w:rFonts w:hint="cs"/>
          <w:rtl/>
        </w:rPr>
        <w:t>ב</w:t>
      </w:r>
      <w:r w:rsidRPr="00943781">
        <w:rPr>
          <w:rFonts w:hint="cs"/>
          <w:color w:val="00B0F0"/>
          <w:rtl/>
        </w:rPr>
        <w:t>באהלי</w:t>
      </w:r>
      <w:proofErr w:type="spellEnd"/>
      <w:r w:rsidRPr="00943781">
        <w:rPr>
          <w:rFonts w:hint="cs"/>
          <w:color w:val="00B0F0"/>
          <w:rtl/>
        </w:rPr>
        <w:t xml:space="preserve"> צדיקים</w:t>
      </w:r>
      <w:r>
        <w:rPr>
          <w:rFonts w:hint="cs"/>
          <w:rtl/>
        </w:rPr>
        <w:t xml:space="preserve"> (</w:t>
      </w:r>
      <w:proofErr w:type="spellStart"/>
      <w:r>
        <w:rPr>
          <w:rFonts w:hint="cs"/>
          <w:rtl/>
        </w:rPr>
        <w:t>וש"נ</w:t>
      </w:r>
      <w:proofErr w:type="spellEnd"/>
      <w:r>
        <w:rPr>
          <w:rFonts w:hint="cs"/>
          <w:rtl/>
        </w:rPr>
        <w:t>).</w:t>
      </w:r>
    </w:p>
  </w:footnote>
  <w:footnote w:id="240">
    <w:p w14:paraId="18D75B68" w14:textId="77777777" w:rsidR="004E391D" w:rsidRDefault="004E391D" w:rsidP="004E391D">
      <w:pPr>
        <w:pStyle w:val="a9"/>
      </w:pPr>
      <w:r>
        <w:rPr>
          <w:rStyle w:val="a4"/>
        </w:rPr>
        <w:footnoteRef/>
      </w:r>
      <w:r>
        <w:rPr>
          <w:rtl/>
        </w:rPr>
        <w:t xml:space="preserve"> </w:t>
      </w:r>
      <w:bookmarkStart w:id="82" w:name="_Hlk35250263"/>
      <w:bookmarkStart w:id="83" w:name="_Hlk30081077"/>
      <w:r>
        <w:rPr>
          <w:rFonts w:hint="cs"/>
          <w:rtl/>
        </w:rPr>
        <w:t>משלי ל, ד</w:t>
      </w:r>
      <w:bookmarkEnd w:id="82"/>
      <w:r>
        <w:rPr>
          <w:rFonts w:hint="cs"/>
          <w:rtl/>
        </w:rPr>
        <w:t>.</w:t>
      </w:r>
      <w:bookmarkEnd w:id="83"/>
    </w:p>
  </w:footnote>
  <w:footnote w:id="241">
    <w:p w14:paraId="18DA59AF" w14:textId="48D10A7D" w:rsidR="004E391D" w:rsidRDefault="004E391D" w:rsidP="004E391D">
      <w:pPr>
        <w:pStyle w:val="a9"/>
      </w:pPr>
      <w:r>
        <w:rPr>
          <w:rStyle w:val="a4"/>
        </w:rPr>
        <w:footnoteRef/>
      </w:r>
      <w:r>
        <w:rPr>
          <w:rtl/>
        </w:rPr>
        <w:t xml:space="preserve"> </w:t>
      </w:r>
      <w:r w:rsidR="0026780F">
        <w:rPr>
          <w:rFonts w:hint="cs"/>
          <w:rtl/>
        </w:rPr>
        <w:t xml:space="preserve">ראה </w:t>
      </w:r>
      <w:bookmarkStart w:id="84" w:name="_Hlk134437740"/>
      <w:r w:rsidR="0026780F">
        <w:rPr>
          <w:rFonts w:hint="cs"/>
          <w:rtl/>
        </w:rPr>
        <w:t xml:space="preserve">זהר </w:t>
      </w:r>
      <w:proofErr w:type="spellStart"/>
      <w:r w:rsidR="0026780F">
        <w:rPr>
          <w:rFonts w:hint="cs"/>
          <w:rtl/>
        </w:rPr>
        <w:t>ח"ג</w:t>
      </w:r>
      <w:proofErr w:type="spellEnd"/>
      <w:r w:rsidR="0026780F">
        <w:rPr>
          <w:rFonts w:hint="cs"/>
          <w:rtl/>
        </w:rPr>
        <w:t xml:space="preserve"> קנב, א; הקדמת </w:t>
      </w:r>
      <w:proofErr w:type="spellStart"/>
      <w:r w:rsidR="0026780F">
        <w:rPr>
          <w:rFonts w:hint="cs"/>
          <w:rtl/>
        </w:rPr>
        <w:t>תקו"ז</w:t>
      </w:r>
      <w:proofErr w:type="spellEnd"/>
      <w:r w:rsidR="0026780F">
        <w:rPr>
          <w:rFonts w:hint="cs"/>
          <w:rtl/>
        </w:rPr>
        <w:t>.</w:t>
      </w:r>
      <w:bookmarkEnd w:id="84"/>
    </w:p>
  </w:footnote>
  <w:footnote w:id="242">
    <w:p w14:paraId="0BAF4B32" w14:textId="312454BE" w:rsidR="004E391D" w:rsidRDefault="004E391D" w:rsidP="004E391D">
      <w:pPr>
        <w:pStyle w:val="a9"/>
      </w:pPr>
      <w:r>
        <w:rPr>
          <w:rStyle w:val="a4"/>
        </w:rPr>
        <w:footnoteRef/>
      </w:r>
      <w:r>
        <w:rPr>
          <w:rtl/>
        </w:rPr>
        <w:t xml:space="preserve"> </w:t>
      </w:r>
      <w:bookmarkStart w:id="85" w:name="_Hlk164200495"/>
      <w:r>
        <w:rPr>
          <w:rFonts w:hint="cs"/>
          <w:rtl/>
        </w:rPr>
        <w:t>ע</w:t>
      </w:r>
      <w:r>
        <w:rPr>
          <w:rtl/>
        </w:rPr>
        <w:t>"</w:t>
      </w:r>
      <w:r>
        <w:rPr>
          <w:rFonts w:hint="cs"/>
          <w:rtl/>
        </w:rPr>
        <w:t>ח של"ח פ"ג (</w:t>
      </w:r>
      <w:proofErr w:type="spellStart"/>
      <w:r>
        <w:rPr>
          <w:rFonts w:hint="cs"/>
          <w:rtl/>
        </w:rPr>
        <w:t>מ"ת</w:t>
      </w:r>
      <w:proofErr w:type="spellEnd"/>
      <w:r>
        <w:rPr>
          <w:rFonts w:hint="cs"/>
          <w:rtl/>
        </w:rPr>
        <w:t>).</w:t>
      </w:r>
      <w:bookmarkEnd w:id="85"/>
    </w:p>
  </w:footnote>
  <w:footnote w:id="243">
    <w:p w14:paraId="5EE46E9D" w14:textId="77777777" w:rsidR="004E391D" w:rsidRDefault="004E391D" w:rsidP="004E391D">
      <w:pPr>
        <w:pStyle w:val="a9"/>
      </w:pPr>
      <w:r>
        <w:rPr>
          <w:rStyle w:val="a4"/>
        </w:rPr>
        <w:footnoteRef/>
      </w:r>
      <w:r>
        <w:rPr>
          <w:rtl/>
        </w:rPr>
        <w:t xml:space="preserve"> </w:t>
      </w:r>
      <w:r>
        <w:rPr>
          <w:rFonts w:hint="cs"/>
          <w:rtl/>
        </w:rPr>
        <w:t xml:space="preserve">בראשית ב, </w:t>
      </w:r>
      <w:proofErr w:type="spellStart"/>
      <w:r>
        <w:rPr>
          <w:rFonts w:hint="cs"/>
          <w:rtl/>
        </w:rPr>
        <w:t>יז</w:t>
      </w:r>
      <w:proofErr w:type="spellEnd"/>
      <w:r>
        <w:rPr>
          <w:rFonts w:hint="cs"/>
          <w:rtl/>
        </w:rPr>
        <w:t>.</w:t>
      </w:r>
    </w:p>
  </w:footnote>
  <w:footnote w:id="244">
    <w:p w14:paraId="7C7478BD" w14:textId="77777777" w:rsidR="004E391D" w:rsidRDefault="004E391D" w:rsidP="004E391D">
      <w:pPr>
        <w:pStyle w:val="a9"/>
      </w:pPr>
      <w:r>
        <w:rPr>
          <w:rStyle w:val="a4"/>
        </w:rPr>
        <w:footnoteRef/>
      </w:r>
      <w:r>
        <w:rPr>
          <w:rtl/>
        </w:rPr>
        <w:t xml:space="preserve"> </w:t>
      </w:r>
      <w:r>
        <w:rPr>
          <w:rFonts w:hint="cs"/>
          <w:rtl/>
        </w:rPr>
        <w:t>אבות פ"ב מ"א.</w:t>
      </w:r>
    </w:p>
  </w:footnote>
  <w:footnote w:id="245">
    <w:p w14:paraId="1B48E698" w14:textId="77777777" w:rsidR="004E391D" w:rsidRDefault="004E391D" w:rsidP="004E391D">
      <w:pPr>
        <w:pStyle w:val="a9"/>
      </w:pPr>
      <w:r>
        <w:rPr>
          <w:rStyle w:val="a4"/>
        </w:rPr>
        <w:footnoteRef/>
      </w:r>
      <w:r>
        <w:rPr>
          <w:rtl/>
        </w:rPr>
        <w:t xml:space="preserve"> </w:t>
      </w:r>
      <w:r>
        <w:rPr>
          <w:rFonts w:hint="cs"/>
          <w:rtl/>
        </w:rPr>
        <w:t>תפלת מוסף של ר״ה.</w:t>
      </w:r>
    </w:p>
  </w:footnote>
  <w:footnote w:id="246">
    <w:p w14:paraId="56C3197A" w14:textId="77777777" w:rsidR="004E391D" w:rsidRDefault="004E391D" w:rsidP="004E391D">
      <w:pPr>
        <w:pStyle w:val="a9"/>
      </w:pPr>
      <w:r>
        <w:rPr>
          <w:rStyle w:val="a4"/>
        </w:rPr>
        <w:footnoteRef/>
      </w:r>
      <w:r>
        <w:rPr>
          <w:rtl/>
        </w:rPr>
        <w:t xml:space="preserve"> </w:t>
      </w:r>
      <w:bookmarkStart w:id="86" w:name="_Hlk30604397"/>
      <w:bookmarkStart w:id="87" w:name="_Hlk32312278"/>
      <w:r>
        <w:rPr>
          <w:rFonts w:hint="cs"/>
          <w:rtl/>
        </w:rPr>
        <w:t>ע"פ עירובין ע, ב.</w:t>
      </w:r>
      <w:bookmarkEnd w:id="86"/>
      <w:bookmarkEnd w:id="87"/>
    </w:p>
  </w:footnote>
  <w:footnote w:id="247">
    <w:p w14:paraId="15B5495F" w14:textId="77777777" w:rsidR="004E391D" w:rsidRDefault="004E391D" w:rsidP="004E391D">
      <w:pPr>
        <w:pStyle w:val="a9"/>
      </w:pPr>
      <w:r>
        <w:rPr>
          <w:rStyle w:val="a4"/>
        </w:rPr>
        <w:footnoteRef/>
      </w:r>
      <w:r>
        <w:rPr>
          <w:rtl/>
        </w:rPr>
        <w:t xml:space="preserve"> </w:t>
      </w:r>
      <w:bookmarkStart w:id="88" w:name="_Hlk23831680"/>
      <w:r>
        <w:rPr>
          <w:rFonts w:hint="cs"/>
          <w:rtl/>
        </w:rPr>
        <w:t xml:space="preserve">ספר יצירה </w:t>
      </w:r>
      <w:bookmarkStart w:id="89" w:name="_Hlk52376282"/>
      <w:bookmarkStart w:id="90" w:name="_Hlk60945340"/>
      <w:r>
        <w:rPr>
          <w:rFonts w:hint="cs"/>
          <w:rtl/>
        </w:rPr>
        <w:t>פ"ד מ"ג</w:t>
      </w:r>
      <w:bookmarkEnd w:id="89"/>
      <w:r>
        <w:rPr>
          <w:rFonts w:hint="cs"/>
          <w:rtl/>
        </w:rPr>
        <w:t>.</w:t>
      </w:r>
      <w:bookmarkEnd w:id="88"/>
      <w:bookmarkEnd w:id="90"/>
    </w:p>
  </w:footnote>
  <w:footnote w:id="248">
    <w:p w14:paraId="66CC7223" w14:textId="742F4D89" w:rsidR="004E391D" w:rsidRDefault="004E391D" w:rsidP="002950DF">
      <w:pPr>
        <w:pStyle w:val="a9"/>
      </w:pPr>
      <w:r>
        <w:rPr>
          <w:rStyle w:val="a4"/>
        </w:rPr>
        <w:footnoteRef/>
      </w:r>
      <w:r>
        <w:rPr>
          <w:rtl/>
        </w:rPr>
        <w:t xml:space="preserve"> </w:t>
      </w:r>
      <w:r>
        <w:rPr>
          <w:rFonts w:hint="cs"/>
          <w:rtl/>
        </w:rPr>
        <w:t xml:space="preserve">ראה </w:t>
      </w:r>
      <w:bookmarkStart w:id="91" w:name="_Hlk139390178"/>
      <w:r w:rsidR="002950DF" w:rsidRPr="00E16C80">
        <w:rPr>
          <w:rFonts w:hint="cs"/>
          <w:color w:val="00B0F0"/>
          <w:rtl/>
        </w:rPr>
        <w:t>לב לדעת</w:t>
      </w:r>
      <w:r w:rsidR="002950DF">
        <w:rPr>
          <w:rFonts w:hint="cs"/>
          <w:rtl/>
        </w:rPr>
        <w:t xml:space="preserve"> </w:t>
      </w:r>
      <w:r w:rsidR="00E16C80">
        <w:rPr>
          <w:rFonts w:hint="cs"/>
          <w:rtl/>
        </w:rPr>
        <w:t xml:space="preserve">מאמר </w:t>
      </w:r>
      <w:r w:rsidR="002950DF">
        <w:rPr>
          <w:rFonts w:hint="cs"/>
          <w:rtl/>
        </w:rPr>
        <w:t xml:space="preserve">"פרק בעבודת ה'" ביאור ב (עמ' </w:t>
      </w:r>
      <w:proofErr w:type="spellStart"/>
      <w:r w:rsidR="002950DF">
        <w:rPr>
          <w:rFonts w:hint="cs"/>
          <w:rtl/>
        </w:rPr>
        <w:t>יח</w:t>
      </w:r>
      <w:proofErr w:type="spellEnd"/>
      <w:r w:rsidR="002950DF">
        <w:rPr>
          <w:rFonts w:hint="cs"/>
          <w:rtl/>
        </w:rPr>
        <w:t xml:space="preserve">), </w:t>
      </w:r>
      <w:r w:rsidRPr="00067B25">
        <w:rPr>
          <w:rFonts w:hint="cs"/>
          <w:color w:val="00B0F0"/>
          <w:rtl/>
        </w:rPr>
        <w:t>מגיד מראשית אחרית</w:t>
      </w:r>
      <w:r w:rsidRPr="006A6EFF">
        <w:rPr>
          <w:rFonts w:hint="cs"/>
          <w:color w:val="5B9BD5" w:themeColor="accent1"/>
          <w:rtl/>
        </w:rPr>
        <w:t xml:space="preserve"> </w:t>
      </w:r>
      <w:r>
        <w:rPr>
          <w:rFonts w:hint="cs"/>
          <w:rtl/>
        </w:rPr>
        <w:t>עמ' קו</w:t>
      </w:r>
      <w:r w:rsidR="002950DF">
        <w:rPr>
          <w:rFonts w:hint="cs"/>
          <w:rtl/>
        </w:rPr>
        <w:t xml:space="preserve"> ובריבוי מקומות</w:t>
      </w:r>
      <w:r>
        <w:rPr>
          <w:rFonts w:hint="cs"/>
          <w:rtl/>
        </w:rPr>
        <w:t>.</w:t>
      </w:r>
      <w:bookmarkEnd w:id="91"/>
    </w:p>
  </w:footnote>
  <w:footnote w:id="249">
    <w:p w14:paraId="4C43A47F" w14:textId="77777777" w:rsidR="004E391D" w:rsidRDefault="004E391D" w:rsidP="004E391D">
      <w:pPr>
        <w:pStyle w:val="a9"/>
      </w:pPr>
      <w:r>
        <w:rPr>
          <w:rStyle w:val="a4"/>
        </w:rPr>
        <w:footnoteRef/>
      </w:r>
      <w:r>
        <w:rPr>
          <w:rtl/>
        </w:rPr>
        <w:t xml:space="preserve"> </w:t>
      </w:r>
      <w:bookmarkStart w:id="92" w:name="_Hlk33427629"/>
      <w:r>
        <w:rPr>
          <w:rFonts w:hint="cs"/>
          <w:rtl/>
        </w:rPr>
        <w:t xml:space="preserve">המשך תרס"ו מאמר מו. </w:t>
      </w:r>
      <w:proofErr w:type="spellStart"/>
      <w:r>
        <w:rPr>
          <w:rFonts w:hint="cs"/>
          <w:rtl/>
        </w:rPr>
        <w:t>ובכ"מ</w:t>
      </w:r>
      <w:proofErr w:type="spellEnd"/>
      <w:r>
        <w:rPr>
          <w:rFonts w:hint="cs"/>
          <w:rtl/>
        </w:rPr>
        <w:t>.</w:t>
      </w:r>
      <w:bookmarkEnd w:id="92"/>
    </w:p>
  </w:footnote>
  <w:footnote w:id="250">
    <w:p w14:paraId="5A0A78AC" w14:textId="77777777" w:rsidR="004E391D" w:rsidRDefault="004E391D" w:rsidP="004E391D">
      <w:pPr>
        <w:pStyle w:val="a9"/>
      </w:pPr>
      <w:r>
        <w:rPr>
          <w:rStyle w:val="a4"/>
        </w:rPr>
        <w:footnoteRef/>
      </w:r>
      <w:r>
        <w:rPr>
          <w:rtl/>
        </w:rPr>
        <w:t xml:space="preserve"> </w:t>
      </w:r>
      <w:bookmarkStart w:id="93" w:name="_Hlk102415097"/>
      <w:r>
        <w:rPr>
          <w:rFonts w:hint="cs"/>
          <w:rtl/>
        </w:rPr>
        <w:t xml:space="preserve">ראה </w:t>
      </w:r>
      <w:r w:rsidRPr="005B452A">
        <w:rPr>
          <w:rFonts w:hint="cs"/>
          <w:color w:val="00B0F0"/>
          <w:rtl/>
        </w:rPr>
        <w:t xml:space="preserve">בעתה </w:t>
      </w:r>
      <w:proofErr w:type="spellStart"/>
      <w:r w:rsidRPr="005B452A">
        <w:rPr>
          <w:rFonts w:hint="cs"/>
          <w:color w:val="00B0F0"/>
          <w:rtl/>
        </w:rPr>
        <w:t>אחישנה</w:t>
      </w:r>
      <w:proofErr w:type="spellEnd"/>
      <w:r w:rsidRPr="006A6EFF">
        <w:rPr>
          <w:rFonts w:hint="cs"/>
          <w:color w:val="5B9BD5" w:themeColor="accent1"/>
          <w:rtl/>
        </w:rPr>
        <w:t xml:space="preserve"> </w:t>
      </w:r>
      <w:r>
        <w:rPr>
          <w:rFonts w:hint="cs"/>
          <w:rtl/>
        </w:rPr>
        <w:t xml:space="preserve">פ"ו עמ' </w:t>
      </w:r>
      <w:proofErr w:type="spellStart"/>
      <w:r>
        <w:rPr>
          <w:rFonts w:hint="cs"/>
          <w:rtl/>
        </w:rPr>
        <w:t>רמ</w:t>
      </w:r>
      <w:proofErr w:type="spellEnd"/>
      <w:r>
        <w:rPr>
          <w:rFonts w:hint="cs"/>
          <w:rtl/>
        </w:rPr>
        <w:t>.</w:t>
      </w:r>
      <w:bookmarkEnd w:id="93"/>
    </w:p>
  </w:footnote>
  <w:footnote w:id="251">
    <w:p w14:paraId="5EC444D6" w14:textId="77777777" w:rsidR="004E391D" w:rsidRPr="00B21CD4" w:rsidRDefault="004E391D" w:rsidP="004E391D">
      <w:pPr>
        <w:pStyle w:val="a9"/>
        <w:rPr>
          <w:b/>
          <w:bCs/>
        </w:rPr>
      </w:pPr>
      <w:r>
        <w:rPr>
          <w:rStyle w:val="a4"/>
        </w:rPr>
        <w:footnoteRef/>
      </w:r>
      <w:r>
        <w:rPr>
          <w:rtl/>
        </w:rPr>
        <w:t xml:space="preserve"> </w:t>
      </w:r>
      <w:r>
        <w:rPr>
          <w:rFonts w:hint="cs"/>
          <w:rtl/>
        </w:rPr>
        <w:t xml:space="preserve">שבת </w:t>
      </w:r>
      <w:proofErr w:type="spellStart"/>
      <w:r>
        <w:rPr>
          <w:rFonts w:hint="cs"/>
          <w:rtl/>
        </w:rPr>
        <w:t>פי"ט</w:t>
      </w:r>
      <w:proofErr w:type="spellEnd"/>
      <w:r>
        <w:rPr>
          <w:rFonts w:hint="cs"/>
          <w:rtl/>
        </w:rPr>
        <w:t xml:space="preserve"> מ"ו.</w:t>
      </w:r>
    </w:p>
  </w:footnote>
  <w:footnote w:id="252">
    <w:p w14:paraId="2A91A43A" w14:textId="77777777" w:rsidR="004E391D" w:rsidRDefault="004E391D" w:rsidP="004E391D">
      <w:pPr>
        <w:pStyle w:val="a9"/>
      </w:pPr>
      <w:r>
        <w:rPr>
          <w:rStyle w:val="a4"/>
        </w:rPr>
        <w:footnoteRef/>
      </w:r>
      <w:r>
        <w:rPr>
          <w:rtl/>
        </w:rPr>
        <w:t xml:space="preserve"> </w:t>
      </w:r>
      <w:proofErr w:type="spellStart"/>
      <w:r>
        <w:rPr>
          <w:rFonts w:hint="cs"/>
          <w:rtl/>
        </w:rPr>
        <w:t>אגה"ק</w:t>
      </w:r>
      <w:proofErr w:type="spellEnd"/>
      <w:r>
        <w:rPr>
          <w:rFonts w:hint="cs"/>
          <w:rtl/>
        </w:rPr>
        <w:t xml:space="preserve"> ד.</w:t>
      </w:r>
    </w:p>
  </w:footnote>
  <w:footnote w:id="253">
    <w:p w14:paraId="305620C9" w14:textId="77777777" w:rsidR="004E391D" w:rsidRDefault="004E391D" w:rsidP="004E391D">
      <w:pPr>
        <w:pStyle w:val="a9"/>
      </w:pPr>
      <w:r>
        <w:rPr>
          <w:rStyle w:val="a4"/>
        </w:rPr>
        <w:footnoteRef/>
      </w:r>
      <w:r>
        <w:rPr>
          <w:rtl/>
        </w:rPr>
        <w:t xml:space="preserve"> </w:t>
      </w:r>
      <w:r>
        <w:rPr>
          <w:rFonts w:hint="cs"/>
          <w:rtl/>
        </w:rPr>
        <w:t xml:space="preserve">דברים י, </w:t>
      </w:r>
      <w:proofErr w:type="spellStart"/>
      <w:r>
        <w:rPr>
          <w:rFonts w:hint="cs"/>
          <w:rtl/>
        </w:rPr>
        <w:t>טז</w:t>
      </w:r>
      <w:proofErr w:type="spellEnd"/>
      <w:r>
        <w:rPr>
          <w:rFonts w:hint="cs"/>
          <w:rtl/>
        </w:rPr>
        <w:t>.</w:t>
      </w:r>
    </w:p>
  </w:footnote>
  <w:footnote w:id="254">
    <w:p w14:paraId="73347F15" w14:textId="77777777" w:rsidR="004E391D" w:rsidRDefault="004E391D" w:rsidP="004E391D">
      <w:pPr>
        <w:pStyle w:val="a9"/>
      </w:pPr>
      <w:r>
        <w:rPr>
          <w:rStyle w:val="a4"/>
        </w:rPr>
        <w:footnoteRef/>
      </w:r>
      <w:r>
        <w:rPr>
          <w:rtl/>
        </w:rPr>
        <w:t xml:space="preserve"> </w:t>
      </w:r>
      <w:r>
        <w:rPr>
          <w:rFonts w:hint="cs"/>
          <w:rtl/>
        </w:rPr>
        <w:t>דברים ל, ו.</w:t>
      </w:r>
    </w:p>
  </w:footnote>
  <w:footnote w:id="255">
    <w:p w14:paraId="2A7D670B" w14:textId="6D6F9E74" w:rsidR="005C7B31" w:rsidRDefault="005C7B31" w:rsidP="005C7B31">
      <w:pPr>
        <w:pStyle w:val="a9"/>
        <w:rPr>
          <w:rtl/>
        </w:rPr>
      </w:pPr>
      <w:r>
        <w:rPr>
          <w:rStyle w:val="a4"/>
        </w:rPr>
        <w:footnoteRef/>
      </w:r>
      <w:r>
        <w:rPr>
          <w:rtl/>
        </w:rPr>
        <w:t xml:space="preserve"> </w:t>
      </w:r>
      <w:r w:rsidR="001466F7" w:rsidRPr="001466F7">
        <w:rPr>
          <w:rtl/>
        </w:rPr>
        <w:t xml:space="preserve">מעשה טוביה (ר' טוביה הרופא, </w:t>
      </w:r>
      <w:proofErr w:type="spellStart"/>
      <w:r w:rsidR="001466F7" w:rsidRPr="001466F7">
        <w:rPr>
          <w:rtl/>
        </w:rPr>
        <w:t>פודגורזה</w:t>
      </w:r>
      <w:proofErr w:type="spellEnd"/>
      <w:r w:rsidR="001466F7" w:rsidRPr="001466F7">
        <w:rPr>
          <w:rtl/>
        </w:rPr>
        <w:t xml:space="preserve"> תרס"ח) מעין חתום פ"א: "ומכאן הרופא </w:t>
      </w:r>
      <w:proofErr w:type="spellStart"/>
      <w:r w:rsidR="001466F7" w:rsidRPr="001466F7">
        <w:rPr>
          <w:rtl/>
        </w:rPr>
        <w:t>ריביריו"ם</w:t>
      </w:r>
      <w:proofErr w:type="spellEnd"/>
      <w:r w:rsidR="001466F7" w:rsidRPr="001466F7">
        <w:rPr>
          <w:rtl/>
        </w:rPr>
        <w:t xml:space="preserve"> הביא ראיה שלא מצא רפואה יותר טובה למשוגע מוחלט אלא בסירוס".</w:t>
      </w:r>
    </w:p>
  </w:footnote>
  <w:footnote w:id="256">
    <w:p w14:paraId="3FFC2E15" w14:textId="77777777" w:rsidR="004E391D" w:rsidRDefault="004E391D" w:rsidP="004E391D">
      <w:pPr>
        <w:pStyle w:val="a9"/>
      </w:pPr>
      <w:r>
        <w:rPr>
          <w:rStyle w:val="a4"/>
        </w:rPr>
        <w:footnoteRef/>
      </w:r>
      <w:r>
        <w:rPr>
          <w:rtl/>
        </w:rPr>
        <w:t xml:space="preserve"> </w:t>
      </w:r>
      <w:r w:rsidRPr="005B452A">
        <w:rPr>
          <w:rFonts w:hint="cs"/>
          <w:color w:val="00B0F0"/>
          <w:rtl/>
        </w:rPr>
        <w:t xml:space="preserve">סוד ה' </w:t>
      </w:r>
      <w:proofErr w:type="spellStart"/>
      <w:r w:rsidRPr="005B452A">
        <w:rPr>
          <w:rFonts w:hint="cs"/>
          <w:color w:val="00B0F0"/>
          <w:rtl/>
        </w:rPr>
        <w:t>ליראיו</w:t>
      </w:r>
      <w:proofErr w:type="spellEnd"/>
      <w:r>
        <w:rPr>
          <w:rFonts w:hint="cs"/>
          <w:rtl/>
        </w:rPr>
        <w:t xml:space="preserve"> של"ד פ"י.</w:t>
      </w:r>
    </w:p>
  </w:footnote>
  <w:footnote w:id="257">
    <w:p w14:paraId="4880B35F" w14:textId="77777777" w:rsidR="004E391D" w:rsidRDefault="004E391D" w:rsidP="004E391D">
      <w:pPr>
        <w:pStyle w:val="a9"/>
      </w:pPr>
      <w:r>
        <w:rPr>
          <w:rStyle w:val="a4"/>
        </w:rPr>
        <w:footnoteRef/>
      </w:r>
      <w:r>
        <w:rPr>
          <w:rtl/>
        </w:rPr>
        <w:t xml:space="preserve"> </w:t>
      </w:r>
      <w:r>
        <w:rPr>
          <w:rFonts w:hint="cs"/>
          <w:rtl/>
        </w:rPr>
        <w:t xml:space="preserve">דברים ל, ו. </w:t>
      </w:r>
    </w:p>
  </w:footnote>
  <w:footnote w:id="258">
    <w:p w14:paraId="3C78EA8E" w14:textId="12BF849D" w:rsidR="00E54343" w:rsidRDefault="00E54343" w:rsidP="00E54343">
      <w:pPr>
        <w:pStyle w:val="a9"/>
        <w:rPr>
          <w:rtl/>
        </w:rPr>
      </w:pPr>
      <w:r>
        <w:rPr>
          <w:rStyle w:val="a4"/>
        </w:rPr>
        <w:footnoteRef/>
      </w:r>
      <w:r w:rsidR="00FC7875">
        <w:rPr>
          <w:rFonts w:hint="cs"/>
          <w:rtl/>
        </w:rPr>
        <w:t xml:space="preserve"> </w:t>
      </w:r>
      <w:bookmarkStart w:id="94" w:name="_Hlk517106723"/>
      <w:r w:rsidR="00FC7875">
        <w:rPr>
          <w:rFonts w:hint="cs"/>
          <w:rtl/>
        </w:rPr>
        <w:t xml:space="preserve">ראה </w:t>
      </w:r>
      <w:bookmarkStart w:id="95" w:name="_Hlk40977154"/>
      <w:proofErr w:type="spellStart"/>
      <w:r w:rsidR="00FC7875">
        <w:rPr>
          <w:rFonts w:hint="cs"/>
          <w:rtl/>
        </w:rPr>
        <w:t>כש</w:t>
      </w:r>
      <w:r w:rsidR="00FC7875">
        <w:rPr>
          <w:rtl/>
        </w:rPr>
        <w:t>"</w:t>
      </w:r>
      <w:r w:rsidR="00FC7875">
        <w:rPr>
          <w:rFonts w:hint="cs"/>
          <w:rtl/>
        </w:rPr>
        <w:t>ט</w:t>
      </w:r>
      <w:proofErr w:type="spellEnd"/>
      <w:r w:rsidR="00FC7875">
        <w:rPr>
          <w:rFonts w:hint="cs"/>
          <w:rtl/>
        </w:rPr>
        <w:t xml:space="preserve"> (</w:t>
      </w:r>
      <w:proofErr w:type="spellStart"/>
      <w:r w:rsidR="00FC7875">
        <w:rPr>
          <w:rFonts w:hint="cs"/>
          <w:rtl/>
        </w:rPr>
        <w:t>קה</w:t>
      </w:r>
      <w:r w:rsidR="00FC7875">
        <w:rPr>
          <w:rtl/>
        </w:rPr>
        <w:t>"</w:t>
      </w:r>
      <w:r w:rsidR="00FC7875">
        <w:rPr>
          <w:rFonts w:hint="cs"/>
          <w:rtl/>
        </w:rPr>
        <w:t>ת</w:t>
      </w:r>
      <w:proofErr w:type="spellEnd"/>
      <w:r w:rsidR="00FC7875">
        <w:rPr>
          <w:rFonts w:hint="cs"/>
          <w:rtl/>
        </w:rPr>
        <w:t xml:space="preserve">) אות </w:t>
      </w:r>
      <w:proofErr w:type="spellStart"/>
      <w:r w:rsidR="00FC7875">
        <w:rPr>
          <w:rFonts w:hint="cs"/>
          <w:rtl/>
        </w:rPr>
        <w:t>טז</w:t>
      </w:r>
      <w:proofErr w:type="spellEnd"/>
      <w:r w:rsidR="00FC7875">
        <w:rPr>
          <w:rFonts w:hint="cs"/>
          <w:rtl/>
        </w:rPr>
        <w:t>.</w:t>
      </w:r>
      <w:bookmarkEnd w:id="94"/>
      <w:bookmarkEnd w:id="95"/>
    </w:p>
  </w:footnote>
  <w:footnote w:id="259">
    <w:p w14:paraId="0C6E11E4" w14:textId="77777777" w:rsidR="004E391D" w:rsidRDefault="004E391D" w:rsidP="004E391D">
      <w:pPr>
        <w:pStyle w:val="a9"/>
      </w:pPr>
      <w:r>
        <w:rPr>
          <w:rStyle w:val="a4"/>
        </w:rPr>
        <w:footnoteRef/>
      </w:r>
      <w:r>
        <w:rPr>
          <w:rtl/>
        </w:rPr>
        <w:t xml:space="preserve"> </w:t>
      </w:r>
      <w:r>
        <w:rPr>
          <w:rFonts w:hint="cs"/>
          <w:rtl/>
        </w:rPr>
        <w:t xml:space="preserve">בעל הטורים על דברים ל, ו; </w:t>
      </w:r>
      <w:proofErr w:type="spellStart"/>
      <w:r>
        <w:rPr>
          <w:rFonts w:hint="cs"/>
          <w:rtl/>
        </w:rPr>
        <w:t>אבודרהם</w:t>
      </w:r>
      <w:proofErr w:type="spellEnd"/>
      <w:r>
        <w:rPr>
          <w:rFonts w:hint="cs"/>
          <w:rtl/>
        </w:rPr>
        <w:t xml:space="preserve"> סדר תפלת ר"ה; </w:t>
      </w:r>
      <w:proofErr w:type="spellStart"/>
      <w:r>
        <w:rPr>
          <w:rFonts w:hint="cs"/>
          <w:rtl/>
        </w:rPr>
        <w:t>מהרי"ל</w:t>
      </w:r>
      <w:proofErr w:type="spellEnd"/>
      <w:r>
        <w:rPr>
          <w:rFonts w:hint="cs"/>
          <w:rtl/>
        </w:rPr>
        <w:t xml:space="preserve"> הלכות ימים נוראים.</w:t>
      </w:r>
    </w:p>
  </w:footnote>
  <w:footnote w:id="260">
    <w:p w14:paraId="75B10B27" w14:textId="0B7C66C1" w:rsidR="004E391D" w:rsidRDefault="004E391D" w:rsidP="004E391D">
      <w:pPr>
        <w:pStyle w:val="a9"/>
      </w:pPr>
      <w:r>
        <w:rPr>
          <w:rStyle w:val="a4"/>
        </w:rPr>
        <w:footnoteRef/>
      </w:r>
      <w:r>
        <w:rPr>
          <w:rtl/>
        </w:rPr>
        <w:t xml:space="preserve"> </w:t>
      </w:r>
      <w:r>
        <w:rPr>
          <w:rFonts w:hint="cs"/>
          <w:rtl/>
        </w:rPr>
        <w:t xml:space="preserve">וראה </w:t>
      </w:r>
      <w:r w:rsidR="00C248DE" w:rsidRPr="00C248DE">
        <w:rPr>
          <w:rFonts w:hint="cs"/>
          <w:color w:val="00B0F0"/>
          <w:rtl/>
        </w:rPr>
        <w:t>תורת חיים</w:t>
      </w:r>
      <w:r w:rsidR="00C248DE">
        <w:rPr>
          <w:rFonts w:hint="cs"/>
          <w:rtl/>
        </w:rPr>
        <w:t xml:space="preserve"> </w:t>
      </w:r>
      <w:proofErr w:type="spellStart"/>
      <w:r w:rsidR="00C248DE">
        <w:rPr>
          <w:rFonts w:hint="cs"/>
          <w:rtl/>
        </w:rPr>
        <w:t>גליון</w:t>
      </w:r>
      <w:proofErr w:type="spellEnd"/>
      <w:r w:rsidR="00C248DE">
        <w:rPr>
          <w:rFonts w:hint="cs"/>
          <w:rtl/>
        </w:rPr>
        <w:t xml:space="preserve"> 20 במאמר "תשובה נכונה"</w:t>
      </w:r>
      <w:r>
        <w:rPr>
          <w:rFonts w:hint="cs"/>
          <w:rtl/>
        </w:rPr>
        <w:t xml:space="preserve"> ש</w:t>
      </w:r>
      <w:r w:rsidRPr="002F02AD">
        <w:rPr>
          <w:rFonts w:hint="cs"/>
          <w:rtl/>
        </w:rPr>
        <w:t>ח</w:t>
      </w:r>
      <w:r w:rsidR="002F02AD">
        <w:rPr>
          <w:rFonts w:hint="cs"/>
          <w:rtl/>
        </w:rPr>
        <w:t>"</w:t>
      </w:r>
      <w:r w:rsidRPr="002F02AD">
        <w:rPr>
          <w:rFonts w:hint="cs"/>
          <w:rtl/>
        </w:rPr>
        <w:t>י</w:t>
      </w:r>
      <w:r>
        <w:rPr>
          <w:rFonts w:hint="cs"/>
          <w:rtl/>
        </w:rPr>
        <w:t xml:space="preserve"> אלול מתקן גם את השבירה </w:t>
      </w:r>
      <w:r>
        <w:rPr>
          <w:rtl/>
        </w:rPr>
        <w:t>–</w:t>
      </w:r>
      <w:r>
        <w:rPr>
          <w:rFonts w:hint="cs"/>
          <w:rtl/>
        </w:rPr>
        <w:t xml:space="preserve"> שמתחילה מהדעת של עולם התהו, סוד ח</w:t>
      </w:r>
      <w:r w:rsidR="002F02AD">
        <w:rPr>
          <w:rFonts w:hint="cs"/>
          <w:rtl/>
        </w:rPr>
        <w:t>"</w:t>
      </w:r>
      <w:r>
        <w:rPr>
          <w:rFonts w:hint="cs"/>
          <w:rtl/>
        </w:rPr>
        <w:t xml:space="preserve">י אלול בכוונות </w:t>
      </w:r>
      <w:proofErr w:type="spellStart"/>
      <w:r>
        <w:rPr>
          <w:rFonts w:hint="cs"/>
          <w:rtl/>
        </w:rPr>
        <w:t>הרש"ש</w:t>
      </w:r>
      <w:proofErr w:type="spellEnd"/>
      <w:r w:rsidR="00C248DE">
        <w:rPr>
          <w:rFonts w:hint="cs"/>
          <w:rtl/>
        </w:rPr>
        <w:t xml:space="preserve"> (</w:t>
      </w:r>
      <w:r w:rsidR="00D36268" w:rsidRPr="00D36268">
        <w:rPr>
          <w:rtl/>
        </w:rPr>
        <w:t>נהר שלום סדר כוונת ר"ה (</w:t>
      </w:r>
      <w:proofErr w:type="spellStart"/>
      <w:r w:rsidR="000B6809">
        <w:rPr>
          <w:rFonts w:hint="cs"/>
          <w:rtl/>
        </w:rPr>
        <w:t>לז</w:t>
      </w:r>
      <w:proofErr w:type="spellEnd"/>
      <w:r w:rsidR="000B6809">
        <w:rPr>
          <w:rFonts w:hint="cs"/>
          <w:rtl/>
        </w:rPr>
        <w:t>, ג</w:t>
      </w:r>
      <w:r w:rsidR="00D36268" w:rsidRPr="00D36268">
        <w:rPr>
          <w:rtl/>
        </w:rPr>
        <w:t xml:space="preserve">), בשם </w:t>
      </w:r>
      <w:proofErr w:type="spellStart"/>
      <w:r w:rsidR="00D36268" w:rsidRPr="00D36268">
        <w:rPr>
          <w:rtl/>
        </w:rPr>
        <w:t>מהר"ח</w:t>
      </w:r>
      <w:proofErr w:type="spellEnd"/>
      <w:r w:rsidR="00D36268" w:rsidRPr="00D36268">
        <w:rPr>
          <w:rtl/>
        </w:rPr>
        <w:t xml:space="preserve"> </w:t>
      </w:r>
      <w:proofErr w:type="spellStart"/>
      <w:r w:rsidR="00D36268" w:rsidRPr="00D36268">
        <w:rPr>
          <w:rtl/>
        </w:rPr>
        <w:t>פינסו</w:t>
      </w:r>
      <w:proofErr w:type="spellEnd"/>
      <w:r w:rsidR="00D36268" w:rsidRPr="00D36268">
        <w:rPr>
          <w:rtl/>
        </w:rPr>
        <w:t xml:space="preserve">. ראה </w:t>
      </w:r>
      <w:r w:rsidR="00D36268" w:rsidRPr="005C2603">
        <w:rPr>
          <w:color w:val="00B0F0"/>
          <w:rtl/>
        </w:rPr>
        <w:t>מש"ה</w:t>
      </w:r>
      <w:r w:rsidR="00D36268" w:rsidRPr="00D36268">
        <w:rPr>
          <w:rtl/>
        </w:rPr>
        <w:t xml:space="preserve"> </w:t>
      </w:r>
      <w:proofErr w:type="spellStart"/>
      <w:r w:rsidR="00D36268" w:rsidRPr="00D36268">
        <w:rPr>
          <w:rtl/>
        </w:rPr>
        <w:t>ח"ט</w:t>
      </w:r>
      <w:proofErr w:type="spellEnd"/>
      <w:r w:rsidR="00D36268" w:rsidRPr="00D36268">
        <w:rPr>
          <w:rtl/>
        </w:rPr>
        <w:t xml:space="preserve"> עמ' 195</w:t>
      </w:r>
      <w:r w:rsidR="00C248DE">
        <w:rPr>
          <w:rFonts w:hint="cs"/>
          <w:rtl/>
        </w:rPr>
        <w:t>)</w:t>
      </w:r>
      <w:r>
        <w:rPr>
          <w:rFonts w:hint="cs"/>
          <w:rtl/>
        </w:rPr>
        <w:t xml:space="preserve"> </w:t>
      </w:r>
      <w:r>
        <w:rPr>
          <w:rtl/>
        </w:rPr>
        <w:t>–</w:t>
      </w:r>
      <w:r>
        <w:rPr>
          <w:rFonts w:hint="cs"/>
          <w:rtl/>
        </w:rPr>
        <w:t xml:space="preserve"> היינו המשבר הנפשי מתוך המתח של התשובה, כמתואר בפנים.</w:t>
      </w:r>
    </w:p>
  </w:footnote>
  <w:footnote w:id="261">
    <w:p w14:paraId="4AF41C0A" w14:textId="21753577" w:rsidR="006D240B" w:rsidRDefault="006D240B" w:rsidP="006D240B">
      <w:pPr>
        <w:pStyle w:val="a9"/>
        <w:rPr>
          <w:rtl/>
        </w:rPr>
      </w:pPr>
      <w:r>
        <w:rPr>
          <w:rStyle w:val="a4"/>
        </w:rPr>
        <w:footnoteRef/>
      </w:r>
      <w:r>
        <w:rPr>
          <w:rtl/>
        </w:rPr>
        <w:t xml:space="preserve"> </w:t>
      </w:r>
      <w:r w:rsidR="007579BE">
        <w:rPr>
          <w:rFonts w:hint="cs"/>
          <w:rtl/>
        </w:rPr>
        <w:t>נחמיה ט, ח.</w:t>
      </w:r>
    </w:p>
  </w:footnote>
  <w:footnote w:id="262">
    <w:p w14:paraId="19F851C0" w14:textId="18549938" w:rsidR="006D240B" w:rsidRDefault="006D240B" w:rsidP="006D240B">
      <w:pPr>
        <w:pStyle w:val="a9"/>
        <w:rPr>
          <w:rtl/>
        </w:rPr>
      </w:pPr>
      <w:r>
        <w:rPr>
          <w:rStyle w:val="a4"/>
        </w:rPr>
        <w:footnoteRef/>
      </w:r>
      <w:r>
        <w:rPr>
          <w:rtl/>
        </w:rPr>
        <w:t xml:space="preserve"> </w:t>
      </w:r>
      <w:r w:rsidR="00CB4045">
        <w:rPr>
          <w:rFonts w:hint="cs"/>
          <w:rtl/>
        </w:rPr>
        <w:t>בראשית רבה מט, ב</w:t>
      </w:r>
      <w:r w:rsidR="00E474FF">
        <w:rPr>
          <w:rFonts w:hint="cs"/>
          <w:rtl/>
        </w:rPr>
        <w:t xml:space="preserve"> ועוד.</w:t>
      </w:r>
    </w:p>
  </w:footnote>
  <w:footnote w:id="263">
    <w:p w14:paraId="106A6611" w14:textId="28423872" w:rsidR="002A3ACE" w:rsidRDefault="002A3ACE" w:rsidP="002A3ACE">
      <w:pPr>
        <w:pStyle w:val="a9"/>
        <w:rPr>
          <w:rtl/>
        </w:rPr>
      </w:pPr>
      <w:r w:rsidRPr="008277A8">
        <w:rPr>
          <w:rStyle w:val="a4"/>
        </w:rPr>
        <w:footnoteRef/>
      </w:r>
      <w:r w:rsidRPr="008277A8">
        <w:rPr>
          <w:rtl/>
        </w:rPr>
        <w:t xml:space="preserve"> </w:t>
      </w:r>
      <w:r w:rsidRPr="008277A8">
        <w:rPr>
          <w:rFonts w:hint="cs"/>
          <w:rtl/>
        </w:rPr>
        <w:t>וראה שיר השירים רבה ד, טו: "שיתף הקב"ה ימינו עם אברהם ומלו".</w:t>
      </w:r>
    </w:p>
  </w:footnote>
  <w:footnote w:id="264">
    <w:p w14:paraId="02042B7C" w14:textId="0F274E78" w:rsidR="00A402F1" w:rsidRDefault="00A402F1" w:rsidP="00A402F1">
      <w:pPr>
        <w:pStyle w:val="a9"/>
        <w:rPr>
          <w:rtl/>
        </w:rPr>
      </w:pPr>
      <w:r>
        <w:rPr>
          <w:rStyle w:val="a4"/>
        </w:rPr>
        <w:footnoteRef/>
      </w:r>
      <w:r>
        <w:rPr>
          <w:rtl/>
        </w:rPr>
        <w:t xml:space="preserve"> </w:t>
      </w:r>
      <w:r w:rsidR="006E0951" w:rsidRPr="006E0951">
        <w:rPr>
          <w:rtl/>
        </w:rPr>
        <w:t>שבת קל, א.</w:t>
      </w:r>
    </w:p>
  </w:footnote>
  <w:footnote w:id="265">
    <w:p w14:paraId="2405C145" w14:textId="139A957B" w:rsidR="004E391D" w:rsidRDefault="004E391D" w:rsidP="004E391D">
      <w:pPr>
        <w:pStyle w:val="a9"/>
      </w:pPr>
      <w:r>
        <w:rPr>
          <w:rStyle w:val="a4"/>
        </w:rPr>
        <w:footnoteRef/>
      </w:r>
      <w:r>
        <w:rPr>
          <w:rtl/>
        </w:rPr>
        <w:t xml:space="preserve"> </w:t>
      </w:r>
      <w:r w:rsidRPr="00E243B4">
        <w:rPr>
          <w:rFonts w:hint="eastAsia"/>
          <w:rtl/>
        </w:rPr>
        <w:t>מאמרי</w:t>
      </w:r>
      <w:r w:rsidRPr="00E243B4">
        <w:rPr>
          <w:rtl/>
        </w:rPr>
        <w:t xml:space="preserve"> </w:t>
      </w:r>
      <w:proofErr w:type="spellStart"/>
      <w:r w:rsidRPr="00E243B4">
        <w:rPr>
          <w:rFonts w:hint="eastAsia"/>
          <w:rtl/>
        </w:rPr>
        <w:t>אדה</w:t>
      </w:r>
      <w:r w:rsidRPr="00E243B4">
        <w:rPr>
          <w:rtl/>
        </w:rPr>
        <w:t>"</w:t>
      </w:r>
      <w:r w:rsidRPr="00E243B4">
        <w:rPr>
          <w:rFonts w:hint="eastAsia"/>
          <w:rtl/>
        </w:rPr>
        <w:t>ז</w:t>
      </w:r>
      <w:proofErr w:type="spellEnd"/>
      <w:r w:rsidRPr="00E243B4">
        <w:rPr>
          <w:rtl/>
        </w:rPr>
        <w:t xml:space="preserve"> </w:t>
      </w:r>
      <w:r w:rsidR="00BC655B">
        <w:rPr>
          <w:rFonts w:hint="cs"/>
          <w:rtl/>
        </w:rPr>
        <w:t>הקצרים עמ' תקפה</w:t>
      </w:r>
      <w:r w:rsidR="00614F87">
        <w:rPr>
          <w:rFonts w:hint="cs"/>
          <w:rtl/>
        </w:rPr>
        <w:t xml:space="preserve"> (</w:t>
      </w:r>
      <w:r w:rsidR="00BC655B">
        <w:rPr>
          <w:rFonts w:hint="cs"/>
          <w:rtl/>
        </w:rPr>
        <w:t xml:space="preserve">וראה באורך מאמרי </w:t>
      </w:r>
      <w:proofErr w:type="spellStart"/>
      <w:r w:rsidR="00BC655B">
        <w:rPr>
          <w:rFonts w:hint="cs"/>
          <w:rtl/>
        </w:rPr>
        <w:t>אדה"ז</w:t>
      </w:r>
      <w:proofErr w:type="spellEnd"/>
      <w:r w:rsidR="00BC655B">
        <w:rPr>
          <w:rFonts w:hint="cs"/>
          <w:rtl/>
        </w:rPr>
        <w:t xml:space="preserve"> </w:t>
      </w:r>
      <w:r w:rsidRPr="00E243B4">
        <w:rPr>
          <w:rFonts w:hint="eastAsia"/>
          <w:rtl/>
        </w:rPr>
        <w:t>כתובים</w:t>
      </w:r>
      <w:r w:rsidRPr="00E243B4">
        <w:rPr>
          <w:rtl/>
        </w:rPr>
        <w:t xml:space="preserve"> </w:t>
      </w:r>
      <w:proofErr w:type="spellStart"/>
      <w:r w:rsidRPr="00E243B4">
        <w:rPr>
          <w:rFonts w:hint="eastAsia"/>
          <w:rtl/>
        </w:rPr>
        <w:t>ח</w:t>
      </w:r>
      <w:r w:rsidRPr="00E243B4">
        <w:rPr>
          <w:rtl/>
        </w:rPr>
        <w:t>"</w:t>
      </w:r>
      <w:r w:rsidRPr="00E243B4">
        <w:rPr>
          <w:rFonts w:hint="eastAsia"/>
          <w:rtl/>
        </w:rPr>
        <w:t>ב</w:t>
      </w:r>
      <w:proofErr w:type="spellEnd"/>
      <w:r w:rsidRPr="00E243B4">
        <w:rPr>
          <w:rtl/>
        </w:rPr>
        <w:t xml:space="preserve"> </w:t>
      </w:r>
      <w:r w:rsidRPr="00E243B4">
        <w:rPr>
          <w:rFonts w:hint="eastAsia"/>
          <w:rtl/>
        </w:rPr>
        <w:t>שה</w:t>
      </w:r>
      <w:r w:rsidRPr="00E243B4">
        <w:rPr>
          <w:rtl/>
        </w:rPr>
        <w:t>"</w:t>
      </w:r>
      <w:r w:rsidRPr="00E243B4">
        <w:rPr>
          <w:rFonts w:hint="eastAsia"/>
          <w:rtl/>
        </w:rPr>
        <w:t>ש</w:t>
      </w:r>
      <w:r w:rsidRPr="00E243B4">
        <w:rPr>
          <w:rtl/>
        </w:rPr>
        <w:t xml:space="preserve"> </w:t>
      </w:r>
      <w:r w:rsidRPr="00E243B4">
        <w:rPr>
          <w:rFonts w:hint="eastAsia"/>
          <w:rtl/>
        </w:rPr>
        <w:t>ג</w:t>
      </w:r>
      <w:r w:rsidRPr="00E243B4">
        <w:rPr>
          <w:rtl/>
        </w:rPr>
        <w:t xml:space="preserve">, </w:t>
      </w:r>
      <w:r w:rsidRPr="00E243B4">
        <w:rPr>
          <w:rFonts w:hint="eastAsia"/>
          <w:rtl/>
        </w:rPr>
        <w:t>א</w:t>
      </w:r>
      <w:r w:rsidR="00614F87">
        <w:rPr>
          <w:rFonts w:hint="cs"/>
          <w:rtl/>
        </w:rPr>
        <w:t>)</w:t>
      </w:r>
      <w:r w:rsidRPr="00E243B4">
        <w:rPr>
          <w:rtl/>
        </w:rPr>
        <w:t>.</w:t>
      </w:r>
    </w:p>
  </w:footnote>
  <w:footnote w:id="266">
    <w:p w14:paraId="0BD42F57" w14:textId="11F13E87" w:rsidR="004E391D" w:rsidRDefault="004E391D" w:rsidP="004E391D">
      <w:pPr>
        <w:pStyle w:val="a9"/>
        <w:rPr>
          <w:rFonts w:hint="cs"/>
          <w:rtl/>
        </w:rPr>
      </w:pPr>
      <w:r>
        <w:rPr>
          <w:rStyle w:val="a4"/>
        </w:rPr>
        <w:footnoteRef/>
      </w:r>
      <w:r>
        <w:rPr>
          <w:rtl/>
        </w:rPr>
        <w:t xml:space="preserve"> </w:t>
      </w:r>
      <w:r w:rsidR="00B039D1">
        <w:rPr>
          <w:rFonts w:hint="cs"/>
          <w:rtl/>
        </w:rPr>
        <w:t>זהר ח"א קמו, ב ובכ"ד.</w:t>
      </w:r>
    </w:p>
  </w:footnote>
  <w:footnote w:id="267">
    <w:p w14:paraId="6628C3B7" w14:textId="77777777" w:rsidR="004E391D" w:rsidRDefault="004E391D" w:rsidP="004E391D">
      <w:pPr>
        <w:pStyle w:val="a9"/>
      </w:pPr>
      <w:r>
        <w:rPr>
          <w:rStyle w:val="a4"/>
        </w:rPr>
        <w:footnoteRef/>
      </w:r>
      <w:r>
        <w:rPr>
          <w:rtl/>
        </w:rPr>
        <w:t xml:space="preserve"> </w:t>
      </w:r>
      <w:r>
        <w:rPr>
          <w:rFonts w:hint="cs"/>
          <w:rtl/>
        </w:rPr>
        <w:t>סוכה נב, א.</w:t>
      </w:r>
    </w:p>
  </w:footnote>
  <w:footnote w:id="268">
    <w:p w14:paraId="44E93CA4" w14:textId="77777777" w:rsidR="004E391D" w:rsidRDefault="004E391D" w:rsidP="004E391D">
      <w:pPr>
        <w:pStyle w:val="a9"/>
      </w:pPr>
      <w:r>
        <w:rPr>
          <w:rStyle w:val="a4"/>
        </w:rPr>
        <w:footnoteRef/>
      </w:r>
      <w:r>
        <w:rPr>
          <w:rtl/>
        </w:rPr>
        <w:t xml:space="preserve"> </w:t>
      </w:r>
      <w:r>
        <w:rPr>
          <w:rFonts w:hint="cs"/>
          <w:rtl/>
        </w:rPr>
        <w:t xml:space="preserve">ישעיה ח, יד. </w:t>
      </w:r>
      <w:r w:rsidRPr="001669C3">
        <w:rPr>
          <w:rFonts w:hint="eastAsia"/>
          <w:rtl/>
        </w:rPr>
        <w:t>וראה</w:t>
      </w:r>
      <w:r w:rsidRPr="001669C3">
        <w:rPr>
          <w:rtl/>
        </w:rPr>
        <w:t xml:space="preserve"> </w:t>
      </w:r>
      <w:proofErr w:type="spellStart"/>
      <w:r w:rsidRPr="001669C3">
        <w:rPr>
          <w:rFonts w:hint="eastAsia"/>
          <w:rtl/>
        </w:rPr>
        <w:t>מאו</w:t>
      </w:r>
      <w:r w:rsidRPr="001669C3">
        <w:rPr>
          <w:rtl/>
        </w:rPr>
        <w:t>"</w:t>
      </w:r>
      <w:r w:rsidRPr="001669C3">
        <w:rPr>
          <w:rFonts w:hint="eastAsia"/>
          <w:rtl/>
        </w:rPr>
        <w:t>א</w:t>
      </w:r>
      <w:proofErr w:type="spellEnd"/>
      <w:r w:rsidRPr="001669C3">
        <w:rPr>
          <w:rtl/>
        </w:rPr>
        <w:t xml:space="preserve"> </w:t>
      </w:r>
      <w:r w:rsidRPr="001669C3">
        <w:rPr>
          <w:rFonts w:hint="eastAsia"/>
          <w:rtl/>
        </w:rPr>
        <w:t>מערכת</w:t>
      </w:r>
      <w:r w:rsidRPr="001669C3">
        <w:rPr>
          <w:rtl/>
        </w:rPr>
        <w:t xml:space="preserve"> </w:t>
      </w:r>
      <w:r w:rsidRPr="001669C3">
        <w:rPr>
          <w:rFonts w:hint="eastAsia"/>
          <w:rtl/>
        </w:rPr>
        <w:t>א</w:t>
      </w:r>
      <w:r w:rsidRPr="001669C3">
        <w:rPr>
          <w:rtl/>
        </w:rPr>
        <w:t xml:space="preserve"> </w:t>
      </w:r>
      <w:r w:rsidRPr="001669C3">
        <w:rPr>
          <w:rFonts w:hint="eastAsia"/>
          <w:rtl/>
        </w:rPr>
        <w:t>אות</w:t>
      </w:r>
      <w:r w:rsidRPr="001669C3">
        <w:rPr>
          <w:rtl/>
        </w:rPr>
        <w:t xml:space="preserve"> </w:t>
      </w:r>
      <w:r w:rsidRPr="001669C3">
        <w:rPr>
          <w:rFonts w:hint="eastAsia"/>
          <w:rtl/>
        </w:rPr>
        <w:t>ד</w:t>
      </w:r>
      <w:r w:rsidRPr="001669C3">
        <w:rPr>
          <w:rtl/>
        </w:rPr>
        <w:t xml:space="preserve"> (</w:t>
      </w:r>
      <w:r w:rsidRPr="001669C3">
        <w:rPr>
          <w:rFonts w:hint="eastAsia"/>
          <w:rtl/>
        </w:rPr>
        <w:t>ועוד</w:t>
      </w:r>
      <w:r w:rsidRPr="001669C3">
        <w:rPr>
          <w:rtl/>
        </w:rPr>
        <w:t>).</w:t>
      </w:r>
      <w:r>
        <w:rPr>
          <w:rFonts w:hint="cs"/>
          <w:rtl/>
        </w:rPr>
        <w:t xml:space="preserve"> </w:t>
      </w:r>
    </w:p>
  </w:footnote>
  <w:footnote w:id="269">
    <w:p w14:paraId="42C82E67" w14:textId="77777777" w:rsidR="004E391D" w:rsidRDefault="004E391D" w:rsidP="004E391D">
      <w:pPr>
        <w:pStyle w:val="a9"/>
        <w:rPr>
          <w:rtl/>
        </w:rPr>
      </w:pPr>
      <w:r>
        <w:rPr>
          <w:rStyle w:val="a4"/>
        </w:rPr>
        <w:footnoteRef/>
      </w:r>
      <w:r>
        <w:rPr>
          <w:rtl/>
        </w:rPr>
        <w:t xml:space="preserve"> </w:t>
      </w:r>
      <w:r>
        <w:rPr>
          <w:rFonts w:hint="cs"/>
          <w:rtl/>
        </w:rPr>
        <w:t xml:space="preserve">יחזקאל יא, </w:t>
      </w:r>
      <w:proofErr w:type="spellStart"/>
      <w:r>
        <w:rPr>
          <w:rFonts w:hint="cs"/>
          <w:rtl/>
        </w:rPr>
        <w:t>יט</w:t>
      </w:r>
      <w:proofErr w:type="spellEnd"/>
      <w:r>
        <w:rPr>
          <w:rFonts w:hint="cs"/>
          <w:rtl/>
        </w:rPr>
        <w:t xml:space="preserve">; לו, </w:t>
      </w:r>
      <w:proofErr w:type="spellStart"/>
      <w:r>
        <w:rPr>
          <w:rFonts w:hint="cs"/>
          <w:rtl/>
        </w:rPr>
        <w:t>כו</w:t>
      </w:r>
      <w:proofErr w:type="spellEnd"/>
      <w:r>
        <w:rPr>
          <w:rFonts w:hint="cs"/>
          <w:rtl/>
        </w:rPr>
        <w:t>.</w:t>
      </w:r>
    </w:p>
  </w:footnote>
  <w:footnote w:id="270">
    <w:p w14:paraId="14A9028F" w14:textId="77777777" w:rsidR="004E391D" w:rsidRDefault="004E391D" w:rsidP="004E391D">
      <w:pPr>
        <w:pStyle w:val="a9"/>
      </w:pPr>
      <w:r>
        <w:rPr>
          <w:rStyle w:val="a4"/>
        </w:rPr>
        <w:footnoteRef/>
      </w:r>
      <w:r>
        <w:rPr>
          <w:rtl/>
        </w:rPr>
        <w:t xml:space="preserve"> </w:t>
      </w:r>
      <w:bookmarkStart w:id="97" w:name="_Hlk50294327"/>
      <w:r>
        <w:rPr>
          <w:rFonts w:hint="cs"/>
          <w:rtl/>
        </w:rPr>
        <w:t>לוח "היום יום" כ"ט אדר א'.</w:t>
      </w:r>
      <w:bookmarkEnd w:id="97"/>
    </w:p>
  </w:footnote>
  <w:footnote w:id="271">
    <w:p w14:paraId="32D3D2F6" w14:textId="77777777" w:rsidR="004E391D" w:rsidRDefault="004E391D" w:rsidP="004E391D">
      <w:pPr>
        <w:pStyle w:val="a9"/>
      </w:pPr>
      <w:r>
        <w:rPr>
          <w:rStyle w:val="a4"/>
        </w:rPr>
        <w:footnoteRef/>
      </w:r>
      <w:r>
        <w:rPr>
          <w:rtl/>
        </w:rPr>
        <w:t xml:space="preserve"> </w:t>
      </w:r>
      <w:bookmarkStart w:id="98" w:name="_Hlk35347888"/>
      <w:r>
        <w:rPr>
          <w:rFonts w:hint="cs"/>
          <w:rtl/>
        </w:rPr>
        <w:t>סנהדרין לט, ב.</w:t>
      </w:r>
      <w:bookmarkEnd w:id="98"/>
    </w:p>
  </w:footnote>
  <w:footnote w:id="272">
    <w:p w14:paraId="01DE7512" w14:textId="633747C1" w:rsidR="005342CD" w:rsidRDefault="005342CD" w:rsidP="005342CD">
      <w:pPr>
        <w:pStyle w:val="a9"/>
      </w:pPr>
      <w:r>
        <w:rPr>
          <w:rStyle w:val="a4"/>
        </w:rPr>
        <w:footnoteRef/>
      </w:r>
      <w:r>
        <w:rPr>
          <w:rtl/>
        </w:rPr>
        <w:t xml:space="preserve"> </w:t>
      </w:r>
      <w:r>
        <w:rPr>
          <w:rFonts w:hint="cs"/>
          <w:rtl/>
        </w:rPr>
        <w:t xml:space="preserve">וראה גם </w:t>
      </w:r>
      <w:proofErr w:type="spellStart"/>
      <w:r>
        <w:rPr>
          <w:rFonts w:hint="cs"/>
          <w:rtl/>
        </w:rPr>
        <w:t>במאו"א</w:t>
      </w:r>
      <w:proofErr w:type="spellEnd"/>
      <w:r>
        <w:rPr>
          <w:rFonts w:hint="cs"/>
          <w:rtl/>
        </w:rPr>
        <w:t xml:space="preserve"> הנ"ל הערה </w:t>
      </w:r>
      <w:r>
        <w:rPr>
          <w:rtl/>
        </w:rPr>
        <w:fldChar w:fldCharType="begin"/>
      </w:r>
      <w:r>
        <w:rPr>
          <w:rtl/>
        </w:rPr>
        <w:instrText xml:space="preserve"> </w:instrText>
      </w:r>
      <w:r>
        <w:rPr>
          <w:rFonts w:hint="cs"/>
        </w:rPr>
        <w:instrText>NOTEREF</w:instrText>
      </w:r>
      <w:r>
        <w:rPr>
          <w:rFonts w:hint="cs"/>
          <w:rtl/>
        </w:rPr>
        <w:instrText xml:space="preserve"> _</w:instrText>
      </w:r>
      <w:r>
        <w:rPr>
          <w:rFonts w:hint="cs"/>
        </w:rPr>
        <w:instrText>Ref216747812 \h</w:instrText>
      </w:r>
      <w:r>
        <w:rPr>
          <w:rtl/>
        </w:rPr>
        <w:instrText xml:space="preserve"> </w:instrText>
      </w:r>
      <w:r>
        <w:rPr>
          <w:rtl/>
        </w:rPr>
      </w:r>
      <w:r>
        <w:rPr>
          <w:rtl/>
        </w:rPr>
        <w:fldChar w:fldCharType="separate"/>
      </w:r>
      <w:r>
        <w:rPr>
          <w:rFonts w:hint="eastAsia"/>
          <w:rtl/>
        </w:rPr>
        <w:t>רע</w:t>
      </w:r>
      <w:r>
        <w:rPr>
          <w:rtl/>
        </w:rPr>
        <w:fldChar w:fldCharType="end"/>
      </w:r>
      <w:r>
        <w:rPr>
          <w:rFonts w:hint="cs"/>
          <w:rtl/>
        </w:rPr>
        <w:t xml:space="preserve"> ותולדות יעקב יוסף פרשת נח ד"ה "עוד יש לומר"</w:t>
      </w:r>
      <w:r>
        <w:t xml:space="preserve"> </w:t>
      </w:r>
      <w:r>
        <w:rPr>
          <w:rFonts w:hint="cs"/>
          <w:rtl/>
        </w:rPr>
        <w:t>הא'.</w:t>
      </w:r>
    </w:p>
  </w:footnote>
  <w:footnote w:id="273">
    <w:p w14:paraId="0350E4E3" w14:textId="77777777" w:rsidR="004E391D" w:rsidRDefault="004E391D" w:rsidP="004E391D">
      <w:pPr>
        <w:pStyle w:val="a9"/>
      </w:pPr>
      <w:r>
        <w:rPr>
          <w:rStyle w:val="a4"/>
        </w:rPr>
        <w:footnoteRef/>
      </w:r>
      <w:r>
        <w:rPr>
          <w:rtl/>
        </w:rPr>
        <w:t xml:space="preserve"> </w:t>
      </w:r>
      <w:r>
        <w:rPr>
          <w:rFonts w:hint="cs"/>
          <w:rtl/>
        </w:rPr>
        <w:t xml:space="preserve">בראשית ו, </w:t>
      </w:r>
      <w:proofErr w:type="spellStart"/>
      <w:r>
        <w:rPr>
          <w:rFonts w:hint="cs"/>
          <w:rtl/>
        </w:rPr>
        <w:t>טז</w:t>
      </w:r>
      <w:proofErr w:type="spellEnd"/>
      <w:r>
        <w:rPr>
          <w:rFonts w:hint="cs"/>
          <w:rtl/>
        </w:rPr>
        <w:t>.</w:t>
      </w:r>
    </w:p>
  </w:footnote>
  <w:footnote w:id="274">
    <w:p w14:paraId="516990CF" w14:textId="77777777" w:rsidR="004E391D" w:rsidRDefault="004E391D" w:rsidP="004E391D">
      <w:pPr>
        <w:pStyle w:val="a9"/>
      </w:pPr>
      <w:r>
        <w:rPr>
          <w:rStyle w:val="a4"/>
        </w:rPr>
        <w:footnoteRef/>
      </w:r>
      <w:r>
        <w:rPr>
          <w:rtl/>
        </w:rPr>
        <w:t xml:space="preserve"> </w:t>
      </w:r>
      <w:r>
        <w:rPr>
          <w:rFonts w:hint="cs"/>
          <w:rtl/>
        </w:rPr>
        <w:t>סיפורי מעשיות, מעשה ה.</w:t>
      </w:r>
    </w:p>
  </w:footnote>
  <w:footnote w:id="275">
    <w:p w14:paraId="59E545D1" w14:textId="77777777" w:rsidR="004E391D" w:rsidRDefault="004E391D" w:rsidP="004E391D">
      <w:pPr>
        <w:pStyle w:val="a9"/>
      </w:pPr>
      <w:r>
        <w:rPr>
          <w:rStyle w:val="a4"/>
        </w:rPr>
        <w:footnoteRef/>
      </w:r>
      <w:r>
        <w:rPr>
          <w:rtl/>
        </w:rPr>
        <w:t xml:space="preserve"> </w:t>
      </w:r>
      <w:r w:rsidRPr="00E11286">
        <w:rPr>
          <w:rFonts w:hint="eastAsia"/>
          <w:rtl/>
        </w:rPr>
        <w:t>ברכות</w:t>
      </w:r>
      <w:r w:rsidRPr="00E11286">
        <w:rPr>
          <w:rtl/>
        </w:rPr>
        <w:t xml:space="preserve"> </w:t>
      </w:r>
      <w:r>
        <w:rPr>
          <w:rFonts w:hint="cs"/>
          <w:rtl/>
        </w:rPr>
        <w:t>נ</w:t>
      </w:r>
      <w:r w:rsidRPr="00E11286">
        <w:rPr>
          <w:rFonts w:hint="eastAsia"/>
          <w:rtl/>
        </w:rPr>
        <w:t>ט</w:t>
      </w:r>
      <w:r>
        <w:rPr>
          <w:rFonts w:hint="cs"/>
          <w:rtl/>
        </w:rPr>
        <w:t>, א</w:t>
      </w:r>
      <w:r w:rsidRPr="00E11286">
        <w:rPr>
          <w:rtl/>
        </w:rPr>
        <w:t>.</w:t>
      </w:r>
    </w:p>
  </w:footnote>
  <w:footnote w:id="276">
    <w:p w14:paraId="2D7DB2DF" w14:textId="14AB02CB" w:rsidR="0057492A" w:rsidRDefault="0057492A" w:rsidP="0057492A">
      <w:pPr>
        <w:pStyle w:val="a9"/>
        <w:rPr>
          <w:rtl/>
        </w:rPr>
      </w:pPr>
      <w:r>
        <w:rPr>
          <w:rStyle w:val="a4"/>
        </w:rPr>
        <w:footnoteRef/>
      </w:r>
      <w:r>
        <w:rPr>
          <w:rtl/>
        </w:rPr>
        <w:t xml:space="preserve"> </w:t>
      </w:r>
      <w:r>
        <w:rPr>
          <w:rFonts w:hint="cs"/>
          <w:rtl/>
        </w:rPr>
        <w:t>בראשית מט, כד.</w:t>
      </w:r>
    </w:p>
  </w:footnote>
  <w:footnote w:id="277">
    <w:p w14:paraId="4BB453FE" w14:textId="77777777" w:rsidR="004E391D" w:rsidRDefault="004E391D" w:rsidP="004E391D">
      <w:pPr>
        <w:pStyle w:val="a9"/>
      </w:pPr>
      <w:r>
        <w:rPr>
          <w:rStyle w:val="a4"/>
        </w:rPr>
        <w:footnoteRef/>
      </w:r>
      <w:r>
        <w:rPr>
          <w:rtl/>
        </w:rPr>
        <w:t xml:space="preserve"> </w:t>
      </w:r>
      <w:r>
        <w:rPr>
          <w:rFonts w:hint="cs"/>
          <w:rtl/>
        </w:rPr>
        <w:t xml:space="preserve">ראה </w:t>
      </w:r>
      <w:bookmarkStart w:id="99" w:name="_Hlk55460457"/>
      <w:bookmarkStart w:id="100" w:name="_Hlk112763783"/>
      <w:r>
        <w:rPr>
          <w:rFonts w:hint="cs"/>
          <w:rtl/>
        </w:rPr>
        <w:t xml:space="preserve">סידור עם </w:t>
      </w:r>
      <w:proofErr w:type="spellStart"/>
      <w:r>
        <w:rPr>
          <w:rFonts w:hint="cs"/>
          <w:rtl/>
        </w:rPr>
        <w:t>דא"ח</w:t>
      </w:r>
      <w:proofErr w:type="spellEnd"/>
      <w:r>
        <w:rPr>
          <w:rFonts w:hint="cs"/>
          <w:rtl/>
        </w:rPr>
        <w:t xml:space="preserve"> ד"ה "ועוד יש לפרש" מח, א ואילך. מבואר באריכות </w:t>
      </w:r>
      <w:proofErr w:type="spellStart"/>
      <w:r>
        <w:rPr>
          <w:rFonts w:hint="cs"/>
          <w:rtl/>
        </w:rPr>
        <w:t>בלקו"ב</w:t>
      </w:r>
      <w:proofErr w:type="spellEnd"/>
      <w:r>
        <w:rPr>
          <w:rFonts w:hint="cs"/>
          <w:rtl/>
        </w:rPr>
        <w:t xml:space="preserve"> לשער היחוד פ"ג.</w:t>
      </w:r>
      <w:bookmarkEnd w:id="99"/>
      <w:r>
        <w:rPr>
          <w:rFonts w:hint="cs"/>
          <w:rtl/>
        </w:rPr>
        <w:t xml:space="preserve"> </w:t>
      </w:r>
      <w:bookmarkStart w:id="101" w:name="_Hlk216010563"/>
      <w:r>
        <w:rPr>
          <w:rFonts w:hint="cs"/>
          <w:rtl/>
        </w:rPr>
        <w:t xml:space="preserve">ראה </w:t>
      </w:r>
      <w:r w:rsidRPr="00370630">
        <w:rPr>
          <w:rFonts w:hint="cs"/>
          <w:color w:val="4472C4" w:themeColor="accent5"/>
          <w:rtl/>
        </w:rPr>
        <w:t>שיעורים בסוד ה'</w:t>
      </w:r>
      <w:r>
        <w:rPr>
          <w:rFonts w:hint="cs"/>
          <w:rtl/>
        </w:rPr>
        <w:t xml:space="preserve"> </w:t>
      </w:r>
      <w:proofErr w:type="spellStart"/>
      <w:r>
        <w:rPr>
          <w:rFonts w:hint="cs"/>
          <w:rtl/>
        </w:rPr>
        <w:t>ח"ב</w:t>
      </w:r>
      <w:proofErr w:type="spellEnd"/>
      <w:r>
        <w:rPr>
          <w:rFonts w:hint="cs"/>
          <w:rtl/>
        </w:rPr>
        <w:t xml:space="preserve"> תפלה קודם הלמוד פ"ב עמ' </w:t>
      </w:r>
      <w:proofErr w:type="spellStart"/>
      <w:r>
        <w:rPr>
          <w:rFonts w:hint="cs"/>
          <w:rtl/>
        </w:rPr>
        <w:t>קטז</w:t>
      </w:r>
      <w:proofErr w:type="spellEnd"/>
      <w:r>
        <w:rPr>
          <w:rFonts w:hint="cs"/>
          <w:rtl/>
        </w:rPr>
        <w:t xml:space="preserve"> ואילך.</w:t>
      </w:r>
      <w:bookmarkEnd w:id="100"/>
      <w:bookmarkEnd w:id="101"/>
    </w:p>
  </w:footnote>
  <w:footnote w:id="278">
    <w:p w14:paraId="600714C8" w14:textId="77777777" w:rsidR="004E391D" w:rsidRDefault="004E391D" w:rsidP="004E391D">
      <w:pPr>
        <w:pStyle w:val="a9"/>
      </w:pPr>
      <w:r>
        <w:rPr>
          <w:rStyle w:val="a4"/>
        </w:rPr>
        <w:footnoteRef/>
      </w:r>
      <w:r>
        <w:rPr>
          <w:rtl/>
        </w:rPr>
        <w:t xml:space="preserve"> </w:t>
      </w:r>
      <w:bookmarkStart w:id="102" w:name="_Hlk517969321"/>
      <w:r>
        <w:rPr>
          <w:rFonts w:hint="cs"/>
          <w:rtl/>
        </w:rPr>
        <w:t>ראה אור תורה (</w:t>
      </w:r>
      <w:proofErr w:type="spellStart"/>
      <w:r>
        <w:rPr>
          <w:rFonts w:hint="cs"/>
          <w:rtl/>
        </w:rPr>
        <w:t>קה</w:t>
      </w:r>
      <w:r>
        <w:rPr>
          <w:rtl/>
        </w:rPr>
        <w:t>"</w:t>
      </w:r>
      <w:r>
        <w:rPr>
          <w:rFonts w:hint="cs"/>
          <w:rtl/>
        </w:rPr>
        <w:t>ת</w:t>
      </w:r>
      <w:proofErr w:type="spellEnd"/>
      <w:r>
        <w:rPr>
          <w:rFonts w:hint="cs"/>
          <w:rtl/>
        </w:rPr>
        <w:t>, הוצאה שניה) אותיות שי ו-שפח (</w:t>
      </w:r>
      <w:proofErr w:type="spellStart"/>
      <w:r>
        <w:rPr>
          <w:rFonts w:hint="cs"/>
          <w:rtl/>
        </w:rPr>
        <w:t>וברבוי</w:t>
      </w:r>
      <w:proofErr w:type="spellEnd"/>
      <w:r>
        <w:rPr>
          <w:rFonts w:hint="cs"/>
          <w:rtl/>
        </w:rPr>
        <w:t xml:space="preserve"> מאמרים בחסידות).</w:t>
      </w:r>
      <w:bookmarkEnd w:id="102"/>
    </w:p>
  </w:footnote>
  <w:footnote w:id="279">
    <w:p w14:paraId="1C46161B" w14:textId="28B7A5BE" w:rsidR="00122871" w:rsidRDefault="00122871" w:rsidP="00122871">
      <w:pPr>
        <w:pStyle w:val="a9"/>
        <w:rPr>
          <w:rtl/>
        </w:rPr>
      </w:pPr>
      <w:r w:rsidRPr="00BA24CB">
        <w:rPr>
          <w:rStyle w:val="a4"/>
        </w:rPr>
        <w:footnoteRef/>
      </w:r>
      <w:r w:rsidRPr="00BA24CB">
        <w:rPr>
          <w:rtl/>
        </w:rPr>
        <w:t xml:space="preserve"> </w:t>
      </w:r>
      <w:r w:rsidRPr="00BA24CB">
        <w:rPr>
          <w:rFonts w:hint="cs"/>
          <w:rtl/>
        </w:rPr>
        <w:t xml:space="preserve">הסגולה </w:t>
      </w:r>
      <w:r w:rsidR="003C6CAE" w:rsidRPr="00BA24CB">
        <w:rPr>
          <w:rFonts w:hint="cs"/>
          <w:rtl/>
        </w:rPr>
        <w:t xml:space="preserve">הכללית </w:t>
      </w:r>
      <w:r w:rsidRPr="00BA24CB">
        <w:rPr>
          <w:rFonts w:hint="cs"/>
          <w:rtl/>
        </w:rPr>
        <w:t xml:space="preserve">של כל </w:t>
      </w:r>
      <w:r w:rsidRPr="00BA24CB">
        <w:rPr>
          <w:rFonts w:hint="cs"/>
          <w:b/>
          <w:bCs/>
          <w:sz w:val="24"/>
          <w:szCs w:val="24"/>
          <w:rtl/>
        </w:rPr>
        <w:t>אבן</w:t>
      </w:r>
      <w:r w:rsidRPr="00BA24CB">
        <w:rPr>
          <w:rFonts w:hint="cs"/>
          <w:rtl/>
        </w:rPr>
        <w:t>-</w:t>
      </w:r>
      <w:r w:rsidRPr="00BA24CB">
        <w:rPr>
          <w:rFonts w:hint="cs"/>
          <w:b/>
          <w:bCs/>
          <w:sz w:val="24"/>
          <w:szCs w:val="24"/>
          <w:rtl/>
        </w:rPr>
        <w:t>טוב</w:t>
      </w:r>
      <w:r w:rsidR="008B2321" w:rsidRPr="00BA24CB">
        <w:rPr>
          <w:rFonts w:hint="cs"/>
          <w:rtl/>
        </w:rPr>
        <w:t xml:space="preserve"> (</w:t>
      </w:r>
      <w:proofErr w:type="spellStart"/>
      <w:r w:rsidR="008B2321" w:rsidRPr="00BA24CB">
        <w:rPr>
          <w:rFonts w:hint="cs"/>
          <w:rtl/>
        </w:rPr>
        <w:t>בגימטריא</w:t>
      </w:r>
      <w:proofErr w:type="spellEnd"/>
      <w:r w:rsidR="008B2321" w:rsidRPr="00BA24CB">
        <w:rPr>
          <w:rFonts w:hint="cs"/>
          <w:rtl/>
        </w:rPr>
        <w:t xml:space="preserve"> </w:t>
      </w:r>
      <w:r w:rsidR="008B2321" w:rsidRPr="00BA24CB">
        <w:rPr>
          <w:rFonts w:hint="cs"/>
          <w:b/>
          <w:bCs/>
          <w:sz w:val="24"/>
          <w:szCs w:val="24"/>
          <w:rtl/>
        </w:rPr>
        <w:t>סובב</w:t>
      </w:r>
      <w:r w:rsidR="008B2321" w:rsidRPr="00BA24CB">
        <w:rPr>
          <w:rFonts w:hint="cs"/>
          <w:rtl/>
        </w:rPr>
        <w:t>), כל</w:t>
      </w:r>
      <w:r w:rsidRPr="00BA24CB">
        <w:rPr>
          <w:rFonts w:hint="cs"/>
          <w:rtl/>
        </w:rPr>
        <w:t xml:space="preserve"> </w:t>
      </w:r>
      <w:r w:rsidRPr="00BA24CB">
        <w:rPr>
          <w:rFonts w:hint="cs"/>
          <w:b/>
          <w:bCs/>
          <w:sz w:val="24"/>
          <w:szCs w:val="24"/>
          <w:rtl/>
        </w:rPr>
        <w:t>אבן</w:t>
      </w:r>
      <w:r w:rsidRPr="00BA24CB">
        <w:rPr>
          <w:rFonts w:hint="cs"/>
          <w:rtl/>
        </w:rPr>
        <w:t>-</w:t>
      </w:r>
      <w:r w:rsidRPr="00BA24CB">
        <w:rPr>
          <w:rFonts w:hint="cs"/>
          <w:b/>
          <w:bCs/>
          <w:sz w:val="24"/>
          <w:szCs w:val="24"/>
          <w:rtl/>
        </w:rPr>
        <w:t>חן</w:t>
      </w:r>
      <w:r w:rsidR="008B2321" w:rsidRPr="00BA24CB">
        <w:rPr>
          <w:rFonts w:hint="cs"/>
          <w:rtl/>
        </w:rPr>
        <w:t xml:space="preserve"> (</w:t>
      </w:r>
      <w:proofErr w:type="spellStart"/>
      <w:r w:rsidR="008B2321" w:rsidRPr="00BA24CB">
        <w:rPr>
          <w:rFonts w:hint="cs"/>
          <w:rtl/>
        </w:rPr>
        <w:t>בגימטריא</w:t>
      </w:r>
      <w:proofErr w:type="spellEnd"/>
      <w:r w:rsidR="008B2321" w:rsidRPr="00BA24CB">
        <w:rPr>
          <w:rFonts w:hint="cs"/>
          <w:rtl/>
        </w:rPr>
        <w:t xml:space="preserve"> </w:t>
      </w:r>
      <w:r w:rsidR="008B2321" w:rsidRPr="00BA24CB">
        <w:rPr>
          <w:rFonts w:hint="cs"/>
          <w:b/>
          <w:bCs/>
          <w:sz w:val="24"/>
          <w:szCs w:val="24"/>
          <w:rtl/>
        </w:rPr>
        <w:t>ממלא</w:t>
      </w:r>
      <w:r w:rsidR="008B2321" w:rsidRPr="00BA24CB">
        <w:rPr>
          <w:rFonts w:hint="cs"/>
          <w:rtl/>
        </w:rPr>
        <w:t>)</w:t>
      </w:r>
      <w:r w:rsidRPr="00BA24CB">
        <w:rPr>
          <w:rFonts w:hint="cs"/>
          <w:rtl/>
        </w:rPr>
        <w:t>, היא סגולת ה</w:t>
      </w:r>
      <w:r w:rsidRPr="00BA24CB">
        <w:rPr>
          <w:rFonts w:hint="cs"/>
          <w:b/>
          <w:bCs/>
          <w:sz w:val="24"/>
          <w:szCs w:val="24"/>
          <w:rtl/>
        </w:rPr>
        <w:t>בטחון</w:t>
      </w:r>
      <w:r w:rsidR="008B3F8D" w:rsidRPr="00BA24CB">
        <w:rPr>
          <w:rFonts w:hint="cs"/>
          <w:rtl/>
        </w:rPr>
        <w:t xml:space="preserve"> (</w:t>
      </w:r>
      <w:r w:rsidR="008B3F8D" w:rsidRPr="00BA24CB">
        <w:rPr>
          <w:rFonts w:hint="cs"/>
          <w:b/>
          <w:bCs/>
          <w:sz w:val="24"/>
          <w:szCs w:val="24"/>
          <w:rtl/>
        </w:rPr>
        <w:t>טוב</w:t>
      </w:r>
      <w:r w:rsidR="008B3F8D" w:rsidRPr="00BA24CB">
        <w:rPr>
          <w:rFonts w:hint="cs"/>
          <w:rtl/>
        </w:rPr>
        <w:t>-</w:t>
      </w:r>
      <w:r w:rsidR="008B3F8D" w:rsidRPr="00BA24CB">
        <w:rPr>
          <w:rFonts w:hint="cs"/>
          <w:b/>
          <w:bCs/>
          <w:sz w:val="24"/>
          <w:szCs w:val="24"/>
          <w:rtl/>
        </w:rPr>
        <w:t>חן</w:t>
      </w:r>
      <w:r w:rsidR="008B3F8D" w:rsidRPr="00BA24CB">
        <w:rPr>
          <w:rFonts w:hint="cs"/>
          <w:rtl/>
        </w:rPr>
        <w:t>),</w:t>
      </w:r>
      <w:r w:rsidR="003C6CAE" w:rsidRPr="00BA24CB">
        <w:rPr>
          <w:rFonts w:hint="cs"/>
          <w:rtl/>
        </w:rPr>
        <w:t xml:space="preserve"> חיזוק הבטחון ה', סוד תורת הבעל שם טוב, </w:t>
      </w:r>
      <w:r w:rsidR="008B3F8D" w:rsidRPr="00BA24CB">
        <w:rPr>
          <w:rFonts w:hint="cs"/>
          <w:rtl/>
        </w:rPr>
        <w:t>תורת הבטחון.</w:t>
      </w:r>
    </w:p>
  </w:footnote>
  <w:footnote w:id="280">
    <w:p w14:paraId="0AB530E0" w14:textId="14092455" w:rsidR="004E391D" w:rsidRDefault="004E391D" w:rsidP="004E391D">
      <w:pPr>
        <w:pStyle w:val="a9"/>
      </w:pPr>
      <w:r>
        <w:rPr>
          <w:rStyle w:val="a4"/>
        </w:rPr>
        <w:footnoteRef/>
      </w:r>
      <w:r>
        <w:rPr>
          <w:rtl/>
        </w:rPr>
        <w:t xml:space="preserve"> </w:t>
      </w:r>
      <w:r w:rsidR="00944610">
        <w:rPr>
          <w:rFonts w:hint="cs"/>
          <w:rtl/>
        </w:rPr>
        <w:t xml:space="preserve">ראה לדוגמה רבינו בחיי לשמות </w:t>
      </w:r>
      <w:proofErr w:type="spellStart"/>
      <w:r w:rsidR="00944610">
        <w:rPr>
          <w:rFonts w:hint="cs"/>
          <w:rtl/>
        </w:rPr>
        <w:t>כח</w:t>
      </w:r>
      <w:proofErr w:type="spellEnd"/>
      <w:r w:rsidR="00944610">
        <w:rPr>
          <w:rFonts w:hint="cs"/>
          <w:rtl/>
        </w:rPr>
        <w:t>, טו.</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4EA23" w14:textId="2F468C10" w:rsidR="00F50E95" w:rsidRDefault="00F50E95" w:rsidP="00E41FE0">
    <w:pPr>
      <w:pStyle w:val="a5"/>
      <w:framePr w:wrap="around" w:vAnchor="text" w:hAnchor="text" w:y="1"/>
      <w:rPr>
        <w:rStyle w:val="a7"/>
      </w:rPr>
    </w:pPr>
    <w:r>
      <w:rPr>
        <w:rStyle w:val="a7"/>
        <w:rtl/>
      </w:rPr>
      <w:fldChar w:fldCharType="begin"/>
    </w:r>
    <w:r>
      <w:rPr>
        <w:rStyle w:val="a7"/>
      </w:rPr>
      <w:instrText xml:space="preserve">PAGE  </w:instrText>
    </w:r>
    <w:r>
      <w:rPr>
        <w:rStyle w:val="a7"/>
        <w:rtl/>
      </w:rPr>
      <w:fldChar w:fldCharType="separate"/>
    </w:r>
    <w:r w:rsidR="00E679F3">
      <w:rPr>
        <w:rStyle w:val="a7"/>
        <w:noProof/>
        <w:rtl/>
      </w:rPr>
      <w:t>2</w:t>
    </w:r>
    <w:r>
      <w:rPr>
        <w:rStyle w:val="a7"/>
        <w:rtl/>
      </w:rPr>
      <w:fldChar w:fldCharType="end"/>
    </w:r>
  </w:p>
  <w:p w14:paraId="53A6F341" w14:textId="77777777" w:rsidR="00F50E95" w:rsidRDefault="00F50E95" w:rsidP="00E41FE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48AE" w14:textId="665A75AA" w:rsidR="00F50E95" w:rsidRDefault="00F50E95" w:rsidP="00E41FE0">
    <w:pPr>
      <w:pStyle w:val="a5"/>
      <w:framePr w:wrap="around" w:vAnchor="text" w:hAnchor="text" w:y="1"/>
      <w:spacing w:line="240" w:lineRule="exact"/>
      <w:ind w:firstLine="0"/>
      <w:rPr>
        <w:rStyle w:val="a7"/>
      </w:rPr>
    </w:pPr>
    <w:r>
      <w:rPr>
        <w:rStyle w:val="a7"/>
        <w:rtl/>
      </w:rPr>
      <w:fldChar w:fldCharType="begin"/>
    </w:r>
    <w:r>
      <w:rPr>
        <w:rStyle w:val="a7"/>
      </w:rPr>
      <w:instrText xml:space="preserve">PAGE  </w:instrText>
    </w:r>
    <w:r>
      <w:rPr>
        <w:rStyle w:val="a7"/>
        <w:rtl/>
      </w:rPr>
      <w:fldChar w:fldCharType="separate"/>
    </w:r>
    <w:r w:rsidR="00B90AF6">
      <w:rPr>
        <w:rStyle w:val="a7"/>
        <w:noProof/>
        <w:rtl/>
      </w:rPr>
      <w:t>8</w:t>
    </w:r>
    <w:r>
      <w:rPr>
        <w:rStyle w:val="a7"/>
        <w:rtl/>
      </w:rPr>
      <w:fldChar w:fldCharType="end"/>
    </w:r>
  </w:p>
  <w:p w14:paraId="0E5DEE17" w14:textId="77777777" w:rsidR="00F50E95" w:rsidRDefault="00F50E95" w:rsidP="00E41FE0">
    <w:pPr>
      <w:pStyle w:val="a5"/>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A186E" w14:textId="77777777" w:rsidR="00545D94" w:rsidRDefault="00545D9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1.25pt;visibility:visible;mso-wrap-style:square" o:bullet="t">
        <v:imagedata r:id="rId1" o:title=""/>
      </v:shape>
    </w:pict>
  </w:numPicBullet>
  <w:abstractNum w:abstractNumId="0" w15:restartNumberingAfterBreak="0">
    <w:nsid w:val="FFFFFF7C"/>
    <w:multiLevelType w:val="singleLevel"/>
    <w:tmpl w:val="F7F29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28C0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D6A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A81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E6C1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1458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3A06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5036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653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84D3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83F45"/>
    <w:multiLevelType w:val="hybridMultilevel"/>
    <w:tmpl w:val="7A1630EE"/>
    <w:lvl w:ilvl="0" w:tplc="D32AA34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0436F51"/>
    <w:multiLevelType w:val="hybridMultilevel"/>
    <w:tmpl w:val="5B101098"/>
    <w:lvl w:ilvl="0" w:tplc="31B2D98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D206688"/>
    <w:multiLevelType w:val="hybridMultilevel"/>
    <w:tmpl w:val="366E81FA"/>
    <w:lvl w:ilvl="0" w:tplc="E3ACE390">
      <w:start w:val="1"/>
      <w:numFmt w:val="hebrew1"/>
      <w:pStyle w:val="a"/>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351B6"/>
    <w:multiLevelType w:val="hybridMultilevel"/>
    <w:tmpl w:val="C04EFEEC"/>
    <w:lvl w:ilvl="0" w:tplc="006A34C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2E9225E"/>
    <w:multiLevelType w:val="hybridMultilevel"/>
    <w:tmpl w:val="6A666D9C"/>
    <w:lvl w:ilvl="0" w:tplc="7E225DF4">
      <w:start w:val="1"/>
      <w:numFmt w:val="bullet"/>
      <w:lvlText w:val=""/>
      <w:lvlPicBulletId w:val="0"/>
      <w:lvlJc w:val="left"/>
      <w:pPr>
        <w:tabs>
          <w:tab w:val="num" w:pos="720"/>
        </w:tabs>
        <w:ind w:left="720" w:hanging="360"/>
      </w:pPr>
      <w:rPr>
        <w:rFonts w:ascii="Symbol" w:hAnsi="Symbol" w:hint="default"/>
      </w:rPr>
    </w:lvl>
    <w:lvl w:ilvl="1" w:tplc="C7769544" w:tentative="1">
      <w:start w:val="1"/>
      <w:numFmt w:val="bullet"/>
      <w:lvlText w:val=""/>
      <w:lvlJc w:val="left"/>
      <w:pPr>
        <w:tabs>
          <w:tab w:val="num" w:pos="1440"/>
        </w:tabs>
        <w:ind w:left="1440" w:hanging="360"/>
      </w:pPr>
      <w:rPr>
        <w:rFonts w:ascii="Symbol" w:hAnsi="Symbol" w:hint="default"/>
      </w:rPr>
    </w:lvl>
    <w:lvl w:ilvl="2" w:tplc="C4101332" w:tentative="1">
      <w:start w:val="1"/>
      <w:numFmt w:val="bullet"/>
      <w:lvlText w:val=""/>
      <w:lvlJc w:val="left"/>
      <w:pPr>
        <w:tabs>
          <w:tab w:val="num" w:pos="2160"/>
        </w:tabs>
        <w:ind w:left="2160" w:hanging="360"/>
      </w:pPr>
      <w:rPr>
        <w:rFonts w:ascii="Symbol" w:hAnsi="Symbol" w:hint="default"/>
      </w:rPr>
    </w:lvl>
    <w:lvl w:ilvl="3" w:tplc="C16CD750" w:tentative="1">
      <w:start w:val="1"/>
      <w:numFmt w:val="bullet"/>
      <w:lvlText w:val=""/>
      <w:lvlJc w:val="left"/>
      <w:pPr>
        <w:tabs>
          <w:tab w:val="num" w:pos="2880"/>
        </w:tabs>
        <w:ind w:left="2880" w:hanging="360"/>
      </w:pPr>
      <w:rPr>
        <w:rFonts w:ascii="Symbol" w:hAnsi="Symbol" w:hint="default"/>
      </w:rPr>
    </w:lvl>
    <w:lvl w:ilvl="4" w:tplc="CFD0019E" w:tentative="1">
      <w:start w:val="1"/>
      <w:numFmt w:val="bullet"/>
      <w:lvlText w:val=""/>
      <w:lvlJc w:val="left"/>
      <w:pPr>
        <w:tabs>
          <w:tab w:val="num" w:pos="3600"/>
        </w:tabs>
        <w:ind w:left="3600" w:hanging="360"/>
      </w:pPr>
      <w:rPr>
        <w:rFonts w:ascii="Symbol" w:hAnsi="Symbol" w:hint="default"/>
      </w:rPr>
    </w:lvl>
    <w:lvl w:ilvl="5" w:tplc="7B90A3E0" w:tentative="1">
      <w:start w:val="1"/>
      <w:numFmt w:val="bullet"/>
      <w:lvlText w:val=""/>
      <w:lvlJc w:val="left"/>
      <w:pPr>
        <w:tabs>
          <w:tab w:val="num" w:pos="4320"/>
        </w:tabs>
        <w:ind w:left="4320" w:hanging="360"/>
      </w:pPr>
      <w:rPr>
        <w:rFonts w:ascii="Symbol" w:hAnsi="Symbol" w:hint="default"/>
      </w:rPr>
    </w:lvl>
    <w:lvl w:ilvl="6" w:tplc="38A2ED1A" w:tentative="1">
      <w:start w:val="1"/>
      <w:numFmt w:val="bullet"/>
      <w:lvlText w:val=""/>
      <w:lvlJc w:val="left"/>
      <w:pPr>
        <w:tabs>
          <w:tab w:val="num" w:pos="5040"/>
        </w:tabs>
        <w:ind w:left="5040" w:hanging="360"/>
      </w:pPr>
      <w:rPr>
        <w:rFonts w:ascii="Symbol" w:hAnsi="Symbol" w:hint="default"/>
      </w:rPr>
    </w:lvl>
    <w:lvl w:ilvl="7" w:tplc="82100B0C" w:tentative="1">
      <w:start w:val="1"/>
      <w:numFmt w:val="bullet"/>
      <w:lvlText w:val=""/>
      <w:lvlJc w:val="left"/>
      <w:pPr>
        <w:tabs>
          <w:tab w:val="num" w:pos="5760"/>
        </w:tabs>
        <w:ind w:left="5760" w:hanging="360"/>
      </w:pPr>
      <w:rPr>
        <w:rFonts w:ascii="Symbol" w:hAnsi="Symbol" w:hint="default"/>
      </w:rPr>
    </w:lvl>
    <w:lvl w:ilvl="8" w:tplc="088C3C3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0C77289"/>
    <w:multiLevelType w:val="hybridMultilevel"/>
    <w:tmpl w:val="9A74CE1E"/>
    <w:lvl w:ilvl="0" w:tplc="2B2A3842">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tentative="1">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6" w15:restartNumberingAfterBreak="0">
    <w:nsid w:val="63433DE8"/>
    <w:multiLevelType w:val="hybridMultilevel"/>
    <w:tmpl w:val="7C6CC54E"/>
    <w:lvl w:ilvl="0" w:tplc="1D2EB306">
      <w:numFmt w:val="bullet"/>
      <w:lvlText w:val="-"/>
      <w:lvlJc w:val="left"/>
      <w:pPr>
        <w:tabs>
          <w:tab w:val="num" w:pos="927"/>
        </w:tabs>
        <w:ind w:left="927" w:hanging="360"/>
      </w:pPr>
      <w:rPr>
        <w:rFonts w:ascii="Palatino Linotype" w:eastAsia="Times New Roman" w:hAnsi="Palatino Linotype" w:cs="FrankRueh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654715C3"/>
    <w:multiLevelType w:val="hybridMultilevel"/>
    <w:tmpl w:val="FC4A2824"/>
    <w:lvl w:ilvl="0" w:tplc="DA4670DA">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8" w15:restartNumberingAfterBreak="0">
    <w:nsid w:val="66B9259E"/>
    <w:multiLevelType w:val="hybridMultilevel"/>
    <w:tmpl w:val="AFA4BB82"/>
    <w:lvl w:ilvl="0" w:tplc="AE2A288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0BE09B7"/>
    <w:multiLevelType w:val="hybridMultilevel"/>
    <w:tmpl w:val="EB54890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71E000F7"/>
    <w:multiLevelType w:val="hybridMultilevel"/>
    <w:tmpl w:val="E4589C72"/>
    <w:lvl w:ilvl="0" w:tplc="34D42EE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5CE1E70"/>
    <w:multiLevelType w:val="hybridMultilevel"/>
    <w:tmpl w:val="0172D9B0"/>
    <w:lvl w:ilvl="0" w:tplc="CCD6ADE6">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731649"/>
    <w:multiLevelType w:val="hybridMultilevel"/>
    <w:tmpl w:val="47887982"/>
    <w:lvl w:ilvl="0" w:tplc="B7E08DE6">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DED3B5B"/>
    <w:multiLevelType w:val="hybridMultilevel"/>
    <w:tmpl w:val="94EEF25A"/>
    <w:lvl w:ilvl="0" w:tplc="E3B2C6B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E8E6D7C"/>
    <w:multiLevelType w:val="hybridMultilevel"/>
    <w:tmpl w:val="44DE64C4"/>
    <w:lvl w:ilvl="0" w:tplc="369C7E0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90800534">
    <w:abstractNumId w:val="12"/>
  </w:num>
  <w:num w:numId="2" w16cid:durableId="2007900416">
    <w:abstractNumId w:val="21"/>
  </w:num>
  <w:num w:numId="3" w16cid:durableId="2053114181">
    <w:abstractNumId w:val="19"/>
  </w:num>
  <w:num w:numId="4" w16cid:durableId="2082291111">
    <w:abstractNumId w:val="13"/>
  </w:num>
  <w:num w:numId="5" w16cid:durableId="1418015167">
    <w:abstractNumId w:val="8"/>
  </w:num>
  <w:num w:numId="6" w16cid:durableId="702250128">
    <w:abstractNumId w:val="3"/>
  </w:num>
  <w:num w:numId="7" w16cid:durableId="13653922">
    <w:abstractNumId w:val="2"/>
  </w:num>
  <w:num w:numId="8" w16cid:durableId="592788943">
    <w:abstractNumId w:val="1"/>
  </w:num>
  <w:num w:numId="9" w16cid:durableId="2085762238">
    <w:abstractNumId w:val="0"/>
  </w:num>
  <w:num w:numId="10" w16cid:durableId="603921719">
    <w:abstractNumId w:val="9"/>
  </w:num>
  <w:num w:numId="11" w16cid:durableId="2029478143">
    <w:abstractNumId w:val="7"/>
  </w:num>
  <w:num w:numId="12" w16cid:durableId="1570458532">
    <w:abstractNumId w:val="6"/>
  </w:num>
  <w:num w:numId="13" w16cid:durableId="148835269">
    <w:abstractNumId w:val="5"/>
  </w:num>
  <w:num w:numId="14" w16cid:durableId="810363352">
    <w:abstractNumId w:val="4"/>
  </w:num>
  <w:num w:numId="15" w16cid:durableId="49764975">
    <w:abstractNumId w:val="16"/>
  </w:num>
  <w:num w:numId="16" w16cid:durableId="205143781">
    <w:abstractNumId w:val="17"/>
  </w:num>
  <w:num w:numId="17" w16cid:durableId="397679253">
    <w:abstractNumId w:val="15"/>
  </w:num>
  <w:num w:numId="18" w16cid:durableId="2114133482">
    <w:abstractNumId w:val="11"/>
  </w:num>
  <w:num w:numId="19" w16cid:durableId="1435399095">
    <w:abstractNumId w:val="10"/>
  </w:num>
  <w:num w:numId="20" w16cid:durableId="228464751">
    <w:abstractNumId w:val="24"/>
  </w:num>
  <w:num w:numId="21" w16cid:durableId="2133088635">
    <w:abstractNumId w:val="20"/>
  </w:num>
  <w:num w:numId="22" w16cid:durableId="2106878580">
    <w:abstractNumId w:val="18"/>
  </w:num>
  <w:num w:numId="23" w16cid:durableId="1376807477">
    <w:abstractNumId w:val="14"/>
  </w:num>
  <w:num w:numId="24" w16cid:durableId="89205011">
    <w:abstractNumId w:val="23"/>
  </w:num>
  <w:num w:numId="25" w16cid:durableId="338316812">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hdrShapeDefaults>
    <o:shapedefaults v:ext="edit" spidmax="2050"/>
  </w:hdrShapeDefaults>
  <w:footnotePr>
    <w:numFmt w:val="hebrew1"/>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DB"/>
    <w:rsid w:val="000000C3"/>
    <w:rsid w:val="000000DD"/>
    <w:rsid w:val="00000109"/>
    <w:rsid w:val="0000026B"/>
    <w:rsid w:val="000002CE"/>
    <w:rsid w:val="000005C6"/>
    <w:rsid w:val="000006F7"/>
    <w:rsid w:val="0000072F"/>
    <w:rsid w:val="000007D6"/>
    <w:rsid w:val="000007D9"/>
    <w:rsid w:val="000008B9"/>
    <w:rsid w:val="0000095E"/>
    <w:rsid w:val="0000096A"/>
    <w:rsid w:val="000009D1"/>
    <w:rsid w:val="00000A9C"/>
    <w:rsid w:val="00000B40"/>
    <w:rsid w:val="00000DCE"/>
    <w:rsid w:val="00001244"/>
    <w:rsid w:val="00001249"/>
    <w:rsid w:val="00001380"/>
    <w:rsid w:val="000013E3"/>
    <w:rsid w:val="0000142D"/>
    <w:rsid w:val="00001589"/>
    <w:rsid w:val="00001614"/>
    <w:rsid w:val="00001632"/>
    <w:rsid w:val="00001745"/>
    <w:rsid w:val="00001A58"/>
    <w:rsid w:val="00001B3D"/>
    <w:rsid w:val="00001CC2"/>
    <w:rsid w:val="00001CC4"/>
    <w:rsid w:val="00001DB5"/>
    <w:rsid w:val="00001E18"/>
    <w:rsid w:val="00001FCE"/>
    <w:rsid w:val="00001FFC"/>
    <w:rsid w:val="00002295"/>
    <w:rsid w:val="00002300"/>
    <w:rsid w:val="0000230A"/>
    <w:rsid w:val="000023B7"/>
    <w:rsid w:val="0000247B"/>
    <w:rsid w:val="00002698"/>
    <w:rsid w:val="000027BE"/>
    <w:rsid w:val="000027C9"/>
    <w:rsid w:val="0000283F"/>
    <w:rsid w:val="000028F9"/>
    <w:rsid w:val="00002910"/>
    <w:rsid w:val="00002A18"/>
    <w:rsid w:val="00002AF6"/>
    <w:rsid w:val="00002BB9"/>
    <w:rsid w:val="00002CBB"/>
    <w:rsid w:val="00002CDD"/>
    <w:rsid w:val="00002DD7"/>
    <w:rsid w:val="00002E3C"/>
    <w:rsid w:val="00002E77"/>
    <w:rsid w:val="00002FB3"/>
    <w:rsid w:val="0000306B"/>
    <w:rsid w:val="00003124"/>
    <w:rsid w:val="000031CC"/>
    <w:rsid w:val="000031E9"/>
    <w:rsid w:val="0000327E"/>
    <w:rsid w:val="00003493"/>
    <w:rsid w:val="000037B1"/>
    <w:rsid w:val="000039AA"/>
    <w:rsid w:val="00003A89"/>
    <w:rsid w:val="00003ADE"/>
    <w:rsid w:val="00003AE5"/>
    <w:rsid w:val="00003AEC"/>
    <w:rsid w:val="00003B01"/>
    <w:rsid w:val="00003D3D"/>
    <w:rsid w:val="00003D97"/>
    <w:rsid w:val="00003F06"/>
    <w:rsid w:val="0000424F"/>
    <w:rsid w:val="0000428C"/>
    <w:rsid w:val="000045B9"/>
    <w:rsid w:val="000045FD"/>
    <w:rsid w:val="0000462D"/>
    <w:rsid w:val="0000469C"/>
    <w:rsid w:val="000046F7"/>
    <w:rsid w:val="0000472D"/>
    <w:rsid w:val="00004739"/>
    <w:rsid w:val="00004751"/>
    <w:rsid w:val="0000477C"/>
    <w:rsid w:val="000047FA"/>
    <w:rsid w:val="00004818"/>
    <w:rsid w:val="0000490E"/>
    <w:rsid w:val="000049BD"/>
    <w:rsid w:val="000049C9"/>
    <w:rsid w:val="00004C01"/>
    <w:rsid w:val="00004ED0"/>
    <w:rsid w:val="00004F5B"/>
    <w:rsid w:val="00004FD1"/>
    <w:rsid w:val="000050E7"/>
    <w:rsid w:val="00005161"/>
    <w:rsid w:val="0000532C"/>
    <w:rsid w:val="0000541D"/>
    <w:rsid w:val="0000559C"/>
    <w:rsid w:val="00005855"/>
    <w:rsid w:val="0000595C"/>
    <w:rsid w:val="00005A8F"/>
    <w:rsid w:val="00005B09"/>
    <w:rsid w:val="00005B85"/>
    <w:rsid w:val="00005CF7"/>
    <w:rsid w:val="00005D6C"/>
    <w:rsid w:val="00005D95"/>
    <w:rsid w:val="00005E31"/>
    <w:rsid w:val="00005F54"/>
    <w:rsid w:val="00006012"/>
    <w:rsid w:val="00006014"/>
    <w:rsid w:val="000061BF"/>
    <w:rsid w:val="00006287"/>
    <w:rsid w:val="0000632A"/>
    <w:rsid w:val="0000633C"/>
    <w:rsid w:val="00006448"/>
    <w:rsid w:val="00006468"/>
    <w:rsid w:val="00006492"/>
    <w:rsid w:val="0000674F"/>
    <w:rsid w:val="00006956"/>
    <w:rsid w:val="000069A1"/>
    <w:rsid w:val="00006B1F"/>
    <w:rsid w:val="00006CB1"/>
    <w:rsid w:val="00006EC8"/>
    <w:rsid w:val="00006FA2"/>
    <w:rsid w:val="00007108"/>
    <w:rsid w:val="000071BA"/>
    <w:rsid w:val="00007239"/>
    <w:rsid w:val="000072CB"/>
    <w:rsid w:val="000075FD"/>
    <w:rsid w:val="00007657"/>
    <w:rsid w:val="000076A5"/>
    <w:rsid w:val="000077D0"/>
    <w:rsid w:val="00007826"/>
    <w:rsid w:val="000078C8"/>
    <w:rsid w:val="00007A3F"/>
    <w:rsid w:val="00007C23"/>
    <w:rsid w:val="00007C41"/>
    <w:rsid w:val="00007D42"/>
    <w:rsid w:val="00007D6B"/>
    <w:rsid w:val="00007E00"/>
    <w:rsid w:val="00007FA7"/>
    <w:rsid w:val="000100D1"/>
    <w:rsid w:val="00010171"/>
    <w:rsid w:val="0001023C"/>
    <w:rsid w:val="00010607"/>
    <w:rsid w:val="0001075D"/>
    <w:rsid w:val="00010863"/>
    <w:rsid w:val="000108A5"/>
    <w:rsid w:val="000109C3"/>
    <w:rsid w:val="000109F5"/>
    <w:rsid w:val="00010B41"/>
    <w:rsid w:val="00010BA3"/>
    <w:rsid w:val="00010C39"/>
    <w:rsid w:val="00010D1C"/>
    <w:rsid w:val="00010D24"/>
    <w:rsid w:val="00010F6B"/>
    <w:rsid w:val="0001109D"/>
    <w:rsid w:val="000110DA"/>
    <w:rsid w:val="0001130D"/>
    <w:rsid w:val="00011460"/>
    <w:rsid w:val="0001154E"/>
    <w:rsid w:val="000115CC"/>
    <w:rsid w:val="00011614"/>
    <w:rsid w:val="000116D6"/>
    <w:rsid w:val="00011B1C"/>
    <w:rsid w:val="00011BDE"/>
    <w:rsid w:val="00011BEE"/>
    <w:rsid w:val="00011C29"/>
    <w:rsid w:val="00011C9F"/>
    <w:rsid w:val="00011FE9"/>
    <w:rsid w:val="00011FED"/>
    <w:rsid w:val="0001201A"/>
    <w:rsid w:val="00012303"/>
    <w:rsid w:val="00012316"/>
    <w:rsid w:val="000123DD"/>
    <w:rsid w:val="00012488"/>
    <w:rsid w:val="00012587"/>
    <w:rsid w:val="000125A1"/>
    <w:rsid w:val="000125C8"/>
    <w:rsid w:val="00012602"/>
    <w:rsid w:val="00012731"/>
    <w:rsid w:val="00012734"/>
    <w:rsid w:val="000127EF"/>
    <w:rsid w:val="00012A92"/>
    <w:rsid w:val="00012B4C"/>
    <w:rsid w:val="00012C4C"/>
    <w:rsid w:val="00012E00"/>
    <w:rsid w:val="00012F3B"/>
    <w:rsid w:val="00013407"/>
    <w:rsid w:val="00013521"/>
    <w:rsid w:val="0001354D"/>
    <w:rsid w:val="0001378E"/>
    <w:rsid w:val="000137AC"/>
    <w:rsid w:val="0001383F"/>
    <w:rsid w:val="000138A1"/>
    <w:rsid w:val="000138CD"/>
    <w:rsid w:val="00013979"/>
    <w:rsid w:val="0001397C"/>
    <w:rsid w:val="00013A3F"/>
    <w:rsid w:val="00013C88"/>
    <w:rsid w:val="00013C9D"/>
    <w:rsid w:val="00013CC9"/>
    <w:rsid w:val="00013DE6"/>
    <w:rsid w:val="00013E6B"/>
    <w:rsid w:val="00013E99"/>
    <w:rsid w:val="00013F4C"/>
    <w:rsid w:val="0001409C"/>
    <w:rsid w:val="000140C1"/>
    <w:rsid w:val="0001423A"/>
    <w:rsid w:val="00014244"/>
    <w:rsid w:val="000142FD"/>
    <w:rsid w:val="000143E6"/>
    <w:rsid w:val="0001442B"/>
    <w:rsid w:val="00014554"/>
    <w:rsid w:val="000146E5"/>
    <w:rsid w:val="00014707"/>
    <w:rsid w:val="000148B0"/>
    <w:rsid w:val="00014900"/>
    <w:rsid w:val="000149D0"/>
    <w:rsid w:val="00014B24"/>
    <w:rsid w:val="00014B73"/>
    <w:rsid w:val="00014CBE"/>
    <w:rsid w:val="00014D79"/>
    <w:rsid w:val="00014E07"/>
    <w:rsid w:val="00014F27"/>
    <w:rsid w:val="00015096"/>
    <w:rsid w:val="0001510A"/>
    <w:rsid w:val="00015213"/>
    <w:rsid w:val="00015221"/>
    <w:rsid w:val="000153E1"/>
    <w:rsid w:val="000154A3"/>
    <w:rsid w:val="00015622"/>
    <w:rsid w:val="0001584D"/>
    <w:rsid w:val="0001595F"/>
    <w:rsid w:val="000159D7"/>
    <w:rsid w:val="00015A5F"/>
    <w:rsid w:val="00015E49"/>
    <w:rsid w:val="00015F2C"/>
    <w:rsid w:val="00015FA5"/>
    <w:rsid w:val="000160F5"/>
    <w:rsid w:val="000161AB"/>
    <w:rsid w:val="000163AB"/>
    <w:rsid w:val="000163E1"/>
    <w:rsid w:val="00016544"/>
    <w:rsid w:val="0001677A"/>
    <w:rsid w:val="000167B9"/>
    <w:rsid w:val="00016D33"/>
    <w:rsid w:val="00016D88"/>
    <w:rsid w:val="00016DBB"/>
    <w:rsid w:val="00016ECF"/>
    <w:rsid w:val="00016EEB"/>
    <w:rsid w:val="000174D3"/>
    <w:rsid w:val="0001751B"/>
    <w:rsid w:val="000175F5"/>
    <w:rsid w:val="00017623"/>
    <w:rsid w:val="000177FA"/>
    <w:rsid w:val="0001798C"/>
    <w:rsid w:val="00017B0A"/>
    <w:rsid w:val="00017B26"/>
    <w:rsid w:val="00017BA1"/>
    <w:rsid w:val="00017C0B"/>
    <w:rsid w:val="00017C40"/>
    <w:rsid w:val="00017D3C"/>
    <w:rsid w:val="00017DB3"/>
    <w:rsid w:val="00017F13"/>
    <w:rsid w:val="00020038"/>
    <w:rsid w:val="000200B6"/>
    <w:rsid w:val="00020138"/>
    <w:rsid w:val="000201E4"/>
    <w:rsid w:val="00020282"/>
    <w:rsid w:val="000202DE"/>
    <w:rsid w:val="0002033F"/>
    <w:rsid w:val="00020451"/>
    <w:rsid w:val="000204B5"/>
    <w:rsid w:val="00020547"/>
    <w:rsid w:val="00020634"/>
    <w:rsid w:val="00020668"/>
    <w:rsid w:val="00020759"/>
    <w:rsid w:val="00020778"/>
    <w:rsid w:val="00020800"/>
    <w:rsid w:val="00020890"/>
    <w:rsid w:val="00020AD9"/>
    <w:rsid w:val="00020C5E"/>
    <w:rsid w:val="00020D80"/>
    <w:rsid w:val="00020E93"/>
    <w:rsid w:val="00021009"/>
    <w:rsid w:val="00021017"/>
    <w:rsid w:val="000211F5"/>
    <w:rsid w:val="00021382"/>
    <w:rsid w:val="00021435"/>
    <w:rsid w:val="00021458"/>
    <w:rsid w:val="00021592"/>
    <w:rsid w:val="00021679"/>
    <w:rsid w:val="00021A70"/>
    <w:rsid w:val="00021CC4"/>
    <w:rsid w:val="00021FCC"/>
    <w:rsid w:val="00021FE5"/>
    <w:rsid w:val="000220C8"/>
    <w:rsid w:val="00022182"/>
    <w:rsid w:val="0002236E"/>
    <w:rsid w:val="000223AF"/>
    <w:rsid w:val="0002249A"/>
    <w:rsid w:val="000224ED"/>
    <w:rsid w:val="0002268A"/>
    <w:rsid w:val="00022852"/>
    <w:rsid w:val="000229C5"/>
    <w:rsid w:val="000229FB"/>
    <w:rsid w:val="00022A08"/>
    <w:rsid w:val="00022C67"/>
    <w:rsid w:val="00022D1C"/>
    <w:rsid w:val="00022E96"/>
    <w:rsid w:val="00022F44"/>
    <w:rsid w:val="00023198"/>
    <w:rsid w:val="0002328D"/>
    <w:rsid w:val="000232EC"/>
    <w:rsid w:val="0002350F"/>
    <w:rsid w:val="0002355B"/>
    <w:rsid w:val="00023673"/>
    <w:rsid w:val="000237B2"/>
    <w:rsid w:val="0002388A"/>
    <w:rsid w:val="00023960"/>
    <w:rsid w:val="000239F9"/>
    <w:rsid w:val="00023AB9"/>
    <w:rsid w:val="00023C11"/>
    <w:rsid w:val="00023E07"/>
    <w:rsid w:val="00023F6B"/>
    <w:rsid w:val="00024149"/>
    <w:rsid w:val="000241E1"/>
    <w:rsid w:val="0002422C"/>
    <w:rsid w:val="0002426F"/>
    <w:rsid w:val="000242D5"/>
    <w:rsid w:val="0002433C"/>
    <w:rsid w:val="000243BA"/>
    <w:rsid w:val="000244B7"/>
    <w:rsid w:val="000244BF"/>
    <w:rsid w:val="000244D6"/>
    <w:rsid w:val="0002479A"/>
    <w:rsid w:val="00024907"/>
    <w:rsid w:val="00024912"/>
    <w:rsid w:val="00024A02"/>
    <w:rsid w:val="00024AE3"/>
    <w:rsid w:val="00024C21"/>
    <w:rsid w:val="00024CA2"/>
    <w:rsid w:val="00024CD8"/>
    <w:rsid w:val="00024D0D"/>
    <w:rsid w:val="00024EB1"/>
    <w:rsid w:val="00024EC5"/>
    <w:rsid w:val="00024F30"/>
    <w:rsid w:val="00024F55"/>
    <w:rsid w:val="00024FFF"/>
    <w:rsid w:val="000250EE"/>
    <w:rsid w:val="00025142"/>
    <w:rsid w:val="0002516D"/>
    <w:rsid w:val="000252A1"/>
    <w:rsid w:val="00025332"/>
    <w:rsid w:val="000254A1"/>
    <w:rsid w:val="00025532"/>
    <w:rsid w:val="00025618"/>
    <w:rsid w:val="000256ED"/>
    <w:rsid w:val="00025947"/>
    <w:rsid w:val="00025A9A"/>
    <w:rsid w:val="00025C46"/>
    <w:rsid w:val="00025E3A"/>
    <w:rsid w:val="00025FD9"/>
    <w:rsid w:val="0002602D"/>
    <w:rsid w:val="00026341"/>
    <w:rsid w:val="00026474"/>
    <w:rsid w:val="000265B9"/>
    <w:rsid w:val="000265F0"/>
    <w:rsid w:val="0002683D"/>
    <w:rsid w:val="000269AD"/>
    <w:rsid w:val="000269E5"/>
    <w:rsid w:val="00026B14"/>
    <w:rsid w:val="00026BE2"/>
    <w:rsid w:val="00026C43"/>
    <w:rsid w:val="00026D4D"/>
    <w:rsid w:val="00026DD0"/>
    <w:rsid w:val="000270DA"/>
    <w:rsid w:val="00027210"/>
    <w:rsid w:val="00027287"/>
    <w:rsid w:val="00027579"/>
    <w:rsid w:val="00027614"/>
    <w:rsid w:val="000276BD"/>
    <w:rsid w:val="00027843"/>
    <w:rsid w:val="0002789D"/>
    <w:rsid w:val="00027931"/>
    <w:rsid w:val="00027998"/>
    <w:rsid w:val="00027B34"/>
    <w:rsid w:val="00027B71"/>
    <w:rsid w:val="00027BEA"/>
    <w:rsid w:val="00027CD0"/>
    <w:rsid w:val="00027D10"/>
    <w:rsid w:val="00027D1E"/>
    <w:rsid w:val="00027D5E"/>
    <w:rsid w:val="00027D61"/>
    <w:rsid w:val="00027D77"/>
    <w:rsid w:val="00027EAD"/>
    <w:rsid w:val="00027EDD"/>
    <w:rsid w:val="00027EE0"/>
    <w:rsid w:val="00027EE6"/>
    <w:rsid w:val="00030140"/>
    <w:rsid w:val="000301E7"/>
    <w:rsid w:val="000301EE"/>
    <w:rsid w:val="0003039E"/>
    <w:rsid w:val="00030492"/>
    <w:rsid w:val="000304F3"/>
    <w:rsid w:val="0003053A"/>
    <w:rsid w:val="00030591"/>
    <w:rsid w:val="000307CA"/>
    <w:rsid w:val="0003089B"/>
    <w:rsid w:val="000308AB"/>
    <w:rsid w:val="00030930"/>
    <w:rsid w:val="00030A2E"/>
    <w:rsid w:val="00030A53"/>
    <w:rsid w:val="00030B90"/>
    <w:rsid w:val="00030B98"/>
    <w:rsid w:val="00030C05"/>
    <w:rsid w:val="00030CB5"/>
    <w:rsid w:val="00030CE6"/>
    <w:rsid w:val="00030DC3"/>
    <w:rsid w:val="00030E13"/>
    <w:rsid w:val="00030FA6"/>
    <w:rsid w:val="000310A4"/>
    <w:rsid w:val="000311F7"/>
    <w:rsid w:val="000313F9"/>
    <w:rsid w:val="000314A1"/>
    <w:rsid w:val="00031625"/>
    <w:rsid w:val="00031680"/>
    <w:rsid w:val="00031719"/>
    <w:rsid w:val="000317CB"/>
    <w:rsid w:val="000318C6"/>
    <w:rsid w:val="000318DD"/>
    <w:rsid w:val="000318F2"/>
    <w:rsid w:val="0003190A"/>
    <w:rsid w:val="00031F4E"/>
    <w:rsid w:val="00031F7F"/>
    <w:rsid w:val="000320E1"/>
    <w:rsid w:val="0003233B"/>
    <w:rsid w:val="000324BB"/>
    <w:rsid w:val="000324C2"/>
    <w:rsid w:val="000325D5"/>
    <w:rsid w:val="00032619"/>
    <w:rsid w:val="00032758"/>
    <w:rsid w:val="000327B2"/>
    <w:rsid w:val="000327F8"/>
    <w:rsid w:val="00032B6F"/>
    <w:rsid w:val="00032B77"/>
    <w:rsid w:val="00032B8B"/>
    <w:rsid w:val="00032D18"/>
    <w:rsid w:val="00032E7C"/>
    <w:rsid w:val="00032F1B"/>
    <w:rsid w:val="00033162"/>
    <w:rsid w:val="00033202"/>
    <w:rsid w:val="00033401"/>
    <w:rsid w:val="000335D2"/>
    <w:rsid w:val="000336E7"/>
    <w:rsid w:val="00033781"/>
    <w:rsid w:val="000337B0"/>
    <w:rsid w:val="000337B9"/>
    <w:rsid w:val="000338B4"/>
    <w:rsid w:val="000338DB"/>
    <w:rsid w:val="000338E2"/>
    <w:rsid w:val="00033B1E"/>
    <w:rsid w:val="00033B2A"/>
    <w:rsid w:val="00033C23"/>
    <w:rsid w:val="00033DFB"/>
    <w:rsid w:val="00033E49"/>
    <w:rsid w:val="00033F38"/>
    <w:rsid w:val="00034000"/>
    <w:rsid w:val="00034002"/>
    <w:rsid w:val="0003406A"/>
    <w:rsid w:val="000340A0"/>
    <w:rsid w:val="000341BA"/>
    <w:rsid w:val="00034275"/>
    <w:rsid w:val="0003427C"/>
    <w:rsid w:val="00034314"/>
    <w:rsid w:val="0003437D"/>
    <w:rsid w:val="0003455D"/>
    <w:rsid w:val="0003466B"/>
    <w:rsid w:val="00034A72"/>
    <w:rsid w:val="00034AB0"/>
    <w:rsid w:val="00034B09"/>
    <w:rsid w:val="00034C07"/>
    <w:rsid w:val="00034C73"/>
    <w:rsid w:val="00034E48"/>
    <w:rsid w:val="00034FB7"/>
    <w:rsid w:val="0003508F"/>
    <w:rsid w:val="000352EF"/>
    <w:rsid w:val="00035373"/>
    <w:rsid w:val="000353E4"/>
    <w:rsid w:val="0003543C"/>
    <w:rsid w:val="0003547D"/>
    <w:rsid w:val="00035490"/>
    <w:rsid w:val="00035572"/>
    <w:rsid w:val="0003567A"/>
    <w:rsid w:val="00035687"/>
    <w:rsid w:val="000356B6"/>
    <w:rsid w:val="000356D3"/>
    <w:rsid w:val="000358BD"/>
    <w:rsid w:val="00035B73"/>
    <w:rsid w:val="00035BE3"/>
    <w:rsid w:val="00035C2F"/>
    <w:rsid w:val="00035E6E"/>
    <w:rsid w:val="00035E99"/>
    <w:rsid w:val="0003601F"/>
    <w:rsid w:val="00036258"/>
    <w:rsid w:val="000362E0"/>
    <w:rsid w:val="0003636A"/>
    <w:rsid w:val="00036428"/>
    <w:rsid w:val="0003642C"/>
    <w:rsid w:val="00036574"/>
    <w:rsid w:val="00036592"/>
    <w:rsid w:val="000365DC"/>
    <w:rsid w:val="00036693"/>
    <w:rsid w:val="0003672D"/>
    <w:rsid w:val="00036761"/>
    <w:rsid w:val="000367CC"/>
    <w:rsid w:val="000367EC"/>
    <w:rsid w:val="000368CE"/>
    <w:rsid w:val="00036A2B"/>
    <w:rsid w:val="00036B08"/>
    <w:rsid w:val="00036CDA"/>
    <w:rsid w:val="00036DE6"/>
    <w:rsid w:val="00036E8D"/>
    <w:rsid w:val="00037026"/>
    <w:rsid w:val="0003706D"/>
    <w:rsid w:val="0003716E"/>
    <w:rsid w:val="000371C6"/>
    <w:rsid w:val="000371DD"/>
    <w:rsid w:val="0003723B"/>
    <w:rsid w:val="000373AD"/>
    <w:rsid w:val="0003758C"/>
    <w:rsid w:val="0003783B"/>
    <w:rsid w:val="00037854"/>
    <w:rsid w:val="00037856"/>
    <w:rsid w:val="00037902"/>
    <w:rsid w:val="00037B0F"/>
    <w:rsid w:val="00037C6C"/>
    <w:rsid w:val="00037C75"/>
    <w:rsid w:val="00037D1D"/>
    <w:rsid w:val="00037D5E"/>
    <w:rsid w:val="00037DF4"/>
    <w:rsid w:val="00037E02"/>
    <w:rsid w:val="00037F4A"/>
    <w:rsid w:val="0004002D"/>
    <w:rsid w:val="00040188"/>
    <w:rsid w:val="000401C9"/>
    <w:rsid w:val="000403F6"/>
    <w:rsid w:val="00040471"/>
    <w:rsid w:val="000406C7"/>
    <w:rsid w:val="0004072A"/>
    <w:rsid w:val="000407CB"/>
    <w:rsid w:val="00040803"/>
    <w:rsid w:val="00040887"/>
    <w:rsid w:val="00040CCC"/>
    <w:rsid w:val="00040DAD"/>
    <w:rsid w:val="00040DE8"/>
    <w:rsid w:val="00040DEA"/>
    <w:rsid w:val="00041102"/>
    <w:rsid w:val="0004110C"/>
    <w:rsid w:val="0004113B"/>
    <w:rsid w:val="00041189"/>
    <w:rsid w:val="000411A7"/>
    <w:rsid w:val="00041251"/>
    <w:rsid w:val="00041268"/>
    <w:rsid w:val="0004132C"/>
    <w:rsid w:val="00041564"/>
    <w:rsid w:val="00041600"/>
    <w:rsid w:val="0004194B"/>
    <w:rsid w:val="00041A2B"/>
    <w:rsid w:val="00041BB0"/>
    <w:rsid w:val="00041C84"/>
    <w:rsid w:val="00041D37"/>
    <w:rsid w:val="00041D3F"/>
    <w:rsid w:val="00041EA4"/>
    <w:rsid w:val="000422ED"/>
    <w:rsid w:val="000423E2"/>
    <w:rsid w:val="00042423"/>
    <w:rsid w:val="0004243A"/>
    <w:rsid w:val="0004249F"/>
    <w:rsid w:val="000424A7"/>
    <w:rsid w:val="00042528"/>
    <w:rsid w:val="00042832"/>
    <w:rsid w:val="00042AB1"/>
    <w:rsid w:val="00042B75"/>
    <w:rsid w:val="00042D00"/>
    <w:rsid w:val="00042DE5"/>
    <w:rsid w:val="00042E76"/>
    <w:rsid w:val="00043111"/>
    <w:rsid w:val="0004311F"/>
    <w:rsid w:val="00043179"/>
    <w:rsid w:val="00043200"/>
    <w:rsid w:val="0004327D"/>
    <w:rsid w:val="000432C9"/>
    <w:rsid w:val="000432E8"/>
    <w:rsid w:val="000434D6"/>
    <w:rsid w:val="000435C3"/>
    <w:rsid w:val="00043687"/>
    <w:rsid w:val="0004385C"/>
    <w:rsid w:val="00043982"/>
    <w:rsid w:val="00043A56"/>
    <w:rsid w:val="00043AAF"/>
    <w:rsid w:val="00043CC3"/>
    <w:rsid w:val="00043CD2"/>
    <w:rsid w:val="00043D44"/>
    <w:rsid w:val="00043DCE"/>
    <w:rsid w:val="00043F88"/>
    <w:rsid w:val="00043F8B"/>
    <w:rsid w:val="00043FA5"/>
    <w:rsid w:val="00043FD2"/>
    <w:rsid w:val="00044015"/>
    <w:rsid w:val="000441CB"/>
    <w:rsid w:val="00044454"/>
    <w:rsid w:val="000444B1"/>
    <w:rsid w:val="000444C0"/>
    <w:rsid w:val="00044579"/>
    <w:rsid w:val="0004459F"/>
    <w:rsid w:val="00044796"/>
    <w:rsid w:val="00044827"/>
    <w:rsid w:val="00044A44"/>
    <w:rsid w:val="00044A71"/>
    <w:rsid w:val="00044ABA"/>
    <w:rsid w:val="00044FC5"/>
    <w:rsid w:val="00045185"/>
    <w:rsid w:val="00045242"/>
    <w:rsid w:val="0004543D"/>
    <w:rsid w:val="000455D4"/>
    <w:rsid w:val="00045853"/>
    <w:rsid w:val="000459A6"/>
    <w:rsid w:val="00045B50"/>
    <w:rsid w:val="00045C20"/>
    <w:rsid w:val="00045CBE"/>
    <w:rsid w:val="00045CE9"/>
    <w:rsid w:val="00045D04"/>
    <w:rsid w:val="00045D69"/>
    <w:rsid w:val="00045EF8"/>
    <w:rsid w:val="00045F03"/>
    <w:rsid w:val="00045F5E"/>
    <w:rsid w:val="00045FAA"/>
    <w:rsid w:val="00046160"/>
    <w:rsid w:val="0004618F"/>
    <w:rsid w:val="00046235"/>
    <w:rsid w:val="00046499"/>
    <w:rsid w:val="000464E4"/>
    <w:rsid w:val="00046541"/>
    <w:rsid w:val="000466BA"/>
    <w:rsid w:val="00046708"/>
    <w:rsid w:val="00046710"/>
    <w:rsid w:val="00046764"/>
    <w:rsid w:val="000467B0"/>
    <w:rsid w:val="000467E6"/>
    <w:rsid w:val="00046921"/>
    <w:rsid w:val="00046942"/>
    <w:rsid w:val="00046954"/>
    <w:rsid w:val="00046A16"/>
    <w:rsid w:val="00046B31"/>
    <w:rsid w:val="00046B34"/>
    <w:rsid w:val="00046BFC"/>
    <w:rsid w:val="00046C39"/>
    <w:rsid w:val="00046C3E"/>
    <w:rsid w:val="00046CE0"/>
    <w:rsid w:val="00046F17"/>
    <w:rsid w:val="00047124"/>
    <w:rsid w:val="000472D6"/>
    <w:rsid w:val="000473E4"/>
    <w:rsid w:val="000474EC"/>
    <w:rsid w:val="00047535"/>
    <w:rsid w:val="0004759E"/>
    <w:rsid w:val="0004765D"/>
    <w:rsid w:val="000476D9"/>
    <w:rsid w:val="0004794C"/>
    <w:rsid w:val="00047A9D"/>
    <w:rsid w:val="00047C6C"/>
    <w:rsid w:val="00047E3C"/>
    <w:rsid w:val="00047EBE"/>
    <w:rsid w:val="00047F9A"/>
    <w:rsid w:val="00050110"/>
    <w:rsid w:val="0005016A"/>
    <w:rsid w:val="00050215"/>
    <w:rsid w:val="00050226"/>
    <w:rsid w:val="00050339"/>
    <w:rsid w:val="0005033D"/>
    <w:rsid w:val="0005038C"/>
    <w:rsid w:val="000503E0"/>
    <w:rsid w:val="000504F3"/>
    <w:rsid w:val="000505FE"/>
    <w:rsid w:val="0005063D"/>
    <w:rsid w:val="00050693"/>
    <w:rsid w:val="0005080A"/>
    <w:rsid w:val="0005085B"/>
    <w:rsid w:val="000509D8"/>
    <w:rsid w:val="00050A16"/>
    <w:rsid w:val="00050A69"/>
    <w:rsid w:val="00050AAD"/>
    <w:rsid w:val="00050DA7"/>
    <w:rsid w:val="00050FA8"/>
    <w:rsid w:val="00051112"/>
    <w:rsid w:val="00051133"/>
    <w:rsid w:val="00051399"/>
    <w:rsid w:val="0005139F"/>
    <w:rsid w:val="0005143F"/>
    <w:rsid w:val="00051444"/>
    <w:rsid w:val="0005149A"/>
    <w:rsid w:val="000514DB"/>
    <w:rsid w:val="000515B7"/>
    <w:rsid w:val="00051892"/>
    <w:rsid w:val="0005191C"/>
    <w:rsid w:val="000519AC"/>
    <w:rsid w:val="00051A83"/>
    <w:rsid w:val="00051C06"/>
    <w:rsid w:val="00051EE8"/>
    <w:rsid w:val="00051F3E"/>
    <w:rsid w:val="00051FC4"/>
    <w:rsid w:val="00051FC8"/>
    <w:rsid w:val="00051FFF"/>
    <w:rsid w:val="000520AD"/>
    <w:rsid w:val="00052431"/>
    <w:rsid w:val="0005255E"/>
    <w:rsid w:val="00052619"/>
    <w:rsid w:val="000527AF"/>
    <w:rsid w:val="00052984"/>
    <w:rsid w:val="00052A0D"/>
    <w:rsid w:val="00052C17"/>
    <w:rsid w:val="00052C20"/>
    <w:rsid w:val="00052C31"/>
    <w:rsid w:val="00052D8A"/>
    <w:rsid w:val="00052E40"/>
    <w:rsid w:val="00052F07"/>
    <w:rsid w:val="000530F6"/>
    <w:rsid w:val="00053140"/>
    <w:rsid w:val="0005323A"/>
    <w:rsid w:val="000533D1"/>
    <w:rsid w:val="00053476"/>
    <w:rsid w:val="000535C5"/>
    <w:rsid w:val="0005366D"/>
    <w:rsid w:val="00053824"/>
    <w:rsid w:val="00053942"/>
    <w:rsid w:val="000539CA"/>
    <w:rsid w:val="00053CE7"/>
    <w:rsid w:val="00053D6F"/>
    <w:rsid w:val="00053DAE"/>
    <w:rsid w:val="00053E20"/>
    <w:rsid w:val="00053F23"/>
    <w:rsid w:val="0005400F"/>
    <w:rsid w:val="0005406C"/>
    <w:rsid w:val="00054192"/>
    <w:rsid w:val="00054274"/>
    <w:rsid w:val="000545EA"/>
    <w:rsid w:val="00054696"/>
    <w:rsid w:val="00054A5C"/>
    <w:rsid w:val="00054AD0"/>
    <w:rsid w:val="00054C3C"/>
    <w:rsid w:val="00054C48"/>
    <w:rsid w:val="00054C4B"/>
    <w:rsid w:val="00054D16"/>
    <w:rsid w:val="00054FDD"/>
    <w:rsid w:val="00055090"/>
    <w:rsid w:val="00055243"/>
    <w:rsid w:val="00055539"/>
    <w:rsid w:val="00055639"/>
    <w:rsid w:val="000557F9"/>
    <w:rsid w:val="0005589A"/>
    <w:rsid w:val="000558D0"/>
    <w:rsid w:val="00055A54"/>
    <w:rsid w:val="00055C85"/>
    <w:rsid w:val="00055CB6"/>
    <w:rsid w:val="00055E90"/>
    <w:rsid w:val="00055F5C"/>
    <w:rsid w:val="0005605F"/>
    <w:rsid w:val="000562BD"/>
    <w:rsid w:val="000562C5"/>
    <w:rsid w:val="000562D9"/>
    <w:rsid w:val="00056376"/>
    <w:rsid w:val="00056421"/>
    <w:rsid w:val="000566BD"/>
    <w:rsid w:val="00056846"/>
    <w:rsid w:val="000568D4"/>
    <w:rsid w:val="00056A5E"/>
    <w:rsid w:val="00056AFB"/>
    <w:rsid w:val="00056AFF"/>
    <w:rsid w:val="00056B06"/>
    <w:rsid w:val="00056BFD"/>
    <w:rsid w:val="00056C34"/>
    <w:rsid w:val="00056D12"/>
    <w:rsid w:val="00056D82"/>
    <w:rsid w:val="00056E6B"/>
    <w:rsid w:val="00057008"/>
    <w:rsid w:val="00057164"/>
    <w:rsid w:val="000571DB"/>
    <w:rsid w:val="00057610"/>
    <w:rsid w:val="0005777A"/>
    <w:rsid w:val="000577EA"/>
    <w:rsid w:val="0005790B"/>
    <w:rsid w:val="00057965"/>
    <w:rsid w:val="00057B88"/>
    <w:rsid w:val="00057E5A"/>
    <w:rsid w:val="000600DC"/>
    <w:rsid w:val="0006030B"/>
    <w:rsid w:val="0006035D"/>
    <w:rsid w:val="0006047D"/>
    <w:rsid w:val="000605E8"/>
    <w:rsid w:val="000605F8"/>
    <w:rsid w:val="000606DD"/>
    <w:rsid w:val="00060715"/>
    <w:rsid w:val="00060891"/>
    <w:rsid w:val="0006092C"/>
    <w:rsid w:val="00060AB1"/>
    <w:rsid w:val="00060B3E"/>
    <w:rsid w:val="00060B7C"/>
    <w:rsid w:val="00060B90"/>
    <w:rsid w:val="00060C21"/>
    <w:rsid w:val="00060CA2"/>
    <w:rsid w:val="00060CF0"/>
    <w:rsid w:val="00060D17"/>
    <w:rsid w:val="00060EEC"/>
    <w:rsid w:val="00060F30"/>
    <w:rsid w:val="00061094"/>
    <w:rsid w:val="000611E4"/>
    <w:rsid w:val="000611E6"/>
    <w:rsid w:val="00061283"/>
    <w:rsid w:val="000612D1"/>
    <w:rsid w:val="000612F0"/>
    <w:rsid w:val="000613DA"/>
    <w:rsid w:val="00061469"/>
    <w:rsid w:val="00061503"/>
    <w:rsid w:val="000616A6"/>
    <w:rsid w:val="000616AE"/>
    <w:rsid w:val="0006184C"/>
    <w:rsid w:val="00061A49"/>
    <w:rsid w:val="00061B88"/>
    <w:rsid w:val="00061BA5"/>
    <w:rsid w:val="00061CAA"/>
    <w:rsid w:val="00061D0F"/>
    <w:rsid w:val="00061EFC"/>
    <w:rsid w:val="00061F82"/>
    <w:rsid w:val="00061FFE"/>
    <w:rsid w:val="000620F8"/>
    <w:rsid w:val="0006212C"/>
    <w:rsid w:val="0006216A"/>
    <w:rsid w:val="0006217A"/>
    <w:rsid w:val="000621CA"/>
    <w:rsid w:val="0006221F"/>
    <w:rsid w:val="000622F3"/>
    <w:rsid w:val="000623A3"/>
    <w:rsid w:val="000624A8"/>
    <w:rsid w:val="000624AF"/>
    <w:rsid w:val="000624C3"/>
    <w:rsid w:val="000625F4"/>
    <w:rsid w:val="000629D1"/>
    <w:rsid w:val="000629F6"/>
    <w:rsid w:val="00062A3D"/>
    <w:rsid w:val="00062A9F"/>
    <w:rsid w:val="00062B2C"/>
    <w:rsid w:val="00062BB2"/>
    <w:rsid w:val="00062E4E"/>
    <w:rsid w:val="00062E83"/>
    <w:rsid w:val="00063033"/>
    <w:rsid w:val="000630A8"/>
    <w:rsid w:val="00063128"/>
    <w:rsid w:val="000631DF"/>
    <w:rsid w:val="00063268"/>
    <w:rsid w:val="0006339E"/>
    <w:rsid w:val="000634C5"/>
    <w:rsid w:val="00063595"/>
    <w:rsid w:val="000636B7"/>
    <w:rsid w:val="0006381E"/>
    <w:rsid w:val="00063954"/>
    <w:rsid w:val="00063996"/>
    <w:rsid w:val="00063AEF"/>
    <w:rsid w:val="00063B99"/>
    <w:rsid w:val="00063BE8"/>
    <w:rsid w:val="0006401D"/>
    <w:rsid w:val="00064099"/>
    <w:rsid w:val="000640B0"/>
    <w:rsid w:val="0006422E"/>
    <w:rsid w:val="000642E7"/>
    <w:rsid w:val="000642EA"/>
    <w:rsid w:val="00064399"/>
    <w:rsid w:val="000643EB"/>
    <w:rsid w:val="000645C1"/>
    <w:rsid w:val="0006461F"/>
    <w:rsid w:val="000646F7"/>
    <w:rsid w:val="00064A2B"/>
    <w:rsid w:val="00064B30"/>
    <w:rsid w:val="00064BCA"/>
    <w:rsid w:val="00064D10"/>
    <w:rsid w:val="00064D4A"/>
    <w:rsid w:val="00064F99"/>
    <w:rsid w:val="000651B1"/>
    <w:rsid w:val="000652E4"/>
    <w:rsid w:val="00065365"/>
    <w:rsid w:val="00065416"/>
    <w:rsid w:val="00065526"/>
    <w:rsid w:val="0006559D"/>
    <w:rsid w:val="0006566A"/>
    <w:rsid w:val="000656BA"/>
    <w:rsid w:val="00065750"/>
    <w:rsid w:val="00065771"/>
    <w:rsid w:val="0006579B"/>
    <w:rsid w:val="000657FF"/>
    <w:rsid w:val="000658C9"/>
    <w:rsid w:val="00065B2F"/>
    <w:rsid w:val="00065B88"/>
    <w:rsid w:val="00065D93"/>
    <w:rsid w:val="00065E39"/>
    <w:rsid w:val="00065E4C"/>
    <w:rsid w:val="00065FAD"/>
    <w:rsid w:val="00065FC1"/>
    <w:rsid w:val="00066089"/>
    <w:rsid w:val="000661A5"/>
    <w:rsid w:val="000661A7"/>
    <w:rsid w:val="000663AD"/>
    <w:rsid w:val="000665A6"/>
    <w:rsid w:val="0006666F"/>
    <w:rsid w:val="00066671"/>
    <w:rsid w:val="000666CA"/>
    <w:rsid w:val="000666D3"/>
    <w:rsid w:val="00066743"/>
    <w:rsid w:val="0006694B"/>
    <w:rsid w:val="000669A5"/>
    <w:rsid w:val="00066B97"/>
    <w:rsid w:val="00066C74"/>
    <w:rsid w:val="00066C9E"/>
    <w:rsid w:val="00066E49"/>
    <w:rsid w:val="00066F61"/>
    <w:rsid w:val="0006726F"/>
    <w:rsid w:val="0006767A"/>
    <w:rsid w:val="00067803"/>
    <w:rsid w:val="0006780C"/>
    <w:rsid w:val="000678AB"/>
    <w:rsid w:val="00067A28"/>
    <w:rsid w:val="00067B25"/>
    <w:rsid w:val="00067B35"/>
    <w:rsid w:val="00067B8A"/>
    <w:rsid w:val="00067D09"/>
    <w:rsid w:val="00067D7E"/>
    <w:rsid w:val="00067DC4"/>
    <w:rsid w:val="00067DC6"/>
    <w:rsid w:val="00067E67"/>
    <w:rsid w:val="00067F4D"/>
    <w:rsid w:val="00070207"/>
    <w:rsid w:val="0007053C"/>
    <w:rsid w:val="0007073B"/>
    <w:rsid w:val="00070AC3"/>
    <w:rsid w:val="00070B22"/>
    <w:rsid w:val="00070DF3"/>
    <w:rsid w:val="00070E1E"/>
    <w:rsid w:val="00070EAE"/>
    <w:rsid w:val="00070F3F"/>
    <w:rsid w:val="00070FEE"/>
    <w:rsid w:val="0007100A"/>
    <w:rsid w:val="00071035"/>
    <w:rsid w:val="000711CA"/>
    <w:rsid w:val="000711F2"/>
    <w:rsid w:val="000713BD"/>
    <w:rsid w:val="00071437"/>
    <w:rsid w:val="00071556"/>
    <w:rsid w:val="0007157E"/>
    <w:rsid w:val="00071643"/>
    <w:rsid w:val="000719E1"/>
    <w:rsid w:val="00071B87"/>
    <w:rsid w:val="00071C6C"/>
    <w:rsid w:val="00071D72"/>
    <w:rsid w:val="00071E30"/>
    <w:rsid w:val="00071E43"/>
    <w:rsid w:val="00071F2D"/>
    <w:rsid w:val="00072033"/>
    <w:rsid w:val="000720CB"/>
    <w:rsid w:val="000721FC"/>
    <w:rsid w:val="00072282"/>
    <w:rsid w:val="0007229B"/>
    <w:rsid w:val="0007245B"/>
    <w:rsid w:val="000724F4"/>
    <w:rsid w:val="0007268D"/>
    <w:rsid w:val="00072B18"/>
    <w:rsid w:val="00072D09"/>
    <w:rsid w:val="00072D75"/>
    <w:rsid w:val="000730A0"/>
    <w:rsid w:val="000730C1"/>
    <w:rsid w:val="000731E1"/>
    <w:rsid w:val="000733FE"/>
    <w:rsid w:val="00073428"/>
    <w:rsid w:val="0007348F"/>
    <w:rsid w:val="0007353F"/>
    <w:rsid w:val="00073587"/>
    <w:rsid w:val="000735E6"/>
    <w:rsid w:val="000736FF"/>
    <w:rsid w:val="00073711"/>
    <w:rsid w:val="00073808"/>
    <w:rsid w:val="0007383F"/>
    <w:rsid w:val="000738E4"/>
    <w:rsid w:val="00073A13"/>
    <w:rsid w:val="00073B1A"/>
    <w:rsid w:val="00073BDB"/>
    <w:rsid w:val="00073C86"/>
    <w:rsid w:val="00073D30"/>
    <w:rsid w:val="00073E55"/>
    <w:rsid w:val="00073F45"/>
    <w:rsid w:val="00074070"/>
    <w:rsid w:val="000741B3"/>
    <w:rsid w:val="000741F4"/>
    <w:rsid w:val="00074223"/>
    <w:rsid w:val="00074258"/>
    <w:rsid w:val="0007425E"/>
    <w:rsid w:val="00074369"/>
    <w:rsid w:val="0007437B"/>
    <w:rsid w:val="000746AA"/>
    <w:rsid w:val="0007477E"/>
    <w:rsid w:val="00074797"/>
    <w:rsid w:val="00074D26"/>
    <w:rsid w:val="00074E67"/>
    <w:rsid w:val="0007500C"/>
    <w:rsid w:val="0007500E"/>
    <w:rsid w:val="000750DB"/>
    <w:rsid w:val="000751A0"/>
    <w:rsid w:val="000753F5"/>
    <w:rsid w:val="0007542A"/>
    <w:rsid w:val="0007543C"/>
    <w:rsid w:val="00075688"/>
    <w:rsid w:val="000756EC"/>
    <w:rsid w:val="00075749"/>
    <w:rsid w:val="000759CF"/>
    <w:rsid w:val="00075DF8"/>
    <w:rsid w:val="00075EA5"/>
    <w:rsid w:val="00076377"/>
    <w:rsid w:val="000764D4"/>
    <w:rsid w:val="000764E6"/>
    <w:rsid w:val="00076583"/>
    <w:rsid w:val="000765A3"/>
    <w:rsid w:val="000765D4"/>
    <w:rsid w:val="000769DB"/>
    <w:rsid w:val="00076A97"/>
    <w:rsid w:val="00076AEC"/>
    <w:rsid w:val="00076B37"/>
    <w:rsid w:val="00076CBD"/>
    <w:rsid w:val="00076CE6"/>
    <w:rsid w:val="0007705A"/>
    <w:rsid w:val="0007715D"/>
    <w:rsid w:val="00077257"/>
    <w:rsid w:val="00077283"/>
    <w:rsid w:val="000774AD"/>
    <w:rsid w:val="000774C5"/>
    <w:rsid w:val="000774F4"/>
    <w:rsid w:val="00077557"/>
    <w:rsid w:val="000775B5"/>
    <w:rsid w:val="000775E3"/>
    <w:rsid w:val="00077632"/>
    <w:rsid w:val="00077A2E"/>
    <w:rsid w:val="00077A63"/>
    <w:rsid w:val="00077AA7"/>
    <w:rsid w:val="00077CA0"/>
    <w:rsid w:val="00077CB8"/>
    <w:rsid w:val="00077F6A"/>
    <w:rsid w:val="0008008C"/>
    <w:rsid w:val="000802EC"/>
    <w:rsid w:val="000806C1"/>
    <w:rsid w:val="000807C9"/>
    <w:rsid w:val="0008091A"/>
    <w:rsid w:val="00080A22"/>
    <w:rsid w:val="00080B41"/>
    <w:rsid w:val="00080B8B"/>
    <w:rsid w:val="00080DAA"/>
    <w:rsid w:val="00080E46"/>
    <w:rsid w:val="00080ED5"/>
    <w:rsid w:val="000810ED"/>
    <w:rsid w:val="0008110D"/>
    <w:rsid w:val="0008131A"/>
    <w:rsid w:val="0008131B"/>
    <w:rsid w:val="0008136D"/>
    <w:rsid w:val="00081453"/>
    <w:rsid w:val="00081469"/>
    <w:rsid w:val="000815AF"/>
    <w:rsid w:val="00081617"/>
    <w:rsid w:val="000816B9"/>
    <w:rsid w:val="000817AD"/>
    <w:rsid w:val="0008189B"/>
    <w:rsid w:val="00081989"/>
    <w:rsid w:val="000819F4"/>
    <w:rsid w:val="00081A71"/>
    <w:rsid w:val="00081B54"/>
    <w:rsid w:val="00081BCF"/>
    <w:rsid w:val="00081C18"/>
    <w:rsid w:val="00081D30"/>
    <w:rsid w:val="00081D39"/>
    <w:rsid w:val="00081DCD"/>
    <w:rsid w:val="00081E32"/>
    <w:rsid w:val="00081E7B"/>
    <w:rsid w:val="00081EC5"/>
    <w:rsid w:val="00081FFE"/>
    <w:rsid w:val="00082234"/>
    <w:rsid w:val="00082286"/>
    <w:rsid w:val="0008235D"/>
    <w:rsid w:val="00082376"/>
    <w:rsid w:val="00082402"/>
    <w:rsid w:val="00082474"/>
    <w:rsid w:val="000824A3"/>
    <w:rsid w:val="000824D5"/>
    <w:rsid w:val="000825B0"/>
    <w:rsid w:val="00082711"/>
    <w:rsid w:val="00082852"/>
    <w:rsid w:val="0008286F"/>
    <w:rsid w:val="000828D8"/>
    <w:rsid w:val="00082907"/>
    <w:rsid w:val="00082A21"/>
    <w:rsid w:val="00082A73"/>
    <w:rsid w:val="00082BC1"/>
    <w:rsid w:val="00082C58"/>
    <w:rsid w:val="00082CB2"/>
    <w:rsid w:val="00082CF8"/>
    <w:rsid w:val="00082E08"/>
    <w:rsid w:val="00082E30"/>
    <w:rsid w:val="00082E7F"/>
    <w:rsid w:val="00082F17"/>
    <w:rsid w:val="0008307F"/>
    <w:rsid w:val="000830E5"/>
    <w:rsid w:val="0008319A"/>
    <w:rsid w:val="000831BC"/>
    <w:rsid w:val="0008329D"/>
    <w:rsid w:val="000832F9"/>
    <w:rsid w:val="000833FA"/>
    <w:rsid w:val="00083511"/>
    <w:rsid w:val="00083539"/>
    <w:rsid w:val="000835D8"/>
    <w:rsid w:val="00083848"/>
    <w:rsid w:val="00083A3E"/>
    <w:rsid w:val="00083C25"/>
    <w:rsid w:val="00083DA0"/>
    <w:rsid w:val="00083E47"/>
    <w:rsid w:val="00083E82"/>
    <w:rsid w:val="00083E85"/>
    <w:rsid w:val="00083F08"/>
    <w:rsid w:val="00083FC1"/>
    <w:rsid w:val="00083FF5"/>
    <w:rsid w:val="00084091"/>
    <w:rsid w:val="000840BD"/>
    <w:rsid w:val="00084237"/>
    <w:rsid w:val="0008423D"/>
    <w:rsid w:val="000842CC"/>
    <w:rsid w:val="0008449D"/>
    <w:rsid w:val="0008457F"/>
    <w:rsid w:val="0008463B"/>
    <w:rsid w:val="0008467F"/>
    <w:rsid w:val="000846F7"/>
    <w:rsid w:val="000848DF"/>
    <w:rsid w:val="00084985"/>
    <w:rsid w:val="00084A3D"/>
    <w:rsid w:val="00084A9E"/>
    <w:rsid w:val="00084C62"/>
    <w:rsid w:val="000850E6"/>
    <w:rsid w:val="0008523A"/>
    <w:rsid w:val="000852C9"/>
    <w:rsid w:val="0008538C"/>
    <w:rsid w:val="000854C3"/>
    <w:rsid w:val="0008550F"/>
    <w:rsid w:val="0008557F"/>
    <w:rsid w:val="0008562B"/>
    <w:rsid w:val="00085760"/>
    <w:rsid w:val="00085767"/>
    <w:rsid w:val="0008595B"/>
    <w:rsid w:val="00085978"/>
    <w:rsid w:val="00085BDD"/>
    <w:rsid w:val="00085C00"/>
    <w:rsid w:val="00085D74"/>
    <w:rsid w:val="00085DC2"/>
    <w:rsid w:val="00085FCF"/>
    <w:rsid w:val="00086038"/>
    <w:rsid w:val="00086150"/>
    <w:rsid w:val="000861A7"/>
    <w:rsid w:val="00086264"/>
    <w:rsid w:val="00086313"/>
    <w:rsid w:val="00086558"/>
    <w:rsid w:val="00086589"/>
    <w:rsid w:val="000867EE"/>
    <w:rsid w:val="00086819"/>
    <w:rsid w:val="0008688F"/>
    <w:rsid w:val="000869BB"/>
    <w:rsid w:val="00086A14"/>
    <w:rsid w:val="00086B6B"/>
    <w:rsid w:val="00086E6E"/>
    <w:rsid w:val="00086EFD"/>
    <w:rsid w:val="000871AE"/>
    <w:rsid w:val="00087350"/>
    <w:rsid w:val="00087720"/>
    <w:rsid w:val="000877A1"/>
    <w:rsid w:val="0008780E"/>
    <w:rsid w:val="000879AD"/>
    <w:rsid w:val="00087ABC"/>
    <w:rsid w:val="00087AFF"/>
    <w:rsid w:val="00087B60"/>
    <w:rsid w:val="00087E43"/>
    <w:rsid w:val="00090171"/>
    <w:rsid w:val="00090229"/>
    <w:rsid w:val="00090246"/>
    <w:rsid w:val="000903DE"/>
    <w:rsid w:val="000904F8"/>
    <w:rsid w:val="0009055F"/>
    <w:rsid w:val="00090720"/>
    <w:rsid w:val="000907EA"/>
    <w:rsid w:val="000908B3"/>
    <w:rsid w:val="000908B6"/>
    <w:rsid w:val="00090951"/>
    <w:rsid w:val="00090982"/>
    <w:rsid w:val="00090AFF"/>
    <w:rsid w:val="00090BBF"/>
    <w:rsid w:val="00090D12"/>
    <w:rsid w:val="00090ED9"/>
    <w:rsid w:val="000910F9"/>
    <w:rsid w:val="00091101"/>
    <w:rsid w:val="000913BF"/>
    <w:rsid w:val="000913D0"/>
    <w:rsid w:val="00091788"/>
    <w:rsid w:val="00091A5E"/>
    <w:rsid w:val="00091C76"/>
    <w:rsid w:val="00091CD0"/>
    <w:rsid w:val="00091CF1"/>
    <w:rsid w:val="00091DD8"/>
    <w:rsid w:val="00091E07"/>
    <w:rsid w:val="00091E8B"/>
    <w:rsid w:val="0009200A"/>
    <w:rsid w:val="000921C2"/>
    <w:rsid w:val="00092229"/>
    <w:rsid w:val="00092396"/>
    <w:rsid w:val="000923CC"/>
    <w:rsid w:val="000924EE"/>
    <w:rsid w:val="000925BF"/>
    <w:rsid w:val="000926CB"/>
    <w:rsid w:val="000928CC"/>
    <w:rsid w:val="00092921"/>
    <w:rsid w:val="00092AD4"/>
    <w:rsid w:val="00092E4E"/>
    <w:rsid w:val="00092E8A"/>
    <w:rsid w:val="00092F9F"/>
    <w:rsid w:val="00092FB7"/>
    <w:rsid w:val="00093053"/>
    <w:rsid w:val="0009306C"/>
    <w:rsid w:val="000932E0"/>
    <w:rsid w:val="000934A8"/>
    <w:rsid w:val="00093520"/>
    <w:rsid w:val="00093594"/>
    <w:rsid w:val="00093601"/>
    <w:rsid w:val="00093661"/>
    <w:rsid w:val="000936BE"/>
    <w:rsid w:val="00093873"/>
    <w:rsid w:val="000938D6"/>
    <w:rsid w:val="0009396B"/>
    <w:rsid w:val="00093AA8"/>
    <w:rsid w:val="00093BC6"/>
    <w:rsid w:val="00093DC8"/>
    <w:rsid w:val="00093E01"/>
    <w:rsid w:val="00094158"/>
    <w:rsid w:val="000942EB"/>
    <w:rsid w:val="000945BB"/>
    <w:rsid w:val="0009471E"/>
    <w:rsid w:val="00094755"/>
    <w:rsid w:val="0009479A"/>
    <w:rsid w:val="00094828"/>
    <w:rsid w:val="000949EB"/>
    <w:rsid w:val="00094D6E"/>
    <w:rsid w:val="00095095"/>
    <w:rsid w:val="000950CA"/>
    <w:rsid w:val="0009510A"/>
    <w:rsid w:val="00095163"/>
    <w:rsid w:val="00095311"/>
    <w:rsid w:val="000953A2"/>
    <w:rsid w:val="000953B3"/>
    <w:rsid w:val="0009542D"/>
    <w:rsid w:val="000954ED"/>
    <w:rsid w:val="00095A4B"/>
    <w:rsid w:val="00095B7C"/>
    <w:rsid w:val="00095CB9"/>
    <w:rsid w:val="00095D15"/>
    <w:rsid w:val="00095E17"/>
    <w:rsid w:val="00095F40"/>
    <w:rsid w:val="00096115"/>
    <w:rsid w:val="0009614F"/>
    <w:rsid w:val="000961C7"/>
    <w:rsid w:val="000961CD"/>
    <w:rsid w:val="0009621E"/>
    <w:rsid w:val="000963A7"/>
    <w:rsid w:val="00096442"/>
    <w:rsid w:val="00096448"/>
    <w:rsid w:val="00096700"/>
    <w:rsid w:val="0009675B"/>
    <w:rsid w:val="0009692E"/>
    <w:rsid w:val="00096AF8"/>
    <w:rsid w:val="00096B9A"/>
    <w:rsid w:val="00096C61"/>
    <w:rsid w:val="00096CA1"/>
    <w:rsid w:val="00096DF4"/>
    <w:rsid w:val="00096FC5"/>
    <w:rsid w:val="000971E9"/>
    <w:rsid w:val="000973DA"/>
    <w:rsid w:val="0009749C"/>
    <w:rsid w:val="0009751A"/>
    <w:rsid w:val="00097710"/>
    <w:rsid w:val="00097A5C"/>
    <w:rsid w:val="00097A9A"/>
    <w:rsid w:val="00097AF9"/>
    <w:rsid w:val="00097D14"/>
    <w:rsid w:val="00097E51"/>
    <w:rsid w:val="00097ECB"/>
    <w:rsid w:val="00097F50"/>
    <w:rsid w:val="000A004A"/>
    <w:rsid w:val="000A0077"/>
    <w:rsid w:val="000A00A2"/>
    <w:rsid w:val="000A00DE"/>
    <w:rsid w:val="000A041E"/>
    <w:rsid w:val="000A0454"/>
    <w:rsid w:val="000A0607"/>
    <w:rsid w:val="000A064D"/>
    <w:rsid w:val="000A06AE"/>
    <w:rsid w:val="000A0704"/>
    <w:rsid w:val="000A08F1"/>
    <w:rsid w:val="000A095E"/>
    <w:rsid w:val="000A09D3"/>
    <w:rsid w:val="000A0AF5"/>
    <w:rsid w:val="000A0B01"/>
    <w:rsid w:val="000A0E38"/>
    <w:rsid w:val="000A0EBB"/>
    <w:rsid w:val="000A0ECC"/>
    <w:rsid w:val="000A0F89"/>
    <w:rsid w:val="000A1158"/>
    <w:rsid w:val="000A11AB"/>
    <w:rsid w:val="000A1235"/>
    <w:rsid w:val="000A1340"/>
    <w:rsid w:val="000A14D4"/>
    <w:rsid w:val="000A1591"/>
    <w:rsid w:val="000A15FF"/>
    <w:rsid w:val="000A164A"/>
    <w:rsid w:val="000A172D"/>
    <w:rsid w:val="000A1734"/>
    <w:rsid w:val="000A1870"/>
    <w:rsid w:val="000A1885"/>
    <w:rsid w:val="000A18A6"/>
    <w:rsid w:val="000A194F"/>
    <w:rsid w:val="000A1A1E"/>
    <w:rsid w:val="000A1B10"/>
    <w:rsid w:val="000A1B4A"/>
    <w:rsid w:val="000A1C16"/>
    <w:rsid w:val="000A1C6F"/>
    <w:rsid w:val="000A1CAB"/>
    <w:rsid w:val="000A1D52"/>
    <w:rsid w:val="000A1D59"/>
    <w:rsid w:val="000A1E0A"/>
    <w:rsid w:val="000A1F3D"/>
    <w:rsid w:val="000A1F4A"/>
    <w:rsid w:val="000A2175"/>
    <w:rsid w:val="000A2221"/>
    <w:rsid w:val="000A242C"/>
    <w:rsid w:val="000A2475"/>
    <w:rsid w:val="000A272E"/>
    <w:rsid w:val="000A2870"/>
    <w:rsid w:val="000A29D5"/>
    <w:rsid w:val="000A29D8"/>
    <w:rsid w:val="000A2B68"/>
    <w:rsid w:val="000A2CB5"/>
    <w:rsid w:val="000A2D8A"/>
    <w:rsid w:val="000A2E6B"/>
    <w:rsid w:val="000A2FE8"/>
    <w:rsid w:val="000A3032"/>
    <w:rsid w:val="000A304D"/>
    <w:rsid w:val="000A3080"/>
    <w:rsid w:val="000A3102"/>
    <w:rsid w:val="000A3130"/>
    <w:rsid w:val="000A3202"/>
    <w:rsid w:val="000A3299"/>
    <w:rsid w:val="000A3326"/>
    <w:rsid w:val="000A34AD"/>
    <w:rsid w:val="000A3503"/>
    <w:rsid w:val="000A35C1"/>
    <w:rsid w:val="000A3733"/>
    <w:rsid w:val="000A3828"/>
    <w:rsid w:val="000A38FC"/>
    <w:rsid w:val="000A3956"/>
    <w:rsid w:val="000A3979"/>
    <w:rsid w:val="000A3A31"/>
    <w:rsid w:val="000A3CC2"/>
    <w:rsid w:val="000A3DD2"/>
    <w:rsid w:val="000A3DF0"/>
    <w:rsid w:val="000A3EA7"/>
    <w:rsid w:val="000A3F28"/>
    <w:rsid w:val="000A4035"/>
    <w:rsid w:val="000A40BB"/>
    <w:rsid w:val="000A40BC"/>
    <w:rsid w:val="000A4132"/>
    <w:rsid w:val="000A435E"/>
    <w:rsid w:val="000A43CE"/>
    <w:rsid w:val="000A4483"/>
    <w:rsid w:val="000A4520"/>
    <w:rsid w:val="000A4526"/>
    <w:rsid w:val="000A457A"/>
    <w:rsid w:val="000A45AF"/>
    <w:rsid w:val="000A4605"/>
    <w:rsid w:val="000A47BB"/>
    <w:rsid w:val="000A48D5"/>
    <w:rsid w:val="000A4A03"/>
    <w:rsid w:val="000A4A33"/>
    <w:rsid w:val="000A4B8D"/>
    <w:rsid w:val="000A4C5F"/>
    <w:rsid w:val="000A4CE4"/>
    <w:rsid w:val="000A4E09"/>
    <w:rsid w:val="000A4E4D"/>
    <w:rsid w:val="000A4F9E"/>
    <w:rsid w:val="000A53A1"/>
    <w:rsid w:val="000A53DB"/>
    <w:rsid w:val="000A543B"/>
    <w:rsid w:val="000A548B"/>
    <w:rsid w:val="000A54F8"/>
    <w:rsid w:val="000A562C"/>
    <w:rsid w:val="000A588A"/>
    <w:rsid w:val="000A58B5"/>
    <w:rsid w:val="000A58C8"/>
    <w:rsid w:val="000A58DB"/>
    <w:rsid w:val="000A58F3"/>
    <w:rsid w:val="000A59F1"/>
    <w:rsid w:val="000A5B6B"/>
    <w:rsid w:val="000A5EBC"/>
    <w:rsid w:val="000A5FB0"/>
    <w:rsid w:val="000A6176"/>
    <w:rsid w:val="000A6240"/>
    <w:rsid w:val="000A627B"/>
    <w:rsid w:val="000A6329"/>
    <w:rsid w:val="000A6452"/>
    <w:rsid w:val="000A64C9"/>
    <w:rsid w:val="000A66A7"/>
    <w:rsid w:val="000A682E"/>
    <w:rsid w:val="000A6878"/>
    <w:rsid w:val="000A69FF"/>
    <w:rsid w:val="000A6A38"/>
    <w:rsid w:val="000A6F7D"/>
    <w:rsid w:val="000A6FE3"/>
    <w:rsid w:val="000A7033"/>
    <w:rsid w:val="000A7095"/>
    <w:rsid w:val="000A716D"/>
    <w:rsid w:val="000A72FC"/>
    <w:rsid w:val="000A733B"/>
    <w:rsid w:val="000A7441"/>
    <w:rsid w:val="000A74B7"/>
    <w:rsid w:val="000A7598"/>
    <w:rsid w:val="000A762D"/>
    <w:rsid w:val="000A7859"/>
    <w:rsid w:val="000A7915"/>
    <w:rsid w:val="000A7B00"/>
    <w:rsid w:val="000A7B0B"/>
    <w:rsid w:val="000A7B3D"/>
    <w:rsid w:val="000A7BF2"/>
    <w:rsid w:val="000A7E0F"/>
    <w:rsid w:val="000B00BB"/>
    <w:rsid w:val="000B00DB"/>
    <w:rsid w:val="000B0207"/>
    <w:rsid w:val="000B0223"/>
    <w:rsid w:val="000B043D"/>
    <w:rsid w:val="000B06B8"/>
    <w:rsid w:val="000B06C8"/>
    <w:rsid w:val="000B0798"/>
    <w:rsid w:val="000B07E5"/>
    <w:rsid w:val="000B094F"/>
    <w:rsid w:val="000B09B9"/>
    <w:rsid w:val="000B0A24"/>
    <w:rsid w:val="000B0A76"/>
    <w:rsid w:val="000B0C6A"/>
    <w:rsid w:val="000B0DA1"/>
    <w:rsid w:val="000B0E71"/>
    <w:rsid w:val="000B1048"/>
    <w:rsid w:val="000B1154"/>
    <w:rsid w:val="000B124E"/>
    <w:rsid w:val="000B12B6"/>
    <w:rsid w:val="000B1413"/>
    <w:rsid w:val="000B149E"/>
    <w:rsid w:val="000B1599"/>
    <w:rsid w:val="000B15DF"/>
    <w:rsid w:val="000B1624"/>
    <w:rsid w:val="000B16BD"/>
    <w:rsid w:val="000B1736"/>
    <w:rsid w:val="000B1775"/>
    <w:rsid w:val="000B19DE"/>
    <w:rsid w:val="000B1A97"/>
    <w:rsid w:val="000B1AC3"/>
    <w:rsid w:val="000B1BA3"/>
    <w:rsid w:val="000B1CDB"/>
    <w:rsid w:val="000B1D60"/>
    <w:rsid w:val="000B1DB6"/>
    <w:rsid w:val="000B1DC3"/>
    <w:rsid w:val="000B1E37"/>
    <w:rsid w:val="000B1FBC"/>
    <w:rsid w:val="000B2094"/>
    <w:rsid w:val="000B20A4"/>
    <w:rsid w:val="000B2150"/>
    <w:rsid w:val="000B238E"/>
    <w:rsid w:val="000B2433"/>
    <w:rsid w:val="000B244D"/>
    <w:rsid w:val="000B25C4"/>
    <w:rsid w:val="000B26C6"/>
    <w:rsid w:val="000B2701"/>
    <w:rsid w:val="000B277F"/>
    <w:rsid w:val="000B27AD"/>
    <w:rsid w:val="000B27C9"/>
    <w:rsid w:val="000B29AF"/>
    <w:rsid w:val="000B2A17"/>
    <w:rsid w:val="000B2B9C"/>
    <w:rsid w:val="000B2E5F"/>
    <w:rsid w:val="000B3063"/>
    <w:rsid w:val="000B3328"/>
    <w:rsid w:val="000B3337"/>
    <w:rsid w:val="000B343C"/>
    <w:rsid w:val="000B3498"/>
    <w:rsid w:val="000B351D"/>
    <w:rsid w:val="000B3527"/>
    <w:rsid w:val="000B36C8"/>
    <w:rsid w:val="000B370E"/>
    <w:rsid w:val="000B3757"/>
    <w:rsid w:val="000B3820"/>
    <w:rsid w:val="000B387B"/>
    <w:rsid w:val="000B38F4"/>
    <w:rsid w:val="000B395F"/>
    <w:rsid w:val="000B3A46"/>
    <w:rsid w:val="000B3AD7"/>
    <w:rsid w:val="000B3B2E"/>
    <w:rsid w:val="000B3C26"/>
    <w:rsid w:val="000B3DDC"/>
    <w:rsid w:val="000B3ED4"/>
    <w:rsid w:val="000B40D1"/>
    <w:rsid w:val="000B4242"/>
    <w:rsid w:val="000B4733"/>
    <w:rsid w:val="000B479D"/>
    <w:rsid w:val="000B4A88"/>
    <w:rsid w:val="000B4AB5"/>
    <w:rsid w:val="000B4B5A"/>
    <w:rsid w:val="000B4C6E"/>
    <w:rsid w:val="000B4C74"/>
    <w:rsid w:val="000B4DF5"/>
    <w:rsid w:val="000B4E14"/>
    <w:rsid w:val="000B4F3E"/>
    <w:rsid w:val="000B5328"/>
    <w:rsid w:val="000B5381"/>
    <w:rsid w:val="000B53F0"/>
    <w:rsid w:val="000B552C"/>
    <w:rsid w:val="000B571A"/>
    <w:rsid w:val="000B5828"/>
    <w:rsid w:val="000B58B5"/>
    <w:rsid w:val="000B59A5"/>
    <w:rsid w:val="000B5A0A"/>
    <w:rsid w:val="000B5A58"/>
    <w:rsid w:val="000B5B4F"/>
    <w:rsid w:val="000B5B88"/>
    <w:rsid w:val="000B5C18"/>
    <w:rsid w:val="000B5D90"/>
    <w:rsid w:val="000B5E21"/>
    <w:rsid w:val="000B5F70"/>
    <w:rsid w:val="000B5FD2"/>
    <w:rsid w:val="000B5FEE"/>
    <w:rsid w:val="000B63B3"/>
    <w:rsid w:val="000B63B7"/>
    <w:rsid w:val="000B6417"/>
    <w:rsid w:val="000B6675"/>
    <w:rsid w:val="000B670F"/>
    <w:rsid w:val="000B677B"/>
    <w:rsid w:val="000B67FA"/>
    <w:rsid w:val="000B67FB"/>
    <w:rsid w:val="000B6809"/>
    <w:rsid w:val="000B6843"/>
    <w:rsid w:val="000B687E"/>
    <w:rsid w:val="000B68F3"/>
    <w:rsid w:val="000B6918"/>
    <w:rsid w:val="000B694A"/>
    <w:rsid w:val="000B6A38"/>
    <w:rsid w:val="000B6A75"/>
    <w:rsid w:val="000B6B4D"/>
    <w:rsid w:val="000B6C08"/>
    <w:rsid w:val="000B6D1D"/>
    <w:rsid w:val="000B6D55"/>
    <w:rsid w:val="000B6DA1"/>
    <w:rsid w:val="000B6EF8"/>
    <w:rsid w:val="000B7028"/>
    <w:rsid w:val="000B7381"/>
    <w:rsid w:val="000B7430"/>
    <w:rsid w:val="000B74C1"/>
    <w:rsid w:val="000B74CC"/>
    <w:rsid w:val="000B783D"/>
    <w:rsid w:val="000B7888"/>
    <w:rsid w:val="000B7933"/>
    <w:rsid w:val="000B7985"/>
    <w:rsid w:val="000B79EA"/>
    <w:rsid w:val="000B7C5A"/>
    <w:rsid w:val="000B7D0F"/>
    <w:rsid w:val="000B7D2F"/>
    <w:rsid w:val="000B7D3E"/>
    <w:rsid w:val="000B7D8D"/>
    <w:rsid w:val="000B7EA0"/>
    <w:rsid w:val="000B7F57"/>
    <w:rsid w:val="000B7FD1"/>
    <w:rsid w:val="000B7FE1"/>
    <w:rsid w:val="000C00E2"/>
    <w:rsid w:val="000C01D7"/>
    <w:rsid w:val="000C0239"/>
    <w:rsid w:val="000C0266"/>
    <w:rsid w:val="000C02BC"/>
    <w:rsid w:val="000C0378"/>
    <w:rsid w:val="000C04DB"/>
    <w:rsid w:val="000C05F9"/>
    <w:rsid w:val="000C060A"/>
    <w:rsid w:val="000C07D7"/>
    <w:rsid w:val="000C0883"/>
    <w:rsid w:val="000C0933"/>
    <w:rsid w:val="000C09BF"/>
    <w:rsid w:val="000C09C7"/>
    <w:rsid w:val="000C0A3E"/>
    <w:rsid w:val="000C0CAB"/>
    <w:rsid w:val="000C0D98"/>
    <w:rsid w:val="000C0DF1"/>
    <w:rsid w:val="000C0EE2"/>
    <w:rsid w:val="000C0F40"/>
    <w:rsid w:val="000C0F60"/>
    <w:rsid w:val="000C1074"/>
    <w:rsid w:val="000C1161"/>
    <w:rsid w:val="000C12A1"/>
    <w:rsid w:val="000C13C6"/>
    <w:rsid w:val="000C13FD"/>
    <w:rsid w:val="000C14A6"/>
    <w:rsid w:val="000C1545"/>
    <w:rsid w:val="000C1602"/>
    <w:rsid w:val="000C1633"/>
    <w:rsid w:val="000C1741"/>
    <w:rsid w:val="000C1AB3"/>
    <w:rsid w:val="000C1B7B"/>
    <w:rsid w:val="000C1B94"/>
    <w:rsid w:val="000C1B99"/>
    <w:rsid w:val="000C1C5A"/>
    <w:rsid w:val="000C1C94"/>
    <w:rsid w:val="000C1CAE"/>
    <w:rsid w:val="000C1D65"/>
    <w:rsid w:val="000C1DE2"/>
    <w:rsid w:val="000C1E18"/>
    <w:rsid w:val="000C1F36"/>
    <w:rsid w:val="000C2083"/>
    <w:rsid w:val="000C20F7"/>
    <w:rsid w:val="000C2447"/>
    <w:rsid w:val="000C245B"/>
    <w:rsid w:val="000C254A"/>
    <w:rsid w:val="000C294A"/>
    <w:rsid w:val="000C2971"/>
    <w:rsid w:val="000C2A67"/>
    <w:rsid w:val="000C2AD5"/>
    <w:rsid w:val="000C2B1D"/>
    <w:rsid w:val="000C2B46"/>
    <w:rsid w:val="000C2B57"/>
    <w:rsid w:val="000C2B7A"/>
    <w:rsid w:val="000C2D0F"/>
    <w:rsid w:val="000C2DA3"/>
    <w:rsid w:val="000C2E50"/>
    <w:rsid w:val="000C2FD3"/>
    <w:rsid w:val="000C308D"/>
    <w:rsid w:val="000C3297"/>
    <w:rsid w:val="000C3355"/>
    <w:rsid w:val="000C34B8"/>
    <w:rsid w:val="000C34F6"/>
    <w:rsid w:val="000C3735"/>
    <w:rsid w:val="000C3763"/>
    <w:rsid w:val="000C37CC"/>
    <w:rsid w:val="000C37EE"/>
    <w:rsid w:val="000C382E"/>
    <w:rsid w:val="000C3A0C"/>
    <w:rsid w:val="000C3A96"/>
    <w:rsid w:val="000C3AC4"/>
    <w:rsid w:val="000C3B4D"/>
    <w:rsid w:val="000C3B76"/>
    <w:rsid w:val="000C3BA9"/>
    <w:rsid w:val="000C3C16"/>
    <w:rsid w:val="000C3CB6"/>
    <w:rsid w:val="000C3E56"/>
    <w:rsid w:val="000C3EBF"/>
    <w:rsid w:val="000C3ECD"/>
    <w:rsid w:val="000C3FE8"/>
    <w:rsid w:val="000C438E"/>
    <w:rsid w:val="000C44B1"/>
    <w:rsid w:val="000C453C"/>
    <w:rsid w:val="000C49A3"/>
    <w:rsid w:val="000C49CA"/>
    <w:rsid w:val="000C4A2D"/>
    <w:rsid w:val="000C4AC0"/>
    <w:rsid w:val="000C4AC9"/>
    <w:rsid w:val="000C4BAF"/>
    <w:rsid w:val="000C4D2E"/>
    <w:rsid w:val="000C4F70"/>
    <w:rsid w:val="000C50A6"/>
    <w:rsid w:val="000C50D7"/>
    <w:rsid w:val="000C526C"/>
    <w:rsid w:val="000C5390"/>
    <w:rsid w:val="000C57BE"/>
    <w:rsid w:val="000C5899"/>
    <w:rsid w:val="000C58D3"/>
    <w:rsid w:val="000C5928"/>
    <w:rsid w:val="000C5A26"/>
    <w:rsid w:val="000C5D49"/>
    <w:rsid w:val="000C5EDD"/>
    <w:rsid w:val="000C6153"/>
    <w:rsid w:val="000C6266"/>
    <w:rsid w:val="000C6282"/>
    <w:rsid w:val="000C63B6"/>
    <w:rsid w:val="000C6457"/>
    <w:rsid w:val="000C6470"/>
    <w:rsid w:val="000C648F"/>
    <w:rsid w:val="000C6550"/>
    <w:rsid w:val="000C667D"/>
    <w:rsid w:val="000C66C1"/>
    <w:rsid w:val="000C6975"/>
    <w:rsid w:val="000C6AE6"/>
    <w:rsid w:val="000C6B8C"/>
    <w:rsid w:val="000C6D16"/>
    <w:rsid w:val="000C6D49"/>
    <w:rsid w:val="000C71D9"/>
    <w:rsid w:val="000C73E0"/>
    <w:rsid w:val="000C765E"/>
    <w:rsid w:val="000C76F8"/>
    <w:rsid w:val="000C7878"/>
    <w:rsid w:val="000C7C67"/>
    <w:rsid w:val="000C7CE9"/>
    <w:rsid w:val="000C7D43"/>
    <w:rsid w:val="000C7E8A"/>
    <w:rsid w:val="000C7F43"/>
    <w:rsid w:val="000D0013"/>
    <w:rsid w:val="000D00B2"/>
    <w:rsid w:val="000D0192"/>
    <w:rsid w:val="000D01D9"/>
    <w:rsid w:val="000D02E9"/>
    <w:rsid w:val="000D048B"/>
    <w:rsid w:val="000D0498"/>
    <w:rsid w:val="000D04EE"/>
    <w:rsid w:val="000D053E"/>
    <w:rsid w:val="000D05BD"/>
    <w:rsid w:val="000D094C"/>
    <w:rsid w:val="000D0955"/>
    <w:rsid w:val="000D0C2C"/>
    <w:rsid w:val="000D0C40"/>
    <w:rsid w:val="000D0F30"/>
    <w:rsid w:val="000D0F31"/>
    <w:rsid w:val="000D10A7"/>
    <w:rsid w:val="000D11D9"/>
    <w:rsid w:val="000D1254"/>
    <w:rsid w:val="000D129C"/>
    <w:rsid w:val="000D134A"/>
    <w:rsid w:val="000D135D"/>
    <w:rsid w:val="000D1597"/>
    <w:rsid w:val="000D16F3"/>
    <w:rsid w:val="000D1731"/>
    <w:rsid w:val="000D17EF"/>
    <w:rsid w:val="000D1A72"/>
    <w:rsid w:val="000D1C1F"/>
    <w:rsid w:val="000D1C48"/>
    <w:rsid w:val="000D1D6E"/>
    <w:rsid w:val="000D1DB5"/>
    <w:rsid w:val="000D1E00"/>
    <w:rsid w:val="000D1EF5"/>
    <w:rsid w:val="000D2074"/>
    <w:rsid w:val="000D212A"/>
    <w:rsid w:val="000D21BA"/>
    <w:rsid w:val="000D2245"/>
    <w:rsid w:val="000D22E9"/>
    <w:rsid w:val="000D2368"/>
    <w:rsid w:val="000D2499"/>
    <w:rsid w:val="000D25EB"/>
    <w:rsid w:val="000D2656"/>
    <w:rsid w:val="000D27C4"/>
    <w:rsid w:val="000D291E"/>
    <w:rsid w:val="000D2B19"/>
    <w:rsid w:val="000D2B71"/>
    <w:rsid w:val="000D2E3C"/>
    <w:rsid w:val="000D2E93"/>
    <w:rsid w:val="000D2F4A"/>
    <w:rsid w:val="000D2F65"/>
    <w:rsid w:val="000D2F8F"/>
    <w:rsid w:val="000D2FFA"/>
    <w:rsid w:val="000D3067"/>
    <w:rsid w:val="000D314D"/>
    <w:rsid w:val="000D3157"/>
    <w:rsid w:val="000D31D4"/>
    <w:rsid w:val="000D31D5"/>
    <w:rsid w:val="000D3217"/>
    <w:rsid w:val="000D324A"/>
    <w:rsid w:val="000D32FD"/>
    <w:rsid w:val="000D3370"/>
    <w:rsid w:val="000D33AC"/>
    <w:rsid w:val="000D37D5"/>
    <w:rsid w:val="000D3863"/>
    <w:rsid w:val="000D387B"/>
    <w:rsid w:val="000D3B07"/>
    <w:rsid w:val="000D3C74"/>
    <w:rsid w:val="000D3CF4"/>
    <w:rsid w:val="000D3CFE"/>
    <w:rsid w:val="000D3E57"/>
    <w:rsid w:val="000D3F45"/>
    <w:rsid w:val="000D405B"/>
    <w:rsid w:val="000D413B"/>
    <w:rsid w:val="000D4245"/>
    <w:rsid w:val="000D43DC"/>
    <w:rsid w:val="000D4437"/>
    <w:rsid w:val="000D450F"/>
    <w:rsid w:val="000D47BE"/>
    <w:rsid w:val="000D4940"/>
    <w:rsid w:val="000D4993"/>
    <w:rsid w:val="000D4E09"/>
    <w:rsid w:val="000D4E3C"/>
    <w:rsid w:val="000D4F63"/>
    <w:rsid w:val="000D4F73"/>
    <w:rsid w:val="000D50A7"/>
    <w:rsid w:val="000D52DE"/>
    <w:rsid w:val="000D52E0"/>
    <w:rsid w:val="000D5321"/>
    <w:rsid w:val="000D533C"/>
    <w:rsid w:val="000D5354"/>
    <w:rsid w:val="000D57A4"/>
    <w:rsid w:val="000D597F"/>
    <w:rsid w:val="000D5AAB"/>
    <w:rsid w:val="000D5C4C"/>
    <w:rsid w:val="000D5C83"/>
    <w:rsid w:val="000D5D2E"/>
    <w:rsid w:val="000D5D90"/>
    <w:rsid w:val="000D5DE0"/>
    <w:rsid w:val="000D5E85"/>
    <w:rsid w:val="000D5ECC"/>
    <w:rsid w:val="000D611A"/>
    <w:rsid w:val="000D61C6"/>
    <w:rsid w:val="000D6236"/>
    <w:rsid w:val="000D6264"/>
    <w:rsid w:val="000D6354"/>
    <w:rsid w:val="000D63F6"/>
    <w:rsid w:val="000D64C2"/>
    <w:rsid w:val="000D6539"/>
    <w:rsid w:val="000D66F6"/>
    <w:rsid w:val="000D67C5"/>
    <w:rsid w:val="000D67E8"/>
    <w:rsid w:val="000D681C"/>
    <w:rsid w:val="000D6AAF"/>
    <w:rsid w:val="000D6ACD"/>
    <w:rsid w:val="000D6AF9"/>
    <w:rsid w:val="000D6BED"/>
    <w:rsid w:val="000D6BFD"/>
    <w:rsid w:val="000D6CED"/>
    <w:rsid w:val="000D6D0C"/>
    <w:rsid w:val="000D6D15"/>
    <w:rsid w:val="000D6D6E"/>
    <w:rsid w:val="000D6FE7"/>
    <w:rsid w:val="000D70C6"/>
    <w:rsid w:val="000D713F"/>
    <w:rsid w:val="000D719C"/>
    <w:rsid w:val="000D7379"/>
    <w:rsid w:val="000D7407"/>
    <w:rsid w:val="000D7445"/>
    <w:rsid w:val="000D7482"/>
    <w:rsid w:val="000D7507"/>
    <w:rsid w:val="000D7525"/>
    <w:rsid w:val="000D76A4"/>
    <w:rsid w:val="000D785E"/>
    <w:rsid w:val="000D7863"/>
    <w:rsid w:val="000D7895"/>
    <w:rsid w:val="000D78EF"/>
    <w:rsid w:val="000D7A11"/>
    <w:rsid w:val="000D7D9A"/>
    <w:rsid w:val="000D7D9E"/>
    <w:rsid w:val="000D7EE2"/>
    <w:rsid w:val="000D7F11"/>
    <w:rsid w:val="000D7F80"/>
    <w:rsid w:val="000E0119"/>
    <w:rsid w:val="000E0131"/>
    <w:rsid w:val="000E023A"/>
    <w:rsid w:val="000E031C"/>
    <w:rsid w:val="000E05D8"/>
    <w:rsid w:val="000E07C5"/>
    <w:rsid w:val="000E081B"/>
    <w:rsid w:val="000E0842"/>
    <w:rsid w:val="000E08B9"/>
    <w:rsid w:val="000E0A6D"/>
    <w:rsid w:val="000E0B23"/>
    <w:rsid w:val="000E0BDE"/>
    <w:rsid w:val="000E0C4A"/>
    <w:rsid w:val="000E0CE3"/>
    <w:rsid w:val="000E0F6C"/>
    <w:rsid w:val="000E0FA8"/>
    <w:rsid w:val="000E0FE6"/>
    <w:rsid w:val="000E107D"/>
    <w:rsid w:val="000E1210"/>
    <w:rsid w:val="000E1545"/>
    <w:rsid w:val="000E17BA"/>
    <w:rsid w:val="000E1906"/>
    <w:rsid w:val="000E19AB"/>
    <w:rsid w:val="000E1BF6"/>
    <w:rsid w:val="000E1DB7"/>
    <w:rsid w:val="000E1EDC"/>
    <w:rsid w:val="000E1EED"/>
    <w:rsid w:val="000E1F0D"/>
    <w:rsid w:val="000E1F77"/>
    <w:rsid w:val="000E1FD2"/>
    <w:rsid w:val="000E2019"/>
    <w:rsid w:val="000E2032"/>
    <w:rsid w:val="000E2044"/>
    <w:rsid w:val="000E2045"/>
    <w:rsid w:val="000E2076"/>
    <w:rsid w:val="000E20F1"/>
    <w:rsid w:val="000E22C1"/>
    <w:rsid w:val="000E22EE"/>
    <w:rsid w:val="000E2337"/>
    <w:rsid w:val="000E24DE"/>
    <w:rsid w:val="000E2530"/>
    <w:rsid w:val="000E25A2"/>
    <w:rsid w:val="000E25CB"/>
    <w:rsid w:val="000E26D5"/>
    <w:rsid w:val="000E27B4"/>
    <w:rsid w:val="000E2880"/>
    <w:rsid w:val="000E28A8"/>
    <w:rsid w:val="000E2A98"/>
    <w:rsid w:val="000E2BD6"/>
    <w:rsid w:val="000E2C34"/>
    <w:rsid w:val="000E2D6F"/>
    <w:rsid w:val="000E2EB1"/>
    <w:rsid w:val="000E2F13"/>
    <w:rsid w:val="000E2FD9"/>
    <w:rsid w:val="000E308B"/>
    <w:rsid w:val="000E3180"/>
    <w:rsid w:val="000E31B6"/>
    <w:rsid w:val="000E34E1"/>
    <w:rsid w:val="000E376E"/>
    <w:rsid w:val="000E3813"/>
    <w:rsid w:val="000E3860"/>
    <w:rsid w:val="000E38ED"/>
    <w:rsid w:val="000E3B2B"/>
    <w:rsid w:val="000E3BAC"/>
    <w:rsid w:val="000E3C2C"/>
    <w:rsid w:val="000E3D91"/>
    <w:rsid w:val="000E3E2C"/>
    <w:rsid w:val="000E4064"/>
    <w:rsid w:val="000E406E"/>
    <w:rsid w:val="000E4245"/>
    <w:rsid w:val="000E441A"/>
    <w:rsid w:val="000E448E"/>
    <w:rsid w:val="000E457A"/>
    <w:rsid w:val="000E4903"/>
    <w:rsid w:val="000E4A48"/>
    <w:rsid w:val="000E4A6F"/>
    <w:rsid w:val="000E4B52"/>
    <w:rsid w:val="000E4B55"/>
    <w:rsid w:val="000E4BD4"/>
    <w:rsid w:val="000E4DB5"/>
    <w:rsid w:val="000E4DB6"/>
    <w:rsid w:val="000E4DBA"/>
    <w:rsid w:val="000E4DEE"/>
    <w:rsid w:val="000E513C"/>
    <w:rsid w:val="000E51A5"/>
    <w:rsid w:val="000E521D"/>
    <w:rsid w:val="000E54DF"/>
    <w:rsid w:val="000E573A"/>
    <w:rsid w:val="000E5A31"/>
    <w:rsid w:val="000E5A43"/>
    <w:rsid w:val="000E5A98"/>
    <w:rsid w:val="000E5C6D"/>
    <w:rsid w:val="000E5CCD"/>
    <w:rsid w:val="000E5D80"/>
    <w:rsid w:val="000E5DDD"/>
    <w:rsid w:val="000E5E9F"/>
    <w:rsid w:val="000E5F2F"/>
    <w:rsid w:val="000E5FAA"/>
    <w:rsid w:val="000E613B"/>
    <w:rsid w:val="000E620B"/>
    <w:rsid w:val="000E6255"/>
    <w:rsid w:val="000E6428"/>
    <w:rsid w:val="000E6461"/>
    <w:rsid w:val="000E6643"/>
    <w:rsid w:val="000E66CA"/>
    <w:rsid w:val="000E678A"/>
    <w:rsid w:val="000E6888"/>
    <w:rsid w:val="000E6903"/>
    <w:rsid w:val="000E6954"/>
    <w:rsid w:val="000E69D9"/>
    <w:rsid w:val="000E6A06"/>
    <w:rsid w:val="000E6B22"/>
    <w:rsid w:val="000E6DB9"/>
    <w:rsid w:val="000E6F23"/>
    <w:rsid w:val="000E6F66"/>
    <w:rsid w:val="000E6FE3"/>
    <w:rsid w:val="000E71D6"/>
    <w:rsid w:val="000E71E6"/>
    <w:rsid w:val="000E72AD"/>
    <w:rsid w:val="000E72B3"/>
    <w:rsid w:val="000E731D"/>
    <w:rsid w:val="000E735B"/>
    <w:rsid w:val="000E7371"/>
    <w:rsid w:val="000E73A8"/>
    <w:rsid w:val="000E7521"/>
    <w:rsid w:val="000E75E9"/>
    <w:rsid w:val="000E763D"/>
    <w:rsid w:val="000E76EF"/>
    <w:rsid w:val="000E7772"/>
    <w:rsid w:val="000E7826"/>
    <w:rsid w:val="000E7AD9"/>
    <w:rsid w:val="000E7C57"/>
    <w:rsid w:val="000E7C8C"/>
    <w:rsid w:val="000E7D02"/>
    <w:rsid w:val="000E7E88"/>
    <w:rsid w:val="000F00D7"/>
    <w:rsid w:val="000F0143"/>
    <w:rsid w:val="000F02C1"/>
    <w:rsid w:val="000F02FA"/>
    <w:rsid w:val="000F098D"/>
    <w:rsid w:val="000F09A0"/>
    <w:rsid w:val="000F0BE5"/>
    <w:rsid w:val="000F0C6D"/>
    <w:rsid w:val="000F0E29"/>
    <w:rsid w:val="000F0EF1"/>
    <w:rsid w:val="000F0F68"/>
    <w:rsid w:val="000F115F"/>
    <w:rsid w:val="000F1208"/>
    <w:rsid w:val="000F1314"/>
    <w:rsid w:val="000F14D1"/>
    <w:rsid w:val="000F1529"/>
    <w:rsid w:val="000F157E"/>
    <w:rsid w:val="000F1643"/>
    <w:rsid w:val="000F17F5"/>
    <w:rsid w:val="000F1842"/>
    <w:rsid w:val="000F191F"/>
    <w:rsid w:val="000F1A40"/>
    <w:rsid w:val="000F1C52"/>
    <w:rsid w:val="000F1D21"/>
    <w:rsid w:val="000F1D8F"/>
    <w:rsid w:val="000F1E93"/>
    <w:rsid w:val="000F1F27"/>
    <w:rsid w:val="000F1F55"/>
    <w:rsid w:val="000F2232"/>
    <w:rsid w:val="000F2256"/>
    <w:rsid w:val="000F232B"/>
    <w:rsid w:val="000F23E7"/>
    <w:rsid w:val="000F2646"/>
    <w:rsid w:val="000F2804"/>
    <w:rsid w:val="000F28DA"/>
    <w:rsid w:val="000F2913"/>
    <w:rsid w:val="000F2990"/>
    <w:rsid w:val="000F29A0"/>
    <w:rsid w:val="000F2B4E"/>
    <w:rsid w:val="000F2BD9"/>
    <w:rsid w:val="000F2CFF"/>
    <w:rsid w:val="000F2F0F"/>
    <w:rsid w:val="000F2F38"/>
    <w:rsid w:val="000F2F3C"/>
    <w:rsid w:val="000F2F48"/>
    <w:rsid w:val="000F3006"/>
    <w:rsid w:val="000F3074"/>
    <w:rsid w:val="000F341B"/>
    <w:rsid w:val="000F363B"/>
    <w:rsid w:val="000F363F"/>
    <w:rsid w:val="000F36B3"/>
    <w:rsid w:val="000F374F"/>
    <w:rsid w:val="000F3829"/>
    <w:rsid w:val="000F3840"/>
    <w:rsid w:val="000F386D"/>
    <w:rsid w:val="000F3B56"/>
    <w:rsid w:val="000F3C42"/>
    <w:rsid w:val="000F3D02"/>
    <w:rsid w:val="000F3D92"/>
    <w:rsid w:val="000F3F1D"/>
    <w:rsid w:val="000F40A5"/>
    <w:rsid w:val="000F4235"/>
    <w:rsid w:val="000F42AD"/>
    <w:rsid w:val="000F43AB"/>
    <w:rsid w:val="000F43E1"/>
    <w:rsid w:val="000F45A0"/>
    <w:rsid w:val="000F45A3"/>
    <w:rsid w:val="000F45BF"/>
    <w:rsid w:val="000F4607"/>
    <w:rsid w:val="000F46D5"/>
    <w:rsid w:val="000F4763"/>
    <w:rsid w:val="000F47B9"/>
    <w:rsid w:val="000F488A"/>
    <w:rsid w:val="000F492A"/>
    <w:rsid w:val="000F4D00"/>
    <w:rsid w:val="000F4E9B"/>
    <w:rsid w:val="000F4F31"/>
    <w:rsid w:val="000F50AE"/>
    <w:rsid w:val="000F5358"/>
    <w:rsid w:val="000F5422"/>
    <w:rsid w:val="000F5562"/>
    <w:rsid w:val="000F56F3"/>
    <w:rsid w:val="000F56FE"/>
    <w:rsid w:val="000F5993"/>
    <w:rsid w:val="000F59BB"/>
    <w:rsid w:val="000F5AA5"/>
    <w:rsid w:val="000F5AAB"/>
    <w:rsid w:val="000F5EEB"/>
    <w:rsid w:val="000F5FA1"/>
    <w:rsid w:val="000F5FB0"/>
    <w:rsid w:val="000F5FD0"/>
    <w:rsid w:val="000F60D1"/>
    <w:rsid w:val="000F6293"/>
    <w:rsid w:val="000F629D"/>
    <w:rsid w:val="000F6309"/>
    <w:rsid w:val="000F6356"/>
    <w:rsid w:val="000F65C7"/>
    <w:rsid w:val="000F6802"/>
    <w:rsid w:val="000F6856"/>
    <w:rsid w:val="000F6A57"/>
    <w:rsid w:val="000F6ABE"/>
    <w:rsid w:val="000F6AD2"/>
    <w:rsid w:val="000F6AE0"/>
    <w:rsid w:val="000F6B50"/>
    <w:rsid w:val="000F6B8A"/>
    <w:rsid w:val="000F6DC4"/>
    <w:rsid w:val="000F6F0E"/>
    <w:rsid w:val="000F6F50"/>
    <w:rsid w:val="000F7059"/>
    <w:rsid w:val="000F7182"/>
    <w:rsid w:val="000F71C9"/>
    <w:rsid w:val="000F72BD"/>
    <w:rsid w:val="000F730A"/>
    <w:rsid w:val="000F73F0"/>
    <w:rsid w:val="000F766D"/>
    <w:rsid w:val="000F77EA"/>
    <w:rsid w:val="000F78D0"/>
    <w:rsid w:val="000F78F0"/>
    <w:rsid w:val="000F7966"/>
    <w:rsid w:val="000F7D22"/>
    <w:rsid w:val="000F7E50"/>
    <w:rsid w:val="000F7E9C"/>
    <w:rsid w:val="001000B0"/>
    <w:rsid w:val="001000DD"/>
    <w:rsid w:val="00100295"/>
    <w:rsid w:val="00100408"/>
    <w:rsid w:val="001004EB"/>
    <w:rsid w:val="00100514"/>
    <w:rsid w:val="001005ED"/>
    <w:rsid w:val="00100711"/>
    <w:rsid w:val="0010078B"/>
    <w:rsid w:val="0010079F"/>
    <w:rsid w:val="00100A26"/>
    <w:rsid w:val="00100A3E"/>
    <w:rsid w:val="00100A7F"/>
    <w:rsid w:val="00100BFE"/>
    <w:rsid w:val="00100C2D"/>
    <w:rsid w:val="00100C9F"/>
    <w:rsid w:val="00100FAB"/>
    <w:rsid w:val="0010103D"/>
    <w:rsid w:val="001010F0"/>
    <w:rsid w:val="00101211"/>
    <w:rsid w:val="0010128D"/>
    <w:rsid w:val="00101383"/>
    <w:rsid w:val="00101645"/>
    <w:rsid w:val="00101892"/>
    <w:rsid w:val="001018A2"/>
    <w:rsid w:val="001018E3"/>
    <w:rsid w:val="00101904"/>
    <w:rsid w:val="00101C59"/>
    <w:rsid w:val="00101CEE"/>
    <w:rsid w:val="00101D6C"/>
    <w:rsid w:val="00101DF7"/>
    <w:rsid w:val="00101E02"/>
    <w:rsid w:val="00101ED8"/>
    <w:rsid w:val="00101F5E"/>
    <w:rsid w:val="00101FB3"/>
    <w:rsid w:val="00102051"/>
    <w:rsid w:val="00102171"/>
    <w:rsid w:val="001022E6"/>
    <w:rsid w:val="0010249A"/>
    <w:rsid w:val="001025CC"/>
    <w:rsid w:val="00102620"/>
    <w:rsid w:val="00102696"/>
    <w:rsid w:val="001026EB"/>
    <w:rsid w:val="00102731"/>
    <w:rsid w:val="001027E9"/>
    <w:rsid w:val="0010280D"/>
    <w:rsid w:val="00102821"/>
    <w:rsid w:val="001028B6"/>
    <w:rsid w:val="001028F6"/>
    <w:rsid w:val="00102A53"/>
    <w:rsid w:val="00102ABA"/>
    <w:rsid w:val="00102CCD"/>
    <w:rsid w:val="00102CE8"/>
    <w:rsid w:val="00102D60"/>
    <w:rsid w:val="00102F7F"/>
    <w:rsid w:val="00103005"/>
    <w:rsid w:val="00103061"/>
    <w:rsid w:val="0010334C"/>
    <w:rsid w:val="001033AA"/>
    <w:rsid w:val="0010340D"/>
    <w:rsid w:val="00103454"/>
    <w:rsid w:val="001034B9"/>
    <w:rsid w:val="00103868"/>
    <w:rsid w:val="001038DD"/>
    <w:rsid w:val="00103938"/>
    <w:rsid w:val="00103A37"/>
    <w:rsid w:val="00103AE3"/>
    <w:rsid w:val="00103B24"/>
    <w:rsid w:val="00103BE7"/>
    <w:rsid w:val="00103C53"/>
    <w:rsid w:val="00103D2A"/>
    <w:rsid w:val="00103DB7"/>
    <w:rsid w:val="00103DE3"/>
    <w:rsid w:val="00103E63"/>
    <w:rsid w:val="00104092"/>
    <w:rsid w:val="001040E2"/>
    <w:rsid w:val="001041A9"/>
    <w:rsid w:val="00104224"/>
    <w:rsid w:val="001042A6"/>
    <w:rsid w:val="001042B2"/>
    <w:rsid w:val="001042C6"/>
    <w:rsid w:val="00104925"/>
    <w:rsid w:val="001049DA"/>
    <w:rsid w:val="001049EB"/>
    <w:rsid w:val="00104AC3"/>
    <w:rsid w:val="00104B1F"/>
    <w:rsid w:val="00104BDA"/>
    <w:rsid w:val="00104C61"/>
    <w:rsid w:val="00104CCA"/>
    <w:rsid w:val="00104D5B"/>
    <w:rsid w:val="00104EC2"/>
    <w:rsid w:val="00104EEB"/>
    <w:rsid w:val="00105108"/>
    <w:rsid w:val="001051CE"/>
    <w:rsid w:val="00105297"/>
    <w:rsid w:val="0010533A"/>
    <w:rsid w:val="001054AB"/>
    <w:rsid w:val="001054B6"/>
    <w:rsid w:val="001056D4"/>
    <w:rsid w:val="00105960"/>
    <w:rsid w:val="001059A2"/>
    <w:rsid w:val="001059C3"/>
    <w:rsid w:val="00105B90"/>
    <w:rsid w:val="00105BE4"/>
    <w:rsid w:val="00105BF6"/>
    <w:rsid w:val="00105E0D"/>
    <w:rsid w:val="00105EC7"/>
    <w:rsid w:val="00105F43"/>
    <w:rsid w:val="00106132"/>
    <w:rsid w:val="00106192"/>
    <w:rsid w:val="0010621C"/>
    <w:rsid w:val="0010635D"/>
    <w:rsid w:val="001063AA"/>
    <w:rsid w:val="00106592"/>
    <w:rsid w:val="001065A5"/>
    <w:rsid w:val="00106732"/>
    <w:rsid w:val="00106874"/>
    <w:rsid w:val="001068EE"/>
    <w:rsid w:val="00106936"/>
    <w:rsid w:val="00106A26"/>
    <w:rsid w:val="00106A8E"/>
    <w:rsid w:val="00106C56"/>
    <w:rsid w:val="00106CB7"/>
    <w:rsid w:val="00106DF5"/>
    <w:rsid w:val="00106E31"/>
    <w:rsid w:val="00107043"/>
    <w:rsid w:val="001070A6"/>
    <w:rsid w:val="001071F3"/>
    <w:rsid w:val="001072AB"/>
    <w:rsid w:val="001072D3"/>
    <w:rsid w:val="0010771A"/>
    <w:rsid w:val="00107A0C"/>
    <w:rsid w:val="00107A61"/>
    <w:rsid w:val="00107B81"/>
    <w:rsid w:val="00107CFD"/>
    <w:rsid w:val="00107DAD"/>
    <w:rsid w:val="00107DC4"/>
    <w:rsid w:val="00107E55"/>
    <w:rsid w:val="00107EF5"/>
    <w:rsid w:val="00107F67"/>
    <w:rsid w:val="00110131"/>
    <w:rsid w:val="0011018E"/>
    <w:rsid w:val="0011035D"/>
    <w:rsid w:val="0011052E"/>
    <w:rsid w:val="00110567"/>
    <w:rsid w:val="00110568"/>
    <w:rsid w:val="0011071D"/>
    <w:rsid w:val="0011076F"/>
    <w:rsid w:val="001109BB"/>
    <w:rsid w:val="00110B8D"/>
    <w:rsid w:val="00110DEC"/>
    <w:rsid w:val="00110E36"/>
    <w:rsid w:val="00110F9C"/>
    <w:rsid w:val="00111036"/>
    <w:rsid w:val="001110D8"/>
    <w:rsid w:val="001111B8"/>
    <w:rsid w:val="001112AF"/>
    <w:rsid w:val="001113DB"/>
    <w:rsid w:val="00111418"/>
    <w:rsid w:val="001114EB"/>
    <w:rsid w:val="001114F6"/>
    <w:rsid w:val="00111688"/>
    <w:rsid w:val="0011175D"/>
    <w:rsid w:val="0011181B"/>
    <w:rsid w:val="0011183C"/>
    <w:rsid w:val="001119F9"/>
    <w:rsid w:val="00111A4B"/>
    <w:rsid w:val="00111BEB"/>
    <w:rsid w:val="00112075"/>
    <w:rsid w:val="0011218F"/>
    <w:rsid w:val="0011224A"/>
    <w:rsid w:val="001123D5"/>
    <w:rsid w:val="0011244C"/>
    <w:rsid w:val="001127FA"/>
    <w:rsid w:val="00112997"/>
    <w:rsid w:val="001129B1"/>
    <w:rsid w:val="001129FB"/>
    <w:rsid w:val="00112A51"/>
    <w:rsid w:val="00112B18"/>
    <w:rsid w:val="00112B50"/>
    <w:rsid w:val="00112B75"/>
    <w:rsid w:val="00112BCF"/>
    <w:rsid w:val="00112CCF"/>
    <w:rsid w:val="00112D34"/>
    <w:rsid w:val="00112E5F"/>
    <w:rsid w:val="00112EE6"/>
    <w:rsid w:val="00112F1D"/>
    <w:rsid w:val="001130C5"/>
    <w:rsid w:val="001130EC"/>
    <w:rsid w:val="00113276"/>
    <w:rsid w:val="001133E1"/>
    <w:rsid w:val="00113653"/>
    <w:rsid w:val="0011381D"/>
    <w:rsid w:val="0011386D"/>
    <w:rsid w:val="00113881"/>
    <w:rsid w:val="00113AB6"/>
    <w:rsid w:val="00113BAF"/>
    <w:rsid w:val="00113BBA"/>
    <w:rsid w:val="00113C4B"/>
    <w:rsid w:val="00113E31"/>
    <w:rsid w:val="00113EB7"/>
    <w:rsid w:val="00114014"/>
    <w:rsid w:val="00114040"/>
    <w:rsid w:val="0011405E"/>
    <w:rsid w:val="001140D0"/>
    <w:rsid w:val="00114119"/>
    <w:rsid w:val="00114237"/>
    <w:rsid w:val="00114591"/>
    <w:rsid w:val="00114858"/>
    <w:rsid w:val="00114949"/>
    <w:rsid w:val="0011498E"/>
    <w:rsid w:val="00114C17"/>
    <w:rsid w:val="001150E2"/>
    <w:rsid w:val="00115474"/>
    <w:rsid w:val="001154F0"/>
    <w:rsid w:val="001155F5"/>
    <w:rsid w:val="00115848"/>
    <w:rsid w:val="001158E0"/>
    <w:rsid w:val="001159A7"/>
    <w:rsid w:val="00115ACD"/>
    <w:rsid w:val="00115ADD"/>
    <w:rsid w:val="00115F41"/>
    <w:rsid w:val="00115FCA"/>
    <w:rsid w:val="0011600C"/>
    <w:rsid w:val="00116116"/>
    <w:rsid w:val="00116611"/>
    <w:rsid w:val="0011690E"/>
    <w:rsid w:val="00116986"/>
    <w:rsid w:val="00116B87"/>
    <w:rsid w:val="00116E5B"/>
    <w:rsid w:val="00116E64"/>
    <w:rsid w:val="00116E84"/>
    <w:rsid w:val="00116F6C"/>
    <w:rsid w:val="00117110"/>
    <w:rsid w:val="0011728E"/>
    <w:rsid w:val="0011745E"/>
    <w:rsid w:val="00117491"/>
    <w:rsid w:val="00117581"/>
    <w:rsid w:val="0011797B"/>
    <w:rsid w:val="001179BB"/>
    <w:rsid w:val="00117A51"/>
    <w:rsid w:val="00117C05"/>
    <w:rsid w:val="00117C5C"/>
    <w:rsid w:val="00117C76"/>
    <w:rsid w:val="00117D2F"/>
    <w:rsid w:val="00117D45"/>
    <w:rsid w:val="00117F43"/>
    <w:rsid w:val="00120445"/>
    <w:rsid w:val="00120456"/>
    <w:rsid w:val="001204EC"/>
    <w:rsid w:val="00120584"/>
    <w:rsid w:val="00120631"/>
    <w:rsid w:val="0012069B"/>
    <w:rsid w:val="0012076B"/>
    <w:rsid w:val="001207D2"/>
    <w:rsid w:val="001208CE"/>
    <w:rsid w:val="00120928"/>
    <w:rsid w:val="00120A3B"/>
    <w:rsid w:val="00120C35"/>
    <w:rsid w:val="00120F31"/>
    <w:rsid w:val="00120FE5"/>
    <w:rsid w:val="0012107C"/>
    <w:rsid w:val="00121141"/>
    <w:rsid w:val="00121254"/>
    <w:rsid w:val="00121256"/>
    <w:rsid w:val="001212BE"/>
    <w:rsid w:val="00121802"/>
    <w:rsid w:val="00121826"/>
    <w:rsid w:val="00121845"/>
    <w:rsid w:val="001219A9"/>
    <w:rsid w:val="001219D5"/>
    <w:rsid w:val="00121A0C"/>
    <w:rsid w:val="00121ACC"/>
    <w:rsid w:val="00121BEF"/>
    <w:rsid w:val="00121C75"/>
    <w:rsid w:val="00121D57"/>
    <w:rsid w:val="00121D78"/>
    <w:rsid w:val="00121F25"/>
    <w:rsid w:val="00121F96"/>
    <w:rsid w:val="001221FD"/>
    <w:rsid w:val="0012227D"/>
    <w:rsid w:val="0012232F"/>
    <w:rsid w:val="0012237E"/>
    <w:rsid w:val="001224CE"/>
    <w:rsid w:val="001224F0"/>
    <w:rsid w:val="00122501"/>
    <w:rsid w:val="0012263E"/>
    <w:rsid w:val="0012266A"/>
    <w:rsid w:val="001227D8"/>
    <w:rsid w:val="00122871"/>
    <w:rsid w:val="0012294F"/>
    <w:rsid w:val="00122A0A"/>
    <w:rsid w:val="00122A6A"/>
    <w:rsid w:val="00122ADC"/>
    <w:rsid w:val="00122B7E"/>
    <w:rsid w:val="00122E38"/>
    <w:rsid w:val="00122F87"/>
    <w:rsid w:val="00122FF7"/>
    <w:rsid w:val="00123033"/>
    <w:rsid w:val="0012317B"/>
    <w:rsid w:val="00123299"/>
    <w:rsid w:val="00123595"/>
    <w:rsid w:val="00123704"/>
    <w:rsid w:val="0012370C"/>
    <w:rsid w:val="0012371B"/>
    <w:rsid w:val="00123759"/>
    <w:rsid w:val="00123768"/>
    <w:rsid w:val="0012379B"/>
    <w:rsid w:val="001237EE"/>
    <w:rsid w:val="0012398B"/>
    <w:rsid w:val="001239BA"/>
    <w:rsid w:val="00123BCA"/>
    <w:rsid w:val="00123CD2"/>
    <w:rsid w:val="00123EB3"/>
    <w:rsid w:val="00123F4C"/>
    <w:rsid w:val="001240AF"/>
    <w:rsid w:val="00124172"/>
    <w:rsid w:val="00124368"/>
    <w:rsid w:val="001243CA"/>
    <w:rsid w:val="00124780"/>
    <w:rsid w:val="0012479C"/>
    <w:rsid w:val="00124804"/>
    <w:rsid w:val="00124913"/>
    <w:rsid w:val="00124AAC"/>
    <w:rsid w:val="00124BD8"/>
    <w:rsid w:val="00124C41"/>
    <w:rsid w:val="00124D13"/>
    <w:rsid w:val="00124EEB"/>
    <w:rsid w:val="00124EF0"/>
    <w:rsid w:val="00125044"/>
    <w:rsid w:val="00125082"/>
    <w:rsid w:val="0012513C"/>
    <w:rsid w:val="00125168"/>
    <w:rsid w:val="001252A6"/>
    <w:rsid w:val="001252D9"/>
    <w:rsid w:val="00125302"/>
    <w:rsid w:val="001254A4"/>
    <w:rsid w:val="001254C1"/>
    <w:rsid w:val="00125573"/>
    <w:rsid w:val="0012567D"/>
    <w:rsid w:val="00125734"/>
    <w:rsid w:val="001257FD"/>
    <w:rsid w:val="00125948"/>
    <w:rsid w:val="0012599A"/>
    <w:rsid w:val="00125A70"/>
    <w:rsid w:val="00125A9C"/>
    <w:rsid w:val="00125C16"/>
    <w:rsid w:val="00125F7B"/>
    <w:rsid w:val="001261E4"/>
    <w:rsid w:val="00126379"/>
    <w:rsid w:val="001263B8"/>
    <w:rsid w:val="001263EB"/>
    <w:rsid w:val="001264FC"/>
    <w:rsid w:val="0012659C"/>
    <w:rsid w:val="001265AE"/>
    <w:rsid w:val="001266C2"/>
    <w:rsid w:val="001267CA"/>
    <w:rsid w:val="001269D1"/>
    <w:rsid w:val="00126ABD"/>
    <w:rsid w:val="00126CC9"/>
    <w:rsid w:val="00126D25"/>
    <w:rsid w:val="00126EB6"/>
    <w:rsid w:val="00126FA1"/>
    <w:rsid w:val="001270F7"/>
    <w:rsid w:val="00127157"/>
    <w:rsid w:val="0012715C"/>
    <w:rsid w:val="00127254"/>
    <w:rsid w:val="0012729E"/>
    <w:rsid w:val="0012730E"/>
    <w:rsid w:val="001273A8"/>
    <w:rsid w:val="001273B4"/>
    <w:rsid w:val="001274C1"/>
    <w:rsid w:val="00127584"/>
    <w:rsid w:val="001275AB"/>
    <w:rsid w:val="0012764B"/>
    <w:rsid w:val="00127784"/>
    <w:rsid w:val="00127828"/>
    <w:rsid w:val="00127851"/>
    <w:rsid w:val="001279B2"/>
    <w:rsid w:val="00127A61"/>
    <w:rsid w:val="00127B4C"/>
    <w:rsid w:val="00127D6C"/>
    <w:rsid w:val="00127E3D"/>
    <w:rsid w:val="00127E55"/>
    <w:rsid w:val="00127F1D"/>
    <w:rsid w:val="0013010F"/>
    <w:rsid w:val="0013012E"/>
    <w:rsid w:val="0013013C"/>
    <w:rsid w:val="001301A2"/>
    <w:rsid w:val="0013028D"/>
    <w:rsid w:val="00130342"/>
    <w:rsid w:val="0013040E"/>
    <w:rsid w:val="00130498"/>
    <w:rsid w:val="001304C2"/>
    <w:rsid w:val="001304E1"/>
    <w:rsid w:val="00130520"/>
    <w:rsid w:val="00130639"/>
    <w:rsid w:val="001307EF"/>
    <w:rsid w:val="001307F5"/>
    <w:rsid w:val="00130849"/>
    <w:rsid w:val="0013088E"/>
    <w:rsid w:val="00130948"/>
    <w:rsid w:val="00130A01"/>
    <w:rsid w:val="00130B19"/>
    <w:rsid w:val="00130B9F"/>
    <w:rsid w:val="00130BBE"/>
    <w:rsid w:val="00130C2A"/>
    <w:rsid w:val="00130C48"/>
    <w:rsid w:val="00130E33"/>
    <w:rsid w:val="00130E62"/>
    <w:rsid w:val="00131016"/>
    <w:rsid w:val="001311A9"/>
    <w:rsid w:val="001311AB"/>
    <w:rsid w:val="001311D7"/>
    <w:rsid w:val="00131214"/>
    <w:rsid w:val="001312B7"/>
    <w:rsid w:val="001313BF"/>
    <w:rsid w:val="0013148C"/>
    <w:rsid w:val="001317CE"/>
    <w:rsid w:val="00131808"/>
    <w:rsid w:val="00131823"/>
    <w:rsid w:val="001319BE"/>
    <w:rsid w:val="00131A00"/>
    <w:rsid w:val="00131A1D"/>
    <w:rsid w:val="00131B0F"/>
    <w:rsid w:val="00131B26"/>
    <w:rsid w:val="00131B33"/>
    <w:rsid w:val="00131C61"/>
    <w:rsid w:val="00132035"/>
    <w:rsid w:val="00132089"/>
    <w:rsid w:val="0013214E"/>
    <w:rsid w:val="00132157"/>
    <w:rsid w:val="00132161"/>
    <w:rsid w:val="001321D1"/>
    <w:rsid w:val="00132245"/>
    <w:rsid w:val="0013233F"/>
    <w:rsid w:val="001323DF"/>
    <w:rsid w:val="0013247A"/>
    <w:rsid w:val="00132597"/>
    <w:rsid w:val="001325C4"/>
    <w:rsid w:val="001325C8"/>
    <w:rsid w:val="0013277E"/>
    <w:rsid w:val="001328EE"/>
    <w:rsid w:val="00132950"/>
    <w:rsid w:val="0013298F"/>
    <w:rsid w:val="001329CF"/>
    <w:rsid w:val="00132B0F"/>
    <w:rsid w:val="00132B28"/>
    <w:rsid w:val="00132B2B"/>
    <w:rsid w:val="00132BE6"/>
    <w:rsid w:val="00132E2A"/>
    <w:rsid w:val="0013308B"/>
    <w:rsid w:val="0013308F"/>
    <w:rsid w:val="001330D6"/>
    <w:rsid w:val="0013313B"/>
    <w:rsid w:val="0013326D"/>
    <w:rsid w:val="00133273"/>
    <w:rsid w:val="0013328B"/>
    <w:rsid w:val="001332B6"/>
    <w:rsid w:val="00133427"/>
    <w:rsid w:val="0013353E"/>
    <w:rsid w:val="0013361A"/>
    <w:rsid w:val="0013375E"/>
    <w:rsid w:val="00133BE1"/>
    <w:rsid w:val="00133C36"/>
    <w:rsid w:val="00133C65"/>
    <w:rsid w:val="00133CBC"/>
    <w:rsid w:val="00133D55"/>
    <w:rsid w:val="00133D6B"/>
    <w:rsid w:val="00133E44"/>
    <w:rsid w:val="00134029"/>
    <w:rsid w:val="001340A0"/>
    <w:rsid w:val="0013421C"/>
    <w:rsid w:val="00134535"/>
    <w:rsid w:val="00134692"/>
    <w:rsid w:val="001347ED"/>
    <w:rsid w:val="001348C8"/>
    <w:rsid w:val="001348CC"/>
    <w:rsid w:val="001348E3"/>
    <w:rsid w:val="00134AA7"/>
    <w:rsid w:val="00134B71"/>
    <w:rsid w:val="00134B86"/>
    <w:rsid w:val="00134C39"/>
    <w:rsid w:val="00134E1C"/>
    <w:rsid w:val="00134EBB"/>
    <w:rsid w:val="001350F1"/>
    <w:rsid w:val="00135168"/>
    <w:rsid w:val="00135173"/>
    <w:rsid w:val="0013546E"/>
    <w:rsid w:val="0013564D"/>
    <w:rsid w:val="00135701"/>
    <w:rsid w:val="00135830"/>
    <w:rsid w:val="00135841"/>
    <w:rsid w:val="001358BB"/>
    <w:rsid w:val="00135B83"/>
    <w:rsid w:val="00135CD5"/>
    <w:rsid w:val="00135D29"/>
    <w:rsid w:val="00135D8A"/>
    <w:rsid w:val="001361D5"/>
    <w:rsid w:val="0013638C"/>
    <w:rsid w:val="001363C2"/>
    <w:rsid w:val="001363D1"/>
    <w:rsid w:val="001364A7"/>
    <w:rsid w:val="001367BC"/>
    <w:rsid w:val="00136845"/>
    <w:rsid w:val="001368FA"/>
    <w:rsid w:val="001369C3"/>
    <w:rsid w:val="001369EF"/>
    <w:rsid w:val="00136BB1"/>
    <w:rsid w:val="00136C5B"/>
    <w:rsid w:val="00136D77"/>
    <w:rsid w:val="00136F35"/>
    <w:rsid w:val="00136FBB"/>
    <w:rsid w:val="00137021"/>
    <w:rsid w:val="00137164"/>
    <w:rsid w:val="00137226"/>
    <w:rsid w:val="00137337"/>
    <w:rsid w:val="0013733B"/>
    <w:rsid w:val="00137710"/>
    <w:rsid w:val="00137804"/>
    <w:rsid w:val="0013795A"/>
    <w:rsid w:val="00137AD9"/>
    <w:rsid w:val="00137B0E"/>
    <w:rsid w:val="00137D3B"/>
    <w:rsid w:val="00137D45"/>
    <w:rsid w:val="00137DF5"/>
    <w:rsid w:val="001400FF"/>
    <w:rsid w:val="00140178"/>
    <w:rsid w:val="0014017E"/>
    <w:rsid w:val="00140387"/>
    <w:rsid w:val="00140417"/>
    <w:rsid w:val="0014048F"/>
    <w:rsid w:val="00140521"/>
    <w:rsid w:val="00140533"/>
    <w:rsid w:val="0014054D"/>
    <w:rsid w:val="001405A3"/>
    <w:rsid w:val="00140701"/>
    <w:rsid w:val="00140824"/>
    <w:rsid w:val="00140B89"/>
    <w:rsid w:val="00140C50"/>
    <w:rsid w:val="00140E60"/>
    <w:rsid w:val="00140F7B"/>
    <w:rsid w:val="00140FD2"/>
    <w:rsid w:val="001411E4"/>
    <w:rsid w:val="00141279"/>
    <w:rsid w:val="0014127A"/>
    <w:rsid w:val="00141324"/>
    <w:rsid w:val="0014133F"/>
    <w:rsid w:val="0014136A"/>
    <w:rsid w:val="001414CC"/>
    <w:rsid w:val="001414EA"/>
    <w:rsid w:val="00141672"/>
    <w:rsid w:val="001416BF"/>
    <w:rsid w:val="001417D6"/>
    <w:rsid w:val="00141830"/>
    <w:rsid w:val="001418C1"/>
    <w:rsid w:val="001419F3"/>
    <w:rsid w:val="00141AAB"/>
    <w:rsid w:val="00141C26"/>
    <w:rsid w:val="00141C5F"/>
    <w:rsid w:val="00141CB8"/>
    <w:rsid w:val="00141EB0"/>
    <w:rsid w:val="00141F83"/>
    <w:rsid w:val="0014205C"/>
    <w:rsid w:val="00142328"/>
    <w:rsid w:val="001423C9"/>
    <w:rsid w:val="001425B7"/>
    <w:rsid w:val="00142672"/>
    <w:rsid w:val="001426FD"/>
    <w:rsid w:val="00142711"/>
    <w:rsid w:val="001427F5"/>
    <w:rsid w:val="00142867"/>
    <w:rsid w:val="0014291A"/>
    <w:rsid w:val="00142AFF"/>
    <w:rsid w:val="00142CEB"/>
    <w:rsid w:val="00142D48"/>
    <w:rsid w:val="00142DA3"/>
    <w:rsid w:val="00142FA7"/>
    <w:rsid w:val="00143051"/>
    <w:rsid w:val="00143240"/>
    <w:rsid w:val="0014329C"/>
    <w:rsid w:val="001433E3"/>
    <w:rsid w:val="00143412"/>
    <w:rsid w:val="00143413"/>
    <w:rsid w:val="001434CF"/>
    <w:rsid w:val="00143609"/>
    <w:rsid w:val="00143646"/>
    <w:rsid w:val="00143687"/>
    <w:rsid w:val="00143871"/>
    <w:rsid w:val="0014387A"/>
    <w:rsid w:val="0014391C"/>
    <w:rsid w:val="0014393D"/>
    <w:rsid w:val="001439F5"/>
    <w:rsid w:val="00143A35"/>
    <w:rsid w:val="00143B98"/>
    <w:rsid w:val="00143C13"/>
    <w:rsid w:val="00143D4E"/>
    <w:rsid w:val="0014417B"/>
    <w:rsid w:val="00144210"/>
    <w:rsid w:val="00144248"/>
    <w:rsid w:val="00144418"/>
    <w:rsid w:val="00144473"/>
    <w:rsid w:val="0014447E"/>
    <w:rsid w:val="001444F8"/>
    <w:rsid w:val="001446FB"/>
    <w:rsid w:val="00144704"/>
    <w:rsid w:val="00144788"/>
    <w:rsid w:val="00144986"/>
    <w:rsid w:val="00144A53"/>
    <w:rsid w:val="00144A89"/>
    <w:rsid w:val="00144B63"/>
    <w:rsid w:val="00144C16"/>
    <w:rsid w:val="00144C76"/>
    <w:rsid w:val="00144DCA"/>
    <w:rsid w:val="00144ED5"/>
    <w:rsid w:val="00144F4F"/>
    <w:rsid w:val="00145056"/>
    <w:rsid w:val="0014512F"/>
    <w:rsid w:val="00145244"/>
    <w:rsid w:val="00145374"/>
    <w:rsid w:val="00145419"/>
    <w:rsid w:val="0014546F"/>
    <w:rsid w:val="001456A1"/>
    <w:rsid w:val="001457E9"/>
    <w:rsid w:val="0014590F"/>
    <w:rsid w:val="0014598F"/>
    <w:rsid w:val="00145AC4"/>
    <w:rsid w:val="00145BC0"/>
    <w:rsid w:val="00145BF2"/>
    <w:rsid w:val="00145CBE"/>
    <w:rsid w:val="00145F80"/>
    <w:rsid w:val="001461C6"/>
    <w:rsid w:val="001461EC"/>
    <w:rsid w:val="001462C6"/>
    <w:rsid w:val="001462FC"/>
    <w:rsid w:val="00146356"/>
    <w:rsid w:val="001463F0"/>
    <w:rsid w:val="0014645E"/>
    <w:rsid w:val="00146596"/>
    <w:rsid w:val="00146614"/>
    <w:rsid w:val="0014666A"/>
    <w:rsid w:val="001466F7"/>
    <w:rsid w:val="00146860"/>
    <w:rsid w:val="00146B59"/>
    <w:rsid w:val="00146C85"/>
    <w:rsid w:val="00146CB5"/>
    <w:rsid w:val="00146CBF"/>
    <w:rsid w:val="00146DA7"/>
    <w:rsid w:val="00146DB5"/>
    <w:rsid w:val="0014709D"/>
    <w:rsid w:val="0014721A"/>
    <w:rsid w:val="001472BD"/>
    <w:rsid w:val="001472D7"/>
    <w:rsid w:val="0014756B"/>
    <w:rsid w:val="00147706"/>
    <w:rsid w:val="0014776F"/>
    <w:rsid w:val="00147AA2"/>
    <w:rsid w:val="00147B62"/>
    <w:rsid w:val="00147C80"/>
    <w:rsid w:val="00147CF0"/>
    <w:rsid w:val="00147D52"/>
    <w:rsid w:val="00147E9C"/>
    <w:rsid w:val="00147ED0"/>
    <w:rsid w:val="00147F12"/>
    <w:rsid w:val="00147F91"/>
    <w:rsid w:val="00147FC7"/>
    <w:rsid w:val="001502E1"/>
    <w:rsid w:val="0015030A"/>
    <w:rsid w:val="00150508"/>
    <w:rsid w:val="00150611"/>
    <w:rsid w:val="001507E7"/>
    <w:rsid w:val="001508E1"/>
    <w:rsid w:val="00150B61"/>
    <w:rsid w:val="00150E7F"/>
    <w:rsid w:val="00150F96"/>
    <w:rsid w:val="00151095"/>
    <w:rsid w:val="001511F2"/>
    <w:rsid w:val="0015125F"/>
    <w:rsid w:val="0015161A"/>
    <w:rsid w:val="001516F1"/>
    <w:rsid w:val="0015172C"/>
    <w:rsid w:val="001517D7"/>
    <w:rsid w:val="001518A5"/>
    <w:rsid w:val="00151B64"/>
    <w:rsid w:val="00151CEC"/>
    <w:rsid w:val="00151CF2"/>
    <w:rsid w:val="00151D23"/>
    <w:rsid w:val="00151E0B"/>
    <w:rsid w:val="001521E8"/>
    <w:rsid w:val="00152294"/>
    <w:rsid w:val="001522EE"/>
    <w:rsid w:val="0015239D"/>
    <w:rsid w:val="0015246A"/>
    <w:rsid w:val="00152549"/>
    <w:rsid w:val="0015272B"/>
    <w:rsid w:val="0015287D"/>
    <w:rsid w:val="001528C0"/>
    <w:rsid w:val="001529BB"/>
    <w:rsid w:val="00152BD1"/>
    <w:rsid w:val="00152D4D"/>
    <w:rsid w:val="00152D74"/>
    <w:rsid w:val="00152E0C"/>
    <w:rsid w:val="00152E55"/>
    <w:rsid w:val="00152E78"/>
    <w:rsid w:val="00152FE8"/>
    <w:rsid w:val="00153009"/>
    <w:rsid w:val="0015312C"/>
    <w:rsid w:val="0015322A"/>
    <w:rsid w:val="001532BF"/>
    <w:rsid w:val="001533D3"/>
    <w:rsid w:val="00153493"/>
    <w:rsid w:val="001534AC"/>
    <w:rsid w:val="00153747"/>
    <w:rsid w:val="00153805"/>
    <w:rsid w:val="00153AC1"/>
    <w:rsid w:val="00153B8B"/>
    <w:rsid w:val="00153C01"/>
    <w:rsid w:val="00153D89"/>
    <w:rsid w:val="00153EE3"/>
    <w:rsid w:val="00154076"/>
    <w:rsid w:val="001540BA"/>
    <w:rsid w:val="001541EA"/>
    <w:rsid w:val="00154494"/>
    <w:rsid w:val="00154797"/>
    <w:rsid w:val="001548B9"/>
    <w:rsid w:val="001549CD"/>
    <w:rsid w:val="00154AEF"/>
    <w:rsid w:val="00154CBB"/>
    <w:rsid w:val="00154EAC"/>
    <w:rsid w:val="00154F01"/>
    <w:rsid w:val="00154F2B"/>
    <w:rsid w:val="00154FC0"/>
    <w:rsid w:val="00155065"/>
    <w:rsid w:val="0015516C"/>
    <w:rsid w:val="00155195"/>
    <w:rsid w:val="0015528D"/>
    <w:rsid w:val="0015538E"/>
    <w:rsid w:val="001553A5"/>
    <w:rsid w:val="001553DC"/>
    <w:rsid w:val="001554A4"/>
    <w:rsid w:val="001556C8"/>
    <w:rsid w:val="001556E4"/>
    <w:rsid w:val="001558BB"/>
    <w:rsid w:val="00155998"/>
    <w:rsid w:val="00155AB9"/>
    <w:rsid w:val="00155AF7"/>
    <w:rsid w:val="00155C04"/>
    <w:rsid w:val="00155C7C"/>
    <w:rsid w:val="00155FBA"/>
    <w:rsid w:val="0015605E"/>
    <w:rsid w:val="001561ED"/>
    <w:rsid w:val="0015625F"/>
    <w:rsid w:val="00156410"/>
    <w:rsid w:val="00156569"/>
    <w:rsid w:val="001566F2"/>
    <w:rsid w:val="00156723"/>
    <w:rsid w:val="001567B3"/>
    <w:rsid w:val="00156A88"/>
    <w:rsid w:val="00156B0D"/>
    <w:rsid w:val="00156CD1"/>
    <w:rsid w:val="00156CD5"/>
    <w:rsid w:val="00156E39"/>
    <w:rsid w:val="00156E89"/>
    <w:rsid w:val="00156FAD"/>
    <w:rsid w:val="001570CB"/>
    <w:rsid w:val="00157125"/>
    <w:rsid w:val="00157356"/>
    <w:rsid w:val="001573CE"/>
    <w:rsid w:val="001574F2"/>
    <w:rsid w:val="001576A2"/>
    <w:rsid w:val="001576A9"/>
    <w:rsid w:val="0015773C"/>
    <w:rsid w:val="00157D0C"/>
    <w:rsid w:val="00157D3C"/>
    <w:rsid w:val="00157E04"/>
    <w:rsid w:val="00157FA5"/>
    <w:rsid w:val="0016002A"/>
    <w:rsid w:val="00160053"/>
    <w:rsid w:val="00160181"/>
    <w:rsid w:val="001602D3"/>
    <w:rsid w:val="0016034C"/>
    <w:rsid w:val="0016057C"/>
    <w:rsid w:val="001605F2"/>
    <w:rsid w:val="001608F2"/>
    <w:rsid w:val="0016093A"/>
    <w:rsid w:val="00160A08"/>
    <w:rsid w:val="00160BE3"/>
    <w:rsid w:val="00160C0E"/>
    <w:rsid w:val="00160C37"/>
    <w:rsid w:val="00160C93"/>
    <w:rsid w:val="00160CDB"/>
    <w:rsid w:val="00160DBA"/>
    <w:rsid w:val="00160F4F"/>
    <w:rsid w:val="00160FC2"/>
    <w:rsid w:val="00160FED"/>
    <w:rsid w:val="00161026"/>
    <w:rsid w:val="0016116E"/>
    <w:rsid w:val="0016128A"/>
    <w:rsid w:val="001612F0"/>
    <w:rsid w:val="001615B5"/>
    <w:rsid w:val="001616FF"/>
    <w:rsid w:val="00161730"/>
    <w:rsid w:val="001617A8"/>
    <w:rsid w:val="001619B2"/>
    <w:rsid w:val="00161C16"/>
    <w:rsid w:val="00161D41"/>
    <w:rsid w:val="00161D7B"/>
    <w:rsid w:val="00161DC4"/>
    <w:rsid w:val="00161ED5"/>
    <w:rsid w:val="00161EF9"/>
    <w:rsid w:val="00161F0C"/>
    <w:rsid w:val="00161F72"/>
    <w:rsid w:val="0016206C"/>
    <w:rsid w:val="00162405"/>
    <w:rsid w:val="001624E3"/>
    <w:rsid w:val="00162586"/>
    <w:rsid w:val="001626F9"/>
    <w:rsid w:val="00162760"/>
    <w:rsid w:val="001628CA"/>
    <w:rsid w:val="0016293C"/>
    <w:rsid w:val="0016294D"/>
    <w:rsid w:val="0016298C"/>
    <w:rsid w:val="001629EF"/>
    <w:rsid w:val="00162B38"/>
    <w:rsid w:val="00162D2F"/>
    <w:rsid w:val="00162E4C"/>
    <w:rsid w:val="00162FF1"/>
    <w:rsid w:val="0016302F"/>
    <w:rsid w:val="0016310B"/>
    <w:rsid w:val="0016335B"/>
    <w:rsid w:val="001633F3"/>
    <w:rsid w:val="001634B6"/>
    <w:rsid w:val="00163535"/>
    <w:rsid w:val="00163580"/>
    <w:rsid w:val="001635FC"/>
    <w:rsid w:val="001637CC"/>
    <w:rsid w:val="00163863"/>
    <w:rsid w:val="001639ED"/>
    <w:rsid w:val="00163AAD"/>
    <w:rsid w:val="00163B8B"/>
    <w:rsid w:val="00163EDC"/>
    <w:rsid w:val="0016415E"/>
    <w:rsid w:val="001641B2"/>
    <w:rsid w:val="00164250"/>
    <w:rsid w:val="00164253"/>
    <w:rsid w:val="001642A6"/>
    <w:rsid w:val="0016430E"/>
    <w:rsid w:val="00164587"/>
    <w:rsid w:val="00164741"/>
    <w:rsid w:val="001647B3"/>
    <w:rsid w:val="0016490D"/>
    <w:rsid w:val="00164B14"/>
    <w:rsid w:val="00164BB1"/>
    <w:rsid w:val="00164D7C"/>
    <w:rsid w:val="00164DF3"/>
    <w:rsid w:val="00164E72"/>
    <w:rsid w:val="0016516A"/>
    <w:rsid w:val="00165376"/>
    <w:rsid w:val="00165389"/>
    <w:rsid w:val="001655AB"/>
    <w:rsid w:val="001656F2"/>
    <w:rsid w:val="001658C1"/>
    <w:rsid w:val="0016592D"/>
    <w:rsid w:val="00165A47"/>
    <w:rsid w:val="00165AA5"/>
    <w:rsid w:val="00165B38"/>
    <w:rsid w:val="00165CB5"/>
    <w:rsid w:val="00165D8E"/>
    <w:rsid w:val="00165F94"/>
    <w:rsid w:val="0016643F"/>
    <w:rsid w:val="00166614"/>
    <w:rsid w:val="001666BB"/>
    <w:rsid w:val="00166715"/>
    <w:rsid w:val="001667C6"/>
    <w:rsid w:val="0016682E"/>
    <w:rsid w:val="001669FA"/>
    <w:rsid w:val="00166BE4"/>
    <w:rsid w:val="00166E2A"/>
    <w:rsid w:val="00166EEC"/>
    <w:rsid w:val="0016700F"/>
    <w:rsid w:val="0016701D"/>
    <w:rsid w:val="00167035"/>
    <w:rsid w:val="00167107"/>
    <w:rsid w:val="00167286"/>
    <w:rsid w:val="00167302"/>
    <w:rsid w:val="001673C4"/>
    <w:rsid w:val="00167537"/>
    <w:rsid w:val="001675F1"/>
    <w:rsid w:val="0016763E"/>
    <w:rsid w:val="0016767F"/>
    <w:rsid w:val="00167795"/>
    <w:rsid w:val="001677F2"/>
    <w:rsid w:val="00167983"/>
    <w:rsid w:val="001679C0"/>
    <w:rsid w:val="00167A4E"/>
    <w:rsid w:val="00167B57"/>
    <w:rsid w:val="00167C3C"/>
    <w:rsid w:val="00167CD0"/>
    <w:rsid w:val="00167D92"/>
    <w:rsid w:val="00167DBE"/>
    <w:rsid w:val="00167E5C"/>
    <w:rsid w:val="00167EB5"/>
    <w:rsid w:val="00167EFD"/>
    <w:rsid w:val="00167FA7"/>
    <w:rsid w:val="001700BB"/>
    <w:rsid w:val="001700FB"/>
    <w:rsid w:val="00170118"/>
    <w:rsid w:val="0017019F"/>
    <w:rsid w:val="00170376"/>
    <w:rsid w:val="00170550"/>
    <w:rsid w:val="00170611"/>
    <w:rsid w:val="00170718"/>
    <w:rsid w:val="00170AB0"/>
    <w:rsid w:val="00170B91"/>
    <w:rsid w:val="00170B97"/>
    <w:rsid w:val="00170C42"/>
    <w:rsid w:val="00170DC3"/>
    <w:rsid w:val="00170E25"/>
    <w:rsid w:val="00170ECB"/>
    <w:rsid w:val="00170FD2"/>
    <w:rsid w:val="00170FFF"/>
    <w:rsid w:val="00171088"/>
    <w:rsid w:val="00171183"/>
    <w:rsid w:val="001712DF"/>
    <w:rsid w:val="00171315"/>
    <w:rsid w:val="00171354"/>
    <w:rsid w:val="001713B8"/>
    <w:rsid w:val="001713F0"/>
    <w:rsid w:val="001713F1"/>
    <w:rsid w:val="0017149A"/>
    <w:rsid w:val="001714AE"/>
    <w:rsid w:val="001714FF"/>
    <w:rsid w:val="00171545"/>
    <w:rsid w:val="00171639"/>
    <w:rsid w:val="00171789"/>
    <w:rsid w:val="001718CE"/>
    <w:rsid w:val="00171BA3"/>
    <w:rsid w:val="00171C0B"/>
    <w:rsid w:val="00171E32"/>
    <w:rsid w:val="00171F7E"/>
    <w:rsid w:val="00171FB0"/>
    <w:rsid w:val="00172066"/>
    <w:rsid w:val="00172127"/>
    <w:rsid w:val="001721E3"/>
    <w:rsid w:val="00172297"/>
    <w:rsid w:val="001725EC"/>
    <w:rsid w:val="0017262F"/>
    <w:rsid w:val="001727A6"/>
    <w:rsid w:val="001727E5"/>
    <w:rsid w:val="001728EB"/>
    <w:rsid w:val="001728ED"/>
    <w:rsid w:val="00172A72"/>
    <w:rsid w:val="00172B26"/>
    <w:rsid w:val="00172B91"/>
    <w:rsid w:val="00172CBB"/>
    <w:rsid w:val="00172D64"/>
    <w:rsid w:val="00172DFE"/>
    <w:rsid w:val="00172E76"/>
    <w:rsid w:val="00172FA7"/>
    <w:rsid w:val="00172FF8"/>
    <w:rsid w:val="00173072"/>
    <w:rsid w:val="00173088"/>
    <w:rsid w:val="00173258"/>
    <w:rsid w:val="001732B8"/>
    <w:rsid w:val="00173440"/>
    <w:rsid w:val="001734F4"/>
    <w:rsid w:val="00173583"/>
    <w:rsid w:val="00173689"/>
    <w:rsid w:val="0017369E"/>
    <w:rsid w:val="0017377D"/>
    <w:rsid w:val="001737CB"/>
    <w:rsid w:val="00173940"/>
    <w:rsid w:val="00173A0E"/>
    <w:rsid w:val="00173A54"/>
    <w:rsid w:val="00173BB6"/>
    <w:rsid w:val="00173CA1"/>
    <w:rsid w:val="00173D99"/>
    <w:rsid w:val="00174288"/>
    <w:rsid w:val="00174306"/>
    <w:rsid w:val="00174566"/>
    <w:rsid w:val="001746B7"/>
    <w:rsid w:val="001747FA"/>
    <w:rsid w:val="00174BEA"/>
    <w:rsid w:val="00174C0D"/>
    <w:rsid w:val="00174C7B"/>
    <w:rsid w:val="00174CB7"/>
    <w:rsid w:val="00174E6E"/>
    <w:rsid w:val="00174ECD"/>
    <w:rsid w:val="00174F63"/>
    <w:rsid w:val="00174FB1"/>
    <w:rsid w:val="00175242"/>
    <w:rsid w:val="00175349"/>
    <w:rsid w:val="00175737"/>
    <w:rsid w:val="00175754"/>
    <w:rsid w:val="0017576B"/>
    <w:rsid w:val="00175824"/>
    <w:rsid w:val="001758A0"/>
    <w:rsid w:val="001758FF"/>
    <w:rsid w:val="00175902"/>
    <w:rsid w:val="00175BD2"/>
    <w:rsid w:val="00175C19"/>
    <w:rsid w:val="00175E13"/>
    <w:rsid w:val="00175F40"/>
    <w:rsid w:val="00175F5F"/>
    <w:rsid w:val="00176065"/>
    <w:rsid w:val="001760BD"/>
    <w:rsid w:val="001760ED"/>
    <w:rsid w:val="00176415"/>
    <w:rsid w:val="001764A7"/>
    <w:rsid w:val="001769D7"/>
    <w:rsid w:val="00176B0D"/>
    <w:rsid w:val="00176B2E"/>
    <w:rsid w:val="00176BED"/>
    <w:rsid w:val="00176C42"/>
    <w:rsid w:val="00176E04"/>
    <w:rsid w:val="00176E8C"/>
    <w:rsid w:val="00176F09"/>
    <w:rsid w:val="001770C4"/>
    <w:rsid w:val="00177352"/>
    <w:rsid w:val="0017744F"/>
    <w:rsid w:val="00177554"/>
    <w:rsid w:val="00177616"/>
    <w:rsid w:val="0017766F"/>
    <w:rsid w:val="001776D6"/>
    <w:rsid w:val="001776F8"/>
    <w:rsid w:val="00177836"/>
    <w:rsid w:val="0017799D"/>
    <w:rsid w:val="00177C16"/>
    <w:rsid w:val="00177D2B"/>
    <w:rsid w:val="00177E19"/>
    <w:rsid w:val="00177E62"/>
    <w:rsid w:val="00177FAD"/>
    <w:rsid w:val="00177FD0"/>
    <w:rsid w:val="00177FEE"/>
    <w:rsid w:val="001800D8"/>
    <w:rsid w:val="00180264"/>
    <w:rsid w:val="001802C0"/>
    <w:rsid w:val="001802DB"/>
    <w:rsid w:val="001803E9"/>
    <w:rsid w:val="001803F5"/>
    <w:rsid w:val="0018043E"/>
    <w:rsid w:val="00180466"/>
    <w:rsid w:val="001804B8"/>
    <w:rsid w:val="0018051E"/>
    <w:rsid w:val="0018051F"/>
    <w:rsid w:val="0018053E"/>
    <w:rsid w:val="001805B4"/>
    <w:rsid w:val="001806C1"/>
    <w:rsid w:val="0018073D"/>
    <w:rsid w:val="001807DF"/>
    <w:rsid w:val="001809E3"/>
    <w:rsid w:val="00180A4F"/>
    <w:rsid w:val="00180CC4"/>
    <w:rsid w:val="00180CE7"/>
    <w:rsid w:val="00180D86"/>
    <w:rsid w:val="00180D95"/>
    <w:rsid w:val="00180F0A"/>
    <w:rsid w:val="00180F51"/>
    <w:rsid w:val="001812FA"/>
    <w:rsid w:val="001814CD"/>
    <w:rsid w:val="0018161C"/>
    <w:rsid w:val="00181642"/>
    <w:rsid w:val="00181690"/>
    <w:rsid w:val="001816EC"/>
    <w:rsid w:val="0018171B"/>
    <w:rsid w:val="00181755"/>
    <w:rsid w:val="0018176A"/>
    <w:rsid w:val="0018184E"/>
    <w:rsid w:val="001819A8"/>
    <w:rsid w:val="001819DC"/>
    <w:rsid w:val="001819E3"/>
    <w:rsid w:val="00181AAF"/>
    <w:rsid w:val="00181AB5"/>
    <w:rsid w:val="00181C1D"/>
    <w:rsid w:val="00181D50"/>
    <w:rsid w:val="001820BF"/>
    <w:rsid w:val="001824FE"/>
    <w:rsid w:val="00182515"/>
    <w:rsid w:val="0018258D"/>
    <w:rsid w:val="001826EB"/>
    <w:rsid w:val="00182730"/>
    <w:rsid w:val="001827CE"/>
    <w:rsid w:val="00182830"/>
    <w:rsid w:val="001829D7"/>
    <w:rsid w:val="00182A32"/>
    <w:rsid w:val="00182A60"/>
    <w:rsid w:val="00182D19"/>
    <w:rsid w:val="00182D62"/>
    <w:rsid w:val="00182D66"/>
    <w:rsid w:val="00182F76"/>
    <w:rsid w:val="00183224"/>
    <w:rsid w:val="0018324E"/>
    <w:rsid w:val="0018334D"/>
    <w:rsid w:val="001833DD"/>
    <w:rsid w:val="00183448"/>
    <w:rsid w:val="00183636"/>
    <w:rsid w:val="00183797"/>
    <w:rsid w:val="00183831"/>
    <w:rsid w:val="0018396A"/>
    <w:rsid w:val="0018396D"/>
    <w:rsid w:val="00183BA2"/>
    <w:rsid w:val="00183BB2"/>
    <w:rsid w:val="00183CB1"/>
    <w:rsid w:val="00183CDF"/>
    <w:rsid w:val="00183DC9"/>
    <w:rsid w:val="00183DEE"/>
    <w:rsid w:val="00183F19"/>
    <w:rsid w:val="00183F8E"/>
    <w:rsid w:val="00183FA2"/>
    <w:rsid w:val="0018402D"/>
    <w:rsid w:val="001840D5"/>
    <w:rsid w:val="001841A1"/>
    <w:rsid w:val="00184256"/>
    <w:rsid w:val="001842FA"/>
    <w:rsid w:val="001844C2"/>
    <w:rsid w:val="001844D3"/>
    <w:rsid w:val="00184576"/>
    <w:rsid w:val="001846A4"/>
    <w:rsid w:val="001847DA"/>
    <w:rsid w:val="00184875"/>
    <w:rsid w:val="00184903"/>
    <w:rsid w:val="0018493E"/>
    <w:rsid w:val="001849EC"/>
    <w:rsid w:val="00184C04"/>
    <w:rsid w:val="00184CD1"/>
    <w:rsid w:val="00184CEB"/>
    <w:rsid w:val="00184DE4"/>
    <w:rsid w:val="00184EE9"/>
    <w:rsid w:val="00184F25"/>
    <w:rsid w:val="00184F54"/>
    <w:rsid w:val="0018528C"/>
    <w:rsid w:val="001852FF"/>
    <w:rsid w:val="00185314"/>
    <w:rsid w:val="0018536D"/>
    <w:rsid w:val="001853A6"/>
    <w:rsid w:val="00185446"/>
    <w:rsid w:val="00185450"/>
    <w:rsid w:val="00185485"/>
    <w:rsid w:val="00185526"/>
    <w:rsid w:val="00185595"/>
    <w:rsid w:val="001855EE"/>
    <w:rsid w:val="001857E6"/>
    <w:rsid w:val="001859A3"/>
    <w:rsid w:val="001859B9"/>
    <w:rsid w:val="001859F8"/>
    <w:rsid w:val="00185C2F"/>
    <w:rsid w:val="00185CF4"/>
    <w:rsid w:val="00185DDB"/>
    <w:rsid w:val="00185E1A"/>
    <w:rsid w:val="00185E46"/>
    <w:rsid w:val="00185F35"/>
    <w:rsid w:val="001860A6"/>
    <w:rsid w:val="001861AD"/>
    <w:rsid w:val="00186273"/>
    <w:rsid w:val="001863CC"/>
    <w:rsid w:val="00186407"/>
    <w:rsid w:val="0018648A"/>
    <w:rsid w:val="001864AA"/>
    <w:rsid w:val="00186574"/>
    <w:rsid w:val="001865C5"/>
    <w:rsid w:val="0018666A"/>
    <w:rsid w:val="00186726"/>
    <w:rsid w:val="001867AD"/>
    <w:rsid w:val="00186887"/>
    <w:rsid w:val="0018698F"/>
    <w:rsid w:val="00186A8E"/>
    <w:rsid w:val="00186A9A"/>
    <w:rsid w:val="00186AFB"/>
    <w:rsid w:val="00186B1A"/>
    <w:rsid w:val="00186CCB"/>
    <w:rsid w:val="00186FB6"/>
    <w:rsid w:val="0018704B"/>
    <w:rsid w:val="001870A2"/>
    <w:rsid w:val="001871A8"/>
    <w:rsid w:val="00187271"/>
    <w:rsid w:val="00187376"/>
    <w:rsid w:val="001875E1"/>
    <w:rsid w:val="00187778"/>
    <w:rsid w:val="00187A51"/>
    <w:rsid w:val="00187B43"/>
    <w:rsid w:val="00187DB7"/>
    <w:rsid w:val="00187E73"/>
    <w:rsid w:val="00187E86"/>
    <w:rsid w:val="00187FA8"/>
    <w:rsid w:val="001900DC"/>
    <w:rsid w:val="00190223"/>
    <w:rsid w:val="001902A6"/>
    <w:rsid w:val="001903EF"/>
    <w:rsid w:val="00190561"/>
    <w:rsid w:val="00190698"/>
    <w:rsid w:val="001906D8"/>
    <w:rsid w:val="001907C1"/>
    <w:rsid w:val="001907FF"/>
    <w:rsid w:val="00190885"/>
    <w:rsid w:val="001908A6"/>
    <w:rsid w:val="00190AC2"/>
    <w:rsid w:val="00190B60"/>
    <w:rsid w:val="00190D9E"/>
    <w:rsid w:val="00190F40"/>
    <w:rsid w:val="00190F6A"/>
    <w:rsid w:val="0019135D"/>
    <w:rsid w:val="00191381"/>
    <w:rsid w:val="001913AA"/>
    <w:rsid w:val="00191463"/>
    <w:rsid w:val="0019150D"/>
    <w:rsid w:val="001915D7"/>
    <w:rsid w:val="001915FC"/>
    <w:rsid w:val="001916CD"/>
    <w:rsid w:val="00191AAF"/>
    <w:rsid w:val="00191B01"/>
    <w:rsid w:val="00191B4A"/>
    <w:rsid w:val="00191BAE"/>
    <w:rsid w:val="00191CC7"/>
    <w:rsid w:val="00191D5E"/>
    <w:rsid w:val="00191DB1"/>
    <w:rsid w:val="00191E12"/>
    <w:rsid w:val="00191E84"/>
    <w:rsid w:val="00191EAA"/>
    <w:rsid w:val="0019205D"/>
    <w:rsid w:val="0019212C"/>
    <w:rsid w:val="001927B9"/>
    <w:rsid w:val="001927E4"/>
    <w:rsid w:val="00192818"/>
    <w:rsid w:val="00192A9D"/>
    <w:rsid w:val="00192CC3"/>
    <w:rsid w:val="00192E70"/>
    <w:rsid w:val="00192EF0"/>
    <w:rsid w:val="00192F10"/>
    <w:rsid w:val="001930C6"/>
    <w:rsid w:val="001930E4"/>
    <w:rsid w:val="001930F3"/>
    <w:rsid w:val="00193124"/>
    <w:rsid w:val="001933C9"/>
    <w:rsid w:val="001935EF"/>
    <w:rsid w:val="001936A8"/>
    <w:rsid w:val="001936FE"/>
    <w:rsid w:val="001938B1"/>
    <w:rsid w:val="00193A92"/>
    <w:rsid w:val="00193ABB"/>
    <w:rsid w:val="00193DD4"/>
    <w:rsid w:val="00193E23"/>
    <w:rsid w:val="001942F5"/>
    <w:rsid w:val="00194333"/>
    <w:rsid w:val="0019434E"/>
    <w:rsid w:val="001943A5"/>
    <w:rsid w:val="00194445"/>
    <w:rsid w:val="00194473"/>
    <w:rsid w:val="00194746"/>
    <w:rsid w:val="0019476D"/>
    <w:rsid w:val="00194858"/>
    <w:rsid w:val="0019492D"/>
    <w:rsid w:val="00194AF6"/>
    <w:rsid w:val="00194B09"/>
    <w:rsid w:val="00194DB8"/>
    <w:rsid w:val="00195067"/>
    <w:rsid w:val="00195279"/>
    <w:rsid w:val="0019529D"/>
    <w:rsid w:val="0019562C"/>
    <w:rsid w:val="0019580B"/>
    <w:rsid w:val="00195B13"/>
    <w:rsid w:val="00195D58"/>
    <w:rsid w:val="00195D69"/>
    <w:rsid w:val="00195D9C"/>
    <w:rsid w:val="00195DC0"/>
    <w:rsid w:val="00195E90"/>
    <w:rsid w:val="00196139"/>
    <w:rsid w:val="0019617C"/>
    <w:rsid w:val="00196331"/>
    <w:rsid w:val="001963DF"/>
    <w:rsid w:val="001963EB"/>
    <w:rsid w:val="001964C8"/>
    <w:rsid w:val="0019659E"/>
    <w:rsid w:val="001965B4"/>
    <w:rsid w:val="0019672A"/>
    <w:rsid w:val="00196801"/>
    <w:rsid w:val="00196868"/>
    <w:rsid w:val="001969FA"/>
    <w:rsid w:val="00196B3D"/>
    <w:rsid w:val="00196BAE"/>
    <w:rsid w:val="00196C1A"/>
    <w:rsid w:val="00196CA7"/>
    <w:rsid w:val="00196D74"/>
    <w:rsid w:val="00196FD3"/>
    <w:rsid w:val="0019700D"/>
    <w:rsid w:val="001970AC"/>
    <w:rsid w:val="00197152"/>
    <w:rsid w:val="001971CC"/>
    <w:rsid w:val="00197398"/>
    <w:rsid w:val="0019746D"/>
    <w:rsid w:val="00197573"/>
    <w:rsid w:val="001975E3"/>
    <w:rsid w:val="001976ED"/>
    <w:rsid w:val="00197919"/>
    <w:rsid w:val="00197952"/>
    <w:rsid w:val="001979C1"/>
    <w:rsid w:val="00197A3F"/>
    <w:rsid w:val="00197ACB"/>
    <w:rsid w:val="00197ADC"/>
    <w:rsid w:val="00197C0D"/>
    <w:rsid w:val="00197D13"/>
    <w:rsid w:val="00197D5A"/>
    <w:rsid w:val="00197D76"/>
    <w:rsid w:val="001A006D"/>
    <w:rsid w:val="001A01BB"/>
    <w:rsid w:val="001A02E9"/>
    <w:rsid w:val="001A0394"/>
    <w:rsid w:val="001A0410"/>
    <w:rsid w:val="001A0475"/>
    <w:rsid w:val="001A04D3"/>
    <w:rsid w:val="001A0629"/>
    <w:rsid w:val="001A0680"/>
    <w:rsid w:val="001A0837"/>
    <w:rsid w:val="001A08FE"/>
    <w:rsid w:val="001A095D"/>
    <w:rsid w:val="001A0BBB"/>
    <w:rsid w:val="001A0EC4"/>
    <w:rsid w:val="001A0EDA"/>
    <w:rsid w:val="001A0F0A"/>
    <w:rsid w:val="001A1070"/>
    <w:rsid w:val="001A10BC"/>
    <w:rsid w:val="001A10CA"/>
    <w:rsid w:val="001A1396"/>
    <w:rsid w:val="001A142E"/>
    <w:rsid w:val="001A1597"/>
    <w:rsid w:val="001A17FC"/>
    <w:rsid w:val="001A1892"/>
    <w:rsid w:val="001A1985"/>
    <w:rsid w:val="001A1BA8"/>
    <w:rsid w:val="001A1D22"/>
    <w:rsid w:val="001A1D4C"/>
    <w:rsid w:val="001A1DCA"/>
    <w:rsid w:val="001A1E55"/>
    <w:rsid w:val="001A1E96"/>
    <w:rsid w:val="001A2052"/>
    <w:rsid w:val="001A22BE"/>
    <w:rsid w:val="001A24C1"/>
    <w:rsid w:val="001A264B"/>
    <w:rsid w:val="001A265F"/>
    <w:rsid w:val="001A27F6"/>
    <w:rsid w:val="001A2AB2"/>
    <w:rsid w:val="001A2CA8"/>
    <w:rsid w:val="001A2CB0"/>
    <w:rsid w:val="001A2CFA"/>
    <w:rsid w:val="001A316B"/>
    <w:rsid w:val="001A319B"/>
    <w:rsid w:val="001A31D6"/>
    <w:rsid w:val="001A33A7"/>
    <w:rsid w:val="001A342F"/>
    <w:rsid w:val="001A35EC"/>
    <w:rsid w:val="001A3658"/>
    <w:rsid w:val="001A372E"/>
    <w:rsid w:val="001A376A"/>
    <w:rsid w:val="001A383B"/>
    <w:rsid w:val="001A3994"/>
    <w:rsid w:val="001A3BD2"/>
    <w:rsid w:val="001A3D20"/>
    <w:rsid w:val="001A3E95"/>
    <w:rsid w:val="001A3ECC"/>
    <w:rsid w:val="001A3FC2"/>
    <w:rsid w:val="001A41A6"/>
    <w:rsid w:val="001A4451"/>
    <w:rsid w:val="001A456E"/>
    <w:rsid w:val="001A459F"/>
    <w:rsid w:val="001A4877"/>
    <w:rsid w:val="001A4A80"/>
    <w:rsid w:val="001A4B16"/>
    <w:rsid w:val="001A4C61"/>
    <w:rsid w:val="001A4D99"/>
    <w:rsid w:val="001A4EAE"/>
    <w:rsid w:val="001A4FB5"/>
    <w:rsid w:val="001A50EF"/>
    <w:rsid w:val="001A5163"/>
    <w:rsid w:val="001A51CA"/>
    <w:rsid w:val="001A52A0"/>
    <w:rsid w:val="001A52CE"/>
    <w:rsid w:val="001A533A"/>
    <w:rsid w:val="001A53B6"/>
    <w:rsid w:val="001A5425"/>
    <w:rsid w:val="001A581E"/>
    <w:rsid w:val="001A5948"/>
    <w:rsid w:val="001A5BF3"/>
    <w:rsid w:val="001A5F2C"/>
    <w:rsid w:val="001A5F6A"/>
    <w:rsid w:val="001A603D"/>
    <w:rsid w:val="001A6099"/>
    <w:rsid w:val="001A6205"/>
    <w:rsid w:val="001A62C6"/>
    <w:rsid w:val="001A6365"/>
    <w:rsid w:val="001A6675"/>
    <w:rsid w:val="001A66D5"/>
    <w:rsid w:val="001A66E4"/>
    <w:rsid w:val="001A6707"/>
    <w:rsid w:val="001A671B"/>
    <w:rsid w:val="001A6833"/>
    <w:rsid w:val="001A6871"/>
    <w:rsid w:val="001A6914"/>
    <w:rsid w:val="001A6AD4"/>
    <w:rsid w:val="001A6C6C"/>
    <w:rsid w:val="001A6D6A"/>
    <w:rsid w:val="001A6DEB"/>
    <w:rsid w:val="001A6F34"/>
    <w:rsid w:val="001A6FEF"/>
    <w:rsid w:val="001A705F"/>
    <w:rsid w:val="001A708E"/>
    <w:rsid w:val="001A7132"/>
    <w:rsid w:val="001A7138"/>
    <w:rsid w:val="001A71FB"/>
    <w:rsid w:val="001A73DA"/>
    <w:rsid w:val="001A73FF"/>
    <w:rsid w:val="001A7442"/>
    <w:rsid w:val="001A77EA"/>
    <w:rsid w:val="001A7899"/>
    <w:rsid w:val="001A78E3"/>
    <w:rsid w:val="001A78FB"/>
    <w:rsid w:val="001A7971"/>
    <w:rsid w:val="001A7DE0"/>
    <w:rsid w:val="001A7E36"/>
    <w:rsid w:val="001A7E3E"/>
    <w:rsid w:val="001A7E4B"/>
    <w:rsid w:val="001B0062"/>
    <w:rsid w:val="001B0080"/>
    <w:rsid w:val="001B00C5"/>
    <w:rsid w:val="001B01F2"/>
    <w:rsid w:val="001B02D3"/>
    <w:rsid w:val="001B02EB"/>
    <w:rsid w:val="001B034D"/>
    <w:rsid w:val="001B03E6"/>
    <w:rsid w:val="001B044B"/>
    <w:rsid w:val="001B046F"/>
    <w:rsid w:val="001B0498"/>
    <w:rsid w:val="001B06C7"/>
    <w:rsid w:val="001B0812"/>
    <w:rsid w:val="001B084C"/>
    <w:rsid w:val="001B0958"/>
    <w:rsid w:val="001B096B"/>
    <w:rsid w:val="001B09D7"/>
    <w:rsid w:val="001B0A7D"/>
    <w:rsid w:val="001B0A8B"/>
    <w:rsid w:val="001B0E38"/>
    <w:rsid w:val="001B0F3A"/>
    <w:rsid w:val="001B1095"/>
    <w:rsid w:val="001B10CB"/>
    <w:rsid w:val="001B10E5"/>
    <w:rsid w:val="001B10F5"/>
    <w:rsid w:val="001B12EB"/>
    <w:rsid w:val="001B132D"/>
    <w:rsid w:val="001B147C"/>
    <w:rsid w:val="001B154E"/>
    <w:rsid w:val="001B17F5"/>
    <w:rsid w:val="001B1807"/>
    <w:rsid w:val="001B18CC"/>
    <w:rsid w:val="001B1B33"/>
    <w:rsid w:val="001B1B67"/>
    <w:rsid w:val="001B1C54"/>
    <w:rsid w:val="001B1D47"/>
    <w:rsid w:val="001B1D67"/>
    <w:rsid w:val="001B1D6A"/>
    <w:rsid w:val="001B1ED6"/>
    <w:rsid w:val="001B1F68"/>
    <w:rsid w:val="001B1FB9"/>
    <w:rsid w:val="001B1FEB"/>
    <w:rsid w:val="001B2178"/>
    <w:rsid w:val="001B2301"/>
    <w:rsid w:val="001B25E1"/>
    <w:rsid w:val="001B26BA"/>
    <w:rsid w:val="001B27D4"/>
    <w:rsid w:val="001B283F"/>
    <w:rsid w:val="001B29D3"/>
    <w:rsid w:val="001B29E8"/>
    <w:rsid w:val="001B2A12"/>
    <w:rsid w:val="001B2AD3"/>
    <w:rsid w:val="001B2B9A"/>
    <w:rsid w:val="001B2C7A"/>
    <w:rsid w:val="001B2C84"/>
    <w:rsid w:val="001B2DB6"/>
    <w:rsid w:val="001B2E59"/>
    <w:rsid w:val="001B2E91"/>
    <w:rsid w:val="001B2F9C"/>
    <w:rsid w:val="001B325D"/>
    <w:rsid w:val="001B35FF"/>
    <w:rsid w:val="001B361F"/>
    <w:rsid w:val="001B3874"/>
    <w:rsid w:val="001B38D1"/>
    <w:rsid w:val="001B38FA"/>
    <w:rsid w:val="001B392F"/>
    <w:rsid w:val="001B3A14"/>
    <w:rsid w:val="001B3D36"/>
    <w:rsid w:val="001B3E08"/>
    <w:rsid w:val="001B3FB6"/>
    <w:rsid w:val="001B44E5"/>
    <w:rsid w:val="001B45E3"/>
    <w:rsid w:val="001B47EB"/>
    <w:rsid w:val="001B4B21"/>
    <w:rsid w:val="001B4B36"/>
    <w:rsid w:val="001B4B57"/>
    <w:rsid w:val="001B4DCF"/>
    <w:rsid w:val="001B4F2B"/>
    <w:rsid w:val="001B515B"/>
    <w:rsid w:val="001B5433"/>
    <w:rsid w:val="001B5483"/>
    <w:rsid w:val="001B5599"/>
    <w:rsid w:val="001B55A4"/>
    <w:rsid w:val="001B567D"/>
    <w:rsid w:val="001B5761"/>
    <w:rsid w:val="001B58CE"/>
    <w:rsid w:val="001B5BFF"/>
    <w:rsid w:val="001B5C49"/>
    <w:rsid w:val="001B5F2B"/>
    <w:rsid w:val="001B5F6A"/>
    <w:rsid w:val="001B5FC6"/>
    <w:rsid w:val="001B613C"/>
    <w:rsid w:val="001B6211"/>
    <w:rsid w:val="001B62F2"/>
    <w:rsid w:val="001B6445"/>
    <w:rsid w:val="001B6590"/>
    <w:rsid w:val="001B667C"/>
    <w:rsid w:val="001B67C2"/>
    <w:rsid w:val="001B686A"/>
    <w:rsid w:val="001B70B2"/>
    <w:rsid w:val="001B712C"/>
    <w:rsid w:val="001B7209"/>
    <w:rsid w:val="001B72A7"/>
    <w:rsid w:val="001B799C"/>
    <w:rsid w:val="001B7A49"/>
    <w:rsid w:val="001B7ABD"/>
    <w:rsid w:val="001B7D13"/>
    <w:rsid w:val="001B7E06"/>
    <w:rsid w:val="001B7E11"/>
    <w:rsid w:val="001B7EBE"/>
    <w:rsid w:val="001B7EEE"/>
    <w:rsid w:val="001B7F75"/>
    <w:rsid w:val="001C001E"/>
    <w:rsid w:val="001C0481"/>
    <w:rsid w:val="001C0513"/>
    <w:rsid w:val="001C0580"/>
    <w:rsid w:val="001C05CB"/>
    <w:rsid w:val="001C05EC"/>
    <w:rsid w:val="001C0687"/>
    <w:rsid w:val="001C0889"/>
    <w:rsid w:val="001C0993"/>
    <w:rsid w:val="001C0A5C"/>
    <w:rsid w:val="001C0A60"/>
    <w:rsid w:val="001C0A8D"/>
    <w:rsid w:val="001C0C33"/>
    <w:rsid w:val="001C0CD4"/>
    <w:rsid w:val="001C0D87"/>
    <w:rsid w:val="001C0FAA"/>
    <w:rsid w:val="001C102A"/>
    <w:rsid w:val="001C1054"/>
    <w:rsid w:val="001C1171"/>
    <w:rsid w:val="001C11E5"/>
    <w:rsid w:val="001C13E7"/>
    <w:rsid w:val="001C14C5"/>
    <w:rsid w:val="001C167D"/>
    <w:rsid w:val="001C1861"/>
    <w:rsid w:val="001C1888"/>
    <w:rsid w:val="001C18AD"/>
    <w:rsid w:val="001C1A20"/>
    <w:rsid w:val="001C1B29"/>
    <w:rsid w:val="001C1B6D"/>
    <w:rsid w:val="001C1CF5"/>
    <w:rsid w:val="001C1D1A"/>
    <w:rsid w:val="001C1E5F"/>
    <w:rsid w:val="001C1E66"/>
    <w:rsid w:val="001C1E8C"/>
    <w:rsid w:val="001C1F48"/>
    <w:rsid w:val="001C1FBA"/>
    <w:rsid w:val="001C1FFA"/>
    <w:rsid w:val="001C20B1"/>
    <w:rsid w:val="001C212D"/>
    <w:rsid w:val="001C21BF"/>
    <w:rsid w:val="001C22D4"/>
    <w:rsid w:val="001C2421"/>
    <w:rsid w:val="001C252B"/>
    <w:rsid w:val="001C267C"/>
    <w:rsid w:val="001C26BB"/>
    <w:rsid w:val="001C26D1"/>
    <w:rsid w:val="001C26F4"/>
    <w:rsid w:val="001C2944"/>
    <w:rsid w:val="001C2BC8"/>
    <w:rsid w:val="001C2BFE"/>
    <w:rsid w:val="001C2C29"/>
    <w:rsid w:val="001C2E2C"/>
    <w:rsid w:val="001C2EB5"/>
    <w:rsid w:val="001C2FEA"/>
    <w:rsid w:val="001C307B"/>
    <w:rsid w:val="001C30EF"/>
    <w:rsid w:val="001C3561"/>
    <w:rsid w:val="001C35FA"/>
    <w:rsid w:val="001C36E1"/>
    <w:rsid w:val="001C374F"/>
    <w:rsid w:val="001C3824"/>
    <w:rsid w:val="001C3847"/>
    <w:rsid w:val="001C3888"/>
    <w:rsid w:val="001C396D"/>
    <w:rsid w:val="001C3C83"/>
    <w:rsid w:val="001C3E62"/>
    <w:rsid w:val="001C3E67"/>
    <w:rsid w:val="001C403A"/>
    <w:rsid w:val="001C4135"/>
    <w:rsid w:val="001C413E"/>
    <w:rsid w:val="001C41B3"/>
    <w:rsid w:val="001C41DB"/>
    <w:rsid w:val="001C420E"/>
    <w:rsid w:val="001C423C"/>
    <w:rsid w:val="001C4254"/>
    <w:rsid w:val="001C4399"/>
    <w:rsid w:val="001C4458"/>
    <w:rsid w:val="001C457D"/>
    <w:rsid w:val="001C4697"/>
    <w:rsid w:val="001C4730"/>
    <w:rsid w:val="001C47FD"/>
    <w:rsid w:val="001C48AF"/>
    <w:rsid w:val="001C48CB"/>
    <w:rsid w:val="001C4AB9"/>
    <w:rsid w:val="001C4B6F"/>
    <w:rsid w:val="001C4BA0"/>
    <w:rsid w:val="001C4BCE"/>
    <w:rsid w:val="001C4E00"/>
    <w:rsid w:val="001C4E41"/>
    <w:rsid w:val="001C4EC4"/>
    <w:rsid w:val="001C5022"/>
    <w:rsid w:val="001C50EE"/>
    <w:rsid w:val="001C5152"/>
    <w:rsid w:val="001C5244"/>
    <w:rsid w:val="001C52A2"/>
    <w:rsid w:val="001C52F0"/>
    <w:rsid w:val="001C53A5"/>
    <w:rsid w:val="001C549E"/>
    <w:rsid w:val="001C54D8"/>
    <w:rsid w:val="001C552D"/>
    <w:rsid w:val="001C5599"/>
    <w:rsid w:val="001C5671"/>
    <w:rsid w:val="001C5707"/>
    <w:rsid w:val="001C5853"/>
    <w:rsid w:val="001C5888"/>
    <w:rsid w:val="001C5921"/>
    <w:rsid w:val="001C5A47"/>
    <w:rsid w:val="001C5A76"/>
    <w:rsid w:val="001C5B4D"/>
    <w:rsid w:val="001C5D53"/>
    <w:rsid w:val="001C5E9D"/>
    <w:rsid w:val="001C5EB9"/>
    <w:rsid w:val="001C64A6"/>
    <w:rsid w:val="001C6544"/>
    <w:rsid w:val="001C6673"/>
    <w:rsid w:val="001C66DF"/>
    <w:rsid w:val="001C6790"/>
    <w:rsid w:val="001C688B"/>
    <w:rsid w:val="001C6B1E"/>
    <w:rsid w:val="001C6C02"/>
    <w:rsid w:val="001C6EFB"/>
    <w:rsid w:val="001C71C3"/>
    <w:rsid w:val="001C72F5"/>
    <w:rsid w:val="001C741D"/>
    <w:rsid w:val="001C74E7"/>
    <w:rsid w:val="001C7524"/>
    <w:rsid w:val="001C757B"/>
    <w:rsid w:val="001C7741"/>
    <w:rsid w:val="001C77EB"/>
    <w:rsid w:val="001C7AC0"/>
    <w:rsid w:val="001C7B63"/>
    <w:rsid w:val="001C7C63"/>
    <w:rsid w:val="001C7DDF"/>
    <w:rsid w:val="001C7F60"/>
    <w:rsid w:val="001C7F94"/>
    <w:rsid w:val="001D0148"/>
    <w:rsid w:val="001D01E6"/>
    <w:rsid w:val="001D0257"/>
    <w:rsid w:val="001D030F"/>
    <w:rsid w:val="001D046B"/>
    <w:rsid w:val="001D0693"/>
    <w:rsid w:val="001D06C4"/>
    <w:rsid w:val="001D0B52"/>
    <w:rsid w:val="001D0E0D"/>
    <w:rsid w:val="001D0EDC"/>
    <w:rsid w:val="001D0F76"/>
    <w:rsid w:val="001D10E1"/>
    <w:rsid w:val="001D1114"/>
    <w:rsid w:val="001D1151"/>
    <w:rsid w:val="001D11AD"/>
    <w:rsid w:val="001D11BD"/>
    <w:rsid w:val="001D121E"/>
    <w:rsid w:val="001D12D9"/>
    <w:rsid w:val="001D12F4"/>
    <w:rsid w:val="001D143E"/>
    <w:rsid w:val="001D1450"/>
    <w:rsid w:val="001D14D9"/>
    <w:rsid w:val="001D15A3"/>
    <w:rsid w:val="001D15FD"/>
    <w:rsid w:val="001D1618"/>
    <w:rsid w:val="001D16FB"/>
    <w:rsid w:val="001D1754"/>
    <w:rsid w:val="001D1766"/>
    <w:rsid w:val="001D17AD"/>
    <w:rsid w:val="001D17D2"/>
    <w:rsid w:val="001D17E2"/>
    <w:rsid w:val="001D192B"/>
    <w:rsid w:val="001D1930"/>
    <w:rsid w:val="001D1945"/>
    <w:rsid w:val="001D1A1F"/>
    <w:rsid w:val="001D1ABB"/>
    <w:rsid w:val="001D1AE6"/>
    <w:rsid w:val="001D1B79"/>
    <w:rsid w:val="001D1B81"/>
    <w:rsid w:val="001D1D94"/>
    <w:rsid w:val="001D1E64"/>
    <w:rsid w:val="001D1E74"/>
    <w:rsid w:val="001D1EE4"/>
    <w:rsid w:val="001D1F95"/>
    <w:rsid w:val="001D20F2"/>
    <w:rsid w:val="001D244B"/>
    <w:rsid w:val="001D24B7"/>
    <w:rsid w:val="001D24D0"/>
    <w:rsid w:val="001D27DE"/>
    <w:rsid w:val="001D283A"/>
    <w:rsid w:val="001D28CD"/>
    <w:rsid w:val="001D2993"/>
    <w:rsid w:val="001D2A7D"/>
    <w:rsid w:val="001D2AD8"/>
    <w:rsid w:val="001D2B79"/>
    <w:rsid w:val="001D2BCD"/>
    <w:rsid w:val="001D2C76"/>
    <w:rsid w:val="001D2CB8"/>
    <w:rsid w:val="001D2D39"/>
    <w:rsid w:val="001D2DF2"/>
    <w:rsid w:val="001D2E49"/>
    <w:rsid w:val="001D2E5B"/>
    <w:rsid w:val="001D301A"/>
    <w:rsid w:val="001D302B"/>
    <w:rsid w:val="001D30EC"/>
    <w:rsid w:val="001D313F"/>
    <w:rsid w:val="001D3389"/>
    <w:rsid w:val="001D33E1"/>
    <w:rsid w:val="001D34E7"/>
    <w:rsid w:val="001D3652"/>
    <w:rsid w:val="001D38A7"/>
    <w:rsid w:val="001D38D5"/>
    <w:rsid w:val="001D39BC"/>
    <w:rsid w:val="001D3A54"/>
    <w:rsid w:val="001D3AD6"/>
    <w:rsid w:val="001D3BBC"/>
    <w:rsid w:val="001D3C78"/>
    <w:rsid w:val="001D3CF0"/>
    <w:rsid w:val="001D3E92"/>
    <w:rsid w:val="001D3EAF"/>
    <w:rsid w:val="001D3F4F"/>
    <w:rsid w:val="001D4171"/>
    <w:rsid w:val="001D4215"/>
    <w:rsid w:val="001D422F"/>
    <w:rsid w:val="001D424E"/>
    <w:rsid w:val="001D4269"/>
    <w:rsid w:val="001D4353"/>
    <w:rsid w:val="001D4357"/>
    <w:rsid w:val="001D44F4"/>
    <w:rsid w:val="001D4552"/>
    <w:rsid w:val="001D455D"/>
    <w:rsid w:val="001D457F"/>
    <w:rsid w:val="001D4721"/>
    <w:rsid w:val="001D47EA"/>
    <w:rsid w:val="001D4949"/>
    <w:rsid w:val="001D4A3E"/>
    <w:rsid w:val="001D4A7E"/>
    <w:rsid w:val="001D4AF8"/>
    <w:rsid w:val="001D4B60"/>
    <w:rsid w:val="001D4C52"/>
    <w:rsid w:val="001D4C70"/>
    <w:rsid w:val="001D4C7B"/>
    <w:rsid w:val="001D4DE5"/>
    <w:rsid w:val="001D4EA6"/>
    <w:rsid w:val="001D4EDD"/>
    <w:rsid w:val="001D4FE1"/>
    <w:rsid w:val="001D5161"/>
    <w:rsid w:val="001D5281"/>
    <w:rsid w:val="001D557E"/>
    <w:rsid w:val="001D5926"/>
    <w:rsid w:val="001D59A8"/>
    <w:rsid w:val="001D5A76"/>
    <w:rsid w:val="001D5AAA"/>
    <w:rsid w:val="001D5D35"/>
    <w:rsid w:val="001D5D6C"/>
    <w:rsid w:val="001D5DA6"/>
    <w:rsid w:val="001D5FA1"/>
    <w:rsid w:val="001D620D"/>
    <w:rsid w:val="001D6218"/>
    <w:rsid w:val="001D644B"/>
    <w:rsid w:val="001D65C2"/>
    <w:rsid w:val="001D66BE"/>
    <w:rsid w:val="001D68C8"/>
    <w:rsid w:val="001D6A30"/>
    <w:rsid w:val="001D6AE3"/>
    <w:rsid w:val="001D6AFC"/>
    <w:rsid w:val="001D6B94"/>
    <w:rsid w:val="001D6BD1"/>
    <w:rsid w:val="001D6C08"/>
    <w:rsid w:val="001D6CD9"/>
    <w:rsid w:val="001D6E73"/>
    <w:rsid w:val="001D6F6B"/>
    <w:rsid w:val="001D6FD6"/>
    <w:rsid w:val="001D70D5"/>
    <w:rsid w:val="001D7170"/>
    <w:rsid w:val="001D71DB"/>
    <w:rsid w:val="001D72D5"/>
    <w:rsid w:val="001D7396"/>
    <w:rsid w:val="001D73D9"/>
    <w:rsid w:val="001D75E9"/>
    <w:rsid w:val="001D7858"/>
    <w:rsid w:val="001D79C8"/>
    <w:rsid w:val="001D7AB3"/>
    <w:rsid w:val="001D7C06"/>
    <w:rsid w:val="001D7C29"/>
    <w:rsid w:val="001D7DE5"/>
    <w:rsid w:val="001D7ECC"/>
    <w:rsid w:val="001E004E"/>
    <w:rsid w:val="001E00B0"/>
    <w:rsid w:val="001E0111"/>
    <w:rsid w:val="001E0209"/>
    <w:rsid w:val="001E029C"/>
    <w:rsid w:val="001E02FA"/>
    <w:rsid w:val="001E0360"/>
    <w:rsid w:val="001E041B"/>
    <w:rsid w:val="001E0538"/>
    <w:rsid w:val="001E059D"/>
    <w:rsid w:val="001E069D"/>
    <w:rsid w:val="001E0768"/>
    <w:rsid w:val="001E07D7"/>
    <w:rsid w:val="001E08F8"/>
    <w:rsid w:val="001E09E1"/>
    <w:rsid w:val="001E0B31"/>
    <w:rsid w:val="001E0B4D"/>
    <w:rsid w:val="001E0B90"/>
    <w:rsid w:val="001E0BBB"/>
    <w:rsid w:val="001E0C30"/>
    <w:rsid w:val="001E0F2D"/>
    <w:rsid w:val="001E0FDE"/>
    <w:rsid w:val="001E1057"/>
    <w:rsid w:val="001E125C"/>
    <w:rsid w:val="001E139F"/>
    <w:rsid w:val="001E13F2"/>
    <w:rsid w:val="001E1427"/>
    <w:rsid w:val="001E1584"/>
    <w:rsid w:val="001E1650"/>
    <w:rsid w:val="001E17D2"/>
    <w:rsid w:val="001E185E"/>
    <w:rsid w:val="001E1876"/>
    <w:rsid w:val="001E1B54"/>
    <w:rsid w:val="001E1B69"/>
    <w:rsid w:val="001E1BFF"/>
    <w:rsid w:val="001E1C80"/>
    <w:rsid w:val="001E1DAC"/>
    <w:rsid w:val="001E1DD5"/>
    <w:rsid w:val="001E1EF6"/>
    <w:rsid w:val="001E1F8F"/>
    <w:rsid w:val="001E2096"/>
    <w:rsid w:val="001E20FD"/>
    <w:rsid w:val="001E21CA"/>
    <w:rsid w:val="001E22B4"/>
    <w:rsid w:val="001E22B9"/>
    <w:rsid w:val="001E22DE"/>
    <w:rsid w:val="001E232A"/>
    <w:rsid w:val="001E239C"/>
    <w:rsid w:val="001E23DD"/>
    <w:rsid w:val="001E25AA"/>
    <w:rsid w:val="001E25B8"/>
    <w:rsid w:val="001E25FC"/>
    <w:rsid w:val="001E26A1"/>
    <w:rsid w:val="001E2834"/>
    <w:rsid w:val="001E29BA"/>
    <w:rsid w:val="001E29DA"/>
    <w:rsid w:val="001E2BE6"/>
    <w:rsid w:val="001E2BF8"/>
    <w:rsid w:val="001E2C18"/>
    <w:rsid w:val="001E2CF6"/>
    <w:rsid w:val="001E2DAA"/>
    <w:rsid w:val="001E2E58"/>
    <w:rsid w:val="001E2E5B"/>
    <w:rsid w:val="001E2E64"/>
    <w:rsid w:val="001E2E7E"/>
    <w:rsid w:val="001E2ECF"/>
    <w:rsid w:val="001E2FBA"/>
    <w:rsid w:val="001E2FC5"/>
    <w:rsid w:val="001E2FF9"/>
    <w:rsid w:val="001E305B"/>
    <w:rsid w:val="001E3086"/>
    <w:rsid w:val="001E30A4"/>
    <w:rsid w:val="001E3230"/>
    <w:rsid w:val="001E3299"/>
    <w:rsid w:val="001E32C2"/>
    <w:rsid w:val="001E334C"/>
    <w:rsid w:val="001E35E9"/>
    <w:rsid w:val="001E371D"/>
    <w:rsid w:val="001E3BFE"/>
    <w:rsid w:val="001E3D05"/>
    <w:rsid w:val="001E3D68"/>
    <w:rsid w:val="001E3E54"/>
    <w:rsid w:val="001E4017"/>
    <w:rsid w:val="001E4172"/>
    <w:rsid w:val="001E41C7"/>
    <w:rsid w:val="001E4380"/>
    <w:rsid w:val="001E4395"/>
    <w:rsid w:val="001E43CE"/>
    <w:rsid w:val="001E44D7"/>
    <w:rsid w:val="001E4549"/>
    <w:rsid w:val="001E4614"/>
    <w:rsid w:val="001E4884"/>
    <w:rsid w:val="001E4897"/>
    <w:rsid w:val="001E4904"/>
    <w:rsid w:val="001E491B"/>
    <w:rsid w:val="001E4999"/>
    <w:rsid w:val="001E4B59"/>
    <w:rsid w:val="001E4BD3"/>
    <w:rsid w:val="001E4C10"/>
    <w:rsid w:val="001E4D9A"/>
    <w:rsid w:val="001E4DD7"/>
    <w:rsid w:val="001E4EB3"/>
    <w:rsid w:val="001E4EC7"/>
    <w:rsid w:val="001E4EF0"/>
    <w:rsid w:val="001E532A"/>
    <w:rsid w:val="001E5573"/>
    <w:rsid w:val="001E55A3"/>
    <w:rsid w:val="001E57F2"/>
    <w:rsid w:val="001E5838"/>
    <w:rsid w:val="001E5A05"/>
    <w:rsid w:val="001E5A93"/>
    <w:rsid w:val="001E5AAB"/>
    <w:rsid w:val="001E5DEE"/>
    <w:rsid w:val="001E5DF0"/>
    <w:rsid w:val="001E6015"/>
    <w:rsid w:val="001E651D"/>
    <w:rsid w:val="001E660F"/>
    <w:rsid w:val="001E6613"/>
    <w:rsid w:val="001E66D7"/>
    <w:rsid w:val="001E67B2"/>
    <w:rsid w:val="001E6A0B"/>
    <w:rsid w:val="001E6A88"/>
    <w:rsid w:val="001E6AC3"/>
    <w:rsid w:val="001E6ACB"/>
    <w:rsid w:val="001E6D6C"/>
    <w:rsid w:val="001E6E2B"/>
    <w:rsid w:val="001E6EDD"/>
    <w:rsid w:val="001E6FAC"/>
    <w:rsid w:val="001E6FE3"/>
    <w:rsid w:val="001E7008"/>
    <w:rsid w:val="001E7089"/>
    <w:rsid w:val="001E70B8"/>
    <w:rsid w:val="001E7141"/>
    <w:rsid w:val="001E717D"/>
    <w:rsid w:val="001E730B"/>
    <w:rsid w:val="001E74F1"/>
    <w:rsid w:val="001E75C2"/>
    <w:rsid w:val="001E75C4"/>
    <w:rsid w:val="001E7636"/>
    <w:rsid w:val="001E7ABE"/>
    <w:rsid w:val="001E7B60"/>
    <w:rsid w:val="001E7B9A"/>
    <w:rsid w:val="001E7BC7"/>
    <w:rsid w:val="001E7CA1"/>
    <w:rsid w:val="001F03EE"/>
    <w:rsid w:val="001F04C3"/>
    <w:rsid w:val="001F068A"/>
    <w:rsid w:val="001F07E7"/>
    <w:rsid w:val="001F0893"/>
    <w:rsid w:val="001F0A01"/>
    <w:rsid w:val="001F0C4E"/>
    <w:rsid w:val="001F0CB4"/>
    <w:rsid w:val="001F0F53"/>
    <w:rsid w:val="001F0F87"/>
    <w:rsid w:val="001F10C6"/>
    <w:rsid w:val="001F10C9"/>
    <w:rsid w:val="001F11B8"/>
    <w:rsid w:val="001F1268"/>
    <w:rsid w:val="001F1270"/>
    <w:rsid w:val="001F12C9"/>
    <w:rsid w:val="001F12ED"/>
    <w:rsid w:val="001F1449"/>
    <w:rsid w:val="001F159F"/>
    <w:rsid w:val="001F15B0"/>
    <w:rsid w:val="001F176B"/>
    <w:rsid w:val="001F1778"/>
    <w:rsid w:val="001F17C8"/>
    <w:rsid w:val="001F1937"/>
    <w:rsid w:val="001F19A8"/>
    <w:rsid w:val="001F1A32"/>
    <w:rsid w:val="001F1AD4"/>
    <w:rsid w:val="001F1B4B"/>
    <w:rsid w:val="001F1C32"/>
    <w:rsid w:val="001F1C41"/>
    <w:rsid w:val="001F1CB4"/>
    <w:rsid w:val="001F1D5A"/>
    <w:rsid w:val="001F1EEA"/>
    <w:rsid w:val="001F2035"/>
    <w:rsid w:val="001F2127"/>
    <w:rsid w:val="001F212C"/>
    <w:rsid w:val="001F223C"/>
    <w:rsid w:val="001F2244"/>
    <w:rsid w:val="001F2305"/>
    <w:rsid w:val="001F2427"/>
    <w:rsid w:val="001F2491"/>
    <w:rsid w:val="001F24D3"/>
    <w:rsid w:val="001F24E6"/>
    <w:rsid w:val="001F253D"/>
    <w:rsid w:val="001F2661"/>
    <w:rsid w:val="001F26BB"/>
    <w:rsid w:val="001F26E3"/>
    <w:rsid w:val="001F289B"/>
    <w:rsid w:val="001F2AB9"/>
    <w:rsid w:val="001F2ABB"/>
    <w:rsid w:val="001F2BE4"/>
    <w:rsid w:val="001F2C11"/>
    <w:rsid w:val="001F2C40"/>
    <w:rsid w:val="001F2CB0"/>
    <w:rsid w:val="001F2CCB"/>
    <w:rsid w:val="001F2D6C"/>
    <w:rsid w:val="001F30E5"/>
    <w:rsid w:val="001F313C"/>
    <w:rsid w:val="001F31A1"/>
    <w:rsid w:val="001F32ED"/>
    <w:rsid w:val="001F3319"/>
    <w:rsid w:val="001F335D"/>
    <w:rsid w:val="001F34DA"/>
    <w:rsid w:val="001F373B"/>
    <w:rsid w:val="001F37DC"/>
    <w:rsid w:val="001F3927"/>
    <w:rsid w:val="001F396B"/>
    <w:rsid w:val="001F39E6"/>
    <w:rsid w:val="001F3A27"/>
    <w:rsid w:val="001F3CDA"/>
    <w:rsid w:val="001F3E0B"/>
    <w:rsid w:val="001F3E25"/>
    <w:rsid w:val="001F3E8A"/>
    <w:rsid w:val="001F3EAE"/>
    <w:rsid w:val="001F3F04"/>
    <w:rsid w:val="001F3F89"/>
    <w:rsid w:val="001F3FA4"/>
    <w:rsid w:val="001F4188"/>
    <w:rsid w:val="001F42FA"/>
    <w:rsid w:val="001F4484"/>
    <w:rsid w:val="001F448D"/>
    <w:rsid w:val="001F46C6"/>
    <w:rsid w:val="001F4759"/>
    <w:rsid w:val="001F494B"/>
    <w:rsid w:val="001F49C7"/>
    <w:rsid w:val="001F4A42"/>
    <w:rsid w:val="001F4AFB"/>
    <w:rsid w:val="001F4BFC"/>
    <w:rsid w:val="001F4D8C"/>
    <w:rsid w:val="001F4F2D"/>
    <w:rsid w:val="001F4F5E"/>
    <w:rsid w:val="001F4F64"/>
    <w:rsid w:val="001F4FBE"/>
    <w:rsid w:val="001F5042"/>
    <w:rsid w:val="001F506C"/>
    <w:rsid w:val="001F5103"/>
    <w:rsid w:val="001F51BE"/>
    <w:rsid w:val="001F5235"/>
    <w:rsid w:val="001F5268"/>
    <w:rsid w:val="001F545A"/>
    <w:rsid w:val="001F546A"/>
    <w:rsid w:val="001F5508"/>
    <w:rsid w:val="001F5574"/>
    <w:rsid w:val="001F5976"/>
    <w:rsid w:val="001F5A23"/>
    <w:rsid w:val="001F5AA8"/>
    <w:rsid w:val="001F5B01"/>
    <w:rsid w:val="001F5CEC"/>
    <w:rsid w:val="001F5D0F"/>
    <w:rsid w:val="001F5DD3"/>
    <w:rsid w:val="001F5DDE"/>
    <w:rsid w:val="001F5F33"/>
    <w:rsid w:val="001F5F43"/>
    <w:rsid w:val="001F5FE7"/>
    <w:rsid w:val="001F605A"/>
    <w:rsid w:val="001F6110"/>
    <w:rsid w:val="001F615F"/>
    <w:rsid w:val="001F618B"/>
    <w:rsid w:val="001F6358"/>
    <w:rsid w:val="001F6495"/>
    <w:rsid w:val="001F654A"/>
    <w:rsid w:val="001F66FF"/>
    <w:rsid w:val="001F67E5"/>
    <w:rsid w:val="001F6838"/>
    <w:rsid w:val="001F6B96"/>
    <w:rsid w:val="001F6B9E"/>
    <w:rsid w:val="001F6C07"/>
    <w:rsid w:val="001F70A9"/>
    <w:rsid w:val="001F7132"/>
    <w:rsid w:val="001F7213"/>
    <w:rsid w:val="001F72AC"/>
    <w:rsid w:val="001F75DB"/>
    <w:rsid w:val="001F7884"/>
    <w:rsid w:val="001F7930"/>
    <w:rsid w:val="001F7ABA"/>
    <w:rsid w:val="001F7BCA"/>
    <w:rsid w:val="001F7C3C"/>
    <w:rsid w:val="001F7CB8"/>
    <w:rsid w:val="001F7DEF"/>
    <w:rsid w:val="001F7EBB"/>
    <w:rsid w:val="002001D1"/>
    <w:rsid w:val="002002F3"/>
    <w:rsid w:val="00200445"/>
    <w:rsid w:val="0020044A"/>
    <w:rsid w:val="00200573"/>
    <w:rsid w:val="00200581"/>
    <w:rsid w:val="002005AD"/>
    <w:rsid w:val="00200641"/>
    <w:rsid w:val="00200675"/>
    <w:rsid w:val="00200823"/>
    <w:rsid w:val="0020086D"/>
    <w:rsid w:val="00200A0A"/>
    <w:rsid w:val="00200A52"/>
    <w:rsid w:val="00200ABE"/>
    <w:rsid w:val="00200B5A"/>
    <w:rsid w:val="00200B61"/>
    <w:rsid w:val="00200C89"/>
    <w:rsid w:val="00200CCC"/>
    <w:rsid w:val="00200CF3"/>
    <w:rsid w:val="00200CF7"/>
    <w:rsid w:val="00200DFB"/>
    <w:rsid w:val="00200E66"/>
    <w:rsid w:val="00200EB1"/>
    <w:rsid w:val="0020101E"/>
    <w:rsid w:val="00201050"/>
    <w:rsid w:val="002012B1"/>
    <w:rsid w:val="00201422"/>
    <w:rsid w:val="0020155D"/>
    <w:rsid w:val="00201628"/>
    <w:rsid w:val="00201709"/>
    <w:rsid w:val="002017F2"/>
    <w:rsid w:val="00201ABF"/>
    <w:rsid w:val="00201AE3"/>
    <w:rsid w:val="00201C9F"/>
    <w:rsid w:val="00201E25"/>
    <w:rsid w:val="00201FD3"/>
    <w:rsid w:val="00202137"/>
    <w:rsid w:val="0020213A"/>
    <w:rsid w:val="0020214A"/>
    <w:rsid w:val="00202300"/>
    <w:rsid w:val="0020259C"/>
    <w:rsid w:val="0020269F"/>
    <w:rsid w:val="002026E4"/>
    <w:rsid w:val="00202708"/>
    <w:rsid w:val="002027E6"/>
    <w:rsid w:val="0020299C"/>
    <w:rsid w:val="00202A6A"/>
    <w:rsid w:val="00202B87"/>
    <w:rsid w:val="00202C2C"/>
    <w:rsid w:val="00202DB0"/>
    <w:rsid w:val="00202DDE"/>
    <w:rsid w:val="00202F05"/>
    <w:rsid w:val="00202F7B"/>
    <w:rsid w:val="00202FEF"/>
    <w:rsid w:val="00203158"/>
    <w:rsid w:val="002031E2"/>
    <w:rsid w:val="00203206"/>
    <w:rsid w:val="0020327E"/>
    <w:rsid w:val="00203368"/>
    <w:rsid w:val="0020345C"/>
    <w:rsid w:val="00203521"/>
    <w:rsid w:val="00203577"/>
    <w:rsid w:val="002035D3"/>
    <w:rsid w:val="00203756"/>
    <w:rsid w:val="002038A7"/>
    <w:rsid w:val="00203914"/>
    <w:rsid w:val="00203C42"/>
    <w:rsid w:val="00203D02"/>
    <w:rsid w:val="00203D52"/>
    <w:rsid w:val="00203E39"/>
    <w:rsid w:val="00203EAD"/>
    <w:rsid w:val="00203EE1"/>
    <w:rsid w:val="00203F01"/>
    <w:rsid w:val="00204022"/>
    <w:rsid w:val="00204045"/>
    <w:rsid w:val="002041FE"/>
    <w:rsid w:val="0020420E"/>
    <w:rsid w:val="00204456"/>
    <w:rsid w:val="002044B7"/>
    <w:rsid w:val="00204564"/>
    <w:rsid w:val="00204637"/>
    <w:rsid w:val="002047CA"/>
    <w:rsid w:val="0020483D"/>
    <w:rsid w:val="002048B7"/>
    <w:rsid w:val="00204A4C"/>
    <w:rsid w:val="00204D24"/>
    <w:rsid w:val="00204EDB"/>
    <w:rsid w:val="002052D5"/>
    <w:rsid w:val="0020540F"/>
    <w:rsid w:val="00205425"/>
    <w:rsid w:val="00205566"/>
    <w:rsid w:val="00205619"/>
    <w:rsid w:val="0020568C"/>
    <w:rsid w:val="00205780"/>
    <w:rsid w:val="00205890"/>
    <w:rsid w:val="002059BA"/>
    <w:rsid w:val="00205A60"/>
    <w:rsid w:val="00205B33"/>
    <w:rsid w:val="00205C1C"/>
    <w:rsid w:val="00205D03"/>
    <w:rsid w:val="00205D0E"/>
    <w:rsid w:val="00205E45"/>
    <w:rsid w:val="00205F1F"/>
    <w:rsid w:val="00205F7F"/>
    <w:rsid w:val="00205FEC"/>
    <w:rsid w:val="00205FF2"/>
    <w:rsid w:val="0020622A"/>
    <w:rsid w:val="0020639A"/>
    <w:rsid w:val="00206470"/>
    <w:rsid w:val="002064A6"/>
    <w:rsid w:val="002064E0"/>
    <w:rsid w:val="0020651D"/>
    <w:rsid w:val="002065CE"/>
    <w:rsid w:val="002065FE"/>
    <w:rsid w:val="002066D8"/>
    <w:rsid w:val="002067B3"/>
    <w:rsid w:val="002067E8"/>
    <w:rsid w:val="00206A71"/>
    <w:rsid w:val="00206AE0"/>
    <w:rsid w:val="00206B95"/>
    <w:rsid w:val="00206C2F"/>
    <w:rsid w:val="00206E06"/>
    <w:rsid w:val="00206E3F"/>
    <w:rsid w:val="00206E5B"/>
    <w:rsid w:val="00206F8D"/>
    <w:rsid w:val="00207064"/>
    <w:rsid w:val="00207384"/>
    <w:rsid w:val="0020769B"/>
    <w:rsid w:val="002076EC"/>
    <w:rsid w:val="00207787"/>
    <w:rsid w:val="002078DD"/>
    <w:rsid w:val="00207C45"/>
    <w:rsid w:val="00207F20"/>
    <w:rsid w:val="00207F6B"/>
    <w:rsid w:val="00207F81"/>
    <w:rsid w:val="00210064"/>
    <w:rsid w:val="002101E3"/>
    <w:rsid w:val="0021022B"/>
    <w:rsid w:val="002103C5"/>
    <w:rsid w:val="0021062F"/>
    <w:rsid w:val="00210656"/>
    <w:rsid w:val="002107FD"/>
    <w:rsid w:val="00210847"/>
    <w:rsid w:val="0021089D"/>
    <w:rsid w:val="002108DF"/>
    <w:rsid w:val="00210944"/>
    <w:rsid w:val="0021098F"/>
    <w:rsid w:val="00210A41"/>
    <w:rsid w:val="00210AFA"/>
    <w:rsid w:val="00210C36"/>
    <w:rsid w:val="00210D1D"/>
    <w:rsid w:val="00211264"/>
    <w:rsid w:val="002112B6"/>
    <w:rsid w:val="002112C4"/>
    <w:rsid w:val="002114BE"/>
    <w:rsid w:val="00211529"/>
    <w:rsid w:val="0021155D"/>
    <w:rsid w:val="0021155E"/>
    <w:rsid w:val="002115EF"/>
    <w:rsid w:val="00211632"/>
    <w:rsid w:val="002118A8"/>
    <w:rsid w:val="0021191D"/>
    <w:rsid w:val="0021197A"/>
    <w:rsid w:val="00211A3A"/>
    <w:rsid w:val="00211AF5"/>
    <w:rsid w:val="00211C75"/>
    <w:rsid w:val="00211CED"/>
    <w:rsid w:val="00211CEF"/>
    <w:rsid w:val="00211DBC"/>
    <w:rsid w:val="00211DE2"/>
    <w:rsid w:val="00211E9B"/>
    <w:rsid w:val="00211EEA"/>
    <w:rsid w:val="00212016"/>
    <w:rsid w:val="002120FC"/>
    <w:rsid w:val="00212105"/>
    <w:rsid w:val="00212255"/>
    <w:rsid w:val="00212459"/>
    <w:rsid w:val="00212514"/>
    <w:rsid w:val="002126A6"/>
    <w:rsid w:val="00212841"/>
    <w:rsid w:val="002128C9"/>
    <w:rsid w:val="002129F9"/>
    <w:rsid w:val="00212A53"/>
    <w:rsid w:val="00212BA5"/>
    <w:rsid w:val="00212CB2"/>
    <w:rsid w:val="00212EC1"/>
    <w:rsid w:val="00212F74"/>
    <w:rsid w:val="002130FB"/>
    <w:rsid w:val="0021310F"/>
    <w:rsid w:val="0021319D"/>
    <w:rsid w:val="002132C1"/>
    <w:rsid w:val="0021344D"/>
    <w:rsid w:val="00213460"/>
    <w:rsid w:val="002135E7"/>
    <w:rsid w:val="00213675"/>
    <w:rsid w:val="00213863"/>
    <w:rsid w:val="00213881"/>
    <w:rsid w:val="00213A4E"/>
    <w:rsid w:val="00213A78"/>
    <w:rsid w:val="00213D6D"/>
    <w:rsid w:val="00213EB9"/>
    <w:rsid w:val="00214189"/>
    <w:rsid w:val="002141AD"/>
    <w:rsid w:val="002141B5"/>
    <w:rsid w:val="002143D3"/>
    <w:rsid w:val="00214413"/>
    <w:rsid w:val="002144D4"/>
    <w:rsid w:val="00214517"/>
    <w:rsid w:val="00214992"/>
    <w:rsid w:val="00214A33"/>
    <w:rsid w:val="00214A7E"/>
    <w:rsid w:val="00214A94"/>
    <w:rsid w:val="00214BE9"/>
    <w:rsid w:val="00214C1F"/>
    <w:rsid w:val="0021508E"/>
    <w:rsid w:val="0021509A"/>
    <w:rsid w:val="002151D7"/>
    <w:rsid w:val="002151F6"/>
    <w:rsid w:val="0021520D"/>
    <w:rsid w:val="002152C1"/>
    <w:rsid w:val="00215307"/>
    <w:rsid w:val="00215876"/>
    <w:rsid w:val="00215889"/>
    <w:rsid w:val="0021594A"/>
    <w:rsid w:val="00215953"/>
    <w:rsid w:val="00215A76"/>
    <w:rsid w:val="00215B43"/>
    <w:rsid w:val="00215DAB"/>
    <w:rsid w:val="00215E21"/>
    <w:rsid w:val="00215EFC"/>
    <w:rsid w:val="002160A2"/>
    <w:rsid w:val="002160E0"/>
    <w:rsid w:val="002160EB"/>
    <w:rsid w:val="0021616B"/>
    <w:rsid w:val="002161B6"/>
    <w:rsid w:val="0021627A"/>
    <w:rsid w:val="0021632D"/>
    <w:rsid w:val="0021647A"/>
    <w:rsid w:val="002164D8"/>
    <w:rsid w:val="0021656B"/>
    <w:rsid w:val="002169A7"/>
    <w:rsid w:val="002169EF"/>
    <w:rsid w:val="00216AEA"/>
    <w:rsid w:val="00216B7B"/>
    <w:rsid w:val="00216C2B"/>
    <w:rsid w:val="002171B6"/>
    <w:rsid w:val="002171DB"/>
    <w:rsid w:val="0021724C"/>
    <w:rsid w:val="0021749C"/>
    <w:rsid w:val="00217535"/>
    <w:rsid w:val="00217582"/>
    <w:rsid w:val="00217AFD"/>
    <w:rsid w:val="00217BB7"/>
    <w:rsid w:val="00217C46"/>
    <w:rsid w:val="00217F75"/>
    <w:rsid w:val="00217F97"/>
    <w:rsid w:val="00220002"/>
    <w:rsid w:val="0022001A"/>
    <w:rsid w:val="0022014B"/>
    <w:rsid w:val="00220150"/>
    <w:rsid w:val="00220164"/>
    <w:rsid w:val="0022023B"/>
    <w:rsid w:val="002202C0"/>
    <w:rsid w:val="002203F6"/>
    <w:rsid w:val="002207B2"/>
    <w:rsid w:val="0022089E"/>
    <w:rsid w:val="0022095C"/>
    <w:rsid w:val="00220A06"/>
    <w:rsid w:val="00220A60"/>
    <w:rsid w:val="00220AC4"/>
    <w:rsid w:val="00220AD1"/>
    <w:rsid w:val="00220B18"/>
    <w:rsid w:val="00220BEF"/>
    <w:rsid w:val="00220C43"/>
    <w:rsid w:val="00220D5B"/>
    <w:rsid w:val="00220E2A"/>
    <w:rsid w:val="002213A5"/>
    <w:rsid w:val="002214E5"/>
    <w:rsid w:val="0022152D"/>
    <w:rsid w:val="00221552"/>
    <w:rsid w:val="00221613"/>
    <w:rsid w:val="0022167F"/>
    <w:rsid w:val="00221680"/>
    <w:rsid w:val="00221691"/>
    <w:rsid w:val="0022182F"/>
    <w:rsid w:val="00221894"/>
    <w:rsid w:val="00221B08"/>
    <w:rsid w:val="00221B9D"/>
    <w:rsid w:val="00221C53"/>
    <w:rsid w:val="00221C94"/>
    <w:rsid w:val="00221D32"/>
    <w:rsid w:val="00221E36"/>
    <w:rsid w:val="00221E5E"/>
    <w:rsid w:val="002220A4"/>
    <w:rsid w:val="002223B2"/>
    <w:rsid w:val="002223E9"/>
    <w:rsid w:val="00222438"/>
    <w:rsid w:val="00222495"/>
    <w:rsid w:val="00222524"/>
    <w:rsid w:val="00222763"/>
    <w:rsid w:val="0022277A"/>
    <w:rsid w:val="00222AD6"/>
    <w:rsid w:val="0022317C"/>
    <w:rsid w:val="002232D9"/>
    <w:rsid w:val="002234DF"/>
    <w:rsid w:val="002235FF"/>
    <w:rsid w:val="00223AB0"/>
    <w:rsid w:val="00223CAC"/>
    <w:rsid w:val="00223DEE"/>
    <w:rsid w:val="00223EA5"/>
    <w:rsid w:val="00223EA7"/>
    <w:rsid w:val="00223EDF"/>
    <w:rsid w:val="00223F39"/>
    <w:rsid w:val="00224054"/>
    <w:rsid w:val="00224086"/>
    <w:rsid w:val="0022412C"/>
    <w:rsid w:val="00224213"/>
    <w:rsid w:val="00224309"/>
    <w:rsid w:val="002243E7"/>
    <w:rsid w:val="0022449E"/>
    <w:rsid w:val="0022461D"/>
    <w:rsid w:val="00224621"/>
    <w:rsid w:val="00224767"/>
    <w:rsid w:val="0022479A"/>
    <w:rsid w:val="00224A1D"/>
    <w:rsid w:val="00224B59"/>
    <w:rsid w:val="00224C4B"/>
    <w:rsid w:val="00224CB1"/>
    <w:rsid w:val="00224FCB"/>
    <w:rsid w:val="00225044"/>
    <w:rsid w:val="00225139"/>
    <w:rsid w:val="00225367"/>
    <w:rsid w:val="002253CE"/>
    <w:rsid w:val="00225427"/>
    <w:rsid w:val="0022555C"/>
    <w:rsid w:val="002255ED"/>
    <w:rsid w:val="002256C8"/>
    <w:rsid w:val="00225751"/>
    <w:rsid w:val="002257AA"/>
    <w:rsid w:val="002257CF"/>
    <w:rsid w:val="00225804"/>
    <w:rsid w:val="0022584E"/>
    <w:rsid w:val="002258B7"/>
    <w:rsid w:val="00225B10"/>
    <w:rsid w:val="00225B34"/>
    <w:rsid w:val="00225D9C"/>
    <w:rsid w:val="00225EA0"/>
    <w:rsid w:val="00225FD1"/>
    <w:rsid w:val="0022623A"/>
    <w:rsid w:val="002264C6"/>
    <w:rsid w:val="002265B3"/>
    <w:rsid w:val="00226702"/>
    <w:rsid w:val="00226941"/>
    <w:rsid w:val="00226A84"/>
    <w:rsid w:val="00226CE6"/>
    <w:rsid w:val="0022701E"/>
    <w:rsid w:val="0022705B"/>
    <w:rsid w:val="002272C7"/>
    <w:rsid w:val="002274D8"/>
    <w:rsid w:val="002274E1"/>
    <w:rsid w:val="002275C2"/>
    <w:rsid w:val="00227625"/>
    <w:rsid w:val="0022763B"/>
    <w:rsid w:val="00227699"/>
    <w:rsid w:val="00227792"/>
    <w:rsid w:val="00227B62"/>
    <w:rsid w:val="00227D7F"/>
    <w:rsid w:val="00227E27"/>
    <w:rsid w:val="00227E52"/>
    <w:rsid w:val="00227F89"/>
    <w:rsid w:val="002301B3"/>
    <w:rsid w:val="00230253"/>
    <w:rsid w:val="00230270"/>
    <w:rsid w:val="00230318"/>
    <w:rsid w:val="002303F6"/>
    <w:rsid w:val="00230464"/>
    <w:rsid w:val="0023049E"/>
    <w:rsid w:val="002304D3"/>
    <w:rsid w:val="0023072D"/>
    <w:rsid w:val="00230731"/>
    <w:rsid w:val="002308FB"/>
    <w:rsid w:val="00230C72"/>
    <w:rsid w:val="00230CC8"/>
    <w:rsid w:val="00230E13"/>
    <w:rsid w:val="00230ED7"/>
    <w:rsid w:val="00230F69"/>
    <w:rsid w:val="00230F9F"/>
    <w:rsid w:val="00230FEE"/>
    <w:rsid w:val="0023103A"/>
    <w:rsid w:val="002310E1"/>
    <w:rsid w:val="0023117B"/>
    <w:rsid w:val="002311A3"/>
    <w:rsid w:val="002311BD"/>
    <w:rsid w:val="0023122E"/>
    <w:rsid w:val="002313BF"/>
    <w:rsid w:val="00231421"/>
    <w:rsid w:val="00231433"/>
    <w:rsid w:val="00231543"/>
    <w:rsid w:val="00231687"/>
    <w:rsid w:val="00231718"/>
    <w:rsid w:val="002317F6"/>
    <w:rsid w:val="00231822"/>
    <w:rsid w:val="00231843"/>
    <w:rsid w:val="00231872"/>
    <w:rsid w:val="002318DA"/>
    <w:rsid w:val="0023197C"/>
    <w:rsid w:val="00231AC1"/>
    <w:rsid w:val="00231AF6"/>
    <w:rsid w:val="00231CE8"/>
    <w:rsid w:val="00231D8D"/>
    <w:rsid w:val="00231DA9"/>
    <w:rsid w:val="00231F79"/>
    <w:rsid w:val="00231FD4"/>
    <w:rsid w:val="00231FEC"/>
    <w:rsid w:val="00231FFF"/>
    <w:rsid w:val="0023206F"/>
    <w:rsid w:val="002321CD"/>
    <w:rsid w:val="00232290"/>
    <w:rsid w:val="002324B2"/>
    <w:rsid w:val="002326A4"/>
    <w:rsid w:val="002326B1"/>
    <w:rsid w:val="00232707"/>
    <w:rsid w:val="00232839"/>
    <w:rsid w:val="002328E4"/>
    <w:rsid w:val="00232983"/>
    <w:rsid w:val="00232A9B"/>
    <w:rsid w:val="00233020"/>
    <w:rsid w:val="002330FA"/>
    <w:rsid w:val="0023312C"/>
    <w:rsid w:val="0023327D"/>
    <w:rsid w:val="00233441"/>
    <w:rsid w:val="002335D3"/>
    <w:rsid w:val="0023362C"/>
    <w:rsid w:val="00233650"/>
    <w:rsid w:val="00233793"/>
    <w:rsid w:val="00233799"/>
    <w:rsid w:val="0023380A"/>
    <w:rsid w:val="0023388C"/>
    <w:rsid w:val="0023394F"/>
    <w:rsid w:val="002339CB"/>
    <w:rsid w:val="00233CE9"/>
    <w:rsid w:val="00233ED8"/>
    <w:rsid w:val="00233EF7"/>
    <w:rsid w:val="00233F30"/>
    <w:rsid w:val="00233F43"/>
    <w:rsid w:val="00233F90"/>
    <w:rsid w:val="00234053"/>
    <w:rsid w:val="002340E9"/>
    <w:rsid w:val="002340F2"/>
    <w:rsid w:val="00234147"/>
    <w:rsid w:val="00234231"/>
    <w:rsid w:val="002342B1"/>
    <w:rsid w:val="00234335"/>
    <w:rsid w:val="00234336"/>
    <w:rsid w:val="002343F6"/>
    <w:rsid w:val="00234576"/>
    <w:rsid w:val="00234673"/>
    <w:rsid w:val="002346DC"/>
    <w:rsid w:val="002346F2"/>
    <w:rsid w:val="002347FC"/>
    <w:rsid w:val="002349BB"/>
    <w:rsid w:val="00234A3D"/>
    <w:rsid w:val="00234A65"/>
    <w:rsid w:val="00234AE6"/>
    <w:rsid w:val="00234B93"/>
    <w:rsid w:val="00234BFA"/>
    <w:rsid w:val="00234C0C"/>
    <w:rsid w:val="00234C31"/>
    <w:rsid w:val="00234C33"/>
    <w:rsid w:val="00234D1C"/>
    <w:rsid w:val="0023502B"/>
    <w:rsid w:val="002350B0"/>
    <w:rsid w:val="0023514C"/>
    <w:rsid w:val="002352C9"/>
    <w:rsid w:val="0023542D"/>
    <w:rsid w:val="00235468"/>
    <w:rsid w:val="00235657"/>
    <w:rsid w:val="00235692"/>
    <w:rsid w:val="002356AC"/>
    <w:rsid w:val="002356FB"/>
    <w:rsid w:val="002356FF"/>
    <w:rsid w:val="002357B0"/>
    <w:rsid w:val="00235836"/>
    <w:rsid w:val="00235871"/>
    <w:rsid w:val="00235906"/>
    <w:rsid w:val="0023598D"/>
    <w:rsid w:val="00235A9C"/>
    <w:rsid w:val="00235C44"/>
    <w:rsid w:val="00235D5A"/>
    <w:rsid w:val="00235E7B"/>
    <w:rsid w:val="00235ED4"/>
    <w:rsid w:val="002360EE"/>
    <w:rsid w:val="0023620E"/>
    <w:rsid w:val="00236238"/>
    <w:rsid w:val="0023640A"/>
    <w:rsid w:val="0023646D"/>
    <w:rsid w:val="0023657D"/>
    <w:rsid w:val="002365AC"/>
    <w:rsid w:val="002365FB"/>
    <w:rsid w:val="00236649"/>
    <w:rsid w:val="002366C0"/>
    <w:rsid w:val="0023674E"/>
    <w:rsid w:val="002367DB"/>
    <w:rsid w:val="002368AA"/>
    <w:rsid w:val="00236A9A"/>
    <w:rsid w:val="00236B58"/>
    <w:rsid w:val="00236BBE"/>
    <w:rsid w:val="00236DB0"/>
    <w:rsid w:val="00236DCB"/>
    <w:rsid w:val="00236DFB"/>
    <w:rsid w:val="00236E7F"/>
    <w:rsid w:val="0023723B"/>
    <w:rsid w:val="00237514"/>
    <w:rsid w:val="002375AF"/>
    <w:rsid w:val="00237695"/>
    <w:rsid w:val="0023774B"/>
    <w:rsid w:val="00237969"/>
    <w:rsid w:val="002379A3"/>
    <w:rsid w:val="002379B3"/>
    <w:rsid w:val="00237D73"/>
    <w:rsid w:val="00237F79"/>
    <w:rsid w:val="0024002C"/>
    <w:rsid w:val="00240097"/>
    <w:rsid w:val="002400A3"/>
    <w:rsid w:val="0024011D"/>
    <w:rsid w:val="00240193"/>
    <w:rsid w:val="00240318"/>
    <w:rsid w:val="00240368"/>
    <w:rsid w:val="002403FB"/>
    <w:rsid w:val="00240461"/>
    <w:rsid w:val="00240473"/>
    <w:rsid w:val="0024047C"/>
    <w:rsid w:val="00240650"/>
    <w:rsid w:val="00240659"/>
    <w:rsid w:val="00240705"/>
    <w:rsid w:val="00240769"/>
    <w:rsid w:val="002407F6"/>
    <w:rsid w:val="002409F8"/>
    <w:rsid w:val="00240B17"/>
    <w:rsid w:val="00240BA0"/>
    <w:rsid w:val="00240BE3"/>
    <w:rsid w:val="00240C1D"/>
    <w:rsid w:val="00240C8F"/>
    <w:rsid w:val="00240D5D"/>
    <w:rsid w:val="00240E3D"/>
    <w:rsid w:val="00240E5D"/>
    <w:rsid w:val="00240F47"/>
    <w:rsid w:val="00241225"/>
    <w:rsid w:val="00241281"/>
    <w:rsid w:val="0024140C"/>
    <w:rsid w:val="0024144F"/>
    <w:rsid w:val="00241483"/>
    <w:rsid w:val="00241560"/>
    <w:rsid w:val="00241565"/>
    <w:rsid w:val="00241695"/>
    <w:rsid w:val="0024178F"/>
    <w:rsid w:val="002417F2"/>
    <w:rsid w:val="0024181E"/>
    <w:rsid w:val="00241A7D"/>
    <w:rsid w:val="00241ACF"/>
    <w:rsid w:val="00241C92"/>
    <w:rsid w:val="00241D97"/>
    <w:rsid w:val="00241DB5"/>
    <w:rsid w:val="00241E6A"/>
    <w:rsid w:val="00241FB1"/>
    <w:rsid w:val="00242103"/>
    <w:rsid w:val="00242162"/>
    <w:rsid w:val="00242243"/>
    <w:rsid w:val="002422A3"/>
    <w:rsid w:val="002422BA"/>
    <w:rsid w:val="00242429"/>
    <w:rsid w:val="00242444"/>
    <w:rsid w:val="0024245D"/>
    <w:rsid w:val="002424AF"/>
    <w:rsid w:val="002424C7"/>
    <w:rsid w:val="00242567"/>
    <w:rsid w:val="00242B21"/>
    <w:rsid w:val="00242C46"/>
    <w:rsid w:val="00242D82"/>
    <w:rsid w:val="00242D91"/>
    <w:rsid w:val="002430EB"/>
    <w:rsid w:val="002432F7"/>
    <w:rsid w:val="00243318"/>
    <w:rsid w:val="002433C2"/>
    <w:rsid w:val="002433E6"/>
    <w:rsid w:val="00243583"/>
    <w:rsid w:val="002437B6"/>
    <w:rsid w:val="002438AE"/>
    <w:rsid w:val="002438B1"/>
    <w:rsid w:val="00243D45"/>
    <w:rsid w:val="00243DB7"/>
    <w:rsid w:val="00243F23"/>
    <w:rsid w:val="00243F36"/>
    <w:rsid w:val="00243F40"/>
    <w:rsid w:val="00243FB5"/>
    <w:rsid w:val="00243FE1"/>
    <w:rsid w:val="0024413B"/>
    <w:rsid w:val="00244217"/>
    <w:rsid w:val="00244438"/>
    <w:rsid w:val="00244548"/>
    <w:rsid w:val="00244575"/>
    <w:rsid w:val="00244616"/>
    <w:rsid w:val="00244680"/>
    <w:rsid w:val="002447B0"/>
    <w:rsid w:val="0024484D"/>
    <w:rsid w:val="002448D0"/>
    <w:rsid w:val="00244918"/>
    <w:rsid w:val="00244A47"/>
    <w:rsid w:val="00244B46"/>
    <w:rsid w:val="00244CAE"/>
    <w:rsid w:val="00244CD7"/>
    <w:rsid w:val="00244CF8"/>
    <w:rsid w:val="00244E8F"/>
    <w:rsid w:val="0024503F"/>
    <w:rsid w:val="0024508E"/>
    <w:rsid w:val="002450FB"/>
    <w:rsid w:val="00245146"/>
    <w:rsid w:val="00245168"/>
    <w:rsid w:val="002452A9"/>
    <w:rsid w:val="002453E1"/>
    <w:rsid w:val="00245471"/>
    <w:rsid w:val="002455F7"/>
    <w:rsid w:val="002456E8"/>
    <w:rsid w:val="00245864"/>
    <w:rsid w:val="002459A1"/>
    <w:rsid w:val="00245B5F"/>
    <w:rsid w:val="00245C44"/>
    <w:rsid w:val="00245D28"/>
    <w:rsid w:val="00245E07"/>
    <w:rsid w:val="00245EF7"/>
    <w:rsid w:val="00245FCA"/>
    <w:rsid w:val="002460E1"/>
    <w:rsid w:val="0024626A"/>
    <w:rsid w:val="00246375"/>
    <w:rsid w:val="002463AC"/>
    <w:rsid w:val="00246524"/>
    <w:rsid w:val="002465D6"/>
    <w:rsid w:val="0024665F"/>
    <w:rsid w:val="00246681"/>
    <w:rsid w:val="00246692"/>
    <w:rsid w:val="002467B1"/>
    <w:rsid w:val="0024680E"/>
    <w:rsid w:val="00246A70"/>
    <w:rsid w:val="00246B4D"/>
    <w:rsid w:val="00246BF3"/>
    <w:rsid w:val="00246CC9"/>
    <w:rsid w:val="00246DF9"/>
    <w:rsid w:val="00246E91"/>
    <w:rsid w:val="00247000"/>
    <w:rsid w:val="00247072"/>
    <w:rsid w:val="002470A1"/>
    <w:rsid w:val="002471C4"/>
    <w:rsid w:val="00247487"/>
    <w:rsid w:val="00247569"/>
    <w:rsid w:val="002475C2"/>
    <w:rsid w:val="002475EF"/>
    <w:rsid w:val="002476CE"/>
    <w:rsid w:val="002477DD"/>
    <w:rsid w:val="002478BB"/>
    <w:rsid w:val="002478D2"/>
    <w:rsid w:val="002479D8"/>
    <w:rsid w:val="00247A4F"/>
    <w:rsid w:val="00247AEB"/>
    <w:rsid w:val="00247B3F"/>
    <w:rsid w:val="00247BA2"/>
    <w:rsid w:val="00247DFA"/>
    <w:rsid w:val="00247E6E"/>
    <w:rsid w:val="00247EEC"/>
    <w:rsid w:val="00247F31"/>
    <w:rsid w:val="002500E6"/>
    <w:rsid w:val="0025019C"/>
    <w:rsid w:val="002501FD"/>
    <w:rsid w:val="00250250"/>
    <w:rsid w:val="00250253"/>
    <w:rsid w:val="002502F2"/>
    <w:rsid w:val="0025033D"/>
    <w:rsid w:val="00250419"/>
    <w:rsid w:val="0025045C"/>
    <w:rsid w:val="0025080C"/>
    <w:rsid w:val="002508D4"/>
    <w:rsid w:val="00250AFE"/>
    <w:rsid w:val="00250E04"/>
    <w:rsid w:val="00250E56"/>
    <w:rsid w:val="00250E70"/>
    <w:rsid w:val="00250F0A"/>
    <w:rsid w:val="002510C4"/>
    <w:rsid w:val="00251461"/>
    <w:rsid w:val="0025158F"/>
    <w:rsid w:val="00251607"/>
    <w:rsid w:val="00251799"/>
    <w:rsid w:val="00251888"/>
    <w:rsid w:val="00251891"/>
    <w:rsid w:val="002518B4"/>
    <w:rsid w:val="002518EA"/>
    <w:rsid w:val="00251A4E"/>
    <w:rsid w:val="00251AE5"/>
    <w:rsid w:val="00251CBC"/>
    <w:rsid w:val="00251CE3"/>
    <w:rsid w:val="00251D53"/>
    <w:rsid w:val="00251EEF"/>
    <w:rsid w:val="00251F14"/>
    <w:rsid w:val="00252012"/>
    <w:rsid w:val="0025225D"/>
    <w:rsid w:val="002524FE"/>
    <w:rsid w:val="00252561"/>
    <w:rsid w:val="002525D1"/>
    <w:rsid w:val="002527A8"/>
    <w:rsid w:val="0025284A"/>
    <w:rsid w:val="00252989"/>
    <w:rsid w:val="00252CBA"/>
    <w:rsid w:val="00252E82"/>
    <w:rsid w:val="00252EB6"/>
    <w:rsid w:val="00252EFE"/>
    <w:rsid w:val="00252F97"/>
    <w:rsid w:val="00253110"/>
    <w:rsid w:val="002531BE"/>
    <w:rsid w:val="002531C1"/>
    <w:rsid w:val="002531F9"/>
    <w:rsid w:val="00253297"/>
    <w:rsid w:val="002535C0"/>
    <w:rsid w:val="002536B0"/>
    <w:rsid w:val="002536E0"/>
    <w:rsid w:val="00253729"/>
    <w:rsid w:val="00253794"/>
    <w:rsid w:val="00253799"/>
    <w:rsid w:val="00253A27"/>
    <w:rsid w:val="00253B0C"/>
    <w:rsid w:val="00253B64"/>
    <w:rsid w:val="00253D8B"/>
    <w:rsid w:val="00253DBD"/>
    <w:rsid w:val="00253EF0"/>
    <w:rsid w:val="00253F63"/>
    <w:rsid w:val="00253F83"/>
    <w:rsid w:val="00254074"/>
    <w:rsid w:val="002541BE"/>
    <w:rsid w:val="00254203"/>
    <w:rsid w:val="00254698"/>
    <w:rsid w:val="002546ED"/>
    <w:rsid w:val="002549D8"/>
    <w:rsid w:val="00254BE9"/>
    <w:rsid w:val="00254D88"/>
    <w:rsid w:val="00254E3C"/>
    <w:rsid w:val="00254EB6"/>
    <w:rsid w:val="00254ED5"/>
    <w:rsid w:val="00255027"/>
    <w:rsid w:val="002550F7"/>
    <w:rsid w:val="00255306"/>
    <w:rsid w:val="0025545A"/>
    <w:rsid w:val="00255598"/>
    <w:rsid w:val="002555C4"/>
    <w:rsid w:val="00255608"/>
    <w:rsid w:val="002556D4"/>
    <w:rsid w:val="00255754"/>
    <w:rsid w:val="002558E0"/>
    <w:rsid w:val="00255B94"/>
    <w:rsid w:val="00255C64"/>
    <w:rsid w:val="00255F32"/>
    <w:rsid w:val="00255F41"/>
    <w:rsid w:val="002560CE"/>
    <w:rsid w:val="002560E3"/>
    <w:rsid w:val="00256341"/>
    <w:rsid w:val="002564D5"/>
    <w:rsid w:val="00256619"/>
    <w:rsid w:val="0025668E"/>
    <w:rsid w:val="002566E0"/>
    <w:rsid w:val="0025671A"/>
    <w:rsid w:val="00256784"/>
    <w:rsid w:val="002567B2"/>
    <w:rsid w:val="0025688D"/>
    <w:rsid w:val="002568A2"/>
    <w:rsid w:val="00256A24"/>
    <w:rsid w:val="00256E3A"/>
    <w:rsid w:val="00256F37"/>
    <w:rsid w:val="0025709A"/>
    <w:rsid w:val="0025711A"/>
    <w:rsid w:val="00257379"/>
    <w:rsid w:val="00257393"/>
    <w:rsid w:val="00257476"/>
    <w:rsid w:val="00257652"/>
    <w:rsid w:val="00257667"/>
    <w:rsid w:val="00257AF9"/>
    <w:rsid w:val="00257AFB"/>
    <w:rsid w:val="00257B28"/>
    <w:rsid w:val="00257E71"/>
    <w:rsid w:val="00260047"/>
    <w:rsid w:val="00260052"/>
    <w:rsid w:val="00260131"/>
    <w:rsid w:val="0026016C"/>
    <w:rsid w:val="00260298"/>
    <w:rsid w:val="002603C9"/>
    <w:rsid w:val="00260525"/>
    <w:rsid w:val="0026059E"/>
    <w:rsid w:val="0026060A"/>
    <w:rsid w:val="00260665"/>
    <w:rsid w:val="00260731"/>
    <w:rsid w:val="0026081F"/>
    <w:rsid w:val="00260915"/>
    <w:rsid w:val="00260951"/>
    <w:rsid w:val="00260A5D"/>
    <w:rsid w:val="00260B07"/>
    <w:rsid w:val="00260CE3"/>
    <w:rsid w:val="00260E0A"/>
    <w:rsid w:val="00260F70"/>
    <w:rsid w:val="002610F3"/>
    <w:rsid w:val="00261164"/>
    <w:rsid w:val="00261227"/>
    <w:rsid w:val="0026134D"/>
    <w:rsid w:val="00261359"/>
    <w:rsid w:val="00261523"/>
    <w:rsid w:val="002615B7"/>
    <w:rsid w:val="00261670"/>
    <w:rsid w:val="002616D8"/>
    <w:rsid w:val="002616FA"/>
    <w:rsid w:val="00261B82"/>
    <w:rsid w:val="00261C36"/>
    <w:rsid w:val="00261D22"/>
    <w:rsid w:val="00261E2C"/>
    <w:rsid w:val="00261E76"/>
    <w:rsid w:val="002620B0"/>
    <w:rsid w:val="002620E9"/>
    <w:rsid w:val="0026215C"/>
    <w:rsid w:val="00262451"/>
    <w:rsid w:val="00262490"/>
    <w:rsid w:val="002624CA"/>
    <w:rsid w:val="002625B7"/>
    <w:rsid w:val="002626BB"/>
    <w:rsid w:val="00262734"/>
    <w:rsid w:val="002628B0"/>
    <w:rsid w:val="002629C5"/>
    <w:rsid w:val="00262B4B"/>
    <w:rsid w:val="00262DBE"/>
    <w:rsid w:val="002630CF"/>
    <w:rsid w:val="00263258"/>
    <w:rsid w:val="00263299"/>
    <w:rsid w:val="002632F9"/>
    <w:rsid w:val="00263351"/>
    <w:rsid w:val="0026336E"/>
    <w:rsid w:val="00263382"/>
    <w:rsid w:val="00263415"/>
    <w:rsid w:val="00263423"/>
    <w:rsid w:val="002636E7"/>
    <w:rsid w:val="002636EC"/>
    <w:rsid w:val="00263709"/>
    <w:rsid w:val="002637A1"/>
    <w:rsid w:val="0026390E"/>
    <w:rsid w:val="0026397D"/>
    <w:rsid w:val="00263C3F"/>
    <w:rsid w:val="00263D4C"/>
    <w:rsid w:val="00263FD6"/>
    <w:rsid w:val="0026404E"/>
    <w:rsid w:val="0026407B"/>
    <w:rsid w:val="002640A4"/>
    <w:rsid w:val="002640F1"/>
    <w:rsid w:val="00264142"/>
    <w:rsid w:val="002641BD"/>
    <w:rsid w:val="00264285"/>
    <w:rsid w:val="002642B7"/>
    <w:rsid w:val="0026438A"/>
    <w:rsid w:val="002643BD"/>
    <w:rsid w:val="002645A2"/>
    <w:rsid w:val="00264617"/>
    <w:rsid w:val="00264696"/>
    <w:rsid w:val="00264942"/>
    <w:rsid w:val="002649FF"/>
    <w:rsid w:val="00264A73"/>
    <w:rsid w:val="00264B72"/>
    <w:rsid w:val="00264BEA"/>
    <w:rsid w:val="00264D44"/>
    <w:rsid w:val="00264EB5"/>
    <w:rsid w:val="002650AD"/>
    <w:rsid w:val="0026521F"/>
    <w:rsid w:val="0026530E"/>
    <w:rsid w:val="0026535F"/>
    <w:rsid w:val="0026545B"/>
    <w:rsid w:val="002654FC"/>
    <w:rsid w:val="00265677"/>
    <w:rsid w:val="0026568C"/>
    <w:rsid w:val="0026588B"/>
    <w:rsid w:val="002659C7"/>
    <w:rsid w:val="00265AA0"/>
    <w:rsid w:val="00265D08"/>
    <w:rsid w:val="00265DE8"/>
    <w:rsid w:val="00265E27"/>
    <w:rsid w:val="00265E9C"/>
    <w:rsid w:val="00265EBE"/>
    <w:rsid w:val="00265EE8"/>
    <w:rsid w:val="00266010"/>
    <w:rsid w:val="0026609C"/>
    <w:rsid w:val="00266296"/>
    <w:rsid w:val="0026647F"/>
    <w:rsid w:val="00266549"/>
    <w:rsid w:val="002668AB"/>
    <w:rsid w:val="0026691B"/>
    <w:rsid w:val="00266948"/>
    <w:rsid w:val="00266966"/>
    <w:rsid w:val="00266968"/>
    <w:rsid w:val="00266A7F"/>
    <w:rsid w:val="00266C78"/>
    <w:rsid w:val="00266CDE"/>
    <w:rsid w:val="00266DB9"/>
    <w:rsid w:val="00266DFA"/>
    <w:rsid w:val="00266FBB"/>
    <w:rsid w:val="00266FD4"/>
    <w:rsid w:val="00266FD7"/>
    <w:rsid w:val="00267046"/>
    <w:rsid w:val="00267117"/>
    <w:rsid w:val="002671A1"/>
    <w:rsid w:val="002671AB"/>
    <w:rsid w:val="00267202"/>
    <w:rsid w:val="00267234"/>
    <w:rsid w:val="00267568"/>
    <w:rsid w:val="002675E8"/>
    <w:rsid w:val="00267625"/>
    <w:rsid w:val="0026767B"/>
    <w:rsid w:val="002677DD"/>
    <w:rsid w:val="0026780F"/>
    <w:rsid w:val="002678B7"/>
    <w:rsid w:val="00267A73"/>
    <w:rsid w:val="00267C5D"/>
    <w:rsid w:val="00267DAE"/>
    <w:rsid w:val="00267E97"/>
    <w:rsid w:val="002700B1"/>
    <w:rsid w:val="00270189"/>
    <w:rsid w:val="002701D8"/>
    <w:rsid w:val="0027029F"/>
    <w:rsid w:val="002703C4"/>
    <w:rsid w:val="00270662"/>
    <w:rsid w:val="002708A8"/>
    <w:rsid w:val="002709E1"/>
    <w:rsid w:val="00270A44"/>
    <w:rsid w:val="00270AA2"/>
    <w:rsid w:val="00270ABA"/>
    <w:rsid w:val="00270B73"/>
    <w:rsid w:val="00270CDF"/>
    <w:rsid w:val="00270E47"/>
    <w:rsid w:val="00270F0E"/>
    <w:rsid w:val="00270F8F"/>
    <w:rsid w:val="00270FCD"/>
    <w:rsid w:val="00271011"/>
    <w:rsid w:val="002710C3"/>
    <w:rsid w:val="002711B2"/>
    <w:rsid w:val="002711F4"/>
    <w:rsid w:val="00271330"/>
    <w:rsid w:val="00271345"/>
    <w:rsid w:val="002714F9"/>
    <w:rsid w:val="0027162A"/>
    <w:rsid w:val="00271652"/>
    <w:rsid w:val="0027178D"/>
    <w:rsid w:val="00271836"/>
    <w:rsid w:val="0027198C"/>
    <w:rsid w:val="00271ACA"/>
    <w:rsid w:val="00271DD4"/>
    <w:rsid w:val="0027205F"/>
    <w:rsid w:val="0027214C"/>
    <w:rsid w:val="0027221B"/>
    <w:rsid w:val="00272352"/>
    <w:rsid w:val="00272583"/>
    <w:rsid w:val="00272663"/>
    <w:rsid w:val="00272756"/>
    <w:rsid w:val="0027280A"/>
    <w:rsid w:val="00272886"/>
    <w:rsid w:val="002728EE"/>
    <w:rsid w:val="00272AA8"/>
    <w:rsid w:val="00272BCB"/>
    <w:rsid w:val="00272D12"/>
    <w:rsid w:val="00272D1D"/>
    <w:rsid w:val="00272EDC"/>
    <w:rsid w:val="00272EF8"/>
    <w:rsid w:val="00272F68"/>
    <w:rsid w:val="00272F6B"/>
    <w:rsid w:val="00272FA0"/>
    <w:rsid w:val="0027306A"/>
    <w:rsid w:val="002731A4"/>
    <w:rsid w:val="002732D2"/>
    <w:rsid w:val="00273353"/>
    <w:rsid w:val="002733E4"/>
    <w:rsid w:val="0027345F"/>
    <w:rsid w:val="00273469"/>
    <w:rsid w:val="002734D9"/>
    <w:rsid w:val="00273552"/>
    <w:rsid w:val="002735B6"/>
    <w:rsid w:val="002735FE"/>
    <w:rsid w:val="002737D7"/>
    <w:rsid w:val="00273810"/>
    <w:rsid w:val="002738D8"/>
    <w:rsid w:val="00273959"/>
    <w:rsid w:val="00273978"/>
    <w:rsid w:val="00273A8D"/>
    <w:rsid w:val="00273AA8"/>
    <w:rsid w:val="00273ADE"/>
    <w:rsid w:val="00273B0E"/>
    <w:rsid w:val="00273B3A"/>
    <w:rsid w:val="00273CEF"/>
    <w:rsid w:val="00273E20"/>
    <w:rsid w:val="00273E38"/>
    <w:rsid w:val="00273F45"/>
    <w:rsid w:val="00273F69"/>
    <w:rsid w:val="00274081"/>
    <w:rsid w:val="00274104"/>
    <w:rsid w:val="002741FC"/>
    <w:rsid w:val="002743E4"/>
    <w:rsid w:val="002745EB"/>
    <w:rsid w:val="002746AA"/>
    <w:rsid w:val="002748E7"/>
    <w:rsid w:val="002748FF"/>
    <w:rsid w:val="00274B10"/>
    <w:rsid w:val="00274B61"/>
    <w:rsid w:val="00274C1D"/>
    <w:rsid w:val="00274CF6"/>
    <w:rsid w:val="00274E53"/>
    <w:rsid w:val="00274F6F"/>
    <w:rsid w:val="0027502B"/>
    <w:rsid w:val="002750AE"/>
    <w:rsid w:val="002751D9"/>
    <w:rsid w:val="00275299"/>
    <w:rsid w:val="00275305"/>
    <w:rsid w:val="00275311"/>
    <w:rsid w:val="0027533D"/>
    <w:rsid w:val="00275388"/>
    <w:rsid w:val="002753F7"/>
    <w:rsid w:val="0027547E"/>
    <w:rsid w:val="00275521"/>
    <w:rsid w:val="00275688"/>
    <w:rsid w:val="002758CB"/>
    <w:rsid w:val="00275965"/>
    <w:rsid w:val="00275A6A"/>
    <w:rsid w:val="00275C10"/>
    <w:rsid w:val="002760AB"/>
    <w:rsid w:val="00276472"/>
    <w:rsid w:val="00276544"/>
    <w:rsid w:val="00276666"/>
    <w:rsid w:val="002766D3"/>
    <w:rsid w:val="00276701"/>
    <w:rsid w:val="0027672E"/>
    <w:rsid w:val="00276790"/>
    <w:rsid w:val="00276799"/>
    <w:rsid w:val="002769B4"/>
    <w:rsid w:val="00276B44"/>
    <w:rsid w:val="00276D30"/>
    <w:rsid w:val="00276E2E"/>
    <w:rsid w:val="00276E81"/>
    <w:rsid w:val="002773CE"/>
    <w:rsid w:val="002773EF"/>
    <w:rsid w:val="00277483"/>
    <w:rsid w:val="0027759B"/>
    <w:rsid w:val="002775D1"/>
    <w:rsid w:val="0027760D"/>
    <w:rsid w:val="002777F4"/>
    <w:rsid w:val="0027782F"/>
    <w:rsid w:val="00277B9F"/>
    <w:rsid w:val="00277BC2"/>
    <w:rsid w:val="00277D56"/>
    <w:rsid w:val="002800AA"/>
    <w:rsid w:val="00280187"/>
    <w:rsid w:val="002803D8"/>
    <w:rsid w:val="0028050B"/>
    <w:rsid w:val="0028050C"/>
    <w:rsid w:val="0028055A"/>
    <w:rsid w:val="002805EE"/>
    <w:rsid w:val="00280664"/>
    <w:rsid w:val="002806EA"/>
    <w:rsid w:val="00280729"/>
    <w:rsid w:val="00280833"/>
    <w:rsid w:val="0028093E"/>
    <w:rsid w:val="00280B5F"/>
    <w:rsid w:val="00280BCA"/>
    <w:rsid w:val="00280BDC"/>
    <w:rsid w:val="00280F50"/>
    <w:rsid w:val="00280F57"/>
    <w:rsid w:val="00281025"/>
    <w:rsid w:val="0028110D"/>
    <w:rsid w:val="00281227"/>
    <w:rsid w:val="002812B9"/>
    <w:rsid w:val="002812C5"/>
    <w:rsid w:val="002812E7"/>
    <w:rsid w:val="0028149D"/>
    <w:rsid w:val="002815CE"/>
    <w:rsid w:val="002816F8"/>
    <w:rsid w:val="0028180C"/>
    <w:rsid w:val="002818D5"/>
    <w:rsid w:val="00281954"/>
    <w:rsid w:val="00281A03"/>
    <w:rsid w:val="00281A28"/>
    <w:rsid w:val="00281AED"/>
    <w:rsid w:val="00281C9E"/>
    <w:rsid w:val="00281D2C"/>
    <w:rsid w:val="00281DF6"/>
    <w:rsid w:val="00281E83"/>
    <w:rsid w:val="00281ED3"/>
    <w:rsid w:val="00281F0D"/>
    <w:rsid w:val="00281F5E"/>
    <w:rsid w:val="0028228B"/>
    <w:rsid w:val="00282297"/>
    <w:rsid w:val="002825AE"/>
    <w:rsid w:val="002825ED"/>
    <w:rsid w:val="002826BA"/>
    <w:rsid w:val="002826CD"/>
    <w:rsid w:val="002826EB"/>
    <w:rsid w:val="0028284F"/>
    <w:rsid w:val="002828CD"/>
    <w:rsid w:val="00282908"/>
    <w:rsid w:val="0028299F"/>
    <w:rsid w:val="00282A48"/>
    <w:rsid w:val="00282A93"/>
    <w:rsid w:val="00282B61"/>
    <w:rsid w:val="00282BF1"/>
    <w:rsid w:val="00282C4D"/>
    <w:rsid w:val="00282D21"/>
    <w:rsid w:val="00282D37"/>
    <w:rsid w:val="00282F6E"/>
    <w:rsid w:val="00282FE9"/>
    <w:rsid w:val="0028301C"/>
    <w:rsid w:val="0028309C"/>
    <w:rsid w:val="0028311A"/>
    <w:rsid w:val="0028315C"/>
    <w:rsid w:val="00283174"/>
    <w:rsid w:val="002831B7"/>
    <w:rsid w:val="00283239"/>
    <w:rsid w:val="00283301"/>
    <w:rsid w:val="0028330E"/>
    <w:rsid w:val="002833DD"/>
    <w:rsid w:val="00283586"/>
    <w:rsid w:val="00283643"/>
    <w:rsid w:val="002837C4"/>
    <w:rsid w:val="002838BE"/>
    <w:rsid w:val="00283B07"/>
    <w:rsid w:val="00283C69"/>
    <w:rsid w:val="00283D95"/>
    <w:rsid w:val="00283F22"/>
    <w:rsid w:val="0028414C"/>
    <w:rsid w:val="0028417C"/>
    <w:rsid w:val="002846C6"/>
    <w:rsid w:val="00284773"/>
    <w:rsid w:val="0028481E"/>
    <w:rsid w:val="00284847"/>
    <w:rsid w:val="00284B6C"/>
    <w:rsid w:val="00284C7A"/>
    <w:rsid w:val="00284D32"/>
    <w:rsid w:val="00284EAC"/>
    <w:rsid w:val="00284F1D"/>
    <w:rsid w:val="00284F48"/>
    <w:rsid w:val="00284F73"/>
    <w:rsid w:val="00284FF8"/>
    <w:rsid w:val="002850EB"/>
    <w:rsid w:val="00285122"/>
    <w:rsid w:val="00285124"/>
    <w:rsid w:val="00285258"/>
    <w:rsid w:val="00285265"/>
    <w:rsid w:val="00285340"/>
    <w:rsid w:val="00285554"/>
    <w:rsid w:val="00285555"/>
    <w:rsid w:val="00285606"/>
    <w:rsid w:val="00285616"/>
    <w:rsid w:val="002857B2"/>
    <w:rsid w:val="00285932"/>
    <w:rsid w:val="0028596A"/>
    <w:rsid w:val="00285A56"/>
    <w:rsid w:val="00285AE5"/>
    <w:rsid w:val="00285CE5"/>
    <w:rsid w:val="00285E0D"/>
    <w:rsid w:val="00285EBB"/>
    <w:rsid w:val="00285F1E"/>
    <w:rsid w:val="00285FD5"/>
    <w:rsid w:val="00285FEA"/>
    <w:rsid w:val="00286160"/>
    <w:rsid w:val="002861A0"/>
    <w:rsid w:val="002864B3"/>
    <w:rsid w:val="002867A3"/>
    <w:rsid w:val="0028683E"/>
    <w:rsid w:val="002869C0"/>
    <w:rsid w:val="00286A53"/>
    <w:rsid w:val="00286AAD"/>
    <w:rsid w:val="00286B1B"/>
    <w:rsid w:val="00286B75"/>
    <w:rsid w:val="00286C18"/>
    <w:rsid w:val="00287179"/>
    <w:rsid w:val="002872CD"/>
    <w:rsid w:val="002873B3"/>
    <w:rsid w:val="002873D6"/>
    <w:rsid w:val="002874AB"/>
    <w:rsid w:val="0028756A"/>
    <w:rsid w:val="00287578"/>
    <w:rsid w:val="0028762E"/>
    <w:rsid w:val="002876A4"/>
    <w:rsid w:val="002876C7"/>
    <w:rsid w:val="00287712"/>
    <w:rsid w:val="00287750"/>
    <w:rsid w:val="00287774"/>
    <w:rsid w:val="002877DF"/>
    <w:rsid w:val="002877EC"/>
    <w:rsid w:val="00287830"/>
    <w:rsid w:val="00287938"/>
    <w:rsid w:val="00287A39"/>
    <w:rsid w:val="00287A64"/>
    <w:rsid w:val="00287B20"/>
    <w:rsid w:val="00287BB3"/>
    <w:rsid w:val="00287BED"/>
    <w:rsid w:val="00287E4A"/>
    <w:rsid w:val="00287ED0"/>
    <w:rsid w:val="00287F67"/>
    <w:rsid w:val="00290174"/>
    <w:rsid w:val="002901DF"/>
    <w:rsid w:val="00290277"/>
    <w:rsid w:val="002902FB"/>
    <w:rsid w:val="00290346"/>
    <w:rsid w:val="002903B8"/>
    <w:rsid w:val="00290473"/>
    <w:rsid w:val="00290778"/>
    <w:rsid w:val="00290918"/>
    <w:rsid w:val="00290968"/>
    <w:rsid w:val="002909B1"/>
    <w:rsid w:val="002909C9"/>
    <w:rsid w:val="002909CD"/>
    <w:rsid w:val="00290A8A"/>
    <w:rsid w:val="00290BE2"/>
    <w:rsid w:val="00290C19"/>
    <w:rsid w:val="00290CC3"/>
    <w:rsid w:val="00290CF1"/>
    <w:rsid w:val="00290D6C"/>
    <w:rsid w:val="00290FA8"/>
    <w:rsid w:val="00291061"/>
    <w:rsid w:val="00291228"/>
    <w:rsid w:val="0029124E"/>
    <w:rsid w:val="00291456"/>
    <w:rsid w:val="00291499"/>
    <w:rsid w:val="0029167F"/>
    <w:rsid w:val="0029176A"/>
    <w:rsid w:val="002919EF"/>
    <w:rsid w:val="00291ADD"/>
    <w:rsid w:val="00291AF6"/>
    <w:rsid w:val="00291BFD"/>
    <w:rsid w:val="00291CAF"/>
    <w:rsid w:val="00291CDF"/>
    <w:rsid w:val="00291FAF"/>
    <w:rsid w:val="00291FC9"/>
    <w:rsid w:val="00291FE3"/>
    <w:rsid w:val="002921D5"/>
    <w:rsid w:val="002922A1"/>
    <w:rsid w:val="002922C8"/>
    <w:rsid w:val="002924E0"/>
    <w:rsid w:val="0029278E"/>
    <w:rsid w:val="002928D7"/>
    <w:rsid w:val="00292987"/>
    <w:rsid w:val="0029299B"/>
    <w:rsid w:val="00292B0D"/>
    <w:rsid w:val="00292C21"/>
    <w:rsid w:val="00292CD0"/>
    <w:rsid w:val="00292D68"/>
    <w:rsid w:val="00292DAD"/>
    <w:rsid w:val="002930AA"/>
    <w:rsid w:val="002932A1"/>
    <w:rsid w:val="002934AF"/>
    <w:rsid w:val="00293558"/>
    <w:rsid w:val="00293646"/>
    <w:rsid w:val="00293665"/>
    <w:rsid w:val="00293729"/>
    <w:rsid w:val="00293A54"/>
    <w:rsid w:val="00293C9F"/>
    <w:rsid w:val="00293D59"/>
    <w:rsid w:val="00293F59"/>
    <w:rsid w:val="00294099"/>
    <w:rsid w:val="00294107"/>
    <w:rsid w:val="0029430A"/>
    <w:rsid w:val="00294315"/>
    <w:rsid w:val="002943C4"/>
    <w:rsid w:val="002944EB"/>
    <w:rsid w:val="002945A6"/>
    <w:rsid w:val="002946F7"/>
    <w:rsid w:val="00294A17"/>
    <w:rsid w:val="00294EA9"/>
    <w:rsid w:val="00294EC6"/>
    <w:rsid w:val="00294F39"/>
    <w:rsid w:val="0029500A"/>
    <w:rsid w:val="0029500E"/>
    <w:rsid w:val="002950DF"/>
    <w:rsid w:val="0029513C"/>
    <w:rsid w:val="0029515A"/>
    <w:rsid w:val="00295179"/>
    <w:rsid w:val="0029518B"/>
    <w:rsid w:val="00295304"/>
    <w:rsid w:val="00295316"/>
    <w:rsid w:val="002954C7"/>
    <w:rsid w:val="00295511"/>
    <w:rsid w:val="002955AC"/>
    <w:rsid w:val="002955D1"/>
    <w:rsid w:val="0029566F"/>
    <w:rsid w:val="00295750"/>
    <w:rsid w:val="00295D53"/>
    <w:rsid w:val="00295F92"/>
    <w:rsid w:val="002960F9"/>
    <w:rsid w:val="00296102"/>
    <w:rsid w:val="0029613B"/>
    <w:rsid w:val="0029618F"/>
    <w:rsid w:val="00296468"/>
    <w:rsid w:val="00296549"/>
    <w:rsid w:val="0029665B"/>
    <w:rsid w:val="00296742"/>
    <w:rsid w:val="0029676B"/>
    <w:rsid w:val="00296777"/>
    <w:rsid w:val="00296778"/>
    <w:rsid w:val="00296827"/>
    <w:rsid w:val="002969C0"/>
    <w:rsid w:val="002969E5"/>
    <w:rsid w:val="00296ABE"/>
    <w:rsid w:val="00296B64"/>
    <w:rsid w:val="00296BD8"/>
    <w:rsid w:val="00296C52"/>
    <w:rsid w:val="00296C80"/>
    <w:rsid w:val="00296D2A"/>
    <w:rsid w:val="002970E0"/>
    <w:rsid w:val="002973A9"/>
    <w:rsid w:val="0029743C"/>
    <w:rsid w:val="00297469"/>
    <w:rsid w:val="00297553"/>
    <w:rsid w:val="002975BF"/>
    <w:rsid w:val="00297887"/>
    <w:rsid w:val="002978EE"/>
    <w:rsid w:val="00297923"/>
    <w:rsid w:val="002979A6"/>
    <w:rsid w:val="00297BA0"/>
    <w:rsid w:val="00297C36"/>
    <w:rsid w:val="00297D60"/>
    <w:rsid w:val="00297D7B"/>
    <w:rsid w:val="00297D7F"/>
    <w:rsid w:val="00297ECD"/>
    <w:rsid w:val="00297F66"/>
    <w:rsid w:val="002A00EC"/>
    <w:rsid w:val="002A030A"/>
    <w:rsid w:val="002A03E8"/>
    <w:rsid w:val="002A0442"/>
    <w:rsid w:val="002A04C5"/>
    <w:rsid w:val="002A0511"/>
    <w:rsid w:val="002A05B7"/>
    <w:rsid w:val="002A07D2"/>
    <w:rsid w:val="002A0906"/>
    <w:rsid w:val="002A096B"/>
    <w:rsid w:val="002A0B21"/>
    <w:rsid w:val="002A0B2D"/>
    <w:rsid w:val="002A0D6B"/>
    <w:rsid w:val="002A0E99"/>
    <w:rsid w:val="002A0EE6"/>
    <w:rsid w:val="002A10A3"/>
    <w:rsid w:val="002A160F"/>
    <w:rsid w:val="002A1B4F"/>
    <w:rsid w:val="002A1BDF"/>
    <w:rsid w:val="002A1BF1"/>
    <w:rsid w:val="002A1C48"/>
    <w:rsid w:val="002A1C7E"/>
    <w:rsid w:val="002A1E9C"/>
    <w:rsid w:val="002A1EC6"/>
    <w:rsid w:val="002A20A3"/>
    <w:rsid w:val="002A21D6"/>
    <w:rsid w:val="002A220C"/>
    <w:rsid w:val="002A2241"/>
    <w:rsid w:val="002A2293"/>
    <w:rsid w:val="002A2345"/>
    <w:rsid w:val="002A2381"/>
    <w:rsid w:val="002A2483"/>
    <w:rsid w:val="002A2B24"/>
    <w:rsid w:val="002A2BE9"/>
    <w:rsid w:val="002A2C53"/>
    <w:rsid w:val="002A2CE8"/>
    <w:rsid w:val="002A2FCB"/>
    <w:rsid w:val="002A2FEA"/>
    <w:rsid w:val="002A314C"/>
    <w:rsid w:val="002A317C"/>
    <w:rsid w:val="002A3232"/>
    <w:rsid w:val="002A3292"/>
    <w:rsid w:val="002A32AB"/>
    <w:rsid w:val="002A33BE"/>
    <w:rsid w:val="002A3413"/>
    <w:rsid w:val="002A351A"/>
    <w:rsid w:val="002A36EF"/>
    <w:rsid w:val="002A3717"/>
    <w:rsid w:val="002A37F5"/>
    <w:rsid w:val="002A38C9"/>
    <w:rsid w:val="002A3A20"/>
    <w:rsid w:val="002A3ACE"/>
    <w:rsid w:val="002A3AFE"/>
    <w:rsid w:val="002A3E56"/>
    <w:rsid w:val="002A3F23"/>
    <w:rsid w:val="002A3FF0"/>
    <w:rsid w:val="002A4429"/>
    <w:rsid w:val="002A4594"/>
    <w:rsid w:val="002A460C"/>
    <w:rsid w:val="002A466C"/>
    <w:rsid w:val="002A47CD"/>
    <w:rsid w:val="002A488D"/>
    <w:rsid w:val="002A48C1"/>
    <w:rsid w:val="002A49AA"/>
    <w:rsid w:val="002A4AA9"/>
    <w:rsid w:val="002A4BC0"/>
    <w:rsid w:val="002A4C07"/>
    <w:rsid w:val="002A4C8E"/>
    <w:rsid w:val="002A4CAE"/>
    <w:rsid w:val="002A4CCD"/>
    <w:rsid w:val="002A4CF9"/>
    <w:rsid w:val="002A5096"/>
    <w:rsid w:val="002A5121"/>
    <w:rsid w:val="002A51DF"/>
    <w:rsid w:val="002A5253"/>
    <w:rsid w:val="002A56A1"/>
    <w:rsid w:val="002A56AD"/>
    <w:rsid w:val="002A5859"/>
    <w:rsid w:val="002A5ADF"/>
    <w:rsid w:val="002A5B88"/>
    <w:rsid w:val="002A6252"/>
    <w:rsid w:val="002A62FA"/>
    <w:rsid w:val="002A644E"/>
    <w:rsid w:val="002A67B9"/>
    <w:rsid w:val="002A6958"/>
    <w:rsid w:val="002A69D2"/>
    <w:rsid w:val="002A6A64"/>
    <w:rsid w:val="002A6B7B"/>
    <w:rsid w:val="002A6C50"/>
    <w:rsid w:val="002A6CFE"/>
    <w:rsid w:val="002A6DEB"/>
    <w:rsid w:val="002A6DED"/>
    <w:rsid w:val="002A6E20"/>
    <w:rsid w:val="002A6E5A"/>
    <w:rsid w:val="002A6ED8"/>
    <w:rsid w:val="002A6F45"/>
    <w:rsid w:val="002A7159"/>
    <w:rsid w:val="002A72C2"/>
    <w:rsid w:val="002A74DA"/>
    <w:rsid w:val="002A766F"/>
    <w:rsid w:val="002A76FA"/>
    <w:rsid w:val="002A7724"/>
    <w:rsid w:val="002A77DE"/>
    <w:rsid w:val="002A78D5"/>
    <w:rsid w:val="002A7B2D"/>
    <w:rsid w:val="002A7B6A"/>
    <w:rsid w:val="002A7B89"/>
    <w:rsid w:val="002A7DCF"/>
    <w:rsid w:val="002A7EB8"/>
    <w:rsid w:val="002B00B6"/>
    <w:rsid w:val="002B01F0"/>
    <w:rsid w:val="002B0405"/>
    <w:rsid w:val="002B05F3"/>
    <w:rsid w:val="002B069C"/>
    <w:rsid w:val="002B07E3"/>
    <w:rsid w:val="002B0C34"/>
    <w:rsid w:val="002B0C57"/>
    <w:rsid w:val="002B0D95"/>
    <w:rsid w:val="002B0E16"/>
    <w:rsid w:val="002B0EB4"/>
    <w:rsid w:val="002B0ECD"/>
    <w:rsid w:val="002B0F56"/>
    <w:rsid w:val="002B1007"/>
    <w:rsid w:val="002B1127"/>
    <w:rsid w:val="002B11C0"/>
    <w:rsid w:val="002B11F3"/>
    <w:rsid w:val="002B134A"/>
    <w:rsid w:val="002B13F2"/>
    <w:rsid w:val="002B14A2"/>
    <w:rsid w:val="002B17D5"/>
    <w:rsid w:val="002B1822"/>
    <w:rsid w:val="002B1893"/>
    <w:rsid w:val="002B1937"/>
    <w:rsid w:val="002B1A23"/>
    <w:rsid w:val="002B1B00"/>
    <w:rsid w:val="002B1CF4"/>
    <w:rsid w:val="002B1D1A"/>
    <w:rsid w:val="002B1D2E"/>
    <w:rsid w:val="002B1D5B"/>
    <w:rsid w:val="002B1F0D"/>
    <w:rsid w:val="002B1FC8"/>
    <w:rsid w:val="002B1FD8"/>
    <w:rsid w:val="002B2331"/>
    <w:rsid w:val="002B2358"/>
    <w:rsid w:val="002B23A3"/>
    <w:rsid w:val="002B2451"/>
    <w:rsid w:val="002B2453"/>
    <w:rsid w:val="002B24DF"/>
    <w:rsid w:val="002B2514"/>
    <w:rsid w:val="002B255F"/>
    <w:rsid w:val="002B25FA"/>
    <w:rsid w:val="002B2684"/>
    <w:rsid w:val="002B26E3"/>
    <w:rsid w:val="002B2739"/>
    <w:rsid w:val="002B2754"/>
    <w:rsid w:val="002B2894"/>
    <w:rsid w:val="002B29C7"/>
    <w:rsid w:val="002B2BAD"/>
    <w:rsid w:val="002B2C43"/>
    <w:rsid w:val="002B2CEA"/>
    <w:rsid w:val="002B2E04"/>
    <w:rsid w:val="002B2ECB"/>
    <w:rsid w:val="002B2F1C"/>
    <w:rsid w:val="002B2F43"/>
    <w:rsid w:val="002B3047"/>
    <w:rsid w:val="002B30C8"/>
    <w:rsid w:val="002B30E7"/>
    <w:rsid w:val="002B311D"/>
    <w:rsid w:val="002B3197"/>
    <w:rsid w:val="002B3272"/>
    <w:rsid w:val="002B328B"/>
    <w:rsid w:val="002B33BE"/>
    <w:rsid w:val="002B3593"/>
    <w:rsid w:val="002B364B"/>
    <w:rsid w:val="002B3695"/>
    <w:rsid w:val="002B3734"/>
    <w:rsid w:val="002B382F"/>
    <w:rsid w:val="002B3880"/>
    <w:rsid w:val="002B38FB"/>
    <w:rsid w:val="002B3A55"/>
    <w:rsid w:val="002B3AB3"/>
    <w:rsid w:val="002B3C11"/>
    <w:rsid w:val="002B3C6E"/>
    <w:rsid w:val="002B3CFE"/>
    <w:rsid w:val="002B3EB4"/>
    <w:rsid w:val="002B3FC2"/>
    <w:rsid w:val="002B40CD"/>
    <w:rsid w:val="002B428D"/>
    <w:rsid w:val="002B4317"/>
    <w:rsid w:val="002B447F"/>
    <w:rsid w:val="002B448D"/>
    <w:rsid w:val="002B44B4"/>
    <w:rsid w:val="002B4601"/>
    <w:rsid w:val="002B4729"/>
    <w:rsid w:val="002B4793"/>
    <w:rsid w:val="002B48C4"/>
    <w:rsid w:val="002B49F7"/>
    <w:rsid w:val="002B4B2D"/>
    <w:rsid w:val="002B4B66"/>
    <w:rsid w:val="002B4C0D"/>
    <w:rsid w:val="002B4D2C"/>
    <w:rsid w:val="002B4D65"/>
    <w:rsid w:val="002B4DFB"/>
    <w:rsid w:val="002B4EA4"/>
    <w:rsid w:val="002B5139"/>
    <w:rsid w:val="002B5320"/>
    <w:rsid w:val="002B5355"/>
    <w:rsid w:val="002B55CD"/>
    <w:rsid w:val="002B5670"/>
    <w:rsid w:val="002B58B9"/>
    <w:rsid w:val="002B5C31"/>
    <w:rsid w:val="002B5DF4"/>
    <w:rsid w:val="002B5ECF"/>
    <w:rsid w:val="002B5ED6"/>
    <w:rsid w:val="002B5EE5"/>
    <w:rsid w:val="002B6035"/>
    <w:rsid w:val="002B6066"/>
    <w:rsid w:val="002B60F3"/>
    <w:rsid w:val="002B613A"/>
    <w:rsid w:val="002B633F"/>
    <w:rsid w:val="002B6417"/>
    <w:rsid w:val="002B6453"/>
    <w:rsid w:val="002B64ED"/>
    <w:rsid w:val="002B6898"/>
    <w:rsid w:val="002B6A25"/>
    <w:rsid w:val="002B6AC5"/>
    <w:rsid w:val="002B6BED"/>
    <w:rsid w:val="002B6DD2"/>
    <w:rsid w:val="002B6EF1"/>
    <w:rsid w:val="002B70B0"/>
    <w:rsid w:val="002B7328"/>
    <w:rsid w:val="002B732A"/>
    <w:rsid w:val="002B7379"/>
    <w:rsid w:val="002B7417"/>
    <w:rsid w:val="002B75A0"/>
    <w:rsid w:val="002B75CF"/>
    <w:rsid w:val="002B7614"/>
    <w:rsid w:val="002B76E5"/>
    <w:rsid w:val="002B77B8"/>
    <w:rsid w:val="002B7877"/>
    <w:rsid w:val="002B7878"/>
    <w:rsid w:val="002B7AB5"/>
    <w:rsid w:val="002B7ABE"/>
    <w:rsid w:val="002B7D8D"/>
    <w:rsid w:val="002B7D92"/>
    <w:rsid w:val="002B7D99"/>
    <w:rsid w:val="002B7E04"/>
    <w:rsid w:val="002B7EF7"/>
    <w:rsid w:val="002B7FA2"/>
    <w:rsid w:val="002B7FDC"/>
    <w:rsid w:val="002C00BA"/>
    <w:rsid w:val="002C00C9"/>
    <w:rsid w:val="002C00FB"/>
    <w:rsid w:val="002C0132"/>
    <w:rsid w:val="002C01DF"/>
    <w:rsid w:val="002C022D"/>
    <w:rsid w:val="002C035C"/>
    <w:rsid w:val="002C0497"/>
    <w:rsid w:val="002C0540"/>
    <w:rsid w:val="002C084C"/>
    <w:rsid w:val="002C08E1"/>
    <w:rsid w:val="002C0993"/>
    <w:rsid w:val="002C09F9"/>
    <w:rsid w:val="002C0BF9"/>
    <w:rsid w:val="002C0F35"/>
    <w:rsid w:val="002C1194"/>
    <w:rsid w:val="002C11C4"/>
    <w:rsid w:val="002C1427"/>
    <w:rsid w:val="002C1480"/>
    <w:rsid w:val="002C15C9"/>
    <w:rsid w:val="002C16EE"/>
    <w:rsid w:val="002C1750"/>
    <w:rsid w:val="002C1768"/>
    <w:rsid w:val="002C1806"/>
    <w:rsid w:val="002C181C"/>
    <w:rsid w:val="002C18E9"/>
    <w:rsid w:val="002C1AF3"/>
    <w:rsid w:val="002C1CF9"/>
    <w:rsid w:val="002C1E83"/>
    <w:rsid w:val="002C1EA2"/>
    <w:rsid w:val="002C1FB7"/>
    <w:rsid w:val="002C20A8"/>
    <w:rsid w:val="002C20B9"/>
    <w:rsid w:val="002C2192"/>
    <w:rsid w:val="002C2306"/>
    <w:rsid w:val="002C2378"/>
    <w:rsid w:val="002C263A"/>
    <w:rsid w:val="002C2646"/>
    <w:rsid w:val="002C26D2"/>
    <w:rsid w:val="002C2826"/>
    <w:rsid w:val="002C28BF"/>
    <w:rsid w:val="002C28E2"/>
    <w:rsid w:val="002C2B29"/>
    <w:rsid w:val="002C2B63"/>
    <w:rsid w:val="002C2B6A"/>
    <w:rsid w:val="002C2BC9"/>
    <w:rsid w:val="002C2D52"/>
    <w:rsid w:val="002C2D62"/>
    <w:rsid w:val="002C2D7A"/>
    <w:rsid w:val="002C2DAD"/>
    <w:rsid w:val="002C326F"/>
    <w:rsid w:val="002C3374"/>
    <w:rsid w:val="002C33D1"/>
    <w:rsid w:val="002C341F"/>
    <w:rsid w:val="002C34EB"/>
    <w:rsid w:val="002C3518"/>
    <w:rsid w:val="002C3584"/>
    <w:rsid w:val="002C3606"/>
    <w:rsid w:val="002C3620"/>
    <w:rsid w:val="002C3651"/>
    <w:rsid w:val="002C3669"/>
    <w:rsid w:val="002C3680"/>
    <w:rsid w:val="002C3696"/>
    <w:rsid w:val="002C36A9"/>
    <w:rsid w:val="002C36C5"/>
    <w:rsid w:val="002C37FC"/>
    <w:rsid w:val="002C3813"/>
    <w:rsid w:val="002C386D"/>
    <w:rsid w:val="002C3899"/>
    <w:rsid w:val="002C3942"/>
    <w:rsid w:val="002C3A1E"/>
    <w:rsid w:val="002C3A7D"/>
    <w:rsid w:val="002C3AD3"/>
    <w:rsid w:val="002C3AEE"/>
    <w:rsid w:val="002C3B5A"/>
    <w:rsid w:val="002C3BC8"/>
    <w:rsid w:val="002C3C3A"/>
    <w:rsid w:val="002C3EA2"/>
    <w:rsid w:val="002C3F57"/>
    <w:rsid w:val="002C4194"/>
    <w:rsid w:val="002C41D8"/>
    <w:rsid w:val="002C422B"/>
    <w:rsid w:val="002C42BE"/>
    <w:rsid w:val="002C4573"/>
    <w:rsid w:val="002C461C"/>
    <w:rsid w:val="002C4868"/>
    <w:rsid w:val="002C4AA6"/>
    <w:rsid w:val="002C4CA8"/>
    <w:rsid w:val="002C4DD6"/>
    <w:rsid w:val="002C4DEA"/>
    <w:rsid w:val="002C4FA1"/>
    <w:rsid w:val="002C4FC4"/>
    <w:rsid w:val="002C50CE"/>
    <w:rsid w:val="002C512E"/>
    <w:rsid w:val="002C5160"/>
    <w:rsid w:val="002C51DA"/>
    <w:rsid w:val="002C54A3"/>
    <w:rsid w:val="002C5627"/>
    <w:rsid w:val="002C5688"/>
    <w:rsid w:val="002C5798"/>
    <w:rsid w:val="002C57AD"/>
    <w:rsid w:val="002C57C6"/>
    <w:rsid w:val="002C58AC"/>
    <w:rsid w:val="002C5B93"/>
    <w:rsid w:val="002C5C18"/>
    <w:rsid w:val="002C5E6D"/>
    <w:rsid w:val="002C5EB6"/>
    <w:rsid w:val="002C5F16"/>
    <w:rsid w:val="002C5F89"/>
    <w:rsid w:val="002C605A"/>
    <w:rsid w:val="002C6085"/>
    <w:rsid w:val="002C62AC"/>
    <w:rsid w:val="002C62D5"/>
    <w:rsid w:val="002C634F"/>
    <w:rsid w:val="002C6960"/>
    <w:rsid w:val="002C69D6"/>
    <w:rsid w:val="002C6A78"/>
    <w:rsid w:val="002C6B7F"/>
    <w:rsid w:val="002C6C77"/>
    <w:rsid w:val="002C6CEB"/>
    <w:rsid w:val="002C6E0B"/>
    <w:rsid w:val="002C6F69"/>
    <w:rsid w:val="002C7022"/>
    <w:rsid w:val="002C70DB"/>
    <w:rsid w:val="002C70E1"/>
    <w:rsid w:val="002C72F5"/>
    <w:rsid w:val="002C7410"/>
    <w:rsid w:val="002C743D"/>
    <w:rsid w:val="002C74BF"/>
    <w:rsid w:val="002C7516"/>
    <w:rsid w:val="002C7579"/>
    <w:rsid w:val="002C75EC"/>
    <w:rsid w:val="002C7675"/>
    <w:rsid w:val="002C77A5"/>
    <w:rsid w:val="002C7844"/>
    <w:rsid w:val="002C7936"/>
    <w:rsid w:val="002C796A"/>
    <w:rsid w:val="002C7C3B"/>
    <w:rsid w:val="002C7C92"/>
    <w:rsid w:val="002C7C9F"/>
    <w:rsid w:val="002C7E25"/>
    <w:rsid w:val="002C7ED0"/>
    <w:rsid w:val="002D0070"/>
    <w:rsid w:val="002D00FF"/>
    <w:rsid w:val="002D028D"/>
    <w:rsid w:val="002D037A"/>
    <w:rsid w:val="002D05C8"/>
    <w:rsid w:val="002D0633"/>
    <w:rsid w:val="002D07BE"/>
    <w:rsid w:val="002D08C0"/>
    <w:rsid w:val="002D09ED"/>
    <w:rsid w:val="002D0A4C"/>
    <w:rsid w:val="002D0ABB"/>
    <w:rsid w:val="002D0C8F"/>
    <w:rsid w:val="002D0D1F"/>
    <w:rsid w:val="002D1044"/>
    <w:rsid w:val="002D10EA"/>
    <w:rsid w:val="002D1235"/>
    <w:rsid w:val="002D12CE"/>
    <w:rsid w:val="002D13BE"/>
    <w:rsid w:val="002D13FC"/>
    <w:rsid w:val="002D1447"/>
    <w:rsid w:val="002D158A"/>
    <w:rsid w:val="002D15A4"/>
    <w:rsid w:val="002D162C"/>
    <w:rsid w:val="002D1722"/>
    <w:rsid w:val="002D173B"/>
    <w:rsid w:val="002D17F2"/>
    <w:rsid w:val="002D18D6"/>
    <w:rsid w:val="002D1AE4"/>
    <w:rsid w:val="002D1CDC"/>
    <w:rsid w:val="002D1E01"/>
    <w:rsid w:val="002D1ED0"/>
    <w:rsid w:val="002D1F0D"/>
    <w:rsid w:val="002D1F94"/>
    <w:rsid w:val="002D1F9D"/>
    <w:rsid w:val="002D1FBF"/>
    <w:rsid w:val="002D1FC2"/>
    <w:rsid w:val="002D1FED"/>
    <w:rsid w:val="002D200A"/>
    <w:rsid w:val="002D2229"/>
    <w:rsid w:val="002D22FE"/>
    <w:rsid w:val="002D2411"/>
    <w:rsid w:val="002D2444"/>
    <w:rsid w:val="002D2B00"/>
    <w:rsid w:val="002D2B4A"/>
    <w:rsid w:val="002D2B7A"/>
    <w:rsid w:val="002D2B81"/>
    <w:rsid w:val="002D2BE7"/>
    <w:rsid w:val="002D2CC7"/>
    <w:rsid w:val="002D315F"/>
    <w:rsid w:val="002D3180"/>
    <w:rsid w:val="002D3283"/>
    <w:rsid w:val="002D32E9"/>
    <w:rsid w:val="002D3352"/>
    <w:rsid w:val="002D3477"/>
    <w:rsid w:val="002D3576"/>
    <w:rsid w:val="002D37B6"/>
    <w:rsid w:val="002D3983"/>
    <w:rsid w:val="002D39B6"/>
    <w:rsid w:val="002D3AA6"/>
    <w:rsid w:val="002D3AC4"/>
    <w:rsid w:val="002D3E2D"/>
    <w:rsid w:val="002D3FDC"/>
    <w:rsid w:val="002D3FF7"/>
    <w:rsid w:val="002D421B"/>
    <w:rsid w:val="002D42C8"/>
    <w:rsid w:val="002D440A"/>
    <w:rsid w:val="002D4535"/>
    <w:rsid w:val="002D46CB"/>
    <w:rsid w:val="002D46D8"/>
    <w:rsid w:val="002D4787"/>
    <w:rsid w:val="002D4AA7"/>
    <w:rsid w:val="002D4AF9"/>
    <w:rsid w:val="002D4CF4"/>
    <w:rsid w:val="002D4EA8"/>
    <w:rsid w:val="002D4F22"/>
    <w:rsid w:val="002D4FC4"/>
    <w:rsid w:val="002D50A7"/>
    <w:rsid w:val="002D50C1"/>
    <w:rsid w:val="002D5487"/>
    <w:rsid w:val="002D5493"/>
    <w:rsid w:val="002D54AF"/>
    <w:rsid w:val="002D54EE"/>
    <w:rsid w:val="002D5562"/>
    <w:rsid w:val="002D5688"/>
    <w:rsid w:val="002D5957"/>
    <w:rsid w:val="002D5AB2"/>
    <w:rsid w:val="002D5B1C"/>
    <w:rsid w:val="002D5BE0"/>
    <w:rsid w:val="002D5C77"/>
    <w:rsid w:val="002D5CBF"/>
    <w:rsid w:val="002D5CF3"/>
    <w:rsid w:val="002D5F29"/>
    <w:rsid w:val="002D5F4D"/>
    <w:rsid w:val="002D5F93"/>
    <w:rsid w:val="002D5FEE"/>
    <w:rsid w:val="002D6058"/>
    <w:rsid w:val="002D605E"/>
    <w:rsid w:val="002D60F7"/>
    <w:rsid w:val="002D6155"/>
    <w:rsid w:val="002D62F1"/>
    <w:rsid w:val="002D63DE"/>
    <w:rsid w:val="002D6443"/>
    <w:rsid w:val="002D64B9"/>
    <w:rsid w:val="002D6506"/>
    <w:rsid w:val="002D654E"/>
    <w:rsid w:val="002D65D6"/>
    <w:rsid w:val="002D66BD"/>
    <w:rsid w:val="002D6913"/>
    <w:rsid w:val="002D699E"/>
    <w:rsid w:val="002D6A1A"/>
    <w:rsid w:val="002D6B35"/>
    <w:rsid w:val="002D6BC4"/>
    <w:rsid w:val="002D6C80"/>
    <w:rsid w:val="002D6D50"/>
    <w:rsid w:val="002D6D6C"/>
    <w:rsid w:val="002D7167"/>
    <w:rsid w:val="002D71ED"/>
    <w:rsid w:val="002D720B"/>
    <w:rsid w:val="002D72B3"/>
    <w:rsid w:val="002D7352"/>
    <w:rsid w:val="002D7462"/>
    <w:rsid w:val="002D74E4"/>
    <w:rsid w:val="002D754A"/>
    <w:rsid w:val="002D7648"/>
    <w:rsid w:val="002D7721"/>
    <w:rsid w:val="002D78D6"/>
    <w:rsid w:val="002D7A59"/>
    <w:rsid w:val="002D7A9E"/>
    <w:rsid w:val="002D7B59"/>
    <w:rsid w:val="002D7CAE"/>
    <w:rsid w:val="002D7D34"/>
    <w:rsid w:val="002D7E32"/>
    <w:rsid w:val="002D7E6C"/>
    <w:rsid w:val="002E00C1"/>
    <w:rsid w:val="002E013E"/>
    <w:rsid w:val="002E0327"/>
    <w:rsid w:val="002E065D"/>
    <w:rsid w:val="002E07FD"/>
    <w:rsid w:val="002E084B"/>
    <w:rsid w:val="002E0852"/>
    <w:rsid w:val="002E08AF"/>
    <w:rsid w:val="002E08EE"/>
    <w:rsid w:val="002E08FB"/>
    <w:rsid w:val="002E09BC"/>
    <w:rsid w:val="002E0AAD"/>
    <w:rsid w:val="002E0B4C"/>
    <w:rsid w:val="002E0C89"/>
    <w:rsid w:val="002E0D03"/>
    <w:rsid w:val="002E0D4A"/>
    <w:rsid w:val="002E0DB0"/>
    <w:rsid w:val="002E0E6C"/>
    <w:rsid w:val="002E0F64"/>
    <w:rsid w:val="002E1046"/>
    <w:rsid w:val="002E1164"/>
    <w:rsid w:val="002E1353"/>
    <w:rsid w:val="002E13BA"/>
    <w:rsid w:val="002E14F4"/>
    <w:rsid w:val="002E1538"/>
    <w:rsid w:val="002E164B"/>
    <w:rsid w:val="002E1768"/>
    <w:rsid w:val="002E178E"/>
    <w:rsid w:val="002E1849"/>
    <w:rsid w:val="002E1891"/>
    <w:rsid w:val="002E18DF"/>
    <w:rsid w:val="002E18F0"/>
    <w:rsid w:val="002E19D3"/>
    <w:rsid w:val="002E1A36"/>
    <w:rsid w:val="002E1AE9"/>
    <w:rsid w:val="002E1D1F"/>
    <w:rsid w:val="002E1EB7"/>
    <w:rsid w:val="002E1F43"/>
    <w:rsid w:val="002E1F9F"/>
    <w:rsid w:val="002E212A"/>
    <w:rsid w:val="002E225A"/>
    <w:rsid w:val="002E23F1"/>
    <w:rsid w:val="002E242D"/>
    <w:rsid w:val="002E24B0"/>
    <w:rsid w:val="002E250F"/>
    <w:rsid w:val="002E252B"/>
    <w:rsid w:val="002E257A"/>
    <w:rsid w:val="002E2668"/>
    <w:rsid w:val="002E2867"/>
    <w:rsid w:val="002E2948"/>
    <w:rsid w:val="002E299E"/>
    <w:rsid w:val="002E29BA"/>
    <w:rsid w:val="002E2B20"/>
    <w:rsid w:val="002E2B6F"/>
    <w:rsid w:val="002E2BE1"/>
    <w:rsid w:val="002E2D1C"/>
    <w:rsid w:val="002E2DBF"/>
    <w:rsid w:val="002E2F7F"/>
    <w:rsid w:val="002E2FCC"/>
    <w:rsid w:val="002E30C9"/>
    <w:rsid w:val="002E3122"/>
    <w:rsid w:val="002E3259"/>
    <w:rsid w:val="002E32CA"/>
    <w:rsid w:val="002E350C"/>
    <w:rsid w:val="002E35F5"/>
    <w:rsid w:val="002E3756"/>
    <w:rsid w:val="002E38CD"/>
    <w:rsid w:val="002E3CCA"/>
    <w:rsid w:val="002E3DA0"/>
    <w:rsid w:val="002E3EA4"/>
    <w:rsid w:val="002E3F28"/>
    <w:rsid w:val="002E3F3F"/>
    <w:rsid w:val="002E3FCA"/>
    <w:rsid w:val="002E400D"/>
    <w:rsid w:val="002E4170"/>
    <w:rsid w:val="002E439F"/>
    <w:rsid w:val="002E462B"/>
    <w:rsid w:val="002E4633"/>
    <w:rsid w:val="002E469B"/>
    <w:rsid w:val="002E4851"/>
    <w:rsid w:val="002E4C40"/>
    <w:rsid w:val="002E4D01"/>
    <w:rsid w:val="002E4E4F"/>
    <w:rsid w:val="002E4EA2"/>
    <w:rsid w:val="002E4F2C"/>
    <w:rsid w:val="002E5042"/>
    <w:rsid w:val="002E517A"/>
    <w:rsid w:val="002E5277"/>
    <w:rsid w:val="002E52A9"/>
    <w:rsid w:val="002E54B1"/>
    <w:rsid w:val="002E554F"/>
    <w:rsid w:val="002E5613"/>
    <w:rsid w:val="002E5696"/>
    <w:rsid w:val="002E56C6"/>
    <w:rsid w:val="002E56FE"/>
    <w:rsid w:val="002E5B27"/>
    <w:rsid w:val="002E5D38"/>
    <w:rsid w:val="002E5DE0"/>
    <w:rsid w:val="002E5F52"/>
    <w:rsid w:val="002E6098"/>
    <w:rsid w:val="002E60D4"/>
    <w:rsid w:val="002E615F"/>
    <w:rsid w:val="002E6235"/>
    <w:rsid w:val="002E62B9"/>
    <w:rsid w:val="002E6591"/>
    <w:rsid w:val="002E65E5"/>
    <w:rsid w:val="002E6659"/>
    <w:rsid w:val="002E6718"/>
    <w:rsid w:val="002E672D"/>
    <w:rsid w:val="002E677A"/>
    <w:rsid w:val="002E677F"/>
    <w:rsid w:val="002E67A4"/>
    <w:rsid w:val="002E68DF"/>
    <w:rsid w:val="002E68FA"/>
    <w:rsid w:val="002E6931"/>
    <w:rsid w:val="002E6B80"/>
    <w:rsid w:val="002E6BBD"/>
    <w:rsid w:val="002E6C4E"/>
    <w:rsid w:val="002E6CC7"/>
    <w:rsid w:val="002E6DFF"/>
    <w:rsid w:val="002E6E6E"/>
    <w:rsid w:val="002E6F95"/>
    <w:rsid w:val="002E6FB9"/>
    <w:rsid w:val="002E6FBA"/>
    <w:rsid w:val="002E704F"/>
    <w:rsid w:val="002E71F4"/>
    <w:rsid w:val="002E721F"/>
    <w:rsid w:val="002E74F6"/>
    <w:rsid w:val="002E7678"/>
    <w:rsid w:val="002E76E3"/>
    <w:rsid w:val="002E790F"/>
    <w:rsid w:val="002E799F"/>
    <w:rsid w:val="002E7A1A"/>
    <w:rsid w:val="002E7A51"/>
    <w:rsid w:val="002E7B57"/>
    <w:rsid w:val="002E7C22"/>
    <w:rsid w:val="002E7D58"/>
    <w:rsid w:val="002E7DCD"/>
    <w:rsid w:val="002E7E7C"/>
    <w:rsid w:val="002E7E90"/>
    <w:rsid w:val="002E7ED9"/>
    <w:rsid w:val="002F01CE"/>
    <w:rsid w:val="002F01E6"/>
    <w:rsid w:val="002F0245"/>
    <w:rsid w:val="002F02AD"/>
    <w:rsid w:val="002F02CB"/>
    <w:rsid w:val="002F0579"/>
    <w:rsid w:val="002F05AF"/>
    <w:rsid w:val="002F063D"/>
    <w:rsid w:val="002F0676"/>
    <w:rsid w:val="002F06A3"/>
    <w:rsid w:val="002F070E"/>
    <w:rsid w:val="002F071C"/>
    <w:rsid w:val="002F07AB"/>
    <w:rsid w:val="002F0882"/>
    <w:rsid w:val="002F0B82"/>
    <w:rsid w:val="002F0C23"/>
    <w:rsid w:val="002F0E6B"/>
    <w:rsid w:val="002F10B4"/>
    <w:rsid w:val="002F10B8"/>
    <w:rsid w:val="002F10C2"/>
    <w:rsid w:val="002F123A"/>
    <w:rsid w:val="002F1260"/>
    <w:rsid w:val="002F1282"/>
    <w:rsid w:val="002F14DC"/>
    <w:rsid w:val="002F150E"/>
    <w:rsid w:val="002F16FB"/>
    <w:rsid w:val="002F1A0B"/>
    <w:rsid w:val="002F1C4B"/>
    <w:rsid w:val="002F1C72"/>
    <w:rsid w:val="002F1D67"/>
    <w:rsid w:val="002F1D9A"/>
    <w:rsid w:val="002F1E65"/>
    <w:rsid w:val="002F1E7A"/>
    <w:rsid w:val="002F1F4A"/>
    <w:rsid w:val="002F205D"/>
    <w:rsid w:val="002F219D"/>
    <w:rsid w:val="002F253B"/>
    <w:rsid w:val="002F269A"/>
    <w:rsid w:val="002F272A"/>
    <w:rsid w:val="002F28D3"/>
    <w:rsid w:val="002F2A33"/>
    <w:rsid w:val="002F2B29"/>
    <w:rsid w:val="002F2B6A"/>
    <w:rsid w:val="002F2C57"/>
    <w:rsid w:val="002F2C80"/>
    <w:rsid w:val="002F2C97"/>
    <w:rsid w:val="002F2CF5"/>
    <w:rsid w:val="002F2DEA"/>
    <w:rsid w:val="002F2E0A"/>
    <w:rsid w:val="002F2F8D"/>
    <w:rsid w:val="002F3069"/>
    <w:rsid w:val="002F3181"/>
    <w:rsid w:val="002F320A"/>
    <w:rsid w:val="002F32E5"/>
    <w:rsid w:val="002F336E"/>
    <w:rsid w:val="002F34B2"/>
    <w:rsid w:val="002F3567"/>
    <w:rsid w:val="002F3591"/>
    <w:rsid w:val="002F35CD"/>
    <w:rsid w:val="002F360E"/>
    <w:rsid w:val="002F3650"/>
    <w:rsid w:val="002F3871"/>
    <w:rsid w:val="002F3956"/>
    <w:rsid w:val="002F3B4C"/>
    <w:rsid w:val="002F3CBC"/>
    <w:rsid w:val="002F3D41"/>
    <w:rsid w:val="002F3DE8"/>
    <w:rsid w:val="002F3E02"/>
    <w:rsid w:val="002F3E7C"/>
    <w:rsid w:val="002F3EAB"/>
    <w:rsid w:val="002F40E4"/>
    <w:rsid w:val="002F419B"/>
    <w:rsid w:val="002F41BE"/>
    <w:rsid w:val="002F41DD"/>
    <w:rsid w:val="002F42FD"/>
    <w:rsid w:val="002F4738"/>
    <w:rsid w:val="002F47E3"/>
    <w:rsid w:val="002F4909"/>
    <w:rsid w:val="002F491D"/>
    <w:rsid w:val="002F4AAB"/>
    <w:rsid w:val="002F4BC0"/>
    <w:rsid w:val="002F4E0C"/>
    <w:rsid w:val="002F4E33"/>
    <w:rsid w:val="002F4EB5"/>
    <w:rsid w:val="002F516D"/>
    <w:rsid w:val="002F51F7"/>
    <w:rsid w:val="002F52D9"/>
    <w:rsid w:val="002F53D5"/>
    <w:rsid w:val="002F54A3"/>
    <w:rsid w:val="002F5605"/>
    <w:rsid w:val="002F576E"/>
    <w:rsid w:val="002F57D7"/>
    <w:rsid w:val="002F57DD"/>
    <w:rsid w:val="002F585D"/>
    <w:rsid w:val="002F5949"/>
    <w:rsid w:val="002F5984"/>
    <w:rsid w:val="002F5994"/>
    <w:rsid w:val="002F599C"/>
    <w:rsid w:val="002F5A4A"/>
    <w:rsid w:val="002F5A53"/>
    <w:rsid w:val="002F5AC6"/>
    <w:rsid w:val="002F5CF8"/>
    <w:rsid w:val="002F5D9C"/>
    <w:rsid w:val="002F606A"/>
    <w:rsid w:val="002F608A"/>
    <w:rsid w:val="002F6155"/>
    <w:rsid w:val="002F6212"/>
    <w:rsid w:val="002F622A"/>
    <w:rsid w:val="002F640E"/>
    <w:rsid w:val="002F64D0"/>
    <w:rsid w:val="002F6718"/>
    <w:rsid w:val="002F6881"/>
    <w:rsid w:val="002F6953"/>
    <w:rsid w:val="002F69D1"/>
    <w:rsid w:val="002F6BC1"/>
    <w:rsid w:val="002F6BEC"/>
    <w:rsid w:val="002F6D58"/>
    <w:rsid w:val="002F6DEE"/>
    <w:rsid w:val="002F6E9B"/>
    <w:rsid w:val="002F6FE6"/>
    <w:rsid w:val="002F702A"/>
    <w:rsid w:val="002F7180"/>
    <w:rsid w:val="002F7215"/>
    <w:rsid w:val="002F7309"/>
    <w:rsid w:val="002F7354"/>
    <w:rsid w:val="002F7412"/>
    <w:rsid w:val="002F7430"/>
    <w:rsid w:val="002F7551"/>
    <w:rsid w:val="002F796C"/>
    <w:rsid w:val="002F79F2"/>
    <w:rsid w:val="002F7B44"/>
    <w:rsid w:val="002F7C33"/>
    <w:rsid w:val="002F7E75"/>
    <w:rsid w:val="002F7F6D"/>
    <w:rsid w:val="00300050"/>
    <w:rsid w:val="00300182"/>
    <w:rsid w:val="003001F4"/>
    <w:rsid w:val="0030021E"/>
    <w:rsid w:val="0030033F"/>
    <w:rsid w:val="00300712"/>
    <w:rsid w:val="0030072D"/>
    <w:rsid w:val="003007C5"/>
    <w:rsid w:val="003008A2"/>
    <w:rsid w:val="003008AE"/>
    <w:rsid w:val="0030097C"/>
    <w:rsid w:val="0030099C"/>
    <w:rsid w:val="00300AD8"/>
    <w:rsid w:val="00300C11"/>
    <w:rsid w:val="00300C7B"/>
    <w:rsid w:val="00300E19"/>
    <w:rsid w:val="00300E82"/>
    <w:rsid w:val="00300EAF"/>
    <w:rsid w:val="003011C6"/>
    <w:rsid w:val="00301203"/>
    <w:rsid w:val="003015F9"/>
    <w:rsid w:val="0030187A"/>
    <w:rsid w:val="00301921"/>
    <w:rsid w:val="003019E7"/>
    <w:rsid w:val="00301B3C"/>
    <w:rsid w:val="00301B6C"/>
    <w:rsid w:val="00301B78"/>
    <w:rsid w:val="00301BCC"/>
    <w:rsid w:val="00301D13"/>
    <w:rsid w:val="00301D8C"/>
    <w:rsid w:val="00301F56"/>
    <w:rsid w:val="00301F88"/>
    <w:rsid w:val="00302136"/>
    <w:rsid w:val="003022A9"/>
    <w:rsid w:val="0030231F"/>
    <w:rsid w:val="0030266D"/>
    <w:rsid w:val="0030271F"/>
    <w:rsid w:val="003028EB"/>
    <w:rsid w:val="00302AE3"/>
    <w:rsid w:val="00302C5E"/>
    <w:rsid w:val="00302D25"/>
    <w:rsid w:val="00302F8A"/>
    <w:rsid w:val="00302FCD"/>
    <w:rsid w:val="003032CC"/>
    <w:rsid w:val="0030341B"/>
    <w:rsid w:val="0030347F"/>
    <w:rsid w:val="00303516"/>
    <w:rsid w:val="003035CA"/>
    <w:rsid w:val="003036B0"/>
    <w:rsid w:val="003036BE"/>
    <w:rsid w:val="003036F2"/>
    <w:rsid w:val="00303790"/>
    <w:rsid w:val="003038DD"/>
    <w:rsid w:val="003039CA"/>
    <w:rsid w:val="003039EF"/>
    <w:rsid w:val="00303A67"/>
    <w:rsid w:val="00303A9A"/>
    <w:rsid w:val="00303D01"/>
    <w:rsid w:val="00303E79"/>
    <w:rsid w:val="00303EBD"/>
    <w:rsid w:val="00303ED4"/>
    <w:rsid w:val="00303FBD"/>
    <w:rsid w:val="003040EA"/>
    <w:rsid w:val="0030444F"/>
    <w:rsid w:val="003044E7"/>
    <w:rsid w:val="00304567"/>
    <w:rsid w:val="0030483F"/>
    <w:rsid w:val="0030485E"/>
    <w:rsid w:val="003048A0"/>
    <w:rsid w:val="0030494E"/>
    <w:rsid w:val="00304A21"/>
    <w:rsid w:val="00304A46"/>
    <w:rsid w:val="00304B21"/>
    <w:rsid w:val="00304B33"/>
    <w:rsid w:val="00304C05"/>
    <w:rsid w:val="00304E14"/>
    <w:rsid w:val="00304EA1"/>
    <w:rsid w:val="00304F16"/>
    <w:rsid w:val="00304F8D"/>
    <w:rsid w:val="00305024"/>
    <w:rsid w:val="00305089"/>
    <w:rsid w:val="003050CC"/>
    <w:rsid w:val="0030518A"/>
    <w:rsid w:val="003051E8"/>
    <w:rsid w:val="00305317"/>
    <w:rsid w:val="0030537F"/>
    <w:rsid w:val="0030549C"/>
    <w:rsid w:val="00305567"/>
    <w:rsid w:val="0030563F"/>
    <w:rsid w:val="003056FB"/>
    <w:rsid w:val="003057FA"/>
    <w:rsid w:val="00305A82"/>
    <w:rsid w:val="00305B08"/>
    <w:rsid w:val="00305E20"/>
    <w:rsid w:val="00305F8D"/>
    <w:rsid w:val="00305FAE"/>
    <w:rsid w:val="00306150"/>
    <w:rsid w:val="003061A6"/>
    <w:rsid w:val="00306324"/>
    <w:rsid w:val="0030655B"/>
    <w:rsid w:val="0030656B"/>
    <w:rsid w:val="003067CF"/>
    <w:rsid w:val="00306917"/>
    <w:rsid w:val="003069A7"/>
    <w:rsid w:val="00306AB1"/>
    <w:rsid w:val="00306F02"/>
    <w:rsid w:val="00307080"/>
    <w:rsid w:val="00307277"/>
    <w:rsid w:val="003072B1"/>
    <w:rsid w:val="003072D5"/>
    <w:rsid w:val="0030733C"/>
    <w:rsid w:val="003073CB"/>
    <w:rsid w:val="00307535"/>
    <w:rsid w:val="0030755F"/>
    <w:rsid w:val="00307576"/>
    <w:rsid w:val="0030764A"/>
    <w:rsid w:val="00307718"/>
    <w:rsid w:val="00307734"/>
    <w:rsid w:val="00307768"/>
    <w:rsid w:val="003077B6"/>
    <w:rsid w:val="00307837"/>
    <w:rsid w:val="00307AB5"/>
    <w:rsid w:val="00307CA7"/>
    <w:rsid w:val="00307D93"/>
    <w:rsid w:val="00307DD5"/>
    <w:rsid w:val="00307E47"/>
    <w:rsid w:val="00307E97"/>
    <w:rsid w:val="00307F19"/>
    <w:rsid w:val="00307F2B"/>
    <w:rsid w:val="00307FD5"/>
    <w:rsid w:val="0031002B"/>
    <w:rsid w:val="003100C2"/>
    <w:rsid w:val="003101D4"/>
    <w:rsid w:val="00310303"/>
    <w:rsid w:val="00310342"/>
    <w:rsid w:val="0031066D"/>
    <w:rsid w:val="00310923"/>
    <w:rsid w:val="003109C3"/>
    <w:rsid w:val="00310A2C"/>
    <w:rsid w:val="00310A86"/>
    <w:rsid w:val="00310AEF"/>
    <w:rsid w:val="00310C16"/>
    <w:rsid w:val="00310C35"/>
    <w:rsid w:val="00310D89"/>
    <w:rsid w:val="00310DB2"/>
    <w:rsid w:val="00310E06"/>
    <w:rsid w:val="00310E0F"/>
    <w:rsid w:val="00310EE9"/>
    <w:rsid w:val="00310F5C"/>
    <w:rsid w:val="00310FAA"/>
    <w:rsid w:val="003110E5"/>
    <w:rsid w:val="0031113D"/>
    <w:rsid w:val="003112CC"/>
    <w:rsid w:val="0031147F"/>
    <w:rsid w:val="003114AD"/>
    <w:rsid w:val="00311654"/>
    <w:rsid w:val="003116FD"/>
    <w:rsid w:val="0031172E"/>
    <w:rsid w:val="0031197C"/>
    <w:rsid w:val="00311C3E"/>
    <w:rsid w:val="00311C81"/>
    <w:rsid w:val="00311E54"/>
    <w:rsid w:val="00311E7E"/>
    <w:rsid w:val="00311FFB"/>
    <w:rsid w:val="00312043"/>
    <w:rsid w:val="003121CF"/>
    <w:rsid w:val="0031229B"/>
    <w:rsid w:val="00312304"/>
    <w:rsid w:val="0031230F"/>
    <w:rsid w:val="003124A7"/>
    <w:rsid w:val="003124C5"/>
    <w:rsid w:val="00312584"/>
    <w:rsid w:val="00312650"/>
    <w:rsid w:val="00312809"/>
    <w:rsid w:val="0031298E"/>
    <w:rsid w:val="003129A2"/>
    <w:rsid w:val="003129BC"/>
    <w:rsid w:val="003129C3"/>
    <w:rsid w:val="00312AAB"/>
    <w:rsid w:val="00312C62"/>
    <w:rsid w:val="00312D34"/>
    <w:rsid w:val="00312EFD"/>
    <w:rsid w:val="00313001"/>
    <w:rsid w:val="0031309D"/>
    <w:rsid w:val="003130F5"/>
    <w:rsid w:val="00313116"/>
    <w:rsid w:val="0031329B"/>
    <w:rsid w:val="003132BC"/>
    <w:rsid w:val="003132BD"/>
    <w:rsid w:val="003133C7"/>
    <w:rsid w:val="00313491"/>
    <w:rsid w:val="003134A6"/>
    <w:rsid w:val="0031370A"/>
    <w:rsid w:val="003137BA"/>
    <w:rsid w:val="00313845"/>
    <w:rsid w:val="003138B0"/>
    <w:rsid w:val="00313A10"/>
    <w:rsid w:val="00313B29"/>
    <w:rsid w:val="00313B63"/>
    <w:rsid w:val="00313D8A"/>
    <w:rsid w:val="00313F2B"/>
    <w:rsid w:val="00313F8A"/>
    <w:rsid w:val="00313FEC"/>
    <w:rsid w:val="00314010"/>
    <w:rsid w:val="003140B3"/>
    <w:rsid w:val="0031412A"/>
    <w:rsid w:val="00314186"/>
    <w:rsid w:val="00314301"/>
    <w:rsid w:val="00314345"/>
    <w:rsid w:val="0031435B"/>
    <w:rsid w:val="003145CD"/>
    <w:rsid w:val="00314637"/>
    <w:rsid w:val="00314790"/>
    <w:rsid w:val="003147D8"/>
    <w:rsid w:val="0031487C"/>
    <w:rsid w:val="00314880"/>
    <w:rsid w:val="00314935"/>
    <w:rsid w:val="00314A3C"/>
    <w:rsid w:val="00314B40"/>
    <w:rsid w:val="00314D88"/>
    <w:rsid w:val="00314ED0"/>
    <w:rsid w:val="00314F49"/>
    <w:rsid w:val="003150E3"/>
    <w:rsid w:val="00315121"/>
    <w:rsid w:val="00315144"/>
    <w:rsid w:val="00315194"/>
    <w:rsid w:val="00315450"/>
    <w:rsid w:val="003154EB"/>
    <w:rsid w:val="0031552E"/>
    <w:rsid w:val="003157E1"/>
    <w:rsid w:val="003158F1"/>
    <w:rsid w:val="00315C1F"/>
    <w:rsid w:val="00315C4C"/>
    <w:rsid w:val="00315F1B"/>
    <w:rsid w:val="00316044"/>
    <w:rsid w:val="00316083"/>
    <w:rsid w:val="003162D0"/>
    <w:rsid w:val="0031633B"/>
    <w:rsid w:val="003163D1"/>
    <w:rsid w:val="003164A3"/>
    <w:rsid w:val="0031659A"/>
    <w:rsid w:val="003165B9"/>
    <w:rsid w:val="00316704"/>
    <w:rsid w:val="0031686F"/>
    <w:rsid w:val="00316D6E"/>
    <w:rsid w:val="00316DCF"/>
    <w:rsid w:val="00316E1B"/>
    <w:rsid w:val="00316E45"/>
    <w:rsid w:val="00316F2E"/>
    <w:rsid w:val="0031703D"/>
    <w:rsid w:val="003170C3"/>
    <w:rsid w:val="00317337"/>
    <w:rsid w:val="003173C8"/>
    <w:rsid w:val="003173FD"/>
    <w:rsid w:val="00317573"/>
    <w:rsid w:val="003175F9"/>
    <w:rsid w:val="0031764C"/>
    <w:rsid w:val="003178E8"/>
    <w:rsid w:val="00317904"/>
    <w:rsid w:val="00317B0E"/>
    <w:rsid w:val="00317DB3"/>
    <w:rsid w:val="00317EA3"/>
    <w:rsid w:val="00317F0E"/>
    <w:rsid w:val="00320176"/>
    <w:rsid w:val="003201E5"/>
    <w:rsid w:val="00320290"/>
    <w:rsid w:val="003202CF"/>
    <w:rsid w:val="003204AA"/>
    <w:rsid w:val="00320505"/>
    <w:rsid w:val="00320602"/>
    <w:rsid w:val="00320609"/>
    <w:rsid w:val="003206CF"/>
    <w:rsid w:val="00320731"/>
    <w:rsid w:val="00320813"/>
    <w:rsid w:val="0032094B"/>
    <w:rsid w:val="00320A25"/>
    <w:rsid w:val="00320B14"/>
    <w:rsid w:val="00320B19"/>
    <w:rsid w:val="00320E01"/>
    <w:rsid w:val="0032108B"/>
    <w:rsid w:val="00321172"/>
    <w:rsid w:val="00321516"/>
    <w:rsid w:val="00321BD6"/>
    <w:rsid w:val="00321CAF"/>
    <w:rsid w:val="00321CCD"/>
    <w:rsid w:val="00321DAC"/>
    <w:rsid w:val="00322237"/>
    <w:rsid w:val="003222FD"/>
    <w:rsid w:val="00322363"/>
    <w:rsid w:val="00322390"/>
    <w:rsid w:val="003224C0"/>
    <w:rsid w:val="003225F1"/>
    <w:rsid w:val="00322787"/>
    <w:rsid w:val="003228BA"/>
    <w:rsid w:val="003228FC"/>
    <w:rsid w:val="00322ADC"/>
    <w:rsid w:val="00322AEB"/>
    <w:rsid w:val="00322B8B"/>
    <w:rsid w:val="00322BF0"/>
    <w:rsid w:val="00322C42"/>
    <w:rsid w:val="00322D50"/>
    <w:rsid w:val="00322D6F"/>
    <w:rsid w:val="00322EAB"/>
    <w:rsid w:val="0032303A"/>
    <w:rsid w:val="00323158"/>
    <w:rsid w:val="00323243"/>
    <w:rsid w:val="003232BD"/>
    <w:rsid w:val="00323440"/>
    <w:rsid w:val="00323510"/>
    <w:rsid w:val="00323548"/>
    <w:rsid w:val="003236B1"/>
    <w:rsid w:val="0032372D"/>
    <w:rsid w:val="0032379E"/>
    <w:rsid w:val="00323893"/>
    <w:rsid w:val="003238F3"/>
    <w:rsid w:val="00323AB1"/>
    <w:rsid w:val="00323AB2"/>
    <w:rsid w:val="00323AC2"/>
    <w:rsid w:val="00323BE3"/>
    <w:rsid w:val="00323D81"/>
    <w:rsid w:val="00323D9C"/>
    <w:rsid w:val="00323DCC"/>
    <w:rsid w:val="00323DDD"/>
    <w:rsid w:val="00323F1E"/>
    <w:rsid w:val="00323F55"/>
    <w:rsid w:val="003240DF"/>
    <w:rsid w:val="003242F7"/>
    <w:rsid w:val="003244D2"/>
    <w:rsid w:val="0032467E"/>
    <w:rsid w:val="0032480D"/>
    <w:rsid w:val="00324835"/>
    <w:rsid w:val="00324964"/>
    <w:rsid w:val="00324AE5"/>
    <w:rsid w:val="00324BFA"/>
    <w:rsid w:val="00324C28"/>
    <w:rsid w:val="00324F98"/>
    <w:rsid w:val="0032508A"/>
    <w:rsid w:val="0032518D"/>
    <w:rsid w:val="003252BE"/>
    <w:rsid w:val="003252CA"/>
    <w:rsid w:val="003252D7"/>
    <w:rsid w:val="003252F3"/>
    <w:rsid w:val="00325307"/>
    <w:rsid w:val="003254B5"/>
    <w:rsid w:val="0032558B"/>
    <w:rsid w:val="003255BD"/>
    <w:rsid w:val="00325679"/>
    <w:rsid w:val="003257BA"/>
    <w:rsid w:val="00325816"/>
    <w:rsid w:val="003259F7"/>
    <w:rsid w:val="00325ABA"/>
    <w:rsid w:val="00325B15"/>
    <w:rsid w:val="00325B5F"/>
    <w:rsid w:val="00325B79"/>
    <w:rsid w:val="00325BD9"/>
    <w:rsid w:val="00325CBC"/>
    <w:rsid w:val="00325FCB"/>
    <w:rsid w:val="00326008"/>
    <w:rsid w:val="003262CB"/>
    <w:rsid w:val="003262D0"/>
    <w:rsid w:val="003265F8"/>
    <w:rsid w:val="003266E0"/>
    <w:rsid w:val="00326742"/>
    <w:rsid w:val="0032677A"/>
    <w:rsid w:val="00326994"/>
    <w:rsid w:val="00326A95"/>
    <w:rsid w:val="00326B55"/>
    <w:rsid w:val="00326D29"/>
    <w:rsid w:val="00326EB8"/>
    <w:rsid w:val="0032710D"/>
    <w:rsid w:val="00327248"/>
    <w:rsid w:val="00327681"/>
    <w:rsid w:val="00327866"/>
    <w:rsid w:val="003278AB"/>
    <w:rsid w:val="003278DD"/>
    <w:rsid w:val="0032790F"/>
    <w:rsid w:val="00327D02"/>
    <w:rsid w:val="00327D06"/>
    <w:rsid w:val="00327D1C"/>
    <w:rsid w:val="00327DDC"/>
    <w:rsid w:val="00327E2A"/>
    <w:rsid w:val="00327E35"/>
    <w:rsid w:val="00330176"/>
    <w:rsid w:val="00330220"/>
    <w:rsid w:val="00330315"/>
    <w:rsid w:val="00330338"/>
    <w:rsid w:val="003303B6"/>
    <w:rsid w:val="0033052F"/>
    <w:rsid w:val="0033059A"/>
    <w:rsid w:val="003308BB"/>
    <w:rsid w:val="003308D5"/>
    <w:rsid w:val="003308DE"/>
    <w:rsid w:val="00330A10"/>
    <w:rsid w:val="00330B01"/>
    <w:rsid w:val="00330BA3"/>
    <w:rsid w:val="00330C03"/>
    <w:rsid w:val="00330C14"/>
    <w:rsid w:val="00330D5F"/>
    <w:rsid w:val="00330DD9"/>
    <w:rsid w:val="00330E2F"/>
    <w:rsid w:val="00330F84"/>
    <w:rsid w:val="003310DD"/>
    <w:rsid w:val="003310FC"/>
    <w:rsid w:val="00331116"/>
    <w:rsid w:val="003311DF"/>
    <w:rsid w:val="00331356"/>
    <w:rsid w:val="003313A8"/>
    <w:rsid w:val="0033149B"/>
    <w:rsid w:val="0033158F"/>
    <w:rsid w:val="003315C5"/>
    <w:rsid w:val="00331601"/>
    <w:rsid w:val="00331739"/>
    <w:rsid w:val="0033185B"/>
    <w:rsid w:val="003318C2"/>
    <w:rsid w:val="003319E1"/>
    <w:rsid w:val="00331AC0"/>
    <w:rsid w:val="00331B55"/>
    <w:rsid w:val="00331BCB"/>
    <w:rsid w:val="00331D50"/>
    <w:rsid w:val="00331E75"/>
    <w:rsid w:val="00331FEC"/>
    <w:rsid w:val="0033205E"/>
    <w:rsid w:val="00332162"/>
    <w:rsid w:val="0033218D"/>
    <w:rsid w:val="003322E3"/>
    <w:rsid w:val="00332356"/>
    <w:rsid w:val="00332616"/>
    <w:rsid w:val="0033272D"/>
    <w:rsid w:val="0033279B"/>
    <w:rsid w:val="003327D8"/>
    <w:rsid w:val="0033296F"/>
    <w:rsid w:val="00332A83"/>
    <w:rsid w:val="00332A96"/>
    <w:rsid w:val="00332FF3"/>
    <w:rsid w:val="003332CE"/>
    <w:rsid w:val="00333457"/>
    <w:rsid w:val="003334E9"/>
    <w:rsid w:val="0033350A"/>
    <w:rsid w:val="003335D2"/>
    <w:rsid w:val="0033360A"/>
    <w:rsid w:val="00333629"/>
    <w:rsid w:val="003337F0"/>
    <w:rsid w:val="00333982"/>
    <w:rsid w:val="00333B82"/>
    <w:rsid w:val="00333BD4"/>
    <w:rsid w:val="00333BE6"/>
    <w:rsid w:val="00333C4C"/>
    <w:rsid w:val="00333C64"/>
    <w:rsid w:val="00333FE2"/>
    <w:rsid w:val="0033410B"/>
    <w:rsid w:val="003342EA"/>
    <w:rsid w:val="00334480"/>
    <w:rsid w:val="00334483"/>
    <w:rsid w:val="003344E4"/>
    <w:rsid w:val="00334538"/>
    <w:rsid w:val="0033455C"/>
    <w:rsid w:val="00334694"/>
    <w:rsid w:val="00334795"/>
    <w:rsid w:val="00334847"/>
    <w:rsid w:val="003349D4"/>
    <w:rsid w:val="00334A95"/>
    <w:rsid w:val="00334AB8"/>
    <w:rsid w:val="00334AFF"/>
    <w:rsid w:val="00334C23"/>
    <w:rsid w:val="00334C27"/>
    <w:rsid w:val="00334C31"/>
    <w:rsid w:val="00334E38"/>
    <w:rsid w:val="00334E94"/>
    <w:rsid w:val="0033506F"/>
    <w:rsid w:val="00335139"/>
    <w:rsid w:val="00335361"/>
    <w:rsid w:val="003353DE"/>
    <w:rsid w:val="00335439"/>
    <w:rsid w:val="0033545D"/>
    <w:rsid w:val="003355D1"/>
    <w:rsid w:val="00335708"/>
    <w:rsid w:val="00335920"/>
    <w:rsid w:val="00335976"/>
    <w:rsid w:val="00335A8F"/>
    <w:rsid w:val="00335B74"/>
    <w:rsid w:val="00335B94"/>
    <w:rsid w:val="00335D32"/>
    <w:rsid w:val="00335D36"/>
    <w:rsid w:val="00335E42"/>
    <w:rsid w:val="00335EA0"/>
    <w:rsid w:val="00335EAC"/>
    <w:rsid w:val="00335EFA"/>
    <w:rsid w:val="00335F3D"/>
    <w:rsid w:val="00335FCC"/>
    <w:rsid w:val="00336210"/>
    <w:rsid w:val="003362D7"/>
    <w:rsid w:val="0033650C"/>
    <w:rsid w:val="00336537"/>
    <w:rsid w:val="00336572"/>
    <w:rsid w:val="00336793"/>
    <w:rsid w:val="0033699E"/>
    <w:rsid w:val="00336AD1"/>
    <w:rsid w:val="00336AFE"/>
    <w:rsid w:val="00336BA0"/>
    <w:rsid w:val="00336C37"/>
    <w:rsid w:val="00336C67"/>
    <w:rsid w:val="00336E56"/>
    <w:rsid w:val="00336E88"/>
    <w:rsid w:val="00336F9D"/>
    <w:rsid w:val="003370EC"/>
    <w:rsid w:val="003373D3"/>
    <w:rsid w:val="00337496"/>
    <w:rsid w:val="00337545"/>
    <w:rsid w:val="00337560"/>
    <w:rsid w:val="003375E5"/>
    <w:rsid w:val="0033767F"/>
    <w:rsid w:val="003376A3"/>
    <w:rsid w:val="003376CE"/>
    <w:rsid w:val="003377FD"/>
    <w:rsid w:val="0033786A"/>
    <w:rsid w:val="003378C3"/>
    <w:rsid w:val="00337921"/>
    <w:rsid w:val="00337A43"/>
    <w:rsid w:val="00337A4C"/>
    <w:rsid w:val="00337D21"/>
    <w:rsid w:val="003400CE"/>
    <w:rsid w:val="003400F5"/>
    <w:rsid w:val="003401A1"/>
    <w:rsid w:val="003401C9"/>
    <w:rsid w:val="003402A4"/>
    <w:rsid w:val="0034038E"/>
    <w:rsid w:val="00340434"/>
    <w:rsid w:val="003404A8"/>
    <w:rsid w:val="00340747"/>
    <w:rsid w:val="00340820"/>
    <w:rsid w:val="003408C8"/>
    <w:rsid w:val="00340A22"/>
    <w:rsid w:val="00340A7F"/>
    <w:rsid w:val="00340C62"/>
    <w:rsid w:val="00340CC2"/>
    <w:rsid w:val="00340E00"/>
    <w:rsid w:val="00340E8A"/>
    <w:rsid w:val="00340FC4"/>
    <w:rsid w:val="003411A8"/>
    <w:rsid w:val="003411FB"/>
    <w:rsid w:val="0034129B"/>
    <w:rsid w:val="0034135F"/>
    <w:rsid w:val="003413C4"/>
    <w:rsid w:val="003417BA"/>
    <w:rsid w:val="0034187E"/>
    <w:rsid w:val="00341907"/>
    <w:rsid w:val="00341B5C"/>
    <w:rsid w:val="00341C7B"/>
    <w:rsid w:val="00341D50"/>
    <w:rsid w:val="00341D5A"/>
    <w:rsid w:val="00341F3C"/>
    <w:rsid w:val="00342192"/>
    <w:rsid w:val="00342210"/>
    <w:rsid w:val="0034221A"/>
    <w:rsid w:val="0034226E"/>
    <w:rsid w:val="003423E6"/>
    <w:rsid w:val="0034247F"/>
    <w:rsid w:val="003424EC"/>
    <w:rsid w:val="00342690"/>
    <w:rsid w:val="00342708"/>
    <w:rsid w:val="00342711"/>
    <w:rsid w:val="00342719"/>
    <w:rsid w:val="00342759"/>
    <w:rsid w:val="003427B2"/>
    <w:rsid w:val="00342853"/>
    <w:rsid w:val="0034294D"/>
    <w:rsid w:val="00342AE9"/>
    <w:rsid w:val="00342B76"/>
    <w:rsid w:val="00342D76"/>
    <w:rsid w:val="00342E9C"/>
    <w:rsid w:val="00342F34"/>
    <w:rsid w:val="00342F61"/>
    <w:rsid w:val="00342F7D"/>
    <w:rsid w:val="00342F98"/>
    <w:rsid w:val="00343098"/>
    <w:rsid w:val="00343459"/>
    <w:rsid w:val="00343582"/>
    <w:rsid w:val="00343618"/>
    <w:rsid w:val="003436BC"/>
    <w:rsid w:val="0034372F"/>
    <w:rsid w:val="00343A3E"/>
    <w:rsid w:val="00343B76"/>
    <w:rsid w:val="00343C69"/>
    <w:rsid w:val="00343C7A"/>
    <w:rsid w:val="00343DB6"/>
    <w:rsid w:val="00343DF6"/>
    <w:rsid w:val="00343E24"/>
    <w:rsid w:val="00343FC0"/>
    <w:rsid w:val="00343FE8"/>
    <w:rsid w:val="00344183"/>
    <w:rsid w:val="00344247"/>
    <w:rsid w:val="003443E7"/>
    <w:rsid w:val="003443FC"/>
    <w:rsid w:val="0034445B"/>
    <w:rsid w:val="00344477"/>
    <w:rsid w:val="00344543"/>
    <w:rsid w:val="003447BE"/>
    <w:rsid w:val="003448CA"/>
    <w:rsid w:val="00344A28"/>
    <w:rsid w:val="00344A38"/>
    <w:rsid w:val="00344A83"/>
    <w:rsid w:val="00344B27"/>
    <w:rsid w:val="00344B66"/>
    <w:rsid w:val="00344B99"/>
    <w:rsid w:val="00344F86"/>
    <w:rsid w:val="00345063"/>
    <w:rsid w:val="0034515C"/>
    <w:rsid w:val="0034523A"/>
    <w:rsid w:val="00345644"/>
    <w:rsid w:val="0034564C"/>
    <w:rsid w:val="00345710"/>
    <w:rsid w:val="003458C5"/>
    <w:rsid w:val="00345B11"/>
    <w:rsid w:val="00345B4C"/>
    <w:rsid w:val="00345BED"/>
    <w:rsid w:val="00345C0A"/>
    <w:rsid w:val="00345E18"/>
    <w:rsid w:val="00345E3F"/>
    <w:rsid w:val="00345E6C"/>
    <w:rsid w:val="00346052"/>
    <w:rsid w:val="00346105"/>
    <w:rsid w:val="00346292"/>
    <w:rsid w:val="00346371"/>
    <w:rsid w:val="00346481"/>
    <w:rsid w:val="00346521"/>
    <w:rsid w:val="00346649"/>
    <w:rsid w:val="003467BB"/>
    <w:rsid w:val="003467E0"/>
    <w:rsid w:val="00346945"/>
    <w:rsid w:val="00346AD1"/>
    <w:rsid w:val="00346B39"/>
    <w:rsid w:val="00346B46"/>
    <w:rsid w:val="00346B75"/>
    <w:rsid w:val="00346B7D"/>
    <w:rsid w:val="00346D2C"/>
    <w:rsid w:val="00346F23"/>
    <w:rsid w:val="00346FD2"/>
    <w:rsid w:val="0034702A"/>
    <w:rsid w:val="00347281"/>
    <w:rsid w:val="00347573"/>
    <w:rsid w:val="00347798"/>
    <w:rsid w:val="00347A0D"/>
    <w:rsid w:val="00347F2D"/>
    <w:rsid w:val="003500BC"/>
    <w:rsid w:val="003500F3"/>
    <w:rsid w:val="00350115"/>
    <w:rsid w:val="0035014A"/>
    <w:rsid w:val="0035025C"/>
    <w:rsid w:val="00350279"/>
    <w:rsid w:val="003508B2"/>
    <w:rsid w:val="003508D7"/>
    <w:rsid w:val="003508E2"/>
    <w:rsid w:val="00350B5B"/>
    <w:rsid w:val="00350EBC"/>
    <w:rsid w:val="00350F76"/>
    <w:rsid w:val="00351033"/>
    <w:rsid w:val="0035105E"/>
    <w:rsid w:val="003510D0"/>
    <w:rsid w:val="00351412"/>
    <w:rsid w:val="0035144D"/>
    <w:rsid w:val="0035149D"/>
    <w:rsid w:val="003515CF"/>
    <w:rsid w:val="00351782"/>
    <w:rsid w:val="003517C6"/>
    <w:rsid w:val="003518E3"/>
    <w:rsid w:val="0035193D"/>
    <w:rsid w:val="003519AC"/>
    <w:rsid w:val="003519D0"/>
    <w:rsid w:val="003519E0"/>
    <w:rsid w:val="00351A58"/>
    <w:rsid w:val="00351B7D"/>
    <w:rsid w:val="00351C50"/>
    <w:rsid w:val="00351C92"/>
    <w:rsid w:val="00351CC9"/>
    <w:rsid w:val="00351EF0"/>
    <w:rsid w:val="00351F48"/>
    <w:rsid w:val="00352030"/>
    <w:rsid w:val="0035213C"/>
    <w:rsid w:val="00352226"/>
    <w:rsid w:val="00352249"/>
    <w:rsid w:val="003523D3"/>
    <w:rsid w:val="00352465"/>
    <w:rsid w:val="003525DB"/>
    <w:rsid w:val="00352640"/>
    <w:rsid w:val="00352683"/>
    <w:rsid w:val="0035270C"/>
    <w:rsid w:val="00352730"/>
    <w:rsid w:val="0035276B"/>
    <w:rsid w:val="00352842"/>
    <w:rsid w:val="00352946"/>
    <w:rsid w:val="00352A86"/>
    <w:rsid w:val="00352AB9"/>
    <w:rsid w:val="00352C76"/>
    <w:rsid w:val="00352E1E"/>
    <w:rsid w:val="00352E3F"/>
    <w:rsid w:val="003530BD"/>
    <w:rsid w:val="00353253"/>
    <w:rsid w:val="003534A5"/>
    <w:rsid w:val="003535AE"/>
    <w:rsid w:val="00353763"/>
    <w:rsid w:val="003537FC"/>
    <w:rsid w:val="00353A8A"/>
    <w:rsid w:val="00353AFA"/>
    <w:rsid w:val="00353B52"/>
    <w:rsid w:val="00353B6E"/>
    <w:rsid w:val="00353C57"/>
    <w:rsid w:val="00353CF8"/>
    <w:rsid w:val="00353D9C"/>
    <w:rsid w:val="00353E6D"/>
    <w:rsid w:val="00354055"/>
    <w:rsid w:val="0035421A"/>
    <w:rsid w:val="00354302"/>
    <w:rsid w:val="0035442F"/>
    <w:rsid w:val="00354703"/>
    <w:rsid w:val="0035471A"/>
    <w:rsid w:val="0035486B"/>
    <w:rsid w:val="00354896"/>
    <w:rsid w:val="00354954"/>
    <w:rsid w:val="00354B1A"/>
    <w:rsid w:val="00354BD8"/>
    <w:rsid w:val="00354C38"/>
    <w:rsid w:val="00354C43"/>
    <w:rsid w:val="00354D72"/>
    <w:rsid w:val="00354F81"/>
    <w:rsid w:val="00354F87"/>
    <w:rsid w:val="00354FA3"/>
    <w:rsid w:val="00355098"/>
    <w:rsid w:val="003552AB"/>
    <w:rsid w:val="003552D9"/>
    <w:rsid w:val="003553FA"/>
    <w:rsid w:val="003553FF"/>
    <w:rsid w:val="0035541E"/>
    <w:rsid w:val="0035568A"/>
    <w:rsid w:val="00355708"/>
    <w:rsid w:val="00355719"/>
    <w:rsid w:val="0035572E"/>
    <w:rsid w:val="00355CD1"/>
    <w:rsid w:val="00355D82"/>
    <w:rsid w:val="00355DA2"/>
    <w:rsid w:val="00355DCC"/>
    <w:rsid w:val="00355EAE"/>
    <w:rsid w:val="00355EB3"/>
    <w:rsid w:val="00355EE8"/>
    <w:rsid w:val="00355F81"/>
    <w:rsid w:val="0035605A"/>
    <w:rsid w:val="00356076"/>
    <w:rsid w:val="0035618F"/>
    <w:rsid w:val="00356199"/>
    <w:rsid w:val="00356350"/>
    <w:rsid w:val="003564F0"/>
    <w:rsid w:val="00356522"/>
    <w:rsid w:val="00356756"/>
    <w:rsid w:val="0035688C"/>
    <w:rsid w:val="00356A06"/>
    <w:rsid w:val="00356A53"/>
    <w:rsid w:val="00356AF6"/>
    <w:rsid w:val="00356B30"/>
    <w:rsid w:val="00356D5C"/>
    <w:rsid w:val="00356EEA"/>
    <w:rsid w:val="00356F69"/>
    <w:rsid w:val="00357103"/>
    <w:rsid w:val="003571B9"/>
    <w:rsid w:val="003573A6"/>
    <w:rsid w:val="003575F2"/>
    <w:rsid w:val="00357654"/>
    <w:rsid w:val="00357675"/>
    <w:rsid w:val="003578F4"/>
    <w:rsid w:val="00357CB2"/>
    <w:rsid w:val="00357F74"/>
    <w:rsid w:val="00360266"/>
    <w:rsid w:val="0036030B"/>
    <w:rsid w:val="00360377"/>
    <w:rsid w:val="00360410"/>
    <w:rsid w:val="003604D7"/>
    <w:rsid w:val="0036053D"/>
    <w:rsid w:val="00360916"/>
    <w:rsid w:val="003609FB"/>
    <w:rsid w:val="00360B3D"/>
    <w:rsid w:val="00360C38"/>
    <w:rsid w:val="00360CC1"/>
    <w:rsid w:val="00360D51"/>
    <w:rsid w:val="00360D9D"/>
    <w:rsid w:val="00360DF8"/>
    <w:rsid w:val="00360FBD"/>
    <w:rsid w:val="00361003"/>
    <w:rsid w:val="00361323"/>
    <w:rsid w:val="0036141B"/>
    <w:rsid w:val="00361436"/>
    <w:rsid w:val="00361866"/>
    <w:rsid w:val="0036187D"/>
    <w:rsid w:val="00361A4D"/>
    <w:rsid w:val="00361B7C"/>
    <w:rsid w:val="00361C2F"/>
    <w:rsid w:val="00361C66"/>
    <w:rsid w:val="00361D6F"/>
    <w:rsid w:val="00361DF3"/>
    <w:rsid w:val="00361EE0"/>
    <w:rsid w:val="00361EE5"/>
    <w:rsid w:val="003620D0"/>
    <w:rsid w:val="00362110"/>
    <w:rsid w:val="00362138"/>
    <w:rsid w:val="0036217F"/>
    <w:rsid w:val="0036219F"/>
    <w:rsid w:val="00362262"/>
    <w:rsid w:val="0036235E"/>
    <w:rsid w:val="0036259F"/>
    <w:rsid w:val="00362B28"/>
    <w:rsid w:val="00362B4E"/>
    <w:rsid w:val="00362B51"/>
    <w:rsid w:val="00362B63"/>
    <w:rsid w:val="00362B6B"/>
    <w:rsid w:val="00362BCF"/>
    <w:rsid w:val="00362C5B"/>
    <w:rsid w:val="00362D13"/>
    <w:rsid w:val="00362DBA"/>
    <w:rsid w:val="00362DD5"/>
    <w:rsid w:val="00362E73"/>
    <w:rsid w:val="00362E75"/>
    <w:rsid w:val="00362F15"/>
    <w:rsid w:val="00362FC2"/>
    <w:rsid w:val="00363178"/>
    <w:rsid w:val="003632DC"/>
    <w:rsid w:val="0036332D"/>
    <w:rsid w:val="0036345B"/>
    <w:rsid w:val="0036351F"/>
    <w:rsid w:val="00363538"/>
    <w:rsid w:val="00363574"/>
    <w:rsid w:val="003635F2"/>
    <w:rsid w:val="00363691"/>
    <w:rsid w:val="00363877"/>
    <w:rsid w:val="003639A9"/>
    <w:rsid w:val="00363AD4"/>
    <w:rsid w:val="00363B99"/>
    <w:rsid w:val="00363BB6"/>
    <w:rsid w:val="00363D14"/>
    <w:rsid w:val="00363E9A"/>
    <w:rsid w:val="00363F1C"/>
    <w:rsid w:val="003640AC"/>
    <w:rsid w:val="00364235"/>
    <w:rsid w:val="00364342"/>
    <w:rsid w:val="003643A9"/>
    <w:rsid w:val="00364427"/>
    <w:rsid w:val="00364431"/>
    <w:rsid w:val="00364600"/>
    <w:rsid w:val="00364632"/>
    <w:rsid w:val="003649AD"/>
    <w:rsid w:val="00364A82"/>
    <w:rsid w:val="00364ABD"/>
    <w:rsid w:val="00364AE9"/>
    <w:rsid w:val="00364E86"/>
    <w:rsid w:val="00364F85"/>
    <w:rsid w:val="00365062"/>
    <w:rsid w:val="0036507E"/>
    <w:rsid w:val="003650C8"/>
    <w:rsid w:val="0036522D"/>
    <w:rsid w:val="0036530A"/>
    <w:rsid w:val="0036545D"/>
    <w:rsid w:val="0036552A"/>
    <w:rsid w:val="003656C5"/>
    <w:rsid w:val="003657CE"/>
    <w:rsid w:val="003657EE"/>
    <w:rsid w:val="00365903"/>
    <w:rsid w:val="003659EC"/>
    <w:rsid w:val="00366138"/>
    <w:rsid w:val="0036626E"/>
    <w:rsid w:val="003663E4"/>
    <w:rsid w:val="003668EC"/>
    <w:rsid w:val="0036693B"/>
    <w:rsid w:val="00366ABF"/>
    <w:rsid w:val="00366ADD"/>
    <w:rsid w:val="00366E57"/>
    <w:rsid w:val="00366FE6"/>
    <w:rsid w:val="003670EC"/>
    <w:rsid w:val="0036712A"/>
    <w:rsid w:val="00367453"/>
    <w:rsid w:val="00367455"/>
    <w:rsid w:val="0036749F"/>
    <w:rsid w:val="003674C2"/>
    <w:rsid w:val="00367506"/>
    <w:rsid w:val="0036754F"/>
    <w:rsid w:val="003675BA"/>
    <w:rsid w:val="00367747"/>
    <w:rsid w:val="00367801"/>
    <w:rsid w:val="003679C0"/>
    <w:rsid w:val="00367B21"/>
    <w:rsid w:val="00367B22"/>
    <w:rsid w:val="00367D59"/>
    <w:rsid w:val="00367ED2"/>
    <w:rsid w:val="00367F8B"/>
    <w:rsid w:val="003700CF"/>
    <w:rsid w:val="003704B3"/>
    <w:rsid w:val="003704EE"/>
    <w:rsid w:val="00370524"/>
    <w:rsid w:val="003705DF"/>
    <w:rsid w:val="00370655"/>
    <w:rsid w:val="003708CC"/>
    <w:rsid w:val="00370988"/>
    <w:rsid w:val="00370C1B"/>
    <w:rsid w:val="00370C34"/>
    <w:rsid w:val="00371009"/>
    <w:rsid w:val="0037111E"/>
    <w:rsid w:val="00371321"/>
    <w:rsid w:val="003713A1"/>
    <w:rsid w:val="0037145E"/>
    <w:rsid w:val="003714D7"/>
    <w:rsid w:val="00371518"/>
    <w:rsid w:val="00371554"/>
    <w:rsid w:val="00371676"/>
    <w:rsid w:val="003716F4"/>
    <w:rsid w:val="00371740"/>
    <w:rsid w:val="00371B92"/>
    <w:rsid w:val="00371C2E"/>
    <w:rsid w:val="00371D5C"/>
    <w:rsid w:val="00371EF6"/>
    <w:rsid w:val="003722D1"/>
    <w:rsid w:val="00372311"/>
    <w:rsid w:val="00372451"/>
    <w:rsid w:val="0037250E"/>
    <w:rsid w:val="003725EB"/>
    <w:rsid w:val="00372671"/>
    <w:rsid w:val="00372673"/>
    <w:rsid w:val="0037278A"/>
    <w:rsid w:val="0037281F"/>
    <w:rsid w:val="00372A26"/>
    <w:rsid w:val="00372A37"/>
    <w:rsid w:val="00372B23"/>
    <w:rsid w:val="00372D22"/>
    <w:rsid w:val="00372D78"/>
    <w:rsid w:val="00372E7F"/>
    <w:rsid w:val="00373194"/>
    <w:rsid w:val="00373195"/>
    <w:rsid w:val="00373261"/>
    <w:rsid w:val="003734C1"/>
    <w:rsid w:val="003734E0"/>
    <w:rsid w:val="0037365D"/>
    <w:rsid w:val="0037369D"/>
    <w:rsid w:val="003736C0"/>
    <w:rsid w:val="003737A2"/>
    <w:rsid w:val="003737CD"/>
    <w:rsid w:val="003738EB"/>
    <w:rsid w:val="00373B16"/>
    <w:rsid w:val="00373BD4"/>
    <w:rsid w:val="00373C0C"/>
    <w:rsid w:val="00373C9A"/>
    <w:rsid w:val="00373E43"/>
    <w:rsid w:val="00373E4A"/>
    <w:rsid w:val="00373F2C"/>
    <w:rsid w:val="0037415B"/>
    <w:rsid w:val="003742CE"/>
    <w:rsid w:val="00374460"/>
    <w:rsid w:val="003744E2"/>
    <w:rsid w:val="00374530"/>
    <w:rsid w:val="0037455D"/>
    <w:rsid w:val="003745E0"/>
    <w:rsid w:val="0037485D"/>
    <w:rsid w:val="003748F9"/>
    <w:rsid w:val="00374995"/>
    <w:rsid w:val="003749DD"/>
    <w:rsid w:val="00374A1E"/>
    <w:rsid w:val="00374B87"/>
    <w:rsid w:val="00374BE0"/>
    <w:rsid w:val="00374BEB"/>
    <w:rsid w:val="00374C27"/>
    <w:rsid w:val="00374D16"/>
    <w:rsid w:val="00374DE5"/>
    <w:rsid w:val="00374DEC"/>
    <w:rsid w:val="00374E80"/>
    <w:rsid w:val="00374EB8"/>
    <w:rsid w:val="00374F38"/>
    <w:rsid w:val="00374F8A"/>
    <w:rsid w:val="00375241"/>
    <w:rsid w:val="00375279"/>
    <w:rsid w:val="00375395"/>
    <w:rsid w:val="0037589F"/>
    <w:rsid w:val="0037595F"/>
    <w:rsid w:val="003759B2"/>
    <w:rsid w:val="003759D5"/>
    <w:rsid w:val="003759FB"/>
    <w:rsid w:val="00375BD6"/>
    <w:rsid w:val="00375E13"/>
    <w:rsid w:val="00375EAD"/>
    <w:rsid w:val="00375F07"/>
    <w:rsid w:val="00376042"/>
    <w:rsid w:val="00376124"/>
    <w:rsid w:val="00376157"/>
    <w:rsid w:val="0037630E"/>
    <w:rsid w:val="0037647E"/>
    <w:rsid w:val="0037649F"/>
    <w:rsid w:val="003764D9"/>
    <w:rsid w:val="00376508"/>
    <w:rsid w:val="0037674F"/>
    <w:rsid w:val="00376884"/>
    <w:rsid w:val="003768BA"/>
    <w:rsid w:val="003769C9"/>
    <w:rsid w:val="00376AD9"/>
    <w:rsid w:val="00376B6B"/>
    <w:rsid w:val="00376B9F"/>
    <w:rsid w:val="00376BF2"/>
    <w:rsid w:val="00376CA0"/>
    <w:rsid w:val="00376CE6"/>
    <w:rsid w:val="00376D5A"/>
    <w:rsid w:val="00376E46"/>
    <w:rsid w:val="00376E83"/>
    <w:rsid w:val="00376E92"/>
    <w:rsid w:val="00376EDD"/>
    <w:rsid w:val="00376F45"/>
    <w:rsid w:val="00377278"/>
    <w:rsid w:val="003772AE"/>
    <w:rsid w:val="00377415"/>
    <w:rsid w:val="00377460"/>
    <w:rsid w:val="00377520"/>
    <w:rsid w:val="0037763F"/>
    <w:rsid w:val="00377664"/>
    <w:rsid w:val="00377720"/>
    <w:rsid w:val="00377864"/>
    <w:rsid w:val="0037786D"/>
    <w:rsid w:val="00377933"/>
    <w:rsid w:val="00377951"/>
    <w:rsid w:val="00377BB3"/>
    <w:rsid w:val="00377BDE"/>
    <w:rsid w:val="00377BED"/>
    <w:rsid w:val="00377CD3"/>
    <w:rsid w:val="00377E00"/>
    <w:rsid w:val="00377F0A"/>
    <w:rsid w:val="00377F70"/>
    <w:rsid w:val="00380064"/>
    <w:rsid w:val="00380221"/>
    <w:rsid w:val="003802C7"/>
    <w:rsid w:val="00380885"/>
    <w:rsid w:val="00380967"/>
    <w:rsid w:val="00380A37"/>
    <w:rsid w:val="00380B0E"/>
    <w:rsid w:val="00380C27"/>
    <w:rsid w:val="00380D9D"/>
    <w:rsid w:val="00380EB9"/>
    <w:rsid w:val="0038100C"/>
    <w:rsid w:val="0038122E"/>
    <w:rsid w:val="003812E3"/>
    <w:rsid w:val="0038139B"/>
    <w:rsid w:val="0038146A"/>
    <w:rsid w:val="003814B7"/>
    <w:rsid w:val="00381564"/>
    <w:rsid w:val="003817EC"/>
    <w:rsid w:val="003817FD"/>
    <w:rsid w:val="0038187D"/>
    <w:rsid w:val="003818AE"/>
    <w:rsid w:val="00381971"/>
    <w:rsid w:val="003819C8"/>
    <w:rsid w:val="00381A50"/>
    <w:rsid w:val="00381B56"/>
    <w:rsid w:val="00381D0A"/>
    <w:rsid w:val="00382025"/>
    <w:rsid w:val="0038205A"/>
    <w:rsid w:val="003820E7"/>
    <w:rsid w:val="003821C2"/>
    <w:rsid w:val="00382279"/>
    <w:rsid w:val="003823EA"/>
    <w:rsid w:val="003824C5"/>
    <w:rsid w:val="003825AA"/>
    <w:rsid w:val="0038267C"/>
    <w:rsid w:val="003826A9"/>
    <w:rsid w:val="0038283A"/>
    <w:rsid w:val="0038287D"/>
    <w:rsid w:val="003829FB"/>
    <w:rsid w:val="00382A39"/>
    <w:rsid w:val="00382A9C"/>
    <w:rsid w:val="00382AA7"/>
    <w:rsid w:val="00382BC3"/>
    <w:rsid w:val="00382BE4"/>
    <w:rsid w:val="00382BE6"/>
    <w:rsid w:val="00382CCC"/>
    <w:rsid w:val="00382E30"/>
    <w:rsid w:val="00382F8A"/>
    <w:rsid w:val="00383164"/>
    <w:rsid w:val="00383168"/>
    <w:rsid w:val="003831E2"/>
    <w:rsid w:val="00383239"/>
    <w:rsid w:val="00383384"/>
    <w:rsid w:val="0038348F"/>
    <w:rsid w:val="003834CC"/>
    <w:rsid w:val="0038359D"/>
    <w:rsid w:val="003835D9"/>
    <w:rsid w:val="003839AF"/>
    <w:rsid w:val="00383B43"/>
    <w:rsid w:val="00383BE3"/>
    <w:rsid w:val="00383C96"/>
    <w:rsid w:val="00383D9C"/>
    <w:rsid w:val="00383E2A"/>
    <w:rsid w:val="00383F5E"/>
    <w:rsid w:val="00384097"/>
    <w:rsid w:val="0038415C"/>
    <w:rsid w:val="003841A6"/>
    <w:rsid w:val="0038427E"/>
    <w:rsid w:val="00384354"/>
    <w:rsid w:val="003845DE"/>
    <w:rsid w:val="003847E1"/>
    <w:rsid w:val="00384931"/>
    <w:rsid w:val="00384A57"/>
    <w:rsid w:val="00384D37"/>
    <w:rsid w:val="00384D5C"/>
    <w:rsid w:val="00384D5E"/>
    <w:rsid w:val="00384E0E"/>
    <w:rsid w:val="003852B9"/>
    <w:rsid w:val="003853E0"/>
    <w:rsid w:val="00385443"/>
    <w:rsid w:val="00385648"/>
    <w:rsid w:val="00385675"/>
    <w:rsid w:val="003856C2"/>
    <w:rsid w:val="00385778"/>
    <w:rsid w:val="003858D9"/>
    <w:rsid w:val="0038598C"/>
    <w:rsid w:val="003859BF"/>
    <w:rsid w:val="00385A49"/>
    <w:rsid w:val="00385C2B"/>
    <w:rsid w:val="00385EC6"/>
    <w:rsid w:val="00385FC4"/>
    <w:rsid w:val="00386114"/>
    <w:rsid w:val="0038617D"/>
    <w:rsid w:val="0038644C"/>
    <w:rsid w:val="00386488"/>
    <w:rsid w:val="003865E9"/>
    <w:rsid w:val="0038666C"/>
    <w:rsid w:val="0038681F"/>
    <w:rsid w:val="0038687B"/>
    <w:rsid w:val="003868AB"/>
    <w:rsid w:val="0038691E"/>
    <w:rsid w:val="00386A85"/>
    <w:rsid w:val="00386BFC"/>
    <w:rsid w:val="00386C39"/>
    <w:rsid w:val="00386CEA"/>
    <w:rsid w:val="00386E7C"/>
    <w:rsid w:val="00386E86"/>
    <w:rsid w:val="00387094"/>
    <w:rsid w:val="00387182"/>
    <w:rsid w:val="003876E3"/>
    <w:rsid w:val="00387816"/>
    <w:rsid w:val="0038786E"/>
    <w:rsid w:val="003878AF"/>
    <w:rsid w:val="003878BE"/>
    <w:rsid w:val="00387ABE"/>
    <w:rsid w:val="00387B0A"/>
    <w:rsid w:val="00387CCE"/>
    <w:rsid w:val="00387E3E"/>
    <w:rsid w:val="00387E46"/>
    <w:rsid w:val="003900AD"/>
    <w:rsid w:val="00390283"/>
    <w:rsid w:val="003902EE"/>
    <w:rsid w:val="00390371"/>
    <w:rsid w:val="0039037A"/>
    <w:rsid w:val="003903F7"/>
    <w:rsid w:val="00390405"/>
    <w:rsid w:val="003905EB"/>
    <w:rsid w:val="00390641"/>
    <w:rsid w:val="003907C0"/>
    <w:rsid w:val="0039091D"/>
    <w:rsid w:val="00390B7E"/>
    <w:rsid w:val="00390B93"/>
    <w:rsid w:val="00390BE0"/>
    <w:rsid w:val="00390E32"/>
    <w:rsid w:val="00390E33"/>
    <w:rsid w:val="00390E92"/>
    <w:rsid w:val="00390EA0"/>
    <w:rsid w:val="00391197"/>
    <w:rsid w:val="003911DC"/>
    <w:rsid w:val="0039121F"/>
    <w:rsid w:val="003912DA"/>
    <w:rsid w:val="003912E1"/>
    <w:rsid w:val="0039133A"/>
    <w:rsid w:val="00391365"/>
    <w:rsid w:val="0039163D"/>
    <w:rsid w:val="0039165B"/>
    <w:rsid w:val="003917F7"/>
    <w:rsid w:val="0039181F"/>
    <w:rsid w:val="0039182B"/>
    <w:rsid w:val="00391850"/>
    <w:rsid w:val="00391AD4"/>
    <w:rsid w:val="00391AF6"/>
    <w:rsid w:val="00391CC6"/>
    <w:rsid w:val="00391D01"/>
    <w:rsid w:val="00391DF4"/>
    <w:rsid w:val="00391E9C"/>
    <w:rsid w:val="003921C1"/>
    <w:rsid w:val="003921F8"/>
    <w:rsid w:val="003923FE"/>
    <w:rsid w:val="003925CA"/>
    <w:rsid w:val="003925E4"/>
    <w:rsid w:val="00392734"/>
    <w:rsid w:val="003928BE"/>
    <w:rsid w:val="003929D6"/>
    <w:rsid w:val="00392B86"/>
    <w:rsid w:val="00392D61"/>
    <w:rsid w:val="00392DB9"/>
    <w:rsid w:val="00392DC7"/>
    <w:rsid w:val="00392EA1"/>
    <w:rsid w:val="00392F26"/>
    <w:rsid w:val="0039320D"/>
    <w:rsid w:val="00393513"/>
    <w:rsid w:val="00393521"/>
    <w:rsid w:val="0039353F"/>
    <w:rsid w:val="00393670"/>
    <w:rsid w:val="0039369A"/>
    <w:rsid w:val="003937BE"/>
    <w:rsid w:val="00393844"/>
    <w:rsid w:val="003938A7"/>
    <w:rsid w:val="00393936"/>
    <w:rsid w:val="0039398E"/>
    <w:rsid w:val="00393CD9"/>
    <w:rsid w:val="00393D58"/>
    <w:rsid w:val="00393D89"/>
    <w:rsid w:val="00393DB4"/>
    <w:rsid w:val="00393F63"/>
    <w:rsid w:val="00394016"/>
    <w:rsid w:val="00394070"/>
    <w:rsid w:val="0039408D"/>
    <w:rsid w:val="00394277"/>
    <w:rsid w:val="0039429C"/>
    <w:rsid w:val="0039493B"/>
    <w:rsid w:val="00394A13"/>
    <w:rsid w:val="00394AEA"/>
    <w:rsid w:val="00394DE6"/>
    <w:rsid w:val="00394E3B"/>
    <w:rsid w:val="00395132"/>
    <w:rsid w:val="003952B6"/>
    <w:rsid w:val="003952D0"/>
    <w:rsid w:val="003953C3"/>
    <w:rsid w:val="003954F2"/>
    <w:rsid w:val="003957CC"/>
    <w:rsid w:val="003959C8"/>
    <w:rsid w:val="003959CB"/>
    <w:rsid w:val="00395C1D"/>
    <w:rsid w:val="00395C8D"/>
    <w:rsid w:val="00395E52"/>
    <w:rsid w:val="00395F9A"/>
    <w:rsid w:val="00395FAA"/>
    <w:rsid w:val="00395FD4"/>
    <w:rsid w:val="00396026"/>
    <w:rsid w:val="003960D9"/>
    <w:rsid w:val="003963E5"/>
    <w:rsid w:val="003964DA"/>
    <w:rsid w:val="00396576"/>
    <w:rsid w:val="003966E2"/>
    <w:rsid w:val="00396883"/>
    <w:rsid w:val="00396894"/>
    <w:rsid w:val="00396B41"/>
    <w:rsid w:val="00396BD7"/>
    <w:rsid w:val="00396D26"/>
    <w:rsid w:val="00396E12"/>
    <w:rsid w:val="00396EC4"/>
    <w:rsid w:val="0039716C"/>
    <w:rsid w:val="00397198"/>
    <w:rsid w:val="003971A3"/>
    <w:rsid w:val="00397537"/>
    <w:rsid w:val="003975B5"/>
    <w:rsid w:val="003976E4"/>
    <w:rsid w:val="00397892"/>
    <w:rsid w:val="003979BA"/>
    <w:rsid w:val="00397CA6"/>
    <w:rsid w:val="00397E39"/>
    <w:rsid w:val="00397ED4"/>
    <w:rsid w:val="00397F5E"/>
    <w:rsid w:val="003A0234"/>
    <w:rsid w:val="003A02CD"/>
    <w:rsid w:val="003A0484"/>
    <w:rsid w:val="003A0497"/>
    <w:rsid w:val="003A0640"/>
    <w:rsid w:val="003A0748"/>
    <w:rsid w:val="003A07C9"/>
    <w:rsid w:val="003A0966"/>
    <w:rsid w:val="003A0BDF"/>
    <w:rsid w:val="003A0BF4"/>
    <w:rsid w:val="003A0CFC"/>
    <w:rsid w:val="003A0F4D"/>
    <w:rsid w:val="003A0F57"/>
    <w:rsid w:val="003A100F"/>
    <w:rsid w:val="003A1138"/>
    <w:rsid w:val="003A11FE"/>
    <w:rsid w:val="003A1239"/>
    <w:rsid w:val="003A143C"/>
    <w:rsid w:val="003A15E6"/>
    <w:rsid w:val="003A1626"/>
    <w:rsid w:val="003A16E7"/>
    <w:rsid w:val="003A17F1"/>
    <w:rsid w:val="003A19FA"/>
    <w:rsid w:val="003A1B22"/>
    <w:rsid w:val="003A1B25"/>
    <w:rsid w:val="003A1B2D"/>
    <w:rsid w:val="003A20E2"/>
    <w:rsid w:val="003A216C"/>
    <w:rsid w:val="003A221D"/>
    <w:rsid w:val="003A2324"/>
    <w:rsid w:val="003A2451"/>
    <w:rsid w:val="003A248E"/>
    <w:rsid w:val="003A24D9"/>
    <w:rsid w:val="003A25F7"/>
    <w:rsid w:val="003A2688"/>
    <w:rsid w:val="003A27A0"/>
    <w:rsid w:val="003A27E5"/>
    <w:rsid w:val="003A291D"/>
    <w:rsid w:val="003A2B12"/>
    <w:rsid w:val="003A2B70"/>
    <w:rsid w:val="003A2BFC"/>
    <w:rsid w:val="003A2CB8"/>
    <w:rsid w:val="003A2D40"/>
    <w:rsid w:val="003A300B"/>
    <w:rsid w:val="003A310B"/>
    <w:rsid w:val="003A3187"/>
    <w:rsid w:val="003A32BA"/>
    <w:rsid w:val="003A32C9"/>
    <w:rsid w:val="003A33F9"/>
    <w:rsid w:val="003A36D1"/>
    <w:rsid w:val="003A36D8"/>
    <w:rsid w:val="003A36F7"/>
    <w:rsid w:val="003A375D"/>
    <w:rsid w:val="003A3B6E"/>
    <w:rsid w:val="003A3CD3"/>
    <w:rsid w:val="003A3DC8"/>
    <w:rsid w:val="003A3E52"/>
    <w:rsid w:val="003A3FAA"/>
    <w:rsid w:val="003A3FDF"/>
    <w:rsid w:val="003A3FFA"/>
    <w:rsid w:val="003A4009"/>
    <w:rsid w:val="003A4056"/>
    <w:rsid w:val="003A441A"/>
    <w:rsid w:val="003A4496"/>
    <w:rsid w:val="003A46DE"/>
    <w:rsid w:val="003A4743"/>
    <w:rsid w:val="003A47AA"/>
    <w:rsid w:val="003A48E4"/>
    <w:rsid w:val="003A4B64"/>
    <w:rsid w:val="003A4BB6"/>
    <w:rsid w:val="003A4C96"/>
    <w:rsid w:val="003A4CCA"/>
    <w:rsid w:val="003A4D26"/>
    <w:rsid w:val="003A4D4D"/>
    <w:rsid w:val="003A4EBF"/>
    <w:rsid w:val="003A4F93"/>
    <w:rsid w:val="003A50D6"/>
    <w:rsid w:val="003A50EB"/>
    <w:rsid w:val="003A536E"/>
    <w:rsid w:val="003A5410"/>
    <w:rsid w:val="003A54A1"/>
    <w:rsid w:val="003A54DD"/>
    <w:rsid w:val="003A564E"/>
    <w:rsid w:val="003A59F7"/>
    <w:rsid w:val="003A5A50"/>
    <w:rsid w:val="003A5B87"/>
    <w:rsid w:val="003A5D19"/>
    <w:rsid w:val="003A5E7B"/>
    <w:rsid w:val="003A5EF5"/>
    <w:rsid w:val="003A5F5C"/>
    <w:rsid w:val="003A60D1"/>
    <w:rsid w:val="003A614A"/>
    <w:rsid w:val="003A6265"/>
    <w:rsid w:val="003A643C"/>
    <w:rsid w:val="003A6472"/>
    <w:rsid w:val="003A6522"/>
    <w:rsid w:val="003A660C"/>
    <w:rsid w:val="003A6663"/>
    <w:rsid w:val="003A67E6"/>
    <w:rsid w:val="003A6818"/>
    <w:rsid w:val="003A68C4"/>
    <w:rsid w:val="003A69ED"/>
    <w:rsid w:val="003A6A4C"/>
    <w:rsid w:val="003A6B39"/>
    <w:rsid w:val="003A6B46"/>
    <w:rsid w:val="003A6BB3"/>
    <w:rsid w:val="003A6C45"/>
    <w:rsid w:val="003A6C8D"/>
    <w:rsid w:val="003A6DF0"/>
    <w:rsid w:val="003A6E32"/>
    <w:rsid w:val="003A6EC7"/>
    <w:rsid w:val="003A6F85"/>
    <w:rsid w:val="003A6FF3"/>
    <w:rsid w:val="003A6FF9"/>
    <w:rsid w:val="003A70E5"/>
    <w:rsid w:val="003A72C8"/>
    <w:rsid w:val="003A7343"/>
    <w:rsid w:val="003A7486"/>
    <w:rsid w:val="003A7559"/>
    <w:rsid w:val="003A7573"/>
    <w:rsid w:val="003A7649"/>
    <w:rsid w:val="003A7705"/>
    <w:rsid w:val="003A78A1"/>
    <w:rsid w:val="003A78D1"/>
    <w:rsid w:val="003A78ED"/>
    <w:rsid w:val="003A79E7"/>
    <w:rsid w:val="003A7C13"/>
    <w:rsid w:val="003A7DDA"/>
    <w:rsid w:val="003B0126"/>
    <w:rsid w:val="003B0191"/>
    <w:rsid w:val="003B01CD"/>
    <w:rsid w:val="003B01F3"/>
    <w:rsid w:val="003B0456"/>
    <w:rsid w:val="003B06B9"/>
    <w:rsid w:val="003B0832"/>
    <w:rsid w:val="003B0844"/>
    <w:rsid w:val="003B08D1"/>
    <w:rsid w:val="003B08E0"/>
    <w:rsid w:val="003B0916"/>
    <w:rsid w:val="003B09C2"/>
    <w:rsid w:val="003B0A63"/>
    <w:rsid w:val="003B0B75"/>
    <w:rsid w:val="003B0CFD"/>
    <w:rsid w:val="003B0D7B"/>
    <w:rsid w:val="003B0EB0"/>
    <w:rsid w:val="003B0EC1"/>
    <w:rsid w:val="003B0EF4"/>
    <w:rsid w:val="003B0F75"/>
    <w:rsid w:val="003B0FA3"/>
    <w:rsid w:val="003B10F7"/>
    <w:rsid w:val="003B113E"/>
    <w:rsid w:val="003B1195"/>
    <w:rsid w:val="003B1404"/>
    <w:rsid w:val="003B14B0"/>
    <w:rsid w:val="003B1518"/>
    <w:rsid w:val="003B15FE"/>
    <w:rsid w:val="003B18D1"/>
    <w:rsid w:val="003B1C2A"/>
    <w:rsid w:val="003B1E08"/>
    <w:rsid w:val="003B1E1B"/>
    <w:rsid w:val="003B1E38"/>
    <w:rsid w:val="003B1E46"/>
    <w:rsid w:val="003B20FA"/>
    <w:rsid w:val="003B21A5"/>
    <w:rsid w:val="003B21E8"/>
    <w:rsid w:val="003B2200"/>
    <w:rsid w:val="003B2282"/>
    <w:rsid w:val="003B23BD"/>
    <w:rsid w:val="003B26CD"/>
    <w:rsid w:val="003B26FD"/>
    <w:rsid w:val="003B2946"/>
    <w:rsid w:val="003B2AFD"/>
    <w:rsid w:val="003B2B1C"/>
    <w:rsid w:val="003B2B29"/>
    <w:rsid w:val="003B2C2C"/>
    <w:rsid w:val="003B2DEE"/>
    <w:rsid w:val="003B2F2F"/>
    <w:rsid w:val="003B2F88"/>
    <w:rsid w:val="003B2FA3"/>
    <w:rsid w:val="003B2FDB"/>
    <w:rsid w:val="003B2FF3"/>
    <w:rsid w:val="003B30F4"/>
    <w:rsid w:val="003B31EF"/>
    <w:rsid w:val="003B335F"/>
    <w:rsid w:val="003B3378"/>
    <w:rsid w:val="003B33B0"/>
    <w:rsid w:val="003B363C"/>
    <w:rsid w:val="003B3751"/>
    <w:rsid w:val="003B3783"/>
    <w:rsid w:val="003B37C2"/>
    <w:rsid w:val="003B3801"/>
    <w:rsid w:val="003B3ADC"/>
    <w:rsid w:val="003B3BA3"/>
    <w:rsid w:val="003B3BF4"/>
    <w:rsid w:val="003B3C54"/>
    <w:rsid w:val="003B3C84"/>
    <w:rsid w:val="003B3D7B"/>
    <w:rsid w:val="003B3E3B"/>
    <w:rsid w:val="003B3E87"/>
    <w:rsid w:val="003B3ED1"/>
    <w:rsid w:val="003B3F54"/>
    <w:rsid w:val="003B3F98"/>
    <w:rsid w:val="003B3FC2"/>
    <w:rsid w:val="003B402B"/>
    <w:rsid w:val="003B40CF"/>
    <w:rsid w:val="003B4144"/>
    <w:rsid w:val="003B4255"/>
    <w:rsid w:val="003B425B"/>
    <w:rsid w:val="003B42FF"/>
    <w:rsid w:val="003B4314"/>
    <w:rsid w:val="003B4349"/>
    <w:rsid w:val="003B4553"/>
    <w:rsid w:val="003B45A0"/>
    <w:rsid w:val="003B45B4"/>
    <w:rsid w:val="003B467D"/>
    <w:rsid w:val="003B47BD"/>
    <w:rsid w:val="003B483F"/>
    <w:rsid w:val="003B4A1E"/>
    <w:rsid w:val="003B4B7C"/>
    <w:rsid w:val="003B4CAB"/>
    <w:rsid w:val="003B5042"/>
    <w:rsid w:val="003B506F"/>
    <w:rsid w:val="003B50D6"/>
    <w:rsid w:val="003B5123"/>
    <w:rsid w:val="003B51F6"/>
    <w:rsid w:val="003B5241"/>
    <w:rsid w:val="003B52A9"/>
    <w:rsid w:val="003B5339"/>
    <w:rsid w:val="003B542C"/>
    <w:rsid w:val="003B54BC"/>
    <w:rsid w:val="003B5592"/>
    <w:rsid w:val="003B5749"/>
    <w:rsid w:val="003B576D"/>
    <w:rsid w:val="003B57FC"/>
    <w:rsid w:val="003B581C"/>
    <w:rsid w:val="003B5846"/>
    <w:rsid w:val="003B5882"/>
    <w:rsid w:val="003B5889"/>
    <w:rsid w:val="003B5969"/>
    <w:rsid w:val="003B5A48"/>
    <w:rsid w:val="003B5CDC"/>
    <w:rsid w:val="003B5E13"/>
    <w:rsid w:val="003B5E53"/>
    <w:rsid w:val="003B5E96"/>
    <w:rsid w:val="003B5EA2"/>
    <w:rsid w:val="003B5FFD"/>
    <w:rsid w:val="003B600A"/>
    <w:rsid w:val="003B6014"/>
    <w:rsid w:val="003B6059"/>
    <w:rsid w:val="003B6078"/>
    <w:rsid w:val="003B6163"/>
    <w:rsid w:val="003B6182"/>
    <w:rsid w:val="003B62B5"/>
    <w:rsid w:val="003B62DA"/>
    <w:rsid w:val="003B6381"/>
    <w:rsid w:val="003B63A1"/>
    <w:rsid w:val="003B6434"/>
    <w:rsid w:val="003B6484"/>
    <w:rsid w:val="003B64BD"/>
    <w:rsid w:val="003B659A"/>
    <w:rsid w:val="003B66F9"/>
    <w:rsid w:val="003B67A2"/>
    <w:rsid w:val="003B67FE"/>
    <w:rsid w:val="003B685E"/>
    <w:rsid w:val="003B6966"/>
    <w:rsid w:val="003B69F9"/>
    <w:rsid w:val="003B6AB9"/>
    <w:rsid w:val="003B6AED"/>
    <w:rsid w:val="003B6AFA"/>
    <w:rsid w:val="003B6C33"/>
    <w:rsid w:val="003B6CBA"/>
    <w:rsid w:val="003B6D4B"/>
    <w:rsid w:val="003B6EA7"/>
    <w:rsid w:val="003B6EB3"/>
    <w:rsid w:val="003B70FA"/>
    <w:rsid w:val="003B7351"/>
    <w:rsid w:val="003B73F6"/>
    <w:rsid w:val="003B7492"/>
    <w:rsid w:val="003B751B"/>
    <w:rsid w:val="003B75DE"/>
    <w:rsid w:val="003B75E5"/>
    <w:rsid w:val="003B7691"/>
    <w:rsid w:val="003B76CA"/>
    <w:rsid w:val="003B7A21"/>
    <w:rsid w:val="003B7AFA"/>
    <w:rsid w:val="003B7BC9"/>
    <w:rsid w:val="003B7C16"/>
    <w:rsid w:val="003B7CD2"/>
    <w:rsid w:val="003B7DF2"/>
    <w:rsid w:val="003B7E06"/>
    <w:rsid w:val="003B7F22"/>
    <w:rsid w:val="003C0057"/>
    <w:rsid w:val="003C0125"/>
    <w:rsid w:val="003C0156"/>
    <w:rsid w:val="003C04F8"/>
    <w:rsid w:val="003C054E"/>
    <w:rsid w:val="003C05E8"/>
    <w:rsid w:val="003C0623"/>
    <w:rsid w:val="003C069D"/>
    <w:rsid w:val="003C06F7"/>
    <w:rsid w:val="003C0856"/>
    <w:rsid w:val="003C08A4"/>
    <w:rsid w:val="003C0D76"/>
    <w:rsid w:val="003C0DA3"/>
    <w:rsid w:val="003C0E25"/>
    <w:rsid w:val="003C0E40"/>
    <w:rsid w:val="003C0E82"/>
    <w:rsid w:val="003C0F22"/>
    <w:rsid w:val="003C0F97"/>
    <w:rsid w:val="003C0FDC"/>
    <w:rsid w:val="003C1073"/>
    <w:rsid w:val="003C1188"/>
    <w:rsid w:val="003C121E"/>
    <w:rsid w:val="003C135B"/>
    <w:rsid w:val="003C13C6"/>
    <w:rsid w:val="003C1412"/>
    <w:rsid w:val="003C14FD"/>
    <w:rsid w:val="003C16E9"/>
    <w:rsid w:val="003C1AB8"/>
    <w:rsid w:val="003C1BF1"/>
    <w:rsid w:val="003C1CB9"/>
    <w:rsid w:val="003C1CC3"/>
    <w:rsid w:val="003C1D5A"/>
    <w:rsid w:val="003C1D72"/>
    <w:rsid w:val="003C1E2F"/>
    <w:rsid w:val="003C1EA5"/>
    <w:rsid w:val="003C1F12"/>
    <w:rsid w:val="003C1F73"/>
    <w:rsid w:val="003C200C"/>
    <w:rsid w:val="003C2322"/>
    <w:rsid w:val="003C235B"/>
    <w:rsid w:val="003C2532"/>
    <w:rsid w:val="003C27AA"/>
    <w:rsid w:val="003C27BC"/>
    <w:rsid w:val="003C28E0"/>
    <w:rsid w:val="003C29D5"/>
    <w:rsid w:val="003C2C61"/>
    <w:rsid w:val="003C2C6B"/>
    <w:rsid w:val="003C2DFF"/>
    <w:rsid w:val="003C2E9D"/>
    <w:rsid w:val="003C2EE0"/>
    <w:rsid w:val="003C325E"/>
    <w:rsid w:val="003C333D"/>
    <w:rsid w:val="003C3478"/>
    <w:rsid w:val="003C3514"/>
    <w:rsid w:val="003C364E"/>
    <w:rsid w:val="003C366E"/>
    <w:rsid w:val="003C36C0"/>
    <w:rsid w:val="003C38ED"/>
    <w:rsid w:val="003C39D9"/>
    <w:rsid w:val="003C3C6C"/>
    <w:rsid w:val="003C3D16"/>
    <w:rsid w:val="003C3D77"/>
    <w:rsid w:val="003C3F9F"/>
    <w:rsid w:val="003C40BE"/>
    <w:rsid w:val="003C4213"/>
    <w:rsid w:val="003C4215"/>
    <w:rsid w:val="003C436A"/>
    <w:rsid w:val="003C436F"/>
    <w:rsid w:val="003C4519"/>
    <w:rsid w:val="003C4660"/>
    <w:rsid w:val="003C4721"/>
    <w:rsid w:val="003C4736"/>
    <w:rsid w:val="003C47B9"/>
    <w:rsid w:val="003C480A"/>
    <w:rsid w:val="003C48AD"/>
    <w:rsid w:val="003C4B33"/>
    <w:rsid w:val="003C4B4D"/>
    <w:rsid w:val="003C4BBB"/>
    <w:rsid w:val="003C4BC6"/>
    <w:rsid w:val="003C4D9E"/>
    <w:rsid w:val="003C4EB1"/>
    <w:rsid w:val="003C50E8"/>
    <w:rsid w:val="003C5113"/>
    <w:rsid w:val="003C56C9"/>
    <w:rsid w:val="003C5709"/>
    <w:rsid w:val="003C57AF"/>
    <w:rsid w:val="003C5A10"/>
    <w:rsid w:val="003C5A41"/>
    <w:rsid w:val="003C5A4C"/>
    <w:rsid w:val="003C5A6C"/>
    <w:rsid w:val="003C5AF8"/>
    <w:rsid w:val="003C5B9C"/>
    <w:rsid w:val="003C5DD7"/>
    <w:rsid w:val="003C5DF2"/>
    <w:rsid w:val="003C60E4"/>
    <w:rsid w:val="003C61FB"/>
    <w:rsid w:val="003C627B"/>
    <w:rsid w:val="003C651B"/>
    <w:rsid w:val="003C6673"/>
    <w:rsid w:val="003C66FF"/>
    <w:rsid w:val="003C67AC"/>
    <w:rsid w:val="003C6891"/>
    <w:rsid w:val="003C6A31"/>
    <w:rsid w:val="003C6B45"/>
    <w:rsid w:val="003C6BB3"/>
    <w:rsid w:val="003C6BF5"/>
    <w:rsid w:val="003C6CAE"/>
    <w:rsid w:val="003C6E67"/>
    <w:rsid w:val="003C6E8E"/>
    <w:rsid w:val="003C6EF5"/>
    <w:rsid w:val="003C6FB9"/>
    <w:rsid w:val="003C6FFF"/>
    <w:rsid w:val="003C7001"/>
    <w:rsid w:val="003C7047"/>
    <w:rsid w:val="003C70CC"/>
    <w:rsid w:val="003C715E"/>
    <w:rsid w:val="003C7283"/>
    <w:rsid w:val="003C72D0"/>
    <w:rsid w:val="003C7311"/>
    <w:rsid w:val="003C7892"/>
    <w:rsid w:val="003C78F2"/>
    <w:rsid w:val="003C793C"/>
    <w:rsid w:val="003C7A9E"/>
    <w:rsid w:val="003C7AF2"/>
    <w:rsid w:val="003C7B8F"/>
    <w:rsid w:val="003C7D5B"/>
    <w:rsid w:val="003C7E81"/>
    <w:rsid w:val="003C7F5C"/>
    <w:rsid w:val="003C7F79"/>
    <w:rsid w:val="003D00C0"/>
    <w:rsid w:val="003D015F"/>
    <w:rsid w:val="003D0548"/>
    <w:rsid w:val="003D05BF"/>
    <w:rsid w:val="003D07E3"/>
    <w:rsid w:val="003D07E7"/>
    <w:rsid w:val="003D0863"/>
    <w:rsid w:val="003D089D"/>
    <w:rsid w:val="003D0960"/>
    <w:rsid w:val="003D0989"/>
    <w:rsid w:val="003D099A"/>
    <w:rsid w:val="003D0A1D"/>
    <w:rsid w:val="003D0CB3"/>
    <w:rsid w:val="003D0D56"/>
    <w:rsid w:val="003D0DC6"/>
    <w:rsid w:val="003D0DEA"/>
    <w:rsid w:val="003D0EEA"/>
    <w:rsid w:val="003D0F8D"/>
    <w:rsid w:val="003D0FEB"/>
    <w:rsid w:val="003D102F"/>
    <w:rsid w:val="003D11FB"/>
    <w:rsid w:val="003D1411"/>
    <w:rsid w:val="003D1444"/>
    <w:rsid w:val="003D14F3"/>
    <w:rsid w:val="003D14F7"/>
    <w:rsid w:val="003D150F"/>
    <w:rsid w:val="003D1554"/>
    <w:rsid w:val="003D15DD"/>
    <w:rsid w:val="003D1617"/>
    <w:rsid w:val="003D171B"/>
    <w:rsid w:val="003D1792"/>
    <w:rsid w:val="003D18F5"/>
    <w:rsid w:val="003D19C7"/>
    <w:rsid w:val="003D1BEA"/>
    <w:rsid w:val="003D1BF7"/>
    <w:rsid w:val="003D1D84"/>
    <w:rsid w:val="003D1D96"/>
    <w:rsid w:val="003D1E3E"/>
    <w:rsid w:val="003D1ED9"/>
    <w:rsid w:val="003D1F43"/>
    <w:rsid w:val="003D216C"/>
    <w:rsid w:val="003D2245"/>
    <w:rsid w:val="003D2348"/>
    <w:rsid w:val="003D2364"/>
    <w:rsid w:val="003D23B7"/>
    <w:rsid w:val="003D240B"/>
    <w:rsid w:val="003D24AE"/>
    <w:rsid w:val="003D2603"/>
    <w:rsid w:val="003D26DD"/>
    <w:rsid w:val="003D27A6"/>
    <w:rsid w:val="003D2803"/>
    <w:rsid w:val="003D2854"/>
    <w:rsid w:val="003D288B"/>
    <w:rsid w:val="003D298B"/>
    <w:rsid w:val="003D298C"/>
    <w:rsid w:val="003D2B5C"/>
    <w:rsid w:val="003D2BB6"/>
    <w:rsid w:val="003D2BD9"/>
    <w:rsid w:val="003D2C89"/>
    <w:rsid w:val="003D2CA7"/>
    <w:rsid w:val="003D2CC0"/>
    <w:rsid w:val="003D2D21"/>
    <w:rsid w:val="003D2D4F"/>
    <w:rsid w:val="003D2FAC"/>
    <w:rsid w:val="003D3057"/>
    <w:rsid w:val="003D3113"/>
    <w:rsid w:val="003D32E5"/>
    <w:rsid w:val="003D33B7"/>
    <w:rsid w:val="003D343D"/>
    <w:rsid w:val="003D35EC"/>
    <w:rsid w:val="003D3623"/>
    <w:rsid w:val="003D3686"/>
    <w:rsid w:val="003D3756"/>
    <w:rsid w:val="003D37CC"/>
    <w:rsid w:val="003D3A31"/>
    <w:rsid w:val="003D3C0B"/>
    <w:rsid w:val="003D3C55"/>
    <w:rsid w:val="003D3D3B"/>
    <w:rsid w:val="003D3F90"/>
    <w:rsid w:val="003D4080"/>
    <w:rsid w:val="003D41FC"/>
    <w:rsid w:val="003D4495"/>
    <w:rsid w:val="003D4553"/>
    <w:rsid w:val="003D45A5"/>
    <w:rsid w:val="003D45CD"/>
    <w:rsid w:val="003D4622"/>
    <w:rsid w:val="003D4700"/>
    <w:rsid w:val="003D47CF"/>
    <w:rsid w:val="003D4866"/>
    <w:rsid w:val="003D4AA5"/>
    <w:rsid w:val="003D4AC8"/>
    <w:rsid w:val="003D4B1C"/>
    <w:rsid w:val="003D4C17"/>
    <w:rsid w:val="003D4C6C"/>
    <w:rsid w:val="003D4D50"/>
    <w:rsid w:val="003D4F2A"/>
    <w:rsid w:val="003D4FA4"/>
    <w:rsid w:val="003D504C"/>
    <w:rsid w:val="003D5183"/>
    <w:rsid w:val="003D51CD"/>
    <w:rsid w:val="003D5214"/>
    <w:rsid w:val="003D5239"/>
    <w:rsid w:val="003D5246"/>
    <w:rsid w:val="003D5325"/>
    <w:rsid w:val="003D549C"/>
    <w:rsid w:val="003D550E"/>
    <w:rsid w:val="003D555D"/>
    <w:rsid w:val="003D558A"/>
    <w:rsid w:val="003D56C5"/>
    <w:rsid w:val="003D571F"/>
    <w:rsid w:val="003D5817"/>
    <w:rsid w:val="003D5847"/>
    <w:rsid w:val="003D590E"/>
    <w:rsid w:val="003D5BE6"/>
    <w:rsid w:val="003D5D11"/>
    <w:rsid w:val="003D6020"/>
    <w:rsid w:val="003D6291"/>
    <w:rsid w:val="003D645B"/>
    <w:rsid w:val="003D64F2"/>
    <w:rsid w:val="003D6683"/>
    <w:rsid w:val="003D668C"/>
    <w:rsid w:val="003D67D9"/>
    <w:rsid w:val="003D69AC"/>
    <w:rsid w:val="003D6A7E"/>
    <w:rsid w:val="003D6B75"/>
    <w:rsid w:val="003D6FF6"/>
    <w:rsid w:val="003D711B"/>
    <w:rsid w:val="003D726B"/>
    <w:rsid w:val="003D727E"/>
    <w:rsid w:val="003D72DD"/>
    <w:rsid w:val="003D75DE"/>
    <w:rsid w:val="003D7672"/>
    <w:rsid w:val="003D787A"/>
    <w:rsid w:val="003D7ADC"/>
    <w:rsid w:val="003D7BEB"/>
    <w:rsid w:val="003D7C25"/>
    <w:rsid w:val="003D7C5B"/>
    <w:rsid w:val="003D7D0F"/>
    <w:rsid w:val="003D7DED"/>
    <w:rsid w:val="003D7E1F"/>
    <w:rsid w:val="003D7E20"/>
    <w:rsid w:val="003D7E3C"/>
    <w:rsid w:val="003E0357"/>
    <w:rsid w:val="003E0396"/>
    <w:rsid w:val="003E0427"/>
    <w:rsid w:val="003E0587"/>
    <w:rsid w:val="003E063D"/>
    <w:rsid w:val="003E06B1"/>
    <w:rsid w:val="003E07D2"/>
    <w:rsid w:val="003E08C3"/>
    <w:rsid w:val="003E08E3"/>
    <w:rsid w:val="003E0965"/>
    <w:rsid w:val="003E0A85"/>
    <w:rsid w:val="003E0C9C"/>
    <w:rsid w:val="003E0D16"/>
    <w:rsid w:val="003E0D29"/>
    <w:rsid w:val="003E0D6A"/>
    <w:rsid w:val="003E0DFC"/>
    <w:rsid w:val="003E0F66"/>
    <w:rsid w:val="003E10A5"/>
    <w:rsid w:val="003E10C9"/>
    <w:rsid w:val="003E10F0"/>
    <w:rsid w:val="003E1463"/>
    <w:rsid w:val="003E14C1"/>
    <w:rsid w:val="003E16ED"/>
    <w:rsid w:val="003E1748"/>
    <w:rsid w:val="003E177A"/>
    <w:rsid w:val="003E17BF"/>
    <w:rsid w:val="003E17D7"/>
    <w:rsid w:val="003E17F8"/>
    <w:rsid w:val="003E1AA9"/>
    <w:rsid w:val="003E1B31"/>
    <w:rsid w:val="003E1CD9"/>
    <w:rsid w:val="003E1DD8"/>
    <w:rsid w:val="003E1F51"/>
    <w:rsid w:val="003E1FD8"/>
    <w:rsid w:val="003E2074"/>
    <w:rsid w:val="003E20FC"/>
    <w:rsid w:val="003E21CE"/>
    <w:rsid w:val="003E2278"/>
    <w:rsid w:val="003E23B9"/>
    <w:rsid w:val="003E2438"/>
    <w:rsid w:val="003E25D1"/>
    <w:rsid w:val="003E2627"/>
    <w:rsid w:val="003E26CF"/>
    <w:rsid w:val="003E26FB"/>
    <w:rsid w:val="003E277F"/>
    <w:rsid w:val="003E27E4"/>
    <w:rsid w:val="003E2876"/>
    <w:rsid w:val="003E287A"/>
    <w:rsid w:val="003E291D"/>
    <w:rsid w:val="003E2934"/>
    <w:rsid w:val="003E2938"/>
    <w:rsid w:val="003E2B53"/>
    <w:rsid w:val="003E2C20"/>
    <w:rsid w:val="003E2C28"/>
    <w:rsid w:val="003E2C7C"/>
    <w:rsid w:val="003E2CDC"/>
    <w:rsid w:val="003E2E4A"/>
    <w:rsid w:val="003E304E"/>
    <w:rsid w:val="003E307E"/>
    <w:rsid w:val="003E3172"/>
    <w:rsid w:val="003E3253"/>
    <w:rsid w:val="003E34E3"/>
    <w:rsid w:val="003E357E"/>
    <w:rsid w:val="003E3587"/>
    <w:rsid w:val="003E372D"/>
    <w:rsid w:val="003E3867"/>
    <w:rsid w:val="003E3A4B"/>
    <w:rsid w:val="003E3A66"/>
    <w:rsid w:val="003E3AAE"/>
    <w:rsid w:val="003E3B6E"/>
    <w:rsid w:val="003E3CB4"/>
    <w:rsid w:val="003E3CF6"/>
    <w:rsid w:val="003E3D50"/>
    <w:rsid w:val="003E3E26"/>
    <w:rsid w:val="003E3ED6"/>
    <w:rsid w:val="003E3F24"/>
    <w:rsid w:val="003E3FF9"/>
    <w:rsid w:val="003E420C"/>
    <w:rsid w:val="003E4471"/>
    <w:rsid w:val="003E4B3B"/>
    <w:rsid w:val="003E4CF7"/>
    <w:rsid w:val="003E4E61"/>
    <w:rsid w:val="003E4F5D"/>
    <w:rsid w:val="003E4F94"/>
    <w:rsid w:val="003E4FFD"/>
    <w:rsid w:val="003E5012"/>
    <w:rsid w:val="003E5144"/>
    <w:rsid w:val="003E5155"/>
    <w:rsid w:val="003E51C8"/>
    <w:rsid w:val="003E5203"/>
    <w:rsid w:val="003E531E"/>
    <w:rsid w:val="003E5348"/>
    <w:rsid w:val="003E54C7"/>
    <w:rsid w:val="003E5502"/>
    <w:rsid w:val="003E55A1"/>
    <w:rsid w:val="003E564D"/>
    <w:rsid w:val="003E566C"/>
    <w:rsid w:val="003E56C3"/>
    <w:rsid w:val="003E5706"/>
    <w:rsid w:val="003E599A"/>
    <w:rsid w:val="003E599D"/>
    <w:rsid w:val="003E59BE"/>
    <w:rsid w:val="003E5A66"/>
    <w:rsid w:val="003E5A84"/>
    <w:rsid w:val="003E5A93"/>
    <w:rsid w:val="003E5B49"/>
    <w:rsid w:val="003E5D40"/>
    <w:rsid w:val="003E5DD0"/>
    <w:rsid w:val="003E5E18"/>
    <w:rsid w:val="003E5E33"/>
    <w:rsid w:val="003E5E3F"/>
    <w:rsid w:val="003E5EB1"/>
    <w:rsid w:val="003E5ECC"/>
    <w:rsid w:val="003E601D"/>
    <w:rsid w:val="003E6045"/>
    <w:rsid w:val="003E6359"/>
    <w:rsid w:val="003E6391"/>
    <w:rsid w:val="003E67AF"/>
    <w:rsid w:val="003E69ED"/>
    <w:rsid w:val="003E6B3E"/>
    <w:rsid w:val="003E6B4F"/>
    <w:rsid w:val="003E6C33"/>
    <w:rsid w:val="003E6E58"/>
    <w:rsid w:val="003E6F72"/>
    <w:rsid w:val="003E7074"/>
    <w:rsid w:val="003E7087"/>
    <w:rsid w:val="003E71BE"/>
    <w:rsid w:val="003E7458"/>
    <w:rsid w:val="003E76EF"/>
    <w:rsid w:val="003E76F9"/>
    <w:rsid w:val="003E795D"/>
    <w:rsid w:val="003E7976"/>
    <w:rsid w:val="003E7BC6"/>
    <w:rsid w:val="003E7CD7"/>
    <w:rsid w:val="003E7E85"/>
    <w:rsid w:val="003E7F80"/>
    <w:rsid w:val="003E7FAB"/>
    <w:rsid w:val="003F0021"/>
    <w:rsid w:val="003F0163"/>
    <w:rsid w:val="003F01CB"/>
    <w:rsid w:val="003F0243"/>
    <w:rsid w:val="003F02AA"/>
    <w:rsid w:val="003F03B9"/>
    <w:rsid w:val="003F054F"/>
    <w:rsid w:val="003F0586"/>
    <w:rsid w:val="003F05AB"/>
    <w:rsid w:val="003F05BC"/>
    <w:rsid w:val="003F05F3"/>
    <w:rsid w:val="003F0666"/>
    <w:rsid w:val="003F06B1"/>
    <w:rsid w:val="003F0788"/>
    <w:rsid w:val="003F0836"/>
    <w:rsid w:val="003F08D3"/>
    <w:rsid w:val="003F097D"/>
    <w:rsid w:val="003F099E"/>
    <w:rsid w:val="003F09AC"/>
    <w:rsid w:val="003F0AF1"/>
    <w:rsid w:val="003F0C72"/>
    <w:rsid w:val="003F0D66"/>
    <w:rsid w:val="003F0F50"/>
    <w:rsid w:val="003F109D"/>
    <w:rsid w:val="003F10C5"/>
    <w:rsid w:val="003F1205"/>
    <w:rsid w:val="003F1390"/>
    <w:rsid w:val="003F144F"/>
    <w:rsid w:val="003F14D8"/>
    <w:rsid w:val="003F15F8"/>
    <w:rsid w:val="003F160A"/>
    <w:rsid w:val="003F1645"/>
    <w:rsid w:val="003F1696"/>
    <w:rsid w:val="003F17CC"/>
    <w:rsid w:val="003F18F2"/>
    <w:rsid w:val="003F19DA"/>
    <w:rsid w:val="003F1AC8"/>
    <w:rsid w:val="003F1BA1"/>
    <w:rsid w:val="003F1BD9"/>
    <w:rsid w:val="003F1C17"/>
    <w:rsid w:val="003F1CAD"/>
    <w:rsid w:val="003F1CDF"/>
    <w:rsid w:val="003F1D1F"/>
    <w:rsid w:val="003F1D47"/>
    <w:rsid w:val="003F1E86"/>
    <w:rsid w:val="003F1F20"/>
    <w:rsid w:val="003F1FCD"/>
    <w:rsid w:val="003F2026"/>
    <w:rsid w:val="003F2123"/>
    <w:rsid w:val="003F24CC"/>
    <w:rsid w:val="003F24DD"/>
    <w:rsid w:val="003F2520"/>
    <w:rsid w:val="003F2677"/>
    <w:rsid w:val="003F26CA"/>
    <w:rsid w:val="003F2712"/>
    <w:rsid w:val="003F29B1"/>
    <w:rsid w:val="003F2A74"/>
    <w:rsid w:val="003F2AEA"/>
    <w:rsid w:val="003F2B07"/>
    <w:rsid w:val="003F2B1F"/>
    <w:rsid w:val="003F2B4F"/>
    <w:rsid w:val="003F2BD0"/>
    <w:rsid w:val="003F2BE9"/>
    <w:rsid w:val="003F2C08"/>
    <w:rsid w:val="003F2CCD"/>
    <w:rsid w:val="003F2D06"/>
    <w:rsid w:val="003F2FA6"/>
    <w:rsid w:val="003F2FFE"/>
    <w:rsid w:val="003F31C4"/>
    <w:rsid w:val="003F332E"/>
    <w:rsid w:val="003F336D"/>
    <w:rsid w:val="003F3386"/>
    <w:rsid w:val="003F3632"/>
    <w:rsid w:val="003F372A"/>
    <w:rsid w:val="003F3839"/>
    <w:rsid w:val="003F3968"/>
    <w:rsid w:val="003F3A3E"/>
    <w:rsid w:val="003F3A92"/>
    <w:rsid w:val="003F3B27"/>
    <w:rsid w:val="003F3B2C"/>
    <w:rsid w:val="003F3C35"/>
    <w:rsid w:val="003F3D4B"/>
    <w:rsid w:val="003F3E38"/>
    <w:rsid w:val="003F3F82"/>
    <w:rsid w:val="003F4100"/>
    <w:rsid w:val="003F41A2"/>
    <w:rsid w:val="003F4591"/>
    <w:rsid w:val="003F4620"/>
    <w:rsid w:val="003F4662"/>
    <w:rsid w:val="003F49A4"/>
    <w:rsid w:val="003F49E3"/>
    <w:rsid w:val="003F4A72"/>
    <w:rsid w:val="003F4B84"/>
    <w:rsid w:val="003F4BCB"/>
    <w:rsid w:val="003F4C43"/>
    <w:rsid w:val="003F4CA0"/>
    <w:rsid w:val="003F4E27"/>
    <w:rsid w:val="003F4FC7"/>
    <w:rsid w:val="003F518D"/>
    <w:rsid w:val="003F52C8"/>
    <w:rsid w:val="003F54B6"/>
    <w:rsid w:val="003F56B3"/>
    <w:rsid w:val="003F598B"/>
    <w:rsid w:val="003F5B39"/>
    <w:rsid w:val="003F5C55"/>
    <w:rsid w:val="003F5CDA"/>
    <w:rsid w:val="003F5D80"/>
    <w:rsid w:val="003F6026"/>
    <w:rsid w:val="003F60F5"/>
    <w:rsid w:val="003F6232"/>
    <w:rsid w:val="003F6378"/>
    <w:rsid w:val="003F64A9"/>
    <w:rsid w:val="003F65CF"/>
    <w:rsid w:val="003F6651"/>
    <w:rsid w:val="003F6656"/>
    <w:rsid w:val="003F683D"/>
    <w:rsid w:val="003F6920"/>
    <w:rsid w:val="003F6962"/>
    <w:rsid w:val="003F6A66"/>
    <w:rsid w:val="003F6D36"/>
    <w:rsid w:val="003F6D67"/>
    <w:rsid w:val="003F6E29"/>
    <w:rsid w:val="003F6E75"/>
    <w:rsid w:val="003F6ECE"/>
    <w:rsid w:val="003F6F28"/>
    <w:rsid w:val="003F6FB7"/>
    <w:rsid w:val="003F7069"/>
    <w:rsid w:val="003F7117"/>
    <w:rsid w:val="003F71B4"/>
    <w:rsid w:val="003F726C"/>
    <w:rsid w:val="003F7289"/>
    <w:rsid w:val="003F734E"/>
    <w:rsid w:val="003F74EF"/>
    <w:rsid w:val="003F77C0"/>
    <w:rsid w:val="003F7868"/>
    <w:rsid w:val="003F7949"/>
    <w:rsid w:val="003F79BD"/>
    <w:rsid w:val="003F7A2B"/>
    <w:rsid w:val="003F7C6F"/>
    <w:rsid w:val="003F7C7B"/>
    <w:rsid w:val="003F7CDD"/>
    <w:rsid w:val="003F7E93"/>
    <w:rsid w:val="004000AD"/>
    <w:rsid w:val="00400176"/>
    <w:rsid w:val="004001FC"/>
    <w:rsid w:val="004002C8"/>
    <w:rsid w:val="00400415"/>
    <w:rsid w:val="004005B1"/>
    <w:rsid w:val="004006B5"/>
    <w:rsid w:val="0040080D"/>
    <w:rsid w:val="004008C3"/>
    <w:rsid w:val="00400EB8"/>
    <w:rsid w:val="00401077"/>
    <w:rsid w:val="004010E0"/>
    <w:rsid w:val="0040113D"/>
    <w:rsid w:val="004011B0"/>
    <w:rsid w:val="0040121B"/>
    <w:rsid w:val="00401327"/>
    <w:rsid w:val="0040148D"/>
    <w:rsid w:val="004014A2"/>
    <w:rsid w:val="00401622"/>
    <w:rsid w:val="0040175F"/>
    <w:rsid w:val="00401760"/>
    <w:rsid w:val="0040178A"/>
    <w:rsid w:val="00401844"/>
    <w:rsid w:val="004018EC"/>
    <w:rsid w:val="004019D0"/>
    <w:rsid w:val="00401A32"/>
    <w:rsid w:val="00401B11"/>
    <w:rsid w:val="00401B4A"/>
    <w:rsid w:val="00401C08"/>
    <w:rsid w:val="00401C6F"/>
    <w:rsid w:val="00401C75"/>
    <w:rsid w:val="00401C8F"/>
    <w:rsid w:val="00401CE0"/>
    <w:rsid w:val="00401E1C"/>
    <w:rsid w:val="0040208F"/>
    <w:rsid w:val="00402186"/>
    <w:rsid w:val="004021D6"/>
    <w:rsid w:val="004022F1"/>
    <w:rsid w:val="00402455"/>
    <w:rsid w:val="004024C5"/>
    <w:rsid w:val="00402705"/>
    <w:rsid w:val="00402A76"/>
    <w:rsid w:val="00402A7B"/>
    <w:rsid w:val="00402AA9"/>
    <w:rsid w:val="00402B32"/>
    <w:rsid w:val="00402D38"/>
    <w:rsid w:val="00402EB9"/>
    <w:rsid w:val="00402F29"/>
    <w:rsid w:val="0040326A"/>
    <w:rsid w:val="0040331F"/>
    <w:rsid w:val="00403333"/>
    <w:rsid w:val="0040335C"/>
    <w:rsid w:val="00403449"/>
    <w:rsid w:val="004034C6"/>
    <w:rsid w:val="0040352E"/>
    <w:rsid w:val="00403607"/>
    <w:rsid w:val="0040365C"/>
    <w:rsid w:val="004036FE"/>
    <w:rsid w:val="004037E2"/>
    <w:rsid w:val="004037E4"/>
    <w:rsid w:val="00403853"/>
    <w:rsid w:val="004039A5"/>
    <w:rsid w:val="00403B52"/>
    <w:rsid w:val="00403CD4"/>
    <w:rsid w:val="00403CF4"/>
    <w:rsid w:val="00403D72"/>
    <w:rsid w:val="00403E5E"/>
    <w:rsid w:val="00403E71"/>
    <w:rsid w:val="00403F00"/>
    <w:rsid w:val="004040A5"/>
    <w:rsid w:val="004040F6"/>
    <w:rsid w:val="0040412A"/>
    <w:rsid w:val="004042E7"/>
    <w:rsid w:val="0040459B"/>
    <w:rsid w:val="004045A4"/>
    <w:rsid w:val="00404993"/>
    <w:rsid w:val="00404B9D"/>
    <w:rsid w:val="00404C33"/>
    <w:rsid w:val="00404D84"/>
    <w:rsid w:val="00404E20"/>
    <w:rsid w:val="00404EA1"/>
    <w:rsid w:val="00404EC7"/>
    <w:rsid w:val="00404F68"/>
    <w:rsid w:val="00404FBE"/>
    <w:rsid w:val="004051C2"/>
    <w:rsid w:val="0040526B"/>
    <w:rsid w:val="004053D6"/>
    <w:rsid w:val="004053FC"/>
    <w:rsid w:val="004055E4"/>
    <w:rsid w:val="004056B8"/>
    <w:rsid w:val="004057CC"/>
    <w:rsid w:val="00405812"/>
    <w:rsid w:val="004059B8"/>
    <w:rsid w:val="00405A26"/>
    <w:rsid w:val="00405A53"/>
    <w:rsid w:val="00405AD4"/>
    <w:rsid w:val="00405B51"/>
    <w:rsid w:val="00405BFC"/>
    <w:rsid w:val="00405C0A"/>
    <w:rsid w:val="00405CBC"/>
    <w:rsid w:val="00405D24"/>
    <w:rsid w:val="00405D83"/>
    <w:rsid w:val="00405E8C"/>
    <w:rsid w:val="00405ECD"/>
    <w:rsid w:val="00405ED9"/>
    <w:rsid w:val="00405FBC"/>
    <w:rsid w:val="0040615E"/>
    <w:rsid w:val="0040641C"/>
    <w:rsid w:val="00406452"/>
    <w:rsid w:val="004064C5"/>
    <w:rsid w:val="00406696"/>
    <w:rsid w:val="004066B3"/>
    <w:rsid w:val="004068B0"/>
    <w:rsid w:val="00406AAA"/>
    <w:rsid w:val="00406B39"/>
    <w:rsid w:val="00406BBD"/>
    <w:rsid w:val="00406C24"/>
    <w:rsid w:val="00406D00"/>
    <w:rsid w:val="00406D23"/>
    <w:rsid w:val="00406E9D"/>
    <w:rsid w:val="00406F35"/>
    <w:rsid w:val="004071EA"/>
    <w:rsid w:val="004073D1"/>
    <w:rsid w:val="004074D3"/>
    <w:rsid w:val="004076B9"/>
    <w:rsid w:val="0040784D"/>
    <w:rsid w:val="004078FC"/>
    <w:rsid w:val="00407941"/>
    <w:rsid w:val="004079B6"/>
    <w:rsid w:val="00407AA5"/>
    <w:rsid w:val="00407AF5"/>
    <w:rsid w:val="00407BF5"/>
    <w:rsid w:val="00407C0B"/>
    <w:rsid w:val="00407DA8"/>
    <w:rsid w:val="00407DE4"/>
    <w:rsid w:val="00407F44"/>
    <w:rsid w:val="00407F99"/>
    <w:rsid w:val="0041008F"/>
    <w:rsid w:val="00410311"/>
    <w:rsid w:val="00410414"/>
    <w:rsid w:val="00410487"/>
    <w:rsid w:val="0041056E"/>
    <w:rsid w:val="00410584"/>
    <w:rsid w:val="00410906"/>
    <w:rsid w:val="00410975"/>
    <w:rsid w:val="00410A31"/>
    <w:rsid w:val="00410AF3"/>
    <w:rsid w:val="00410B11"/>
    <w:rsid w:val="00410BB2"/>
    <w:rsid w:val="00410BEB"/>
    <w:rsid w:val="00410D04"/>
    <w:rsid w:val="00410D95"/>
    <w:rsid w:val="00410F24"/>
    <w:rsid w:val="00410F44"/>
    <w:rsid w:val="0041106F"/>
    <w:rsid w:val="00411290"/>
    <w:rsid w:val="004112BB"/>
    <w:rsid w:val="0041132D"/>
    <w:rsid w:val="0041143B"/>
    <w:rsid w:val="0041152F"/>
    <w:rsid w:val="0041164D"/>
    <w:rsid w:val="004116F7"/>
    <w:rsid w:val="004116F9"/>
    <w:rsid w:val="004117EA"/>
    <w:rsid w:val="00411938"/>
    <w:rsid w:val="00411B99"/>
    <w:rsid w:val="00411BBC"/>
    <w:rsid w:val="00411C5A"/>
    <w:rsid w:val="00411D57"/>
    <w:rsid w:val="00411DDC"/>
    <w:rsid w:val="0041208C"/>
    <w:rsid w:val="004122A6"/>
    <w:rsid w:val="004122DE"/>
    <w:rsid w:val="00412568"/>
    <w:rsid w:val="00412598"/>
    <w:rsid w:val="0041261A"/>
    <w:rsid w:val="004126D4"/>
    <w:rsid w:val="00412736"/>
    <w:rsid w:val="00412747"/>
    <w:rsid w:val="00412808"/>
    <w:rsid w:val="00412823"/>
    <w:rsid w:val="0041284A"/>
    <w:rsid w:val="00412993"/>
    <w:rsid w:val="004129C7"/>
    <w:rsid w:val="004129DD"/>
    <w:rsid w:val="00412A8B"/>
    <w:rsid w:val="00412AE6"/>
    <w:rsid w:val="00412B58"/>
    <w:rsid w:val="00412E2B"/>
    <w:rsid w:val="00412F2E"/>
    <w:rsid w:val="0041304B"/>
    <w:rsid w:val="0041320B"/>
    <w:rsid w:val="00413388"/>
    <w:rsid w:val="004134F2"/>
    <w:rsid w:val="00413567"/>
    <w:rsid w:val="00413621"/>
    <w:rsid w:val="0041387E"/>
    <w:rsid w:val="00413916"/>
    <w:rsid w:val="004139AE"/>
    <w:rsid w:val="00413AC4"/>
    <w:rsid w:val="00413D24"/>
    <w:rsid w:val="00413E2E"/>
    <w:rsid w:val="00413F32"/>
    <w:rsid w:val="00413F6A"/>
    <w:rsid w:val="00413F85"/>
    <w:rsid w:val="0041402B"/>
    <w:rsid w:val="004141C9"/>
    <w:rsid w:val="004141E9"/>
    <w:rsid w:val="00414267"/>
    <w:rsid w:val="0041427E"/>
    <w:rsid w:val="0041441D"/>
    <w:rsid w:val="00414573"/>
    <w:rsid w:val="0041462E"/>
    <w:rsid w:val="004147A5"/>
    <w:rsid w:val="004147AB"/>
    <w:rsid w:val="00414A3F"/>
    <w:rsid w:val="00414B92"/>
    <w:rsid w:val="00414E3A"/>
    <w:rsid w:val="00414E53"/>
    <w:rsid w:val="004150C2"/>
    <w:rsid w:val="00415131"/>
    <w:rsid w:val="00415373"/>
    <w:rsid w:val="0041541D"/>
    <w:rsid w:val="004154DF"/>
    <w:rsid w:val="004154F5"/>
    <w:rsid w:val="00415502"/>
    <w:rsid w:val="00415514"/>
    <w:rsid w:val="0041553E"/>
    <w:rsid w:val="00415589"/>
    <w:rsid w:val="0041568D"/>
    <w:rsid w:val="0041572E"/>
    <w:rsid w:val="0041581F"/>
    <w:rsid w:val="004159AF"/>
    <w:rsid w:val="00415B60"/>
    <w:rsid w:val="00415FEA"/>
    <w:rsid w:val="00416063"/>
    <w:rsid w:val="0041613A"/>
    <w:rsid w:val="004161A6"/>
    <w:rsid w:val="00416335"/>
    <w:rsid w:val="004164A1"/>
    <w:rsid w:val="004166BE"/>
    <w:rsid w:val="004166CD"/>
    <w:rsid w:val="004166D1"/>
    <w:rsid w:val="00416702"/>
    <w:rsid w:val="004168D9"/>
    <w:rsid w:val="00416900"/>
    <w:rsid w:val="00416950"/>
    <w:rsid w:val="00416979"/>
    <w:rsid w:val="00416A02"/>
    <w:rsid w:val="00416A2E"/>
    <w:rsid w:val="00416A7B"/>
    <w:rsid w:val="00416A7E"/>
    <w:rsid w:val="00416BC2"/>
    <w:rsid w:val="00416C7E"/>
    <w:rsid w:val="00416C9F"/>
    <w:rsid w:val="00416D09"/>
    <w:rsid w:val="00416DC9"/>
    <w:rsid w:val="00416EC5"/>
    <w:rsid w:val="00416FBC"/>
    <w:rsid w:val="0041713A"/>
    <w:rsid w:val="00417156"/>
    <w:rsid w:val="0041716D"/>
    <w:rsid w:val="00417216"/>
    <w:rsid w:val="00417230"/>
    <w:rsid w:val="004174DF"/>
    <w:rsid w:val="004175C7"/>
    <w:rsid w:val="0041769F"/>
    <w:rsid w:val="004177E0"/>
    <w:rsid w:val="0041793A"/>
    <w:rsid w:val="00417A6A"/>
    <w:rsid w:val="00417AF7"/>
    <w:rsid w:val="00417B33"/>
    <w:rsid w:val="00417C15"/>
    <w:rsid w:val="00417C6D"/>
    <w:rsid w:val="00417CBE"/>
    <w:rsid w:val="0042003B"/>
    <w:rsid w:val="004200B2"/>
    <w:rsid w:val="004200D3"/>
    <w:rsid w:val="00420239"/>
    <w:rsid w:val="0042042B"/>
    <w:rsid w:val="0042049E"/>
    <w:rsid w:val="004206A3"/>
    <w:rsid w:val="00420834"/>
    <w:rsid w:val="004209BB"/>
    <w:rsid w:val="00420A07"/>
    <w:rsid w:val="00420A2E"/>
    <w:rsid w:val="00420A9B"/>
    <w:rsid w:val="00420B81"/>
    <w:rsid w:val="00420D8B"/>
    <w:rsid w:val="00420F11"/>
    <w:rsid w:val="00420F25"/>
    <w:rsid w:val="00420F2F"/>
    <w:rsid w:val="00420F53"/>
    <w:rsid w:val="00421228"/>
    <w:rsid w:val="004212D2"/>
    <w:rsid w:val="00421303"/>
    <w:rsid w:val="004213DC"/>
    <w:rsid w:val="004213FE"/>
    <w:rsid w:val="004214B0"/>
    <w:rsid w:val="004215E7"/>
    <w:rsid w:val="00421607"/>
    <w:rsid w:val="00421742"/>
    <w:rsid w:val="004217A6"/>
    <w:rsid w:val="004217B9"/>
    <w:rsid w:val="00421944"/>
    <w:rsid w:val="004219F6"/>
    <w:rsid w:val="00421A64"/>
    <w:rsid w:val="00421AF7"/>
    <w:rsid w:val="00421C60"/>
    <w:rsid w:val="00421DF7"/>
    <w:rsid w:val="00421E80"/>
    <w:rsid w:val="00421E91"/>
    <w:rsid w:val="00421E96"/>
    <w:rsid w:val="00421F45"/>
    <w:rsid w:val="00422074"/>
    <w:rsid w:val="004220C4"/>
    <w:rsid w:val="0042221E"/>
    <w:rsid w:val="004223AF"/>
    <w:rsid w:val="004223BB"/>
    <w:rsid w:val="00422463"/>
    <w:rsid w:val="004224A6"/>
    <w:rsid w:val="00422558"/>
    <w:rsid w:val="00422600"/>
    <w:rsid w:val="00422719"/>
    <w:rsid w:val="0042278A"/>
    <w:rsid w:val="0042278F"/>
    <w:rsid w:val="00422A0B"/>
    <w:rsid w:val="00422A19"/>
    <w:rsid w:val="00422A39"/>
    <w:rsid w:val="00422B9D"/>
    <w:rsid w:val="0042305A"/>
    <w:rsid w:val="0042319E"/>
    <w:rsid w:val="004231ED"/>
    <w:rsid w:val="004232A5"/>
    <w:rsid w:val="004233C2"/>
    <w:rsid w:val="0042353E"/>
    <w:rsid w:val="00423651"/>
    <w:rsid w:val="004237C2"/>
    <w:rsid w:val="00423881"/>
    <w:rsid w:val="0042389A"/>
    <w:rsid w:val="00423B80"/>
    <w:rsid w:val="00423B8B"/>
    <w:rsid w:val="00423D6E"/>
    <w:rsid w:val="00423DE6"/>
    <w:rsid w:val="00423DFD"/>
    <w:rsid w:val="00423E10"/>
    <w:rsid w:val="00423F6E"/>
    <w:rsid w:val="00424011"/>
    <w:rsid w:val="00424245"/>
    <w:rsid w:val="00424257"/>
    <w:rsid w:val="004242FD"/>
    <w:rsid w:val="00424321"/>
    <w:rsid w:val="0042432E"/>
    <w:rsid w:val="004243B3"/>
    <w:rsid w:val="0042449F"/>
    <w:rsid w:val="004244E5"/>
    <w:rsid w:val="00424595"/>
    <w:rsid w:val="004245E2"/>
    <w:rsid w:val="004245ED"/>
    <w:rsid w:val="0042460C"/>
    <w:rsid w:val="00424664"/>
    <w:rsid w:val="0042496F"/>
    <w:rsid w:val="00424A8D"/>
    <w:rsid w:val="00424ACE"/>
    <w:rsid w:val="00424BE2"/>
    <w:rsid w:val="00424FCF"/>
    <w:rsid w:val="0042510C"/>
    <w:rsid w:val="0042513E"/>
    <w:rsid w:val="0042541A"/>
    <w:rsid w:val="00425681"/>
    <w:rsid w:val="004256EB"/>
    <w:rsid w:val="0042574B"/>
    <w:rsid w:val="0042578D"/>
    <w:rsid w:val="00425798"/>
    <w:rsid w:val="0042588D"/>
    <w:rsid w:val="004258DA"/>
    <w:rsid w:val="0042596D"/>
    <w:rsid w:val="00425AEF"/>
    <w:rsid w:val="00425B1E"/>
    <w:rsid w:val="00425DA5"/>
    <w:rsid w:val="00425EE5"/>
    <w:rsid w:val="00425FB6"/>
    <w:rsid w:val="004260BC"/>
    <w:rsid w:val="004260E4"/>
    <w:rsid w:val="004260F3"/>
    <w:rsid w:val="00426204"/>
    <w:rsid w:val="004262E7"/>
    <w:rsid w:val="0042631F"/>
    <w:rsid w:val="00426465"/>
    <w:rsid w:val="004264BF"/>
    <w:rsid w:val="00426533"/>
    <w:rsid w:val="00426599"/>
    <w:rsid w:val="004266A5"/>
    <w:rsid w:val="004268C2"/>
    <w:rsid w:val="004268EA"/>
    <w:rsid w:val="0042692E"/>
    <w:rsid w:val="00426A39"/>
    <w:rsid w:val="00426A54"/>
    <w:rsid w:val="00426A80"/>
    <w:rsid w:val="00426BD9"/>
    <w:rsid w:val="00426CC6"/>
    <w:rsid w:val="00426DE5"/>
    <w:rsid w:val="00426E10"/>
    <w:rsid w:val="00426EF2"/>
    <w:rsid w:val="0042704F"/>
    <w:rsid w:val="004271EA"/>
    <w:rsid w:val="00427386"/>
    <w:rsid w:val="004274A0"/>
    <w:rsid w:val="00427596"/>
    <w:rsid w:val="00427682"/>
    <w:rsid w:val="004276E3"/>
    <w:rsid w:val="00427860"/>
    <w:rsid w:val="004279A5"/>
    <w:rsid w:val="00427D29"/>
    <w:rsid w:val="00427E3F"/>
    <w:rsid w:val="00430161"/>
    <w:rsid w:val="00430252"/>
    <w:rsid w:val="004302E6"/>
    <w:rsid w:val="00430309"/>
    <w:rsid w:val="004305B5"/>
    <w:rsid w:val="00430684"/>
    <w:rsid w:val="004307EA"/>
    <w:rsid w:val="00430857"/>
    <w:rsid w:val="00430982"/>
    <w:rsid w:val="00430985"/>
    <w:rsid w:val="00430998"/>
    <w:rsid w:val="004309D2"/>
    <w:rsid w:val="00430A2A"/>
    <w:rsid w:val="00430A37"/>
    <w:rsid w:val="00430A94"/>
    <w:rsid w:val="00430B02"/>
    <w:rsid w:val="00430B81"/>
    <w:rsid w:val="00430F88"/>
    <w:rsid w:val="00430F90"/>
    <w:rsid w:val="004312AE"/>
    <w:rsid w:val="00431314"/>
    <w:rsid w:val="00431320"/>
    <w:rsid w:val="004317A5"/>
    <w:rsid w:val="0043190C"/>
    <w:rsid w:val="00431C53"/>
    <w:rsid w:val="00431C6C"/>
    <w:rsid w:val="00431CD6"/>
    <w:rsid w:val="00431CFF"/>
    <w:rsid w:val="00431D9D"/>
    <w:rsid w:val="00431EA8"/>
    <w:rsid w:val="004320C5"/>
    <w:rsid w:val="0043211E"/>
    <w:rsid w:val="00432159"/>
    <w:rsid w:val="00432329"/>
    <w:rsid w:val="004323EA"/>
    <w:rsid w:val="00432771"/>
    <w:rsid w:val="004327F3"/>
    <w:rsid w:val="004329B5"/>
    <w:rsid w:val="004329C6"/>
    <w:rsid w:val="00432B8B"/>
    <w:rsid w:val="00432EB3"/>
    <w:rsid w:val="00432F46"/>
    <w:rsid w:val="00432F53"/>
    <w:rsid w:val="00432FE4"/>
    <w:rsid w:val="0043300B"/>
    <w:rsid w:val="0043300D"/>
    <w:rsid w:val="004331B3"/>
    <w:rsid w:val="004331DE"/>
    <w:rsid w:val="0043321E"/>
    <w:rsid w:val="004333F7"/>
    <w:rsid w:val="004334AB"/>
    <w:rsid w:val="00433567"/>
    <w:rsid w:val="00433A33"/>
    <w:rsid w:val="00433A37"/>
    <w:rsid w:val="00433B57"/>
    <w:rsid w:val="00433BB2"/>
    <w:rsid w:val="00433E84"/>
    <w:rsid w:val="00433F05"/>
    <w:rsid w:val="00433F6E"/>
    <w:rsid w:val="004340AE"/>
    <w:rsid w:val="004340FB"/>
    <w:rsid w:val="004340FD"/>
    <w:rsid w:val="00434183"/>
    <w:rsid w:val="00434492"/>
    <w:rsid w:val="004346CC"/>
    <w:rsid w:val="004346E8"/>
    <w:rsid w:val="00434700"/>
    <w:rsid w:val="004348B7"/>
    <w:rsid w:val="00434998"/>
    <w:rsid w:val="00434B72"/>
    <w:rsid w:val="00434BEB"/>
    <w:rsid w:val="00434C15"/>
    <w:rsid w:val="00434C82"/>
    <w:rsid w:val="00434E8E"/>
    <w:rsid w:val="00435116"/>
    <w:rsid w:val="00435140"/>
    <w:rsid w:val="00435202"/>
    <w:rsid w:val="004352EF"/>
    <w:rsid w:val="004354E8"/>
    <w:rsid w:val="00435547"/>
    <w:rsid w:val="0043556B"/>
    <w:rsid w:val="00435599"/>
    <w:rsid w:val="0043563B"/>
    <w:rsid w:val="004357AD"/>
    <w:rsid w:val="004357F3"/>
    <w:rsid w:val="00435813"/>
    <w:rsid w:val="0043582C"/>
    <w:rsid w:val="00435848"/>
    <w:rsid w:val="004358DE"/>
    <w:rsid w:val="00435973"/>
    <w:rsid w:val="004359C2"/>
    <w:rsid w:val="004359D3"/>
    <w:rsid w:val="00435A95"/>
    <w:rsid w:val="00435D33"/>
    <w:rsid w:val="00435EA6"/>
    <w:rsid w:val="00435FBB"/>
    <w:rsid w:val="00435FC2"/>
    <w:rsid w:val="00436083"/>
    <w:rsid w:val="00436107"/>
    <w:rsid w:val="004361F7"/>
    <w:rsid w:val="0043625A"/>
    <w:rsid w:val="0043631D"/>
    <w:rsid w:val="0043644A"/>
    <w:rsid w:val="00436489"/>
    <w:rsid w:val="0043678C"/>
    <w:rsid w:val="00436C20"/>
    <w:rsid w:val="00436D46"/>
    <w:rsid w:val="00436E1A"/>
    <w:rsid w:val="00436FD8"/>
    <w:rsid w:val="004370F6"/>
    <w:rsid w:val="0043711B"/>
    <w:rsid w:val="00437130"/>
    <w:rsid w:val="004371EE"/>
    <w:rsid w:val="00437269"/>
    <w:rsid w:val="004372EF"/>
    <w:rsid w:val="00437537"/>
    <w:rsid w:val="004375BE"/>
    <w:rsid w:val="004375D7"/>
    <w:rsid w:val="0043764E"/>
    <w:rsid w:val="0043783B"/>
    <w:rsid w:val="0043788E"/>
    <w:rsid w:val="004378DA"/>
    <w:rsid w:val="0043790F"/>
    <w:rsid w:val="00437AEE"/>
    <w:rsid w:val="00437E1E"/>
    <w:rsid w:val="00437E4F"/>
    <w:rsid w:val="00437E63"/>
    <w:rsid w:val="00437EAB"/>
    <w:rsid w:val="00437EBB"/>
    <w:rsid w:val="0044002C"/>
    <w:rsid w:val="0044011D"/>
    <w:rsid w:val="004401F9"/>
    <w:rsid w:val="00440226"/>
    <w:rsid w:val="00440284"/>
    <w:rsid w:val="004402C6"/>
    <w:rsid w:val="004403C1"/>
    <w:rsid w:val="00440438"/>
    <w:rsid w:val="00440535"/>
    <w:rsid w:val="00440628"/>
    <w:rsid w:val="0044065E"/>
    <w:rsid w:val="004407C3"/>
    <w:rsid w:val="004409C6"/>
    <w:rsid w:val="00440A4A"/>
    <w:rsid w:val="00440BD6"/>
    <w:rsid w:val="00440CEB"/>
    <w:rsid w:val="00440DDB"/>
    <w:rsid w:val="00440E4A"/>
    <w:rsid w:val="00440EC9"/>
    <w:rsid w:val="00440F46"/>
    <w:rsid w:val="00441109"/>
    <w:rsid w:val="00441387"/>
    <w:rsid w:val="00441405"/>
    <w:rsid w:val="0044141F"/>
    <w:rsid w:val="00441578"/>
    <w:rsid w:val="004415B1"/>
    <w:rsid w:val="00441601"/>
    <w:rsid w:val="0044199A"/>
    <w:rsid w:val="004419CB"/>
    <w:rsid w:val="004419D8"/>
    <w:rsid w:val="00441A0D"/>
    <w:rsid w:val="00441DF0"/>
    <w:rsid w:val="00441E3C"/>
    <w:rsid w:val="00441E50"/>
    <w:rsid w:val="00442098"/>
    <w:rsid w:val="00442255"/>
    <w:rsid w:val="00442355"/>
    <w:rsid w:val="004424D5"/>
    <w:rsid w:val="00442682"/>
    <w:rsid w:val="0044271A"/>
    <w:rsid w:val="0044276B"/>
    <w:rsid w:val="00442959"/>
    <w:rsid w:val="00442961"/>
    <w:rsid w:val="00442AC3"/>
    <w:rsid w:val="00442CC7"/>
    <w:rsid w:val="00442D30"/>
    <w:rsid w:val="00442EB1"/>
    <w:rsid w:val="00442FCA"/>
    <w:rsid w:val="004430F1"/>
    <w:rsid w:val="00443150"/>
    <w:rsid w:val="00443256"/>
    <w:rsid w:val="004432E6"/>
    <w:rsid w:val="0044348A"/>
    <w:rsid w:val="004434F9"/>
    <w:rsid w:val="0044377B"/>
    <w:rsid w:val="00443899"/>
    <w:rsid w:val="004438DC"/>
    <w:rsid w:val="00443A24"/>
    <w:rsid w:val="00443B4E"/>
    <w:rsid w:val="00443BD6"/>
    <w:rsid w:val="00443CB5"/>
    <w:rsid w:val="00443D93"/>
    <w:rsid w:val="00443DCF"/>
    <w:rsid w:val="0044401D"/>
    <w:rsid w:val="00444022"/>
    <w:rsid w:val="00444085"/>
    <w:rsid w:val="004440CB"/>
    <w:rsid w:val="00444231"/>
    <w:rsid w:val="004442A6"/>
    <w:rsid w:val="004442B8"/>
    <w:rsid w:val="004442ED"/>
    <w:rsid w:val="00444360"/>
    <w:rsid w:val="004443A8"/>
    <w:rsid w:val="004443F2"/>
    <w:rsid w:val="0044448D"/>
    <w:rsid w:val="004444F8"/>
    <w:rsid w:val="00444563"/>
    <w:rsid w:val="004445E3"/>
    <w:rsid w:val="004446BD"/>
    <w:rsid w:val="00444801"/>
    <w:rsid w:val="00444879"/>
    <w:rsid w:val="004448FD"/>
    <w:rsid w:val="0044493E"/>
    <w:rsid w:val="004449B2"/>
    <w:rsid w:val="00444C28"/>
    <w:rsid w:val="00444D60"/>
    <w:rsid w:val="00444F78"/>
    <w:rsid w:val="00445026"/>
    <w:rsid w:val="00445031"/>
    <w:rsid w:val="00445221"/>
    <w:rsid w:val="004452EF"/>
    <w:rsid w:val="00445404"/>
    <w:rsid w:val="00445504"/>
    <w:rsid w:val="00445549"/>
    <w:rsid w:val="00445A3E"/>
    <w:rsid w:val="00446165"/>
    <w:rsid w:val="0044624A"/>
    <w:rsid w:val="0044629D"/>
    <w:rsid w:val="00446362"/>
    <w:rsid w:val="0044647C"/>
    <w:rsid w:val="004464FC"/>
    <w:rsid w:val="00446553"/>
    <w:rsid w:val="0044657E"/>
    <w:rsid w:val="00446747"/>
    <w:rsid w:val="00446B1C"/>
    <w:rsid w:val="00446C4A"/>
    <w:rsid w:val="00446C51"/>
    <w:rsid w:val="00446CBE"/>
    <w:rsid w:val="00446CC9"/>
    <w:rsid w:val="00446D0C"/>
    <w:rsid w:val="00446D58"/>
    <w:rsid w:val="00446D98"/>
    <w:rsid w:val="00446DEA"/>
    <w:rsid w:val="00446E15"/>
    <w:rsid w:val="00446E70"/>
    <w:rsid w:val="00446E87"/>
    <w:rsid w:val="00446FEE"/>
    <w:rsid w:val="00447162"/>
    <w:rsid w:val="004472B8"/>
    <w:rsid w:val="004474F6"/>
    <w:rsid w:val="0044752B"/>
    <w:rsid w:val="00447540"/>
    <w:rsid w:val="00447942"/>
    <w:rsid w:val="00447B17"/>
    <w:rsid w:val="00447C16"/>
    <w:rsid w:val="00447CB0"/>
    <w:rsid w:val="00447CE7"/>
    <w:rsid w:val="00447E41"/>
    <w:rsid w:val="00447F24"/>
    <w:rsid w:val="00447F98"/>
    <w:rsid w:val="00447FBE"/>
    <w:rsid w:val="0045013B"/>
    <w:rsid w:val="00450186"/>
    <w:rsid w:val="004501BD"/>
    <w:rsid w:val="004501DC"/>
    <w:rsid w:val="00450202"/>
    <w:rsid w:val="004502C0"/>
    <w:rsid w:val="0045031F"/>
    <w:rsid w:val="0045038F"/>
    <w:rsid w:val="004503BB"/>
    <w:rsid w:val="004504E2"/>
    <w:rsid w:val="0045052E"/>
    <w:rsid w:val="0045055A"/>
    <w:rsid w:val="004506E7"/>
    <w:rsid w:val="00450721"/>
    <w:rsid w:val="0045079C"/>
    <w:rsid w:val="004509CA"/>
    <w:rsid w:val="00450B55"/>
    <w:rsid w:val="00450CE5"/>
    <w:rsid w:val="00450E63"/>
    <w:rsid w:val="00450FA4"/>
    <w:rsid w:val="00450FAB"/>
    <w:rsid w:val="00451089"/>
    <w:rsid w:val="004511AF"/>
    <w:rsid w:val="004511E4"/>
    <w:rsid w:val="00451216"/>
    <w:rsid w:val="00451256"/>
    <w:rsid w:val="00451633"/>
    <w:rsid w:val="0045179D"/>
    <w:rsid w:val="00451963"/>
    <w:rsid w:val="00451A8A"/>
    <w:rsid w:val="00451CE1"/>
    <w:rsid w:val="004520C1"/>
    <w:rsid w:val="00452121"/>
    <w:rsid w:val="004522A2"/>
    <w:rsid w:val="00452344"/>
    <w:rsid w:val="0045253C"/>
    <w:rsid w:val="0045272D"/>
    <w:rsid w:val="0045272F"/>
    <w:rsid w:val="00452A4A"/>
    <w:rsid w:val="00452C4C"/>
    <w:rsid w:val="00452CCE"/>
    <w:rsid w:val="00452D39"/>
    <w:rsid w:val="00452D88"/>
    <w:rsid w:val="00452E08"/>
    <w:rsid w:val="004531C4"/>
    <w:rsid w:val="00453418"/>
    <w:rsid w:val="00453598"/>
    <w:rsid w:val="004535A5"/>
    <w:rsid w:val="00453692"/>
    <w:rsid w:val="004536D0"/>
    <w:rsid w:val="00453955"/>
    <w:rsid w:val="00453975"/>
    <w:rsid w:val="00453999"/>
    <w:rsid w:val="00453C23"/>
    <w:rsid w:val="00453C67"/>
    <w:rsid w:val="00453CDE"/>
    <w:rsid w:val="00453D3F"/>
    <w:rsid w:val="00453D84"/>
    <w:rsid w:val="00453EFF"/>
    <w:rsid w:val="00453F2A"/>
    <w:rsid w:val="00454408"/>
    <w:rsid w:val="004544C2"/>
    <w:rsid w:val="0045456B"/>
    <w:rsid w:val="00454851"/>
    <w:rsid w:val="004548A1"/>
    <w:rsid w:val="004549F2"/>
    <w:rsid w:val="00454ABE"/>
    <w:rsid w:val="00454BCB"/>
    <w:rsid w:val="00454E14"/>
    <w:rsid w:val="00454FAE"/>
    <w:rsid w:val="00455160"/>
    <w:rsid w:val="004551F6"/>
    <w:rsid w:val="0045534C"/>
    <w:rsid w:val="0045566D"/>
    <w:rsid w:val="00455758"/>
    <w:rsid w:val="00455781"/>
    <w:rsid w:val="004557C2"/>
    <w:rsid w:val="004557EA"/>
    <w:rsid w:val="0045588F"/>
    <w:rsid w:val="004558B1"/>
    <w:rsid w:val="004558BA"/>
    <w:rsid w:val="004559C1"/>
    <w:rsid w:val="004559ED"/>
    <w:rsid w:val="00455A20"/>
    <w:rsid w:val="00455B05"/>
    <w:rsid w:val="00455C9D"/>
    <w:rsid w:val="00455D79"/>
    <w:rsid w:val="00455DBE"/>
    <w:rsid w:val="00455E1F"/>
    <w:rsid w:val="00455E44"/>
    <w:rsid w:val="00455E7B"/>
    <w:rsid w:val="00455E9B"/>
    <w:rsid w:val="00455F30"/>
    <w:rsid w:val="00455FBD"/>
    <w:rsid w:val="00455FD9"/>
    <w:rsid w:val="0045607C"/>
    <w:rsid w:val="004562B1"/>
    <w:rsid w:val="004562B3"/>
    <w:rsid w:val="0045638C"/>
    <w:rsid w:val="00456424"/>
    <w:rsid w:val="00456816"/>
    <w:rsid w:val="00456946"/>
    <w:rsid w:val="004569E0"/>
    <w:rsid w:val="00456AAD"/>
    <w:rsid w:val="00456F88"/>
    <w:rsid w:val="00456FFF"/>
    <w:rsid w:val="0045701F"/>
    <w:rsid w:val="0045722D"/>
    <w:rsid w:val="0045723B"/>
    <w:rsid w:val="00457333"/>
    <w:rsid w:val="00457346"/>
    <w:rsid w:val="00457368"/>
    <w:rsid w:val="00457442"/>
    <w:rsid w:val="004576AF"/>
    <w:rsid w:val="004577D3"/>
    <w:rsid w:val="00457844"/>
    <w:rsid w:val="00457846"/>
    <w:rsid w:val="0045793B"/>
    <w:rsid w:val="00457942"/>
    <w:rsid w:val="00457A9E"/>
    <w:rsid w:val="00457B0C"/>
    <w:rsid w:val="00457B80"/>
    <w:rsid w:val="00457BCE"/>
    <w:rsid w:val="00457C5C"/>
    <w:rsid w:val="00457D2C"/>
    <w:rsid w:val="00457D99"/>
    <w:rsid w:val="00457EBB"/>
    <w:rsid w:val="00457F95"/>
    <w:rsid w:val="0046017E"/>
    <w:rsid w:val="004601A9"/>
    <w:rsid w:val="00460276"/>
    <w:rsid w:val="0046030B"/>
    <w:rsid w:val="0046031D"/>
    <w:rsid w:val="004606F9"/>
    <w:rsid w:val="00460744"/>
    <w:rsid w:val="00460758"/>
    <w:rsid w:val="004607DE"/>
    <w:rsid w:val="00460811"/>
    <w:rsid w:val="004608D7"/>
    <w:rsid w:val="00460918"/>
    <w:rsid w:val="00460A13"/>
    <w:rsid w:val="00460C9F"/>
    <w:rsid w:val="00460CB6"/>
    <w:rsid w:val="00460D76"/>
    <w:rsid w:val="00460F20"/>
    <w:rsid w:val="00461208"/>
    <w:rsid w:val="00461215"/>
    <w:rsid w:val="00461356"/>
    <w:rsid w:val="0046150C"/>
    <w:rsid w:val="0046152E"/>
    <w:rsid w:val="004615B8"/>
    <w:rsid w:val="00461734"/>
    <w:rsid w:val="00461B64"/>
    <w:rsid w:val="00461DE6"/>
    <w:rsid w:val="00461E1C"/>
    <w:rsid w:val="00461F42"/>
    <w:rsid w:val="00462006"/>
    <w:rsid w:val="00462105"/>
    <w:rsid w:val="0046215E"/>
    <w:rsid w:val="00462225"/>
    <w:rsid w:val="00462227"/>
    <w:rsid w:val="004622BA"/>
    <w:rsid w:val="0046243B"/>
    <w:rsid w:val="0046245E"/>
    <w:rsid w:val="004626AB"/>
    <w:rsid w:val="00462720"/>
    <w:rsid w:val="00462726"/>
    <w:rsid w:val="0046278E"/>
    <w:rsid w:val="00462925"/>
    <w:rsid w:val="0046297A"/>
    <w:rsid w:val="00462A3B"/>
    <w:rsid w:val="00462EC3"/>
    <w:rsid w:val="00463070"/>
    <w:rsid w:val="00463211"/>
    <w:rsid w:val="0046322C"/>
    <w:rsid w:val="00463270"/>
    <w:rsid w:val="004632FA"/>
    <w:rsid w:val="00463348"/>
    <w:rsid w:val="00463353"/>
    <w:rsid w:val="004634C9"/>
    <w:rsid w:val="004635AA"/>
    <w:rsid w:val="00463654"/>
    <w:rsid w:val="004636DD"/>
    <w:rsid w:val="0046372B"/>
    <w:rsid w:val="00463846"/>
    <w:rsid w:val="0046385F"/>
    <w:rsid w:val="00463931"/>
    <w:rsid w:val="00463A10"/>
    <w:rsid w:val="00463A14"/>
    <w:rsid w:val="00463A34"/>
    <w:rsid w:val="00463B93"/>
    <w:rsid w:val="00463DB3"/>
    <w:rsid w:val="00463E33"/>
    <w:rsid w:val="00463E7C"/>
    <w:rsid w:val="00463EF0"/>
    <w:rsid w:val="00463F39"/>
    <w:rsid w:val="00463FD2"/>
    <w:rsid w:val="00464009"/>
    <w:rsid w:val="004640A0"/>
    <w:rsid w:val="0046438F"/>
    <w:rsid w:val="004646BE"/>
    <w:rsid w:val="00464759"/>
    <w:rsid w:val="004647D5"/>
    <w:rsid w:val="00464942"/>
    <w:rsid w:val="004649B1"/>
    <w:rsid w:val="00464A7C"/>
    <w:rsid w:val="00464B51"/>
    <w:rsid w:val="00464CF2"/>
    <w:rsid w:val="00464D90"/>
    <w:rsid w:val="00464DD9"/>
    <w:rsid w:val="00464E31"/>
    <w:rsid w:val="00464E5F"/>
    <w:rsid w:val="00464F01"/>
    <w:rsid w:val="00464FE2"/>
    <w:rsid w:val="004650D8"/>
    <w:rsid w:val="00465356"/>
    <w:rsid w:val="00465745"/>
    <w:rsid w:val="00465931"/>
    <w:rsid w:val="00465BDB"/>
    <w:rsid w:val="00465BF0"/>
    <w:rsid w:val="00465D2C"/>
    <w:rsid w:val="0046602D"/>
    <w:rsid w:val="004664E0"/>
    <w:rsid w:val="004665F2"/>
    <w:rsid w:val="0046661A"/>
    <w:rsid w:val="0046695C"/>
    <w:rsid w:val="004669EA"/>
    <w:rsid w:val="00466A08"/>
    <w:rsid w:val="00466C64"/>
    <w:rsid w:val="00466CD0"/>
    <w:rsid w:val="00466CF8"/>
    <w:rsid w:val="00466D2F"/>
    <w:rsid w:val="00466D42"/>
    <w:rsid w:val="00466FAF"/>
    <w:rsid w:val="00466FB2"/>
    <w:rsid w:val="00466FC0"/>
    <w:rsid w:val="004670AA"/>
    <w:rsid w:val="0046712C"/>
    <w:rsid w:val="004671B1"/>
    <w:rsid w:val="004671F8"/>
    <w:rsid w:val="0046723D"/>
    <w:rsid w:val="00467278"/>
    <w:rsid w:val="004674BC"/>
    <w:rsid w:val="00467546"/>
    <w:rsid w:val="004676BD"/>
    <w:rsid w:val="004676CC"/>
    <w:rsid w:val="004676E6"/>
    <w:rsid w:val="0046772E"/>
    <w:rsid w:val="004677E8"/>
    <w:rsid w:val="0046793D"/>
    <w:rsid w:val="004679D6"/>
    <w:rsid w:val="00467A4A"/>
    <w:rsid w:val="00467D51"/>
    <w:rsid w:val="00467E85"/>
    <w:rsid w:val="00467F7C"/>
    <w:rsid w:val="004700D9"/>
    <w:rsid w:val="00470163"/>
    <w:rsid w:val="004702CF"/>
    <w:rsid w:val="00470451"/>
    <w:rsid w:val="00470612"/>
    <w:rsid w:val="00470691"/>
    <w:rsid w:val="00470736"/>
    <w:rsid w:val="004707C4"/>
    <w:rsid w:val="00470812"/>
    <w:rsid w:val="00470847"/>
    <w:rsid w:val="00470AE9"/>
    <w:rsid w:val="00471297"/>
    <w:rsid w:val="00471371"/>
    <w:rsid w:val="004713FB"/>
    <w:rsid w:val="0047151E"/>
    <w:rsid w:val="00471529"/>
    <w:rsid w:val="0047156E"/>
    <w:rsid w:val="0047161F"/>
    <w:rsid w:val="00471644"/>
    <w:rsid w:val="00471694"/>
    <w:rsid w:val="004716C8"/>
    <w:rsid w:val="004716DB"/>
    <w:rsid w:val="00471762"/>
    <w:rsid w:val="00471790"/>
    <w:rsid w:val="00471A20"/>
    <w:rsid w:val="00471A3D"/>
    <w:rsid w:val="00471B3B"/>
    <w:rsid w:val="00471DA9"/>
    <w:rsid w:val="00471E04"/>
    <w:rsid w:val="00471EAF"/>
    <w:rsid w:val="0047207D"/>
    <w:rsid w:val="004720BC"/>
    <w:rsid w:val="00472126"/>
    <w:rsid w:val="00472207"/>
    <w:rsid w:val="00472353"/>
    <w:rsid w:val="004723D9"/>
    <w:rsid w:val="004725B2"/>
    <w:rsid w:val="004725F3"/>
    <w:rsid w:val="00472621"/>
    <w:rsid w:val="004726B4"/>
    <w:rsid w:val="00472783"/>
    <w:rsid w:val="00472947"/>
    <w:rsid w:val="00472963"/>
    <w:rsid w:val="004729DF"/>
    <w:rsid w:val="00472B92"/>
    <w:rsid w:val="00472BEC"/>
    <w:rsid w:val="00472D97"/>
    <w:rsid w:val="00472F70"/>
    <w:rsid w:val="00473306"/>
    <w:rsid w:val="0047337A"/>
    <w:rsid w:val="00473506"/>
    <w:rsid w:val="0047354A"/>
    <w:rsid w:val="00473664"/>
    <w:rsid w:val="0047374B"/>
    <w:rsid w:val="004737B2"/>
    <w:rsid w:val="00473997"/>
    <w:rsid w:val="00473AE1"/>
    <w:rsid w:val="00473B6D"/>
    <w:rsid w:val="00473CE4"/>
    <w:rsid w:val="00473DD1"/>
    <w:rsid w:val="00473E17"/>
    <w:rsid w:val="00473E2B"/>
    <w:rsid w:val="00473E70"/>
    <w:rsid w:val="0047406F"/>
    <w:rsid w:val="0047415B"/>
    <w:rsid w:val="004742F6"/>
    <w:rsid w:val="0047434E"/>
    <w:rsid w:val="00474624"/>
    <w:rsid w:val="0047496A"/>
    <w:rsid w:val="00474990"/>
    <w:rsid w:val="004749B4"/>
    <w:rsid w:val="004749E6"/>
    <w:rsid w:val="00474BDA"/>
    <w:rsid w:val="00474C05"/>
    <w:rsid w:val="00474C2A"/>
    <w:rsid w:val="00474C3B"/>
    <w:rsid w:val="00474CC8"/>
    <w:rsid w:val="00474DF0"/>
    <w:rsid w:val="00474DF5"/>
    <w:rsid w:val="00474E2C"/>
    <w:rsid w:val="00474FD2"/>
    <w:rsid w:val="0047506E"/>
    <w:rsid w:val="004750DC"/>
    <w:rsid w:val="00475121"/>
    <w:rsid w:val="0047518C"/>
    <w:rsid w:val="004751FA"/>
    <w:rsid w:val="004752A6"/>
    <w:rsid w:val="0047535C"/>
    <w:rsid w:val="0047557D"/>
    <w:rsid w:val="004755F2"/>
    <w:rsid w:val="00475759"/>
    <w:rsid w:val="004757E5"/>
    <w:rsid w:val="004757EE"/>
    <w:rsid w:val="004757F9"/>
    <w:rsid w:val="004759A9"/>
    <w:rsid w:val="00475B01"/>
    <w:rsid w:val="00475B6A"/>
    <w:rsid w:val="00475C31"/>
    <w:rsid w:val="00475C45"/>
    <w:rsid w:val="00475CC0"/>
    <w:rsid w:val="00475D5E"/>
    <w:rsid w:val="00475DC3"/>
    <w:rsid w:val="00475E62"/>
    <w:rsid w:val="00475EEE"/>
    <w:rsid w:val="00475F35"/>
    <w:rsid w:val="00475FDC"/>
    <w:rsid w:val="004760D6"/>
    <w:rsid w:val="004761E4"/>
    <w:rsid w:val="004763FF"/>
    <w:rsid w:val="00476442"/>
    <w:rsid w:val="0047666F"/>
    <w:rsid w:val="00476722"/>
    <w:rsid w:val="0047673B"/>
    <w:rsid w:val="0047675F"/>
    <w:rsid w:val="004767E6"/>
    <w:rsid w:val="0047686B"/>
    <w:rsid w:val="004769DA"/>
    <w:rsid w:val="00476A37"/>
    <w:rsid w:val="00476B88"/>
    <w:rsid w:val="00476B95"/>
    <w:rsid w:val="00476C9C"/>
    <w:rsid w:val="00476E6A"/>
    <w:rsid w:val="00476ED8"/>
    <w:rsid w:val="00476FC4"/>
    <w:rsid w:val="00477361"/>
    <w:rsid w:val="00477440"/>
    <w:rsid w:val="004774A9"/>
    <w:rsid w:val="004774C7"/>
    <w:rsid w:val="0047779F"/>
    <w:rsid w:val="004777E9"/>
    <w:rsid w:val="00477810"/>
    <w:rsid w:val="004778A1"/>
    <w:rsid w:val="00477A16"/>
    <w:rsid w:val="00477A56"/>
    <w:rsid w:val="00477AD8"/>
    <w:rsid w:val="00477B85"/>
    <w:rsid w:val="00477C3D"/>
    <w:rsid w:val="00477CBB"/>
    <w:rsid w:val="00477E44"/>
    <w:rsid w:val="0048003E"/>
    <w:rsid w:val="00480097"/>
    <w:rsid w:val="004800C7"/>
    <w:rsid w:val="00480386"/>
    <w:rsid w:val="0048061F"/>
    <w:rsid w:val="00480731"/>
    <w:rsid w:val="0048076A"/>
    <w:rsid w:val="00480811"/>
    <w:rsid w:val="0048081B"/>
    <w:rsid w:val="004808C2"/>
    <w:rsid w:val="00480930"/>
    <w:rsid w:val="004809AF"/>
    <w:rsid w:val="004809C3"/>
    <w:rsid w:val="00480A24"/>
    <w:rsid w:val="00480CD0"/>
    <w:rsid w:val="00480F21"/>
    <w:rsid w:val="004810F9"/>
    <w:rsid w:val="004810FB"/>
    <w:rsid w:val="00481250"/>
    <w:rsid w:val="004813F8"/>
    <w:rsid w:val="00481403"/>
    <w:rsid w:val="0048143C"/>
    <w:rsid w:val="00481554"/>
    <w:rsid w:val="00481627"/>
    <w:rsid w:val="0048166E"/>
    <w:rsid w:val="00481948"/>
    <w:rsid w:val="004819F6"/>
    <w:rsid w:val="00481B82"/>
    <w:rsid w:val="00481D7D"/>
    <w:rsid w:val="00481D83"/>
    <w:rsid w:val="00481D8D"/>
    <w:rsid w:val="00481DAB"/>
    <w:rsid w:val="00481ECE"/>
    <w:rsid w:val="004821A5"/>
    <w:rsid w:val="00482265"/>
    <w:rsid w:val="0048226C"/>
    <w:rsid w:val="00482290"/>
    <w:rsid w:val="004822D1"/>
    <w:rsid w:val="004824A8"/>
    <w:rsid w:val="004824D2"/>
    <w:rsid w:val="00482613"/>
    <w:rsid w:val="00482832"/>
    <w:rsid w:val="00482909"/>
    <w:rsid w:val="00482B08"/>
    <w:rsid w:val="00482BDB"/>
    <w:rsid w:val="00482C30"/>
    <w:rsid w:val="00482D8C"/>
    <w:rsid w:val="00483019"/>
    <w:rsid w:val="004830C9"/>
    <w:rsid w:val="004831D6"/>
    <w:rsid w:val="0048322E"/>
    <w:rsid w:val="00483273"/>
    <w:rsid w:val="00483385"/>
    <w:rsid w:val="00483457"/>
    <w:rsid w:val="0048348A"/>
    <w:rsid w:val="00483922"/>
    <w:rsid w:val="004839BB"/>
    <w:rsid w:val="00483A95"/>
    <w:rsid w:val="00483B95"/>
    <w:rsid w:val="00483BA1"/>
    <w:rsid w:val="00483C44"/>
    <w:rsid w:val="00483C49"/>
    <w:rsid w:val="00483CD9"/>
    <w:rsid w:val="00483F6A"/>
    <w:rsid w:val="00484195"/>
    <w:rsid w:val="0048420E"/>
    <w:rsid w:val="00484241"/>
    <w:rsid w:val="00484274"/>
    <w:rsid w:val="00484502"/>
    <w:rsid w:val="00484554"/>
    <w:rsid w:val="0048467F"/>
    <w:rsid w:val="0048471F"/>
    <w:rsid w:val="00484942"/>
    <w:rsid w:val="0048498C"/>
    <w:rsid w:val="004849FD"/>
    <w:rsid w:val="00484BDA"/>
    <w:rsid w:val="00484C8F"/>
    <w:rsid w:val="00484C9F"/>
    <w:rsid w:val="00484D5C"/>
    <w:rsid w:val="00485048"/>
    <w:rsid w:val="0048504B"/>
    <w:rsid w:val="0048525A"/>
    <w:rsid w:val="0048536C"/>
    <w:rsid w:val="004853BA"/>
    <w:rsid w:val="004853ED"/>
    <w:rsid w:val="004854B9"/>
    <w:rsid w:val="00485571"/>
    <w:rsid w:val="00485620"/>
    <w:rsid w:val="004856B8"/>
    <w:rsid w:val="004856E9"/>
    <w:rsid w:val="00485715"/>
    <w:rsid w:val="0048587A"/>
    <w:rsid w:val="00485899"/>
    <w:rsid w:val="004859B4"/>
    <w:rsid w:val="00485B46"/>
    <w:rsid w:val="00485C65"/>
    <w:rsid w:val="00485C99"/>
    <w:rsid w:val="00485CC7"/>
    <w:rsid w:val="00485E33"/>
    <w:rsid w:val="00485F42"/>
    <w:rsid w:val="00485F9A"/>
    <w:rsid w:val="00485FBF"/>
    <w:rsid w:val="00485FE2"/>
    <w:rsid w:val="004861EB"/>
    <w:rsid w:val="00486269"/>
    <w:rsid w:val="004862FD"/>
    <w:rsid w:val="0048643F"/>
    <w:rsid w:val="00486448"/>
    <w:rsid w:val="0048644D"/>
    <w:rsid w:val="0048663A"/>
    <w:rsid w:val="0048663B"/>
    <w:rsid w:val="00486698"/>
    <w:rsid w:val="004866BD"/>
    <w:rsid w:val="0048673D"/>
    <w:rsid w:val="00486779"/>
    <w:rsid w:val="004867E9"/>
    <w:rsid w:val="004869C7"/>
    <w:rsid w:val="00486AB4"/>
    <w:rsid w:val="00486AB7"/>
    <w:rsid w:val="00486D30"/>
    <w:rsid w:val="00486FE6"/>
    <w:rsid w:val="0048727B"/>
    <w:rsid w:val="004872A8"/>
    <w:rsid w:val="00487322"/>
    <w:rsid w:val="0048743E"/>
    <w:rsid w:val="00487540"/>
    <w:rsid w:val="004875DA"/>
    <w:rsid w:val="0048764D"/>
    <w:rsid w:val="004876C1"/>
    <w:rsid w:val="004876CE"/>
    <w:rsid w:val="00487749"/>
    <w:rsid w:val="004877DC"/>
    <w:rsid w:val="004877FA"/>
    <w:rsid w:val="00487825"/>
    <w:rsid w:val="004878A7"/>
    <w:rsid w:val="00487973"/>
    <w:rsid w:val="004879F3"/>
    <w:rsid w:val="00487A72"/>
    <w:rsid w:val="00487A81"/>
    <w:rsid w:val="00487AAC"/>
    <w:rsid w:val="00487B2C"/>
    <w:rsid w:val="00487B50"/>
    <w:rsid w:val="00487C14"/>
    <w:rsid w:val="00487C30"/>
    <w:rsid w:val="00487CB7"/>
    <w:rsid w:val="00487DE9"/>
    <w:rsid w:val="00487FD6"/>
    <w:rsid w:val="00490132"/>
    <w:rsid w:val="0049015F"/>
    <w:rsid w:val="004901B9"/>
    <w:rsid w:val="0049039C"/>
    <w:rsid w:val="004903F4"/>
    <w:rsid w:val="00490479"/>
    <w:rsid w:val="004904DE"/>
    <w:rsid w:val="00490604"/>
    <w:rsid w:val="00490882"/>
    <w:rsid w:val="004908F3"/>
    <w:rsid w:val="0049094C"/>
    <w:rsid w:val="0049097B"/>
    <w:rsid w:val="00490BF6"/>
    <w:rsid w:val="00490F45"/>
    <w:rsid w:val="00490F5A"/>
    <w:rsid w:val="00491003"/>
    <w:rsid w:val="00491170"/>
    <w:rsid w:val="004911B1"/>
    <w:rsid w:val="004911D7"/>
    <w:rsid w:val="004913E6"/>
    <w:rsid w:val="004914EF"/>
    <w:rsid w:val="0049161F"/>
    <w:rsid w:val="004916E0"/>
    <w:rsid w:val="0049177B"/>
    <w:rsid w:val="0049185A"/>
    <w:rsid w:val="004919EA"/>
    <w:rsid w:val="00491D2A"/>
    <w:rsid w:val="00491D65"/>
    <w:rsid w:val="00491DD6"/>
    <w:rsid w:val="00491DFB"/>
    <w:rsid w:val="00491E2F"/>
    <w:rsid w:val="00491E86"/>
    <w:rsid w:val="00491F3A"/>
    <w:rsid w:val="00491FB0"/>
    <w:rsid w:val="00491FBF"/>
    <w:rsid w:val="00491FDF"/>
    <w:rsid w:val="004920E0"/>
    <w:rsid w:val="0049218A"/>
    <w:rsid w:val="0049221F"/>
    <w:rsid w:val="0049229C"/>
    <w:rsid w:val="004922B6"/>
    <w:rsid w:val="004922F3"/>
    <w:rsid w:val="004922F6"/>
    <w:rsid w:val="0049245E"/>
    <w:rsid w:val="004924DF"/>
    <w:rsid w:val="004925AB"/>
    <w:rsid w:val="00492766"/>
    <w:rsid w:val="00492923"/>
    <w:rsid w:val="004929D8"/>
    <w:rsid w:val="00492B5E"/>
    <w:rsid w:val="00492D1E"/>
    <w:rsid w:val="00492DC3"/>
    <w:rsid w:val="00492F60"/>
    <w:rsid w:val="00492F90"/>
    <w:rsid w:val="0049302D"/>
    <w:rsid w:val="00493076"/>
    <w:rsid w:val="00493232"/>
    <w:rsid w:val="00493237"/>
    <w:rsid w:val="004932E4"/>
    <w:rsid w:val="0049350A"/>
    <w:rsid w:val="004935D8"/>
    <w:rsid w:val="004935F2"/>
    <w:rsid w:val="0049367D"/>
    <w:rsid w:val="00493825"/>
    <w:rsid w:val="004938F5"/>
    <w:rsid w:val="0049391F"/>
    <w:rsid w:val="004939DA"/>
    <w:rsid w:val="00493ADF"/>
    <w:rsid w:val="00493CB8"/>
    <w:rsid w:val="00493DB8"/>
    <w:rsid w:val="00494066"/>
    <w:rsid w:val="0049409B"/>
    <w:rsid w:val="004940F0"/>
    <w:rsid w:val="00494197"/>
    <w:rsid w:val="004945AF"/>
    <w:rsid w:val="004947A5"/>
    <w:rsid w:val="004947DA"/>
    <w:rsid w:val="00494ADF"/>
    <w:rsid w:val="00494AF9"/>
    <w:rsid w:val="00494B6D"/>
    <w:rsid w:val="00494BBB"/>
    <w:rsid w:val="00494C86"/>
    <w:rsid w:val="00494DE9"/>
    <w:rsid w:val="00494E12"/>
    <w:rsid w:val="00494EEA"/>
    <w:rsid w:val="00494FC5"/>
    <w:rsid w:val="004951E5"/>
    <w:rsid w:val="00495207"/>
    <w:rsid w:val="0049525E"/>
    <w:rsid w:val="004952C6"/>
    <w:rsid w:val="00495312"/>
    <w:rsid w:val="00495598"/>
    <w:rsid w:val="004956AF"/>
    <w:rsid w:val="0049570F"/>
    <w:rsid w:val="0049571F"/>
    <w:rsid w:val="0049576D"/>
    <w:rsid w:val="00495845"/>
    <w:rsid w:val="00495856"/>
    <w:rsid w:val="00495A14"/>
    <w:rsid w:val="00495AAC"/>
    <w:rsid w:val="00495ADA"/>
    <w:rsid w:val="00495CA4"/>
    <w:rsid w:val="00495D15"/>
    <w:rsid w:val="00495D37"/>
    <w:rsid w:val="00495E2A"/>
    <w:rsid w:val="00495E9C"/>
    <w:rsid w:val="00496083"/>
    <w:rsid w:val="00496145"/>
    <w:rsid w:val="0049621D"/>
    <w:rsid w:val="00496236"/>
    <w:rsid w:val="00496317"/>
    <w:rsid w:val="00496370"/>
    <w:rsid w:val="00496521"/>
    <w:rsid w:val="00496685"/>
    <w:rsid w:val="0049675F"/>
    <w:rsid w:val="00496775"/>
    <w:rsid w:val="004967A9"/>
    <w:rsid w:val="00496815"/>
    <w:rsid w:val="00496866"/>
    <w:rsid w:val="00496A60"/>
    <w:rsid w:val="00496A88"/>
    <w:rsid w:val="00496A97"/>
    <w:rsid w:val="00496B2E"/>
    <w:rsid w:val="00496BC2"/>
    <w:rsid w:val="00496C02"/>
    <w:rsid w:val="00496C7A"/>
    <w:rsid w:val="00496CE6"/>
    <w:rsid w:val="00496CF3"/>
    <w:rsid w:val="00496F1D"/>
    <w:rsid w:val="00496F6D"/>
    <w:rsid w:val="00496F71"/>
    <w:rsid w:val="00497015"/>
    <w:rsid w:val="00497296"/>
    <w:rsid w:val="004972DB"/>
    <w:rsid w:val="004973A8"/>
    <w:rsid w:val="004974B1"/>
    <w:rsid w:val="0049767A"/>
    <w:rsid w:val="00497793"/>
    <w:rsid w:val="004979E3"/>
    <w:rsid w:val="00497AE8"/>
    <w:rsid w:val="00497B52"/>
    <w:rsid w:val="00497B74"/>
    <w:rsid w:val="00497CBA"/>
    <w:rsid w:val="00497DFD"/>
    <w:rsid w:val="00497EBB"/>
    <w:rsid w:val="004A0324"/>
    <w:rsid w:val="004A046A"/>
    <w:rsid w:val="004A05BF"/>
    <w:rsid w:val="004A066F"/>
    <w:rsid w:val="004A08D6"/>
    <w:rsid w:val="004A0966"/>
    <w:rsid w:val="004A0D04"/>
    <w:rsid w:val="004A0D7A"/>
    <w:rsid w:val="004A0E0C"/>
    <w:rsid w:val="004A0E8B"/>
    <w:rsid w:val="004A0F18"/>
    <w:rsid w:val="004A0FA8"/>
    <w:rsid w:val="004A103F"/>
    <w:rsid w:val="004A118F"/>
    <w:rsid w:val="004A11AB"/>
    <w:rsid w:val="004A12AB"/>
    <w:rsid w:val="004A1383"/>
    <w:rsid w:val="004A13B5"/>
    <w:rsid w:val="004A13EC"/>
    <w:rsid w:val="004A1656"/>
    <w:rsid w:val="004A1696"/>
    <w:rsid w:val="004A16BD"/>
    <w:rsid w:val="004A191D"/>
    <w:rsid w:val="004A1A40"/>
    <w:rsid w:val="004A1C60"/>
    <w:rsid w:val="004A1C6B"/>
    <w:rsid w:val="004A1C77"/>
    <w:rsid w:val="004A1DEF"/>
    <w:rsid w:val="004A2135"/>
    <w:rsid w:val="004A2319"/>
    <w:rsid w:val="004A2417"/>
    <w:rsid w:val="004A252E"/>
    <w:rsid w:val="004A2720"/>
    <w:rsid w:val="004A27B5"/>
    <w:rsid w:val="004A2A66"/>
    <w:rsid w:val="004A2AAB"/>
    <w:rsid w:val="004A2CCB"/>
    <w:rsid w:val="004A2E57"/>
    <w:rsid w:val="004A2ED3"/>
    <w:rsid w:val="004A312C"/>
    <w:rsid w:val="004A317F"/>
    <w:rsid w:val="004A31DE"/>
    <w:rsid w:val="004A3295"/>
    <w:rsid w:val="004A3306"/>
    <w:rsid w:val="004A331E"/>
    <w:rsid w:val="004A34C5"/>
    <w:rsid w:val="004A3800"/>
    <w:rsid w:val="004A3985"/>
    <w:rsid w:val="004A39B8"/>
    <w:rsid w:val="004A3A33"/>
    <w:rsid w:val="004A3CB1"/>
    <w:rsid w:val="004A3CF4"/>
    <w:rsid w:val="004A404F"/>
    <w:rsid w:val="004A411D"/>
    <w:rsid w:val="004A432A"/>
    <w:rsid w:val="004A434D"/>
    <w:rsid w:val="004A4397"/>
    <w:rsid w:val="004A43D5"/>
    <w:rsid w:val="004A44CA"/>
    <w:rsid w:val="004A4600"/>
    <w:rsid w:val="004A4658"/>
    <w:rsid w:val="004A476F"/>
    <w:rsid w:val="004A492F"/>
    <w:rsid w:val="004A499A"/>
    <w:rsid w:val="004A4A80"/>
    <w:rsid w:val="004A4AED"/>
    <w:rsid w:val="004A4B36"/>
    <w:rsid w:val="004A4B5B"/>
    <w:rsid w:val="004A4BE5"/>
    <w:rsid w:val="004A4E9C"/>
    <w:rsid w:val="004A4EE4"/>
    <w:rsid w:val="004A4F22"/>
    <w:rsid w:val="004A527F"/>
    <w:rsid w:val="004A5332"/>
    <w:rsid w:val="004A55A9"/>
    <w:rsid w:val="004A55F2"/>
    <w:rsid w:val="004A5642"/>
    <w:rsid w:val="004A5672"/>
    <w:rsid w:val="004A5794"/>
    <w:rsid w:val="004A57A1"/>
    <w:rsid w:val="004A57A2"/>
    <w:rsid w:val="004A57B5"/>
    <w:rsid w:val="004A5826"/>
    <w:rsid w:val="004A5972"/>
    <w:rsid w:val="004A598D"/>
    <w:rsid w:val="004A5B44"/>
    <w:rsid w:val="004A5C72"/>
    <w:rsid w:val="004A5CE5"/>
    <w:rsid w:val="004A5D8A"/>
    <w:rsid w:val="004A5EC4"/>
    <w:rsid w:val="004A60D3"/>
    <w:rsid w:val="004A60D8"/>
    <w:rsid w:val="004A6110"/>
    <w:rsid w:val="004A6228"/>
    <w:rsid w:val="004A6291"/>
    <w:rsid w:val="004A6438"/>
    <w:rsid w:val="004A644F"/>
    <w:rsid w:val="004A6483"/>
    <w:rsid w:val="004A650F"/>
    <w:rsid w:val="004A66FD"/>
    <w:rsid w:val="004A672F"/>
    <w:rsid w:val="004A678D"/>
    <w:rsid w:val="004A6970"/>
    <w:rsid w:val="004A699E"/>
    <w:rsid w:val="004A6CDE"/>
    <w:rsid w:val="004A6D00"/>
    <w:rsid w:val="004A6E06"/>
    <w:rsid w:val="004A70BD"/>
    <w:rsid w:val="004A7122"/>
    <w:rsid w:val="004A71B4"/>
    <w:rsid w:val="004A72C7"/>
    <w:rsid w:val="004A73DF"/>
    <w:rsid w:val="004A75FE"/>
    <w:rsid w:val="004A76F5"/>
    <w:rsid w:val="004A77C7"/>
    <w:rsid w:val="004A77E5"/>
    <w:rsid w:val="004A7886"/>
    <w:rsid w:val="004A79DA"/>
    <w:rsid w:val="004A7B6A"/>
    <w:rsid w:val="004A7C1B"/>
    <w:rsid w:val="004A7C4F"/>
    <w:rsid w:val="004A7C94"/>
    <w:rsid w:val="004A7DFB"/>
    <w:rsid w:val="004A7F3D"/>
    <w:rsid w:val="004A7FF6"/>
    <w:rsid w:val="004B0242"/>
    <w:rsid w:val="004B031F"/>
    <w:rsid w:val="004B0632"/>
    <w:rsid w:val="004B06E2"/>
    <w:rsid w:val="004B077A"/>
    <w:rsid w:val="004B09DF"/>
    <w:rsid w:val="004B0AC0"/>
    <w:rsid w:val="004B0B76"/>
    <w:rsid w:val="004B0B92"/>
    <w:rsid w:val="004B0DAA"/>
    <w:rsid w:val="004B0E41"/>
    <w:rsid w:val="004B11EE"/>
    <w:rsid w:val="004B133D"/>
    <w:rsid w:val="004B13B7"/>
    <w:rsid w:val="004B13CD"/>
    <w:rsid w:val="004B1439"/>
    <w:rsid w:val="004B1468"/>
    <w:rsid w:val="004B147F"/>
    <w:rsid w:val="004B1515"/>
    <w:rsid w:val="004B198D"/>
    <w:rsid w:val="004B1995"/>
    <w:rsid w:val="004B1B24"/>
    <w:rsid w:val="004B1B60"/>
    <w:rsid w:val="004B1C5C"/>
    <w:rsid w:val="004B1D91"/>
    <w:rsid w:val="004B1F08"/>
    <w:rsid w:val="004B1F2E"/>
    <w:rsid w:val="004B1F51"/>
    <w:rsid w:val="004B1FA3"/>
    <w:rsid w:val="004B2011"/>
    <w:rsid w:val="004B23EA"/>
    <w:rsid w:val="004B263E"/>
    <w:rsid w:val="004B2729"/>
    <w:rsid w:val="004B2744"/>
    <w:rsid w:val="004B27FF"/>
    <w:rsid w:val="004B2809"/>
    <w:rsid w:val="004B28EE"/>
    <w:rsid w:val="004B2930"/>
    <w:rsid w:val="004B29FA"/>
    <w:rsid w:val="004B2A4E"/>
    <w:rsid w:val="004B2B63"/>
    <w:rsid w:val="004B2C9B"/>
    <w:rsid w:val="004B2E00"/>
    <w:rsid w:val="004B2E24"/>
    <w:rsid w:val="004B2E90"/>
    <w:rsid w:val="004B30B1"/>
    <w:rsid w:val="004B32BC"/>
    <w:rsid w:val="004B32FD"/>
    <w:rsid w:val="004B3373"/>
    <w:rsid w:val="004B33A0"/>
    <w:rsid w:val="004B33DB"/>
    <w:rsid w:val="004B3541"/>
    <w:rsid w:val="004B37F1"/>
    <w:rsid w:val="004B3960"/>
    <w:rsid w:val="004B3987"/>
    <w:rsid w:val="004B39A7"/>
    <w:rsid w:val="004B3B90"/>
    <w:rsid w:val="004B3DBD"/>
    <w:rsid w:val="004B3F39"/>
    <w:rsid w:val="004B3FB0"/>
    <w:rsid w:val="004B3FBD"/>
    <w:rsid w:val="004B426C"/>
    <w:rsid w:val="004B434D"/>
    <w:rsid w:val="004B436D"/>
    <w:rsid w:val="004B4436"/>
    <w:rsid w:val="004B45B1"/>
    <w:rsid w:val="004B4739"/>
    <w:rsid w:val="004B4756"/>
    <w:rsid w:val="004B4803"/>
    <w:rsid w:val="004B4807"/>
    <w:rsid w:val="004B481F"/>
    <w:rsid w:val="004B4850"/>
    <w:rsid w:val="004B4854"/>
    <w:rsid w:val="004B4ADA"/>
    <w:rsid w:val="004B4B0B"/>
    <w:rsid w:val="004B4B53"/>
    <w:rsid w:val="004B4D04"/>
    <w:rsid w:val="004B4F26"/>
    <w:rsid w:val="004B4F51"/>
    <w:rsid w:val="004B515A"/>
    <w:rsid w:val="004B51CE"/>
    <w:rsid w:val="004B525C"/>
    <w:rsid w:val="004B5275"/>
    <w:rsid w:val="004B54E0"/>
    <w:rsid w:val="004B55C6"/>
    <w:rsid w:val="004B5662"/>
    <w:rsid w:val="004B56AE"/>
    <w:rsid w:val="004B5721"/>
    <w:rsid w:val="004B581D"/>
    <w:rsid w:val="004B596C"/>
    <w:rsid w:val="004B5AD6"/>
    <w:rsid w:val="004B5B82"/>
    <w:rsid w:val="004B5C35"/>
    <w:rsid w:val="004B601F"/>
    <w:rsid w:val="004B6058"/>
    <w:rsid w:val="004B606F"/>
    <w:rsid w:val="004B60B7"/>
    <w:rsid w:val="004B6146"/>
    <w:rsid w:val="004B6255"/>
    <w:rsid w:val="004B6293"/>
    <w:rsid w:val="004B662B"/>
    <w:rsid w:val="004B67F4"/>
    <w:rsid w:val="004B6A45"/>
    <w:rsid w:val="004B6A7D"/>
    <w:rsid w:val="004B6ADC"/>
    <w:rsid w:val="004B6B09"/>
    <w:rsid w:val="004B6B89"/>
    <w:rsid w:val="004B6CB4"/>
    <w:rsid w:val="004B6DB7"/>
    <w:rsid w:val="004B6E8C"/>
    <w:rsid w:val="004B6EB7"/>
    <w:rsid w:val="004B6F05"/>
    <w:rsid w:val="004B6F28"/>
    <w:rsid w:val="004B6F84"/>
    <w:rsid w:val="004B7131"/>
    <w:rsid w:val="004B7223"/>
    <w:rsid w:val="004B72E3"/>
    <w:rsid w:val="004B74C7"/>
    <w:rsid w:val="004B7656"/>
    <w:rsid w:val="004B766E"/>
    <w:rsid w:val="004B77E5"/>
    <w:rsid w:val="004B7A1D"/>
    <w:rsid w:val="004B7A8F"/>
    <w:rsid w:val="004B7A95"/>
    <w:rsid w:val="004B7AD4"/>
    <w:rsid w:val="004B7C73"/>
    <w:rsid w:val="004B7C7E"/>
    <w:rsid w:val="004B7CB8"/>
    <w:rsid w:val="004B7CDB"/>
    <w:rsid w:val="004B7CDF"/>
    <w:rsid w:val="004B7D81"/>
    <w:rsid w:val="004B7DA0"/>
    <w:rsid w:val="004B7E1B"/>
    <w:rsid w:val="004B7E4A"/>
    <w:rsid w:val="004B7EC2"/>
    <w:rsid w:val="004B7EE6"/>
    <w:rsid w:val="004B7EE7"/>
    <w:rsid w:val="004B7F3B"/>
    <w:rsid w:val="004C0069"/>
    <w:rsid w:val="004C0204"/>
    <w:rsid w:val="004C0218"/>
    <w:rsid w:val="004C0310"/>
    <w:rsid w:val="004C03C8"/>
    <w:rsid w:val="004C0578"/>
    <w:rsid w:val="004C05EC"/>
    <w:rsid w:val="004C05EE"/>
    <w:rsid w:val="004C05F6"/>
    <w:rsid w:val="004C06EA"/>
    <w:rsid w:val="004C0707"/>
    <w:rsid w:val="004C08A8"/>
    <w:rsid w:val="004C0993"/>
    <w:rsid w:val="004C09A5"/>
    <w:rsid w:val="004C0A46"/>
    <w:rsid w:val="004C0B84"/>
    <w:rsid w:val="004C0DCF"/>
    <w:rsid w:val="004C0DD3"/>
    <w:rsid w:val="004C0F00"/>
    <w:rsid w:val="004C0F4F"/>
    <w:rsid w:val="004C0FB5"/>
    <w:rsid w:val="004C1191"/>
    <w:rsid w:val="004C1197"/>
    <w:rsid w:val="004C11B3"/>
    <w:rsid w:val="004C128F"/>
    <w:rsid w:val="004C131D"/>
    <w:rsid w:val="004C1482"/>
    <w:rsid w:val="004C1499"/>
    <w:rsid w:val="004C15E3"/>
    <w:rsid w:val="004C1675"/>
    <w:rsid w:val="004C1782"/>
    <w:rsid w:val="004C17BC"/>
    <w:rsid w:val="004C1865"/>
    <w:rsid w:val="004C18E3"/>
    <w:rsid w:val="004C1A34"/>
    <w:rsid w:val="004C1B16"/>
    <w:rsid w:val="004C1CAA"/>
    <w:rsid w:val="004C1E3A"/>
    <w:rsid w:val="004C1FE2"/>
    <w:rsid w:val="004C2087"/>
    <w:rsid w:val="004C20B5"/>
    <w:rsid w:val="004C2133"/>
    <w:rsid w:val="004C2231"/>
    <w:rsid w:val="004C230E"/>
    <w:rsid w:val="004C246A"/>
    <w:rsid w:val="004C257A"/>
    <w:rsid w:val="004C26C3"/>
    <w:rsid w:val="004C26EA"/>
    <w:rsid w:val="004C2834"/>
    <w:rsid w:val="004C28AB"/>
    <w:rsid w:val="004C28DD"/>
    <w:rsid w:val="004C28EB"/>
    <w:rsid w:val="004C2953"/>
    <w:rsid w:val="004C2A42"/>
    <w:rsid w:val="004C2D30"/>
    <w:rsid w:val="004C2DC6"/>
    <w:rsid w:val="004C2E65"/>
    <w:rsid w:val="004C2ECE"/>
    <w:rsid w:val="004C2F3C"/>
    <w:rsid w:val="004C3120"/>
    <w:rsid w:val="004C3187"/>
    <w:rsid w:val="004C345B"/>
    <w:rsid w:val="004C34B4"/>
    <w:rsid w:val="004C34D9"/>
    <w:rsid w:val="004C353A"/>
    <w:rsid w:val="004C3895"/>
    <w:rsid w:val="004C3962"/>
    <w:rsid w:val="004C3AB6"/>
    <w:rsid w:val="004C3B4F"/>
    <w:rsid w:val="004C3D89"/>
    <w:rsid w:val="004C3DDF"/>
    <w:rsid w:val="004C3EFD"/>
    <w:rsid w:val="004C3F0E"/>
    <w:rsid w:val="004C400D"/>
    <w:rsid w:val="004C40CE"/>
    <w:rsid w:val="004C4139"/>
    <w:rsid w:val="004C4402"/>
    <w:rsid w:val="004C447A"/>
    <w:rsid w:val="004C44D8"/>
    <w:rsid w:val="004C45EB"/>
    <w:rsid w:val="004C4642"/>
    <w:rsid w:val="004C49FD"/>
    <w:rsid w:val="004C4A4F"/>
    <w:rsid w:val="004C4B80"/>
    <w:rsid w:val="004C4BA8"/>
    <w:rsid w:val="004C4C0E"/>
    <w:rsid w:val="004C4CE3"/>
    <w:rsid w:val="004C4D72"/>
    <w:rsid w:val="004C4E70"/>
    <w:rsid w:val="004C501F"/>
    <w:rsid w:val="004C5046"/>
    <w:rsid w:val="004C50EA"/>
    <w:rsid w:val="004C52FA"/>
    <w:rsid w:val="004C543E"/>
    <w:rsid w:val="004C545D"/>
    <w:rsid w:val="004C54C5"/>
    <w:rsid w:val="004C54FB"/>
    <w:rsid w:val="004C55F7"/>
    <w:rsid w:val="004C5778"/>
    <w:rsid w:val="004C5A1D"/>
    <w:rsid w:val="004C5ACF"/>
    <w:rsid w:val="004C5E3A"/>
    <w:rsid w:val="004C5F2E"/>
    <w:rsid w:val="004C5F36"/>
    <w:rsid w:val="004C602A"/>
    <w:rsid w:val="004C6147"/>
    <w:rsid w:val="004C61EB"/>
    <w:rsid w:val="004C6208"/>
    <w:rsid w:val="004C6365"/>
    <w:rsid w:val="004C64D1"/>
    <w:rsid w:val="004C6565"/>
    <w:rsid w:val="004C6882"/>
    <w:rsid w:val="004C68DE"/>
    <w:rsid w:val="004C69DD"/>
    <w:rsid w:val="004C6B8E"/>
    <w:rsid w:val="004C6B9E"/>
    <w:rsid w:val="004C6BA2"/>
    <w:rsid w:val="004C6D16"/>
    <w:rsid w:val="004C6EA2"/>
    <w:rsid w:val="004C6EBD"/>
    <w:rsid w:val="004C6EC2"/>
    <w:rsid w:val="004C6EFD"/>
    <w:rsid w:val="004C6FE2"/>
    <w:rsid w:val="004C719F"/>
    <w:rsid w:val="004C722E"/>
    <w:rsid w:val="004C762C"/>
    <w:rsid w:val="004C79BF"/>
    <w:rsid w:val="004C79D6"/>
    <w:rsid w:val="004C7B6A"/>
    <w:rsid w:val="004C7C0B"/>
    <w:rsid w:val="004C7C4B"/>
    <w:rsid w:val="004C7CCF"/>
    <w:rsid w:val="004C7E88"/>
    <w:rsid w:val="004C7F12"/>
    <w:rsid w:val="004C7F91"/>
    <w:rsid w:val="004D0258"/>
    <w:rsid w:val="004D02A0"/>
    <w:rsid w:val="004D02C6"/>
    <w:rsid w:val="004D0511"/>
    <w:rsid w:val="004D0580"/>
    <w:rsid w:val="004D05B4"/>
    <w:rsid w:val="004D062F"/>
    <w:rsid w:val="004D0758"/>
    <w:rsid w:val="004D085F"/>
    <w:rsid w:val="004D0AE3"/>
    <w:rsid w:val="004D0C5E"/>
    <w:rsid w:val="004D10E3"/>
    <w:rsid w:val="004D10F4"/>
    <w:rsid w:val="004D1102"/>
    <w:rsid w:val="004D135D"/>
    <w:rsid w:val="004D147C"/>
    <w:rsid w:val="004D153B"/>
    <w:rsid w:val="004D1890"/>
    <w:rsid w:val="004D1941"/>
    <w:rsid w:val="004D19B7"/>
    <w:rsid w:val="004D19F8"/>
    <w:rsid w:val="004D1A33"/>
    <w:rsid w:val="004D1A9F"/>
    <w:rsid w:val="004D1B28"/>
    <w:rsid w:val="004D1BFA"/>
    <w:rsid w:val="004D1CCF"/>
    <w:rsid w:val="004D1FE2"/>
    <w:rsid w:val="004D2042"/>
    <w:rsid w:val="004D2043"/>
    <w:rsid w:val="004D2326"/>
    <w:rsid w:val="004D2367"/>
    <w:rsid w:val="004D23BD"/>
    <w:rsid w:val="004D2459"/>
    <w:rsid w:val="004D2597"/>
    <w:rsid w:val="004D2617"/>
    <w:rsid w:val="004D26E3"/>
    <w:rsid w:val="004D280D"/>
    <w:rsid w:val="004D2908"/>
    <w:rsid w:val="004D2AEF"/>
    <w:rsid w:val="004D2E37"/>
    <w:rsid w:val="004D30AF"/>
    <w:rsid w:val="004D31CD"/>
    <w:rsid w:val="004D31E7"/>
    <w:rsid w:val="004D3342"/>
    <w:rsid w:val="004D33B8"/>
    <w:rsid w:val="004D33E4"/>
    <w:rsid w:val="004D3496"/>
    <w:rsid w:val="004D3558"/>
    <w:rsid w:val="004D36BC"/>
    <w:rsid w:val="004D37C2"/>
    <w:rsid w:val="004D39EC"/>
    <w:rsid w:val="004D3AC0"/>
    <w:rsid w:val="004D3BBA"/>
    <w:rsid w:val="004D3BF1"/>
    <w:rsid w:val="004D3CFB"/>
    <w:rsid w:val="004D3D30"/>
    <w:rsid w:val="004D3E87"/>
    <w:rsid w:val="004D3F57"/>
    <w:rsid w:val="004D4277"/>
    <w:rsid w:val="004D4317"/>
    <w:rsid w:val="004D4330"/>
    <w:rsid w:val="004D4366"/>
    <w:rsid w:val="004D448C"/>
    <w:rsid w:val="004D44A4"/>
    <w:rsid w:val="004D4581"/>
    <w:rsid w:val="004D45A3"/>
    <w:rsid w:val="004D45CB"/>
    <w:rsid w:val="004D46C7"/>
    <w:rsid w:val="004D4779"/>
    <w:rsid w:val="004D47F2"/>
    <w:rsid w:val="004D47F6"/>
    <w:rsid w:val="004D4931"/>
    <w:rsid w:val="004D4A65"/>
    <w:rsid w:val="004D4A9A"/>
    <w:rsid w:val="004D4D9D"/>
    <w:rsid w:val="004D50E4"/>
    <w:rsid w:val="004D50E9"/>
    <w:rsid w:val="004D5181"/>
    <w:rsid w:val="004D532C"/>
    <w:rsid w:val="004D54A8"/>
    <w:rsid w:val="004D5563"/>
    <w:rsid w:val="004D56FD"/>
    <w:rsid w:val="004D57B1"/>
    <w:rsid w:val="004D5951"/>
    <w:rsid w:val="004D5C1E"/>
    <w:rsid w:val="004D5C6D"/>
    <w:rsid w:val="004D5DB2"/>
    <w:rsid w:val="004D5DEF"/>
    <w:rsid w:val="004D5EB2"/>
    <w:rsid w:val="004D604E"/>
    <w:rsid w:val="004D6144"/>
    <w:rsid w:val="004D614F"/>
    <w:rsid w:val="004D61DC"/>
    <w:rsid w:val="004D63EA"/>
    <w:rsid w:val="004D65CA"/>
    <w:rsid w:val="004D65F0"/>
    <w:rsid w:val="004D6760"/>
    <w:rsid w:val="004D6810"/>
    <w:rsid w:val="004D685C"/>
    <w:rsid w:val="004D68A7"/>
    <w:rsid w:val="004D6947"/>
    <w:rsid w:val="004D6A1F"/>
    <w:rsid w:val="004D6B85"/>
    <w:rsid w:val="004D6D9B"/>
    <w:rsid w:val="004D6E43"/>
    <w:rsid w:val="004D7020"/>
    <w:rsid w:val="004D70F6"/>
    <w:rsid w:val="004D71C0"/>
    <w:rsid w:val="004D738A"/>
    <w:rsid w:val="004D742A"/>
    <w:rsid w:val="004D74A8"/>
    <w:rsid w:val="004D74C5"/>
    <w:rsid w:val="004D75C8"/>
    <w:rsid w:val="004D77B6"/>
    <w:rsid w:val="004D78A5"/>
    <w:rsid w:val="004D790B"/>
    <w:rsid w:val="004D7919"/>
    <w:rsid w:val="004D7A45"/>
    <w:rsid w:val="004D7AEC"/>
    <w:rsid w:val="004D7BB8"/>
    <w:rsid w:val="004D7BED"/>
    <w:rsid w:val="004D7CD8"/>
    <w:rsid w:val="004D7CDE"/>
    <w:rsid w:val="004D7DDD"/>
    <w:rsid w:val="004E0399"/>
    <w:rsid w:val="004E03A3"/>
    <w:rsid w:val="004E03B0"/>
    <w:rsid w:val="004E03C2"/>
    <w:rsid w:val="004E041D"/>
    <w:rsid w:val="004E0528"/>
    <w:rsid w:val="004E0547"/>
    <w:rsid w:val="004E0626"/>
    <w:rsid w:val="004E0681"/>
    <w:rsid w:val="004E06DD"/>
    <w:rsid w:val="004E071A"/>
    <w:rsid w:val="004E07E9"/>
    <w:rsid w:val="004E07F1"/>
    <w:rsid w:val="004E0DEA"/>
    <w:rsid w:val="004E0DEC"/>
    <w:rsid w:val="004E0EE0"/>
    <w:rsid w:val="004E101E"/>
    <w:rsid w:val="004E1142"/>
    <w:rsid w:val="004E12CE"/>
    <w:rsid w:val="004E14F4"/>
    <w:rsid w:val="004E1694"/>
    <w:rsid w:val="004E16D5"/>
    <w:rsid w:val="004E19D6"/>
    <w:rsid w:val="004E1B68"/>
    <w:rsid w:val="004E1C40"/>
    <w:rsid w:val="004E1CF8"/>
    <w:rsid w:val="004E2090"/>
    <w:rsid w:val="004E21AD"/>
    <w:rsid w:val="004E21BB"/>
    <w:rsid w:val="004E21F3"/>
    <w:rsid w:val="004E22E4"/>
    <w:rsid w:val="004E2327"/>
    <w:rsid w:val="004E240B"/>
    <w:rsid w:val="004E247B"/>
    <w:rsid w:val="004E25A3"/>
    <w:rsid w:val="004E2759"/>
    <w:rsid w:val="004E2858"/>
    <w:rsid w:val="004E2A35"/>
    <w:rsid w:val="004E2AB7"/>
    <w:rsid w:val="004E2BC7"/>
    <w:rsid w:val="004E2BCC"/>
    <w:rsid w:val="004E2BFC"/>
    <w:rsid w:val="004E2CFE"/>
    <w:rsid w:val="004E2D31"/>
    <w:rsid w:val="004E2D5A"/>
    <w:rsid w:val="004E2D9C"/>
    <w:rsid w:val="004E2DFB"/>
    <w:rsid w:val="004E2F81"/>
    <w:rsid w:val="004E2F8D"/>
    <w:rsid w:val="004E309A"/>
    <w:rsid w:val="004E30AC"/>
    <w:rsid w:val="004E31B4"/>
    <w:rsid w:val="004E3235"/>
    <w:rsid w:val="004E3250"/>
    <w:rsid w:val="004E328E"/>
    <w:rsid w:val="004E336A"/>
    <w:rsid w:val="004E33A1"/>
    <w:rsid w:val="004E3516"/>
    <w:rsid w:val="004E3667"/>
    <w:rsid w:val="004E36D7"/>
    <w:rsid w:val="004E3901"/>
    <w:rsid w:val="004E391D"/>
    <w:rsid w:val="004E3949"/>
    <w:rsid w:val="004E3A3D"/>
    <w:rsid w:val="004E3B3D"/>
    <w:rsid w:val="004E3B6D"/>
    <w:rsid w:val="004E3C4A"/>
    <w:rsid w:val="004E3DCE"/>
    <w:rsid w:val="004E3E04"/>
    <w:rsid w:val="004E3F29"/>
    <w:rsid w:val="004E3F35"/>
    <w:rsid w:val="004E4085"/>
    <w:rsid w:val="004E43BC"/>
    <w:rsid w:val="004E469E"/>
    <w:rsid w:val="004E4735"/>
    <w:rsid w:val="004E4800"/>
    <w:rsid w:val="004E4984"/>
    <w:rsid w:val="004E4A55"/>
    <w:rsid w:val="004E4BBB"/>
    <w:rsid w:val="004E4E83"/>
    <w:rsid w:val="004E4F4B"/>
    <w:rsid w:val="004E4FBF"/>
    <w:rsid w:val="004E510C"/>
    <w:rsid w:val="004E5174"/>
    <w:rsid w:val="004E51D9"/>
    <w:rsid w:val="004E51E6"/>
    <w:rsid w:val="004E51FE"/>
    <w:rsid w:val="004E522B"/>
    <w:rsid w:val="004E52AE"/>
    <w:rsid w:val="004E53D3"/>
    <w:rsid w:val="004E53EB"/>
    <w:rsid w:val="004E55B7"/>
    <w:rsid w:val="004E55DB"/>
    <w:rsid w:val="004E562F"/>
    <w:rsid w:val="004E59A2"/>
    <w:rsid w:val="004E5A06"/>
    <w:rsid w:val="004E5ABB"/>
    <w:rsid w:val="004E5BC8"/>
    <w:rsid w:val="004E5BF0"/>
    <w:rsid w:val="004E5BF9"/>
    <w:rsid w:val="004E5C39"/>
    <w:rsid w:val="004E5CC3"/>
    <w:rsid w:val="004E5CEE"/>
    <w:rsid w:val="004E5CF8"/>
    <w:rsid w:val="004E5DE7"/>
    <w:rsid w:val="004E5E4E"/>
    <w:rsid w:val="004E6042"/>
    <w:rsid w:val="004E60BC"/>
    <w:rsid w:val="004E60CD"/>
    <w:rsid w:val="004E61D1"/>
    <w:rsid w:val="004E6420"/>
    <w:rsid w:val="004E6429"/>
    <w:rsid w:val="004E6455"/>
    <w:rsid w:val="004E6656"/>
    <w:rsid w:val="004E67E8"/>
    <w:rsid w:val="004E680C"/>
    <w:rsid w:val="004E6AD1"/>
    <w:rsid w:val="004E6B49"/>
    <w:rsid w:val="004E6B78"/>
    <w:rsid w:val="004E6B80"/>
    <w:rsid w:val="004E6BB7"/>
    <w:rsid w:val="004E6CA4"/>
    <w:rsid w:val="004E6D69"/>
    <w:rsid w:val="004E6FC5"/>
    <w:rsid w:val="004E7016"/>
    <w:rsid w:val="004E701F"/>
    <w:rsid w:val="004E71F9"/>
    <w:rsid w:val="004E7451"/>
    <w:rsid w:val="004E747B"/>
    <w:rsid w:val="004E74A9"/>
    <w:rsid w:val="004E75B5"/>
    <w:rsid w:val="004E7B40"/>
    <w:rsid w:val="004E7B77"/>
    <w:rsid w:val="004E7C49"/>
    <w:rsid w:val="004E7CC7"/>
    <w:rsid w:val="004E7D69"/>
    <w:rsid w:val="004E7DF3"/>
    <w:rsid w:val="004E7E88"/>
    <w:rsid w:val="004E7F20"/>
    <w:rsid w:val="004E7F6A"/>
    <w:rsid w:val="004F0024"/>
    <w:rsid w:val="004F007A"/>
    <w:rsid w:val="004F009D"/>
    <w:rsid w:val="004F00AB"/>
    <w:rsid w:val="004F00F7"/>
    <w:rsid w:val="004F028C"/>
    <w:rsid w:val="004F028E"/>
    <w:rsid w:val="004F0362"/>
    <w:rsid w:val="004F0453"/>
    <w:rsid w:val="004F04B2"/>
    <w:rsid w:val="004F058D"/>
    <w:rsid w:val="004F059E"/>
    <w:rsid w:val="004F074F"/>
    <w:rsid w:val="004F092F"/>
    <w:rsid w:val="004F0B34"/>
    <w:rsid w:val="004F0B50"/>
    <w:rsid w:val="004F0C80"/>
    <w:rsid w:val="004F0D60"/>
    <w:rsid w:val="004F111D"/>
    <w:rsid w:val="004F1345"/>
    <w:rsid w:val="004F13DB"/>
    <w:rsid w:val="004F14A4"/>
    <w:rsid w:val="004F150F"/>
    <w:rsid w:val="004F1561"/>
    <w:rsid w:val="004F16B5"/>
    <w:rsid w:val="004F16CC"/>
    <w:rsid w:val="004F16EF"/>
    <w:rsid w:val="004F174D"/>
    <w:rsid w:val="004F1774"/>
    <w:rsid w:val="004F18E0"/>
    <w:rsid w:val="004F1B70"/>
    <w:rsid w:val="004F1C2B"/>
    <w:rsid w:val="004F1C79"/>
    <w:rsid w:val="004F1C7E"/>
    <w:rsid w:val="004F1CFB"/>
    <w:rsid w:val="004F2111"/>
    <w:rsid w:val="004F2130"/>
    <w:rsid w:val="004F246F"/>
    <w:rsid w:val="004F24BC"/>
    <w:rsid w:val="004F24D5"/>
    <w:rsid w:val="004F2549"/>
    <w:rsid w:val="004F2598"/>
    <w:rsid w:val="004F2712"/>
    <w:rsid w:val="004F280B"/>
    <w:rsid w:val="004F28C1"/>
    <w:rsid w:val="004F2AD1"/>
    <w:rsid w:val="004F2B5A"/>
    <w:rsid w:val="004F2B92"/>
    <w:rsid w:val="004F320E"/>
    <w:rsid w:val="004F3454"/>
    <w:rsid w:val="004F35BA"/>
    <w:rsid w:val="004F3642"/>
    <w:rsid w:val="004F36C0"/>
    <w:rsid w:val="004F36CE"/>
    <w:rsid w:val="004F36DB"/>
    <w:rsid w:val="004F3776"/>
    <w:rsid w:val="004F38F7"/>
    <w:rsid w:val="004F3931"/>
    <w:rsid w:val="004F3983"/>
    <w:rsid w:val="004F3A1C"/>
    <w:rsid w:val="004F3C08"/>
    <w:rsid w:val="004F3C15"/>
    <w:rsid w:val="004F3DFC"/>
    <w:rsid w:val="004F3E49"/>
    <w:rsid w:val="004F3FA1"/>
    <w:rsid w:val="004F409F"/>
    <w:rsid w:val="004F41C4"/>
    <w:rsid w:val="004F41E8"/>
    <w:rsid w:val="004F4207"/>
    <w:rsid w:val="004F443F"/>
    <w:rsid w:val="004F44DD"/>
    <w:rsid w:val="004F4608"/>
    <w:rsid w:val="004F4622"/>
    <w:rsid w:val="004F4823"/>
    <w:rsid w:val="004F48DB"/>
    <w:rsid w:val="004F49B3"/>
    <w:rsid w:val="004F4BB6"/>
    <w:rsid w:val="004F4CDA"/>
    <w:rsid w:val="004F4D70"/>
    <w:rsid w:val="004F4F1E"/>
    <w:rsid w:val="004F4F45"/>
    <w:rsid w:val="004F4F8A"/>
    <w:rsid w:val="004F5301"/>
    <w:rsid w:val="004F53D6"/>
    <w:rsid w:val="004F5433"/>
    <w:rsid w:val="004F5451"/>
    <w:rsid w:val="004F5594"/>
    <w:rsid w:val="004F55BD"/>
    <w:rsid w:val="004F55CC"/>
    <w:rsid w:val="004F5685"/>
    <w:rsid w:val="004F570D"/>
    <w:rsid w:val="004F574F"/>
    <w:rsid w:val="004F58CC"/>
    <w:rsid w:val="004F5901"/>
    <w:rsid w:val="004F5914"/>
    <w:rsid w:val="004F59CC"/>
    <w:rsid w:val="004F5C1C"/>
    <w:rsid w:val="004F5C3B"/>
    <w:rsid w:val="004F5D3E"/>
    <w:rsid w:val="004F5E6D"/>
    <w:rsid w:val="004F5EA0"/>
    <w:rsid w:val="004F5EC8"/>
    <w:rsid w:val="004F5F02"/>
    <w:rsid w:val="004F5F3C"/>
    <w:rsid w:val="004F608B"/>
    <w:rsid w:val="004F6285"/>
    <w:rsid w:val="004F644F"/>
    <w:rsid w:val="004F65AE"/>
    <w:rsid w:val="004F6689"/>
    <w:rsid w:val="004F682F"/>
    <w:rsid w:val="004F68B8"/>
    <w:rsid w:val="004F68F0"/>
    <w:rsid w:val="004F697D"/>
    <w:rsid w:val="004F6A0F"/>
    <w:rsid w:val="004F6C8A"/>
    <w:rsid w:val="004F6C91"/>
    <w:rsid w:val="004F6CC3"/>
    <w:rsid w:val="004F6DA7"/>
    <w:rsid w:val="004F703D"/>
    <w:rsid w:val="004F713F"/>
    <w:rsid w:val="004F7285"/>
    <w:rsid w:val="004F7504"/>
    <w:rsid w:val="004F7606"/>
    <w:rsid w:val="004F789B"/>
    <w:rsid w:val="004F78A3"/>
    <w:rsid w:val="004F7C8F"/>
    <w:rsid w:val="004F7CE3"/>
    <w:rsid w:val="004F7CF5"/>
    <w:rsid w:val="004F7D3D"/>
    <w:rsid w:val="004F7D50"/>
    <w:rsid w:val="004F7D65"/>
    <w:rsid w:val="004F7DB0"/>
    <w:rsid w:val="004F7DE3"/>
    <w:rsid w:val="005000DC"/>
    <w:rsid w:val="00500151"/>
    <w:rsid w:val="00500278"/>
    <w:rsid w:val="00500591"/>
    <w:rsid w:val="00500729"/>
    <w:rsid w:val="0050074B"/>
    <w:rsid w:val="00500883"/>
    <w:rsid w:val="0050090B"/>
    <w:rsid w:val="00500B65"/>
    <w:rsid w:val="00500BD3"/>
    <w:rsid w:val="00500F8F"/>
    <w:rsid w:val="00500FBD"/>
    <w:rsid w:val="0050107A"/>
    <w:rsid w:val="0050108B"/>
    <w:rsid w:val="005010B5"/>
    <w:rsid w:val="0050127E"/>
    <w:rsid w:val="00501394"/>
    <w:rsid w:val="00501437"/>
    <w:rsid w:val="00501466"/>
    <w:rsid w:val="005015C4"/>
    <w:rsid w:val="005016BA"/>
    <w:rsid w:val="0050173E"/>
    <w:rsid w:val="00501A3F"/>
    <w:rsid w:val="00501A4F"/>
    <w:rsid w:val="00501A74"/>
    <w:rsid w:val="00501BB6"/>
    <w:rsid w:val="00501CA6"/>
    <w:rsid w:val="00501E97"/>
    <w:rsid w:val="00501E9F"/>
    <w:rsid w:val="00501EA8"/>
    <w:rsid w:val="005020D9"/>
    <w:rsid w:val="0050215A"/>
    <w:rsid w:val="00502590"/>
    <w:rsid w:val="0050259D"/>
    <w:rsid w:val="00502724"/>
    <w:rsid w:val="0050275B"/>
    <w:rsid w:val="005028C7"/>
    <w:rsid w:val="00502D07"/>
    <w:rsid w:val="00502DE9"/>
    <w:rsid w:val="00502E66"/>
    <w:rsid w:val="00502EA3"/>
    <w:rsid w:val="0050304A"/>
    <w:rsid w:val="00503080"/>
    <w:rsid w:val="00503137"/>
    <w:rsid w:val="00503167"/>
    <w:rsid w:val="0050323C"/>
    <w:rsid w:val="00503258"/>
    <w:rsid w:val="0050338C"/>
    <w:rsid w:val="0050342C"/>
    <w:rsid w:val="0050345C"/>
    <w:rsid w:val="00503486"/>
    <w:rsid w:val="0050351C"/>
    <w:rsid w:val="0050352B"/>
    <w:rsid w:val="0050366F"/>
    <w:rsid w:val="0050389D"/>
    <w:rsid w:val="005039DF"/>
    <w:rsid w:val="005039E4"/>
    <w:rsid w:val="00503A99"/>
    <w:rsid w:val="00503B9E"/>
    <w:rsid w:val="00503C7C"/>
    <w:rsid w:val="00503D6C"/>
    <w:rsid w:val="00503DC2"/>
    <w:rsid w:val="00503DD4"/>
    <w:rsid w:val="00503DFF"/>
    <w:rsid w:val="00504097"/>
    <w:rsid w:val="00504198"/>
    <w:rsid w:val="005041ED"/>
    <w:rsid w:val="00504351"/>
    <w:rsid w:val="00504373"/>
    <w:rsid w:val="00504384"/>
    <w:rsid w:val="005043BC"/>
    <w:rsid w:val="00504568"/>
    <w:rsid w:val="0050462D"/>
    <w:rsid w:val="00504690"/>
    <w:rsid w:val="00504A6A"/>
    <w:rsid w:val="00504AA9"/>
    <w:rsid w:val="00504B19"/>
    <w:rsid w:val="00504B37"/>
    <w:rsid w:val="00504C27"/>
    <w:rsid w:val="00504D04"/>
    <w:rsid w:val="00504D28"/>
    <w:rsid w:val="00504D74"/>
    <w:rsid w:val="00504F63"/>
    <w:rsid w:val="00504FBD"/>
    <w:rsid w:val="0050544A"/>
    <w:rsid w:val="00505534"/>
    <w:rsid w:val="005055DA"/>
    <w:rsid w:val="0050560C"/>
    <w:rsid w:val="00505B53"/>
    <w:rsid w:val="00505BCA"/>
    <w:rsid w:val="00505BEE"/>
    <w:rsid w:val="00505D53"/>
    <w:rsid w:val="00505D61"/>
    <w:rsid w:val="00505DC0"/>
    <w:rsid w:val="005062DB"/>
    <w:rsid w:val="005063FD"/>
    <w:rsid w:val="005066CE"/>
    <w:rsid w:val="0050673D"/>
    <w:rsid w:val="005067A5"/>
    <w:rsid w:val="005069CA"/>
    <w:rsid w:val="00506A67"/>
    <w:rsid w:val="00506C4F"/>
    <w:rsid w:val="00506C87"/>
    <w:rsid w:val="00506D2D"/>
    <w:rsid w:val="00506D55"/>
    <w:rsid w:val="00506DCF"/>
    <w:rsid w:val="00506FD2"/>
    <w:rsid w:val="00507089"/>
    <w:rsid w:val="005070AA"/>
    <w:rsid w:val="005070F7"/>
    <w:rsid w:val="005071BC"/>
    <w:rsid w:val="005071C6"/>
    <w:rsid w:val="0050723E"/>
    <w:rsid w:val="00507290"/>
    <w:rsid w:val="005072EC"/>
    <w:rsid w:val="0050745E"/>
    <w:rsid w:val="005075B8"/>
    <w:rsid w:val="005077D7"/>
    <w:rsid w:val="00507816"/>
    <w:rsid w:val="0050789E"/>
    <w:rsid w:val="00507A55"/>
    <w:rsid w:val="00507D63"/>
    <w:rsid w:val="00507DC7"/>
    <w:rsid w:val="005100A7"/>
    <w:rsid w:val="005100DC"/>
    <w:rsid w:val="00510427"/>
    <w:rsid w:val="00510459"/>
    <w:rsid w:val="00510633"/>
    <w:rsid w:val="00510A0C"/>
    <w:rsid w:val="00510D54"/>
    <w:rsid w:val="00511155"/>
    <w:rsid w:val="00511211"/>
    <w:rsid w:val="00511260"/>
    <w:rsid w:val="005113B6"/>
    <w:rsid w:val="005113D5"/>
    <w:rsid w:val="005114DD"/>
    <w:rsid w:val="00511544"/>
    <w:rsid w:val="00511545"/>
    <w:rsid w:val="00511605"/>
    <w:rsid w:val="0051173B"/>
    <w:rsid w:val="00511757"/>
    <w:rsid w:val="0051198E"/>
    <w:rsid w:val="00511A16"/>
    <w:rsid w:val="00511A95"/>
    <w:rsid w:val="00511C65"/>
    <w:rsid w:val="00511C68"/>
    <w:rsid w:val="00511D6C"/>
    <w:rsid w:val="00511E95"/>
    <w:rsid w:val="00511E99"/>
    <w:rsid w:val="00511EF6"/>
    <w:rsid w:val="00511EFC"/>
    <w:rsid w:val="00511F2A"/>
    <w:rsid w:val="005120F4"/>
    <w:rsid w:val="00512139"/>
    <w:rsid w:val="00512167"/>
    <w:rsid w:val="005121C3"/>
    <w:rsid w:val="00512231"/>
    <w:rsid w:val="0051229B"/>
    <w:rsid w:val="005122E3"/>
    <w:rsid w:val="005123D6"/>
    <w:rsid w:val="0051264E"/>
    <w:rsid w:val="00512658"/>
    <w:rsid w:val="0051284B"/>
    <w:rsid w:val="00512873"/>
    <w:rsid w:val="005128EA"/>
    <w:rsid w:val="00512A18"/>
    <w:rsid w:val="00512AF4"/>
    <w:rsid w:val="00512B80"/>
    <w:rsid w:val="00512BD6"/>
    <w:rsid w:val="00512C21"/>
    <w:rsid w:val="00512C8D"/>
    <w:rsid w:val="00512CCC"/>
    <w:rsid w:val="00512DA5"/>
    <w:rsid w:val="00512E76"/>
    <w:rsid w:val="00512FD4"/>
    <w:rsid w:val="005133B2"/>
    <w:rsid w:val="00513402"/>
    <w:rsid w:val="005134AB"/>
    <w:rsid w:val="005138C2"/>
    <w:rsid w:val="00513CFE"/>
    <w:rsid w:val="00513E55"/>
    <w:rsid w:val="00513E6F"/>
    <w:rsid w:val="00514166"/>
    <w:rsid w:val="0051418C"/>
    <w:rsid w:val="005141D4"/>
    <w:rsid w:val="0051429C"/>
    <w:rsid w:val="00514429"/>
    <w:rsid w:val="0051449A"/>
    <w:rsid w:val="005144B5"/>
    <w:rsid w:val="005146FA"/>
    <w:rsid w:val="00514726"/>
    <w:rsid w:val="005147F3"/>
    <w:rsid w:val="00514900"/>
    <w:rsid w:val="00514A12"/>
    <w:rsid w:val="00514AD2"/>
    <w:rsid w:val="00514AFB"/>
    <w:rsid w:val="00514BB3"/>
    <w:rsid w:val="00514C52"/>
    <w:rsid w:val="00514C9A"/>
    <w:rsid w:val="00514CB3"/>
    <w:rsid w:val="00514E6F"/>
    <w:rsid w:val="005150DB"/>
    <w:rsid w:val="00515275"/>
    <w:rsid w:val="00515334"/>
    <w:rsid w:val="00515338"/>
    <w:rsid w:val="005153D6"/>
    <w:rsid w:val="00515419"/>
    <w:rsid w:val="00515475"/>
    <w:rsid w:val="005154BC"/>
    <w:rsid w:val="0051556F"/>
    <w:rsid w:val="005155BF"/>
    <w:rsid w:val="0051569B"/>
    <w:rsid w:val="005156DC"/>
    <w:rsid w:val="0051578F"/>
    <w:rsid w:val="00515A06"/>
    <w:rsid w:val="00515B1B"/>
    <w:rsid w:val="00515BF7"/>
    <w:rsid w:val="00515CF1"/>
    <w:rsid w:val="00515DE4"/>
    <w:rsid w:val="00515FA6"/>
    <w:rsid w:val="00515FD2"/>
    <w:rsid w:val="005161A8"/>
    <w:rsid w:val="005161C1"/>
    <w:rsid w:val="0051630D"/>
    <w:rsid w:val="00516480"/>
    <w:rsid w:val="0051655F"/>
    <w:rsid w:val="005169F0"/>
    <w:rsid w:val="00516B2B"/>
    <w:rsid w:val="00516B4A"/>
    <w:rsid w:val="00516B54"/>
    <w:rsid w:val="00516B8C"/>
    <w:rsid w:val="00516BFE"/>
    <w:rsid w:val="00516CAA"/>
    <w:rsid w:val="00516CEF"/>
    <w:rsid w:val="00516D07"/>
    <w:rsid w:val="00516DC3"/>
    <w:rsid w:val="00516DEB"/>
    <w:rsid w:val="00516E29"/>
    <w:rsid w:val="00516E2B"/>
    <w:rsid w:val="00516EBB"/>
    <w:rsid w:val="00516F8F"/>
    <w:rsid w:val="00517173"/>
    <w:rsid w:val="00517469"/>
    <w:rsid w:val="005174BB"/>
    <w:rsid w:val="005175A8"/>
    <w:rsid w:val="005177FC"/>
    <w:rsid w:val="00517885"/>
    <w:rsid w:val="00517959"/>
    <w:rsid w:val="00517B02"/>
    <w:rsid w:val="00517B39"/>
    <w:rsid w:val="00517B62"/>
    <w:rsid w:val="00517D2A"/>
    <w:rsid w:val="00517E78"/>
    <w:rsid w:val="00517E92"/>
    <w:rsid w:val="00517F3A"/>
    <w:rsid w:val="0052012A"/>
    <w:rsid w:val="00520348"/>
    <w:rsid w:val="00520467"/>
    <w:rsid w:val="00520472"/>
    <w:rsid w:val="0052051F"/>
    <w:rsid w:val="0052065A"/>
    <w:rsid w:val="005207C5"/>
    <w:rsid w:val="005207FD"/>
    <w:rsid w:val="00520823"/>
    <w:rsid w:val="00520ACB"/>
    <w:rsid w:val="00520ADD"/>
    <w:rsid w:val="00520C05"/>
    <w:rsid w:val="00520C8D"/>
    <w:rsid w:val="00520F12"/>
    <w:rsid w:val="00520F4F"/>
    <w:rsid w:val="00520FB9"/>
    <w:rsid w:val="005211E9"/>
    <w:rsid w:val="00521205"/>
    <w:rsid w:val="005214A4"/>
    <w:rsid w:val="00521567"/>
    <w:rsid w:val="00521609"/>
    <w:rsid w:val="005216C0"/>
    <w:rsid w:val="005216DB"/>
    <w:rsid w:val="00521775"/>
    <w:rsid w:val="005217B4"/>
    <w:rsid w:val="005217BE"/>
    <w:rsid w:val="00521942"/>
    <w:rsid w:val="00521A7E"/>
    <w:rsid w:val="00521AFD"/>
    <w:rsid w:val="00521C13"/>
    <w:rsid w:val="00521D13"/>
    <w:rsid w:val="00521DD7"/>
    <w:rsid w:val="00521E26"/>
    <w:rsid w:val="00521F80"/>
    <w:rsid w:val="005221A3"/>
    <w:rsid w:val="00522264"/>
    <w:rsid w:val="00522317"/>
    <w:rsid w:val="005223B5"/>
    <w:rsid w:val="005223FE"/>
    <w:rsid w:val="00522532"/>
    <w:rsid w:val="0052256D"/>
    <w:rsid w:val="0052258A"/>
    <w:rsid w:val="005225AA"/>
    <w:rsid w:val="005225F4"/>
    <w:rsid w:val="005226FB"/>
    <w:rsid w:val="005227DD"/>
    <w:rsid w:val="00522C9C"/>
    <w:rsid w:val="00522DA5"/>
    <w:rsid w:val="00522F51"/>
    <w:rsid w:val="00522F7D"/>
    <w:rsid w:val="005230E8"/>
    <w:rsid w:val="00523158"/>
    <w:rsid w:val="00523190"/>
    <w:rsid w:val="00523218"/>
    <w:rsid w:val="005234E7"/>
    <w:rsid w:val="0052350A"/>
    <w:rsid w:val="005235C1"/>
    <w:rsid w:val="00523644"/>
    <w:rsid w:val="0052368E"/>
    <w:rsid w:val="00523720"/>
    <w:rsid w:val="00523767"/>
    <w:rsid w:val="00523990"/>
    <w:rsid w:val="00523A40"/>
    <w:rsid w:val="00523AE2"/>
    <w:rsid w:val="00523C7E"/>
    <w:rsid w:val="00523DD7"/>
    <w:rsid w:val="00524024"/>
    <w:rsid w:val="00524121"/>
    <w:rsid w:val="00524283"/>
    <w:rsid w:val="00524299"/>
    <w:rsid w:val="00524410"/>
    <w:rsid w:val="005245EE"/>
    <w:rsid w:val="005246AA"/>
    <w:rsid w:val="005246EA"/>
    <w:rsid w:val="0052478A"/>
    <w:rsid w:val="0052489E"/>
    <w:rsid w:val="005248EA"/>
    <w:rsid w:val="00524A63"/>
    <w:rsid w:val="00524ADA"/>
    <w:rsid w:val="00524C96"/>
    <w:rsid w:val="005250A0"/>
    <w:rsid w:val="0052514A"/>
    <w:rsid w:val="005251CE"/>
    <w:rsid w:val="005252B3"/>
    <w:rsid w:val="00525639"/>
    <w:rsid w:val="005258D1"/>
    <w:rsid w:val="0052596C"/>
    <w:rsid w:val="00525A07"/>
    <w:rsid w:val="00525A51"/>
    <w:rsid w:val="00525A5D"/>
    <w:rsid w:val="00525B2B"/>
    <w:rsid w:val="00525C05"/>
    <w:rsid w:val="00525D5F"/>
    <w:rsid w:val="00525DBE"/>
    <w:rsid w:val="00525E62"/>
    <w:rsid w:val="00525EBA"/>
    <w:rsid w:val="00525F33"/>
    <w:rsid w:val="00525F3B"/>
    <w:rsid w:val="00525FD0"/>
    <w:rsid w:val="00526050"/>
    <w:rsid w:val="005260EA"/>
    <w:rsid w:val="0052638B"/>
    <w:rsid w:val="00526485"/>
    <w:rsid w:val="005265FE"/>
    <w:rsid w:val="0052687D"/>
    <w:rsid w:val="005268AA"/>
    <w:rsid w:val="00526993"/>
    <w:rsid w:val="005269AD"/>
    <w:rsid w:val="00526A93"/>
    <w:rsid w:val="00526B69"/>
    <w:rsid w:val="00526BF6"/>
    <w:rsid w:val="00526CF1"/>
    <w:rsid w:val="00526F7F"/>
    <w:rsid w:val="00526FCD"/>
    <w:rsid w:val="0052700C"/>
    <w:rsid w:val="00527044"/>
    <w:rsid w:val="0052714E"/>
    <w:rsid w:val="00527162"/>
    <w:rsid w:val="00527220"/>
    <w:rsid w:val="0052750F"/>
    <w:rsid w:val="005275F1"/>
    <w:rsid w:val="0052773E"/>
    <w:rsid w:val="00527926"/>
    <w:rsid w:val="00527993"/>
    <w:rsid w:val="00527A66"/>
    <w:rsid w:val="00527CF3"/>
    <w:rsid w:val="00527F00"/>
    <w:rsid w:val="00527FDA"/>
    <w:rsid w:val="00530052"/>
    <w:rsid w:val="00530312"/>
    <w:rsid w:val="005305CE"/>
    <w:rsid w:val="0053068D"/>
    <w:rsid w:val="00530711"/>
    <w:rsid w:val="0053077A"/>
    <w:rsid w:val="0053078B"/>
    <w:rsid w:val="0053091B"/>
    <w:rsid w:val="0053093A"/>
    <w:rsid w:val="00530B5F"/>
    <w:rsid w:val="00530B81"/>
    <w:rsid w:val="00530C4B"/>
    <w:rsid w:val="00530D11"/>
    <w:rsid w:val="00530EF9"/>
    <w:rsid w:val="00530F88"/>
    <w:rsid w:val="00530FC3"/>
    <w:rsid w:val="00530FE9"/>
    <w:rsid w:val="00531007"/>
    <w:rsid w:val="005310AD"/>
    <w:rsid w:val="005312D8"/>
    <w:rsid w:val="00531371"/>
    <w:rsid w:val="00531409"/>
    <w:rsid w:val="005315E5"/>
    <w:rsid w:val="0053180C"/>
    <w:rsid w:val="00531953"/>
    <w:rsid w:val="00531A7A"/>
    <w:rsid w:val="00531ACC"/>
    <w:rsid w:val="00531ADB"/>
    <w:rsid w:val="00531B08"/>
    <w:rsid w:val="00531D5C"/>
    <w:rsid w:val="00531DF1"/>
    <w:rsid w:val="00531E38"/>
    <w:rsid w:val="005323C5"/>
    <w:rsid w:val="005324DB"/>
    <w:rsid w:val="00532511"/>
    <w:rsid w:val="00532577"/>
    <w:rsid w:val="0053262C"/>
    <w:rsid w:val="00532685"/>
    <w:rsid w:val="005326D4"/>
    <w:rsid w:val="00532767"/>
    <w:rsid w:val="00532A29"/>
    <w:rsid w:val="00532A7E"/>
    <w:rsid w:val="00532A8C"/>
    <w:rsid w:val="00532FA7"/>
    <w:rsid w:val="00533090"/>
    <w:rsid w:val="005330C7"/>
    <w:rsid w:val="00533153"/>
    <w:rsid w:val="005331C8"/>
    <w:rsid w:val="00533247"/>
    <w:rsid w:val="00533283"/>
    <w:rsid w:val="005332CA"/>
    <w:rsid w:val="0053341C"/>
    <w:rsid w:val="0053362E"/>
    <w:rsid w:val="00533638"/>
    <w:rsid w:val="005336ED"/>
    <w:rsid w:val="00533762"/>
    <w:rsid w:val="005337C0"/>
    <w:rsid w:val="00533935"/>
    <w:rsid w:val="00533A09"/>
    <w:rsid w:val="00533B3E"/>
    <w:rsid w:val="00533BEE"/>
    <w:rsid w:val="00533C3C"/>
    <w:rsid w:val="00533DE8"/>
    <w:rsid w:val="00533F46"/>
    <w:rsid w:val="0053408C"/>
    <w:rsid w:val="00534170"/>
    <w:rsid w:val="005341BB"/>
    <w:rsid w:val="005342CD"/>
    <w:rsid w:val="0053439D"/>
    <w:rsid w:val="00534435"/>
    <w:rsid w:val="00534569"/>
    <w:rsid w:val="0053470F"/>
    <w:rsid w:val="00534756"/>
    <w:rsid w:val="005347A7"/>
    <w:rsid w:val="00534832"/>
    <w:rsid w:val="00534892"/>
    <w:rsid w:val="00534914"/>
    <w:rsid w:val="00534A80"/>
    <w:rsid w:val="00534C3C"/>
    <w:rsid w:val="00535005"/>
    <w:rsid w:val="00535132"/>
    <w:rsid w:val="00535276"/>
    <w:rsid w:val="005352E2"/>
    <w:rsid w:val="00535384"/>
    <w:rsid w:val="005354A5"/>
    <w:rsid w:val="005356A0"/>
    <w:rsid w:val="00535ADD"/>
    <w:rsid w:val="00535C7D"/>
    <w:rsid w:val="00535CAC"/>
    <w:rsid w:val="00535CB9"/>
    <w:rsid w:val="00535CC5"/>
    <w:rsid w:val="00535EA7"/>
    <w:rsid w:val="00535FA0"/>
    <w:rsid w:val="00536070"/>
    <w:rsid w:val="005361A9"/>
    <w:rsid w:val="0053631D"/>
    <w:rsid w:val="0053646B"/>
    <w:rsid w:val="005364C2"/>
    <w:rsid w:val="005364E7"/>
    <w:rsid w:val="0053660B"/>
    <w:rsid w:val="00536821"/>
    <w:rsid w:val="005368FC"/>
    <w:rsid w:val="00536943"/>
    <w:rsid w:val="005369FE"/>
    <w:rsid w:val="00536AB9"/>
    <w:rsid w:val="00536D30"/>
    <w:rsid w:val="00536FE7"/>
    <w:rsid w:val="005370BC"/>
    <w:rsid w:val="0053732A"/>
    <w:rsid w:val="005375AB"/>
    <w:rsid w:val="005375B5"/>
    <w:rsid w:val="005375D8"/>
    <w:rsid w:val="005376B3"/>
    <w:rsid w:val="005376BF"/>
    <w:rsid w:val="00537886"/>
    <w:rsid w:val="00537EA1"/>
    <w:rsid w:val="005401A6"/>
    <w:rsid w:val="005401DE"/>
    <w:rsid w:val="005402C9"/>
    <w:rsid w:val="005404C5"/>
    <w:rsid w:val="00540503"/>
    <w:rsid w:val="00540757"/>
    <w:rsid w:val="005407A1"/>
    <w:rsid w:val="00540805"/>
    <w:rsid w:val="00540872"/>
    <w:rsid w:val="00540AF5"/>
    <w:rsid w:val="00540AF8"/>
    <w:rsid w:val="00540BDB"/>
    <w:rsid w:val="00540D77"/>
    <w:rsid w:val="00540DCE"/>
    <w:rsid w:val="005410B1"/>
    <w:rsid w:val="005411DB"/>
    <w:rsid w:val="00541282"/>
    <w:rsid w:val="00541340"/>
    <w:rsid w:val="00541460"/>
    <w:rsid w:val="00541478"/>
    <w:rsid w:val="005415D4"/>
    <w:rsid w:val="00541628"/>
    <w:rsid w:val="00541693"/>
    <w:rsid w:val="005416B7"/>
    <w:rsid w:val="00541810"/>
    <w:rsid w:val="00541829"/>
    <w:rsid w:val="00541844"/>
    <w:rsid w:val="005418A5"/>
    <w:rsid w:val="00541A24"/>
    <w:rsid w:val="00541CCF"/>
    <w:rsid w:val="00541D75"/>
    <w:rsid w:val="00541D9C"/>
    <w:rsid w:val="00541FBD"/>
    <w:rsid w:val="0054237F"/>
    <w:rsid w:val="00542778"/>
    <w:rsid w:val="00542894"/>
    <w:rsid w:val="00542898"/>
    <w:rsid w:val="00542988"/>
    <w:rsid w:val="0054299F"/>
    <w:rsid w:val="005429D9"/>
    <w:rsid w:val="00542A13"/>
    <w:rsid w:val="00542A86"/>
    <w:rsid w:val="00542AF2"/>
    <w:rsid w:val="00542B57"/>
    <w:rsid w:val="00542C00"/>
    <w:rsid w:val="00542D29"/>
    <w:rsid w:val="00542DF0"/>
    <w:rsid w:val="00542E51"/>
    <w:rsid w:val="00542FB1"/>
    <w:rsid w:val="005432B9"/>
    <w:rsid w:val="0054335A"/>
    <w:rsid w:val="00543372"/>
    <w:rsid w:val="0054354E"/>
    <w:rsid w:val="00543564"/>
    <w:rsid w:val="005438D3"/>
    <w:rsid w:val="00543939"/>
    <w:rsid w:val="00543962"/>
    <w:rsid w:val="005439C9"/>
    <w:rsid w:val="00543A4F"/>
    <w:rsid w:val="00543B46"/>
    <w:rsid w:val="00543B52"/>
    <w:rsid w:val="00543CE8"/>
    <w:rsid w:val="00543DDA"/>
    <w:rsid w:val="005442D1"/>
    <w:rsid w:val="00544319"/>
    <w:rsid w:val="005445AB"/>
    <w:rsid w:val="00544642"/>
    <w:rsid w:val="00544797"/>
    <w:rsid w:val="0054486F"/>
    <w:rsid w:val="00544996"/>
    <w:rsid w:val="00544A2A"/>
    <w:rsid w:val="00544BEE"/>
    <w:rsid w:val="00544BF2"/>
    <w:rsid w:val="00544CF1"/>
    <w:rsid w:val="00544E71"/>
    <w:rsid w:val="00544FCF"/>
    <w:rsid w:val="00545090"/>
    <w:rsid w:val="005450B3"/>
    <w:rsid w:val="0054513A"/>
    <w:rsid w:val="0054513C"/>
    <w:rsid w:val="0054540A"/>
    <w:rsid w:val="00545430"/>
    <w:rsid w:val="0054545A"/>
    <w:rsid w:val="0054598C"/>
    <w:rsid w:val="00545990"/>
    <w:rsid w:val="00545A3E"/>
    <w:rsid w:val="00545A6D"/>
    <w:rsid w:val="00545BB1"/>
    <w:rsid w:val="00545D2B"/>
    <w:rsid w:val="00545D94"/>
    <w:rsid w:val="00545ECF"/>
    <w:rsid w:val="00545F56"/>
    <w:rsid w:val="00545F9C"/>
    <w:rsid w:val="00545FC6"/>
    <w:rsid w:val="00545FF0"/>
    <w:rsid w:val="0054631D"/>
    <w:rsid w:val="00546327"/>
    <w:rsid w:val="005464AB"/>
    <w:rsid w:val="00546505"/>
    <w:rsid w:val="0054667A"/>
    <w:rsid w:val="005466D2"/>
    <w:rsid w:val="0054681A"/>
    <w:rsid w:val="005468D4"/>
    <w:rsid w:val="00546928"/>
    <w:rsid w:val="00546B96"/>
    <w:rsid w:val="00546CC7"/>
    <w:rsid w:val="00546DB3"/>
    <w:rsid w:val="00546F26"/>
    <w:rsid w:val="00546F65"/>
    <w:rsid w:val="0054704B"/>
    <w:rsid w:val="00547126"/>
    <w:rsid w:val="0054715C"/>
    <w:rsid w:val="0054717F"/>
    <w:rsid w:val="005472C2"/>
    <w:rsid w:val="005472DF"/>
    <w:rsid w:val="005475BA"/>
    <w:rsid w:val="00547653"/>
    <w:rsid w:val="0054770D"/>
    <w:rsid w:val="00547875"/>
    <w:rsid w:val="005478A6"/>
    <w:rsid w:val="00547A49"/>
    <w:rsid w:val="00547AD9"/>
    <w:rsid w:val="00547B77"/>
    <w:rsid w:val="00547C46"/>
    <w:rsid w:val="00547D36"/>
    <w:rsid w:val="00547DAD"/>
    <w:rsid w:val="00547E1F"/>
    <w:rsid w:val="00547E9F"/>
    <w:rsid w:val="00550232"/>
    <w:rsid w:val="0055050E"/>
    <w:rsid w:val="005508FC"/>
    <w:rsid w:val="00550911"/>
    <w:rsid w:val="00550935"/>
    <w:rsid w:val="00550AEC"/>
    <w:rsid w:val="00550B0F"/>
    <w:rsid w:val="00550B63"/>
    <w:rsid w:val="00550E74"/>
    <w:rsid w:val="00550EBC"/>
    <w:rsid w:val="0055100E"/>
    <w:rsid w:val="005511F2"/>
    <w:rsid w:val="00551328"/>
    <w:rsid w:val="00551516"/>
    <w:rsid w:val="005516BF"/>
    <w:rsid w:val="005517B1"/>
    <w:rsid w:val="005518BC"/>
    <w:rsid w:val="00551AB5"/>
    <w:rsid w:val="00551C22"/>
    <w:rsid w:val="00551C90"/>
    <w:rsid w:val="00551EDE"/>
    <w:rsid w:val="00551F05"/>
    <w:rsid w:val="0055213C"/>
    <w:rsid w:val="0055217C"/>
    <w:rsid w:val="005521A2"/>
    <w:rsid w:val="005521BB"/>
    <w:rsid w:val="0055222E"/>
    <w:rsid w:val="00552551"/>
    <w:rsid w:val="005526FB"/>
    <w:rsid w:val="00552764"/>
    <w:rsid w:val="005528D7"/>
    <w:rsid w:val="00552955"/>
    <w:rsid w:val="00552A89"/>
    <w:rsid w:val="00552B44"/>
    <w:rsid w:val="00552B4B"/>
    <w:rsid w:val="00552CA0"/>
    <w:rsid w:val="00552CB9"/>
    <w:rsid w:val="00552CF3"/>
    <w:rsid w:val="00552DBA"/>
    <w:rsid w:val="00552F43"/>
    <w:rsid w:val="00553074"/>
    <w:rsid w:val="005530D7"/>
    <w:rsid w:val="00553362"/>
    <w:rsid w:val="00553384"/>
    <w:rsid w:val="005533FE"/>
    <w:rsid w:val="00553471"/>
    <w:rsid w:val="0055347D"/>
    <w:rsid w:val="005534D8"/>
    <w:rsid w:val="00553518"/>
    <w:rsid w:val="005535FA"/>
    <w:rsid w:val="005535FD"/>
    <w:rsid w:val="005537BF"/>
    <w:rsid w:val="00553899"/>
    <w:rsid w:val="00553914"/>
    <w:rsid w:val="00553934"/>
    <w:rsid w:val="00553A8B"/>
    <w:rsid w:val="00553B32"/>
    <w:rsid w:val="00553FAF"/>
    <w:rsid w:val="0055405F"/>
    <w:rsid w:val="005541DA"/>
    <w:rsid w:val="0055426B"/>
    <w:rsid w:val="005542D4"/>
    <w:rsid w:val="005542FB"/>
    <w:rsid w:val="00554317"/>
    <w:rsid w:val="00554377"/>
    <w:rsid w:val="005543C9"/>
    <w:rsid w:val="00554627"/>
    <w:rsid w:val="005546D2"/>
    <w:rsid w:val="00554732"/>
    <w:rsid w:val="005547EF"/>
    <w:rsid w:val="005548D5"/>
    <w:rsid w:val="00554A23"/>
    <w:rsid w:val="00554C10"/>
    <w:rsid w:val="00554D0F"/>
    <w:rsid w:val="00554D21"/>
    <w:rsid w:val="00554D55"/>
    <w:rsid w:val="00554E70"/>
    <w:rsid w:val="00554E87"/>
    <w:rsid w:val="00554EFE"/>
    <w:rsid w:val="00554F11"/>
    <w:rsid w:val="00554F9A"/>
    <w:rsid w:val="00554FCB"/>
    <w:rsid w:val="00555005"/>
    <w:rsid w:val="0055500B"/>
    <w:rsid w:val="0055520F"/>
    <w:rsid w:val="0055526D"/>
    <w:rsid w:val="00555420"/>
    <w:rsid w:val="00555527"/>
    <w:rsid w:val="0055557C"/>
    <w:rsid w:val="005555BC"/>
    <w:rsid w:val="00555640"/>
    <w:rsid w:val="00555717"/>
    <w:rsid w:val="00555772"/>
    <w:rsid w:val="00555868"/>
    <w:rsid w:val="00555971"/>
    <w:rsid w:val="00555ABD"/>
    <w:rsid w:val="00555B59"/>
    <w:rsid w:val="00555BA9"/>
    <w:rsid w:val="00555D1B"/>
    <w:rsid w:val="00555D1C"/>
    <w:rsid w:val="00555E39"/>
    <w:rsid w:val="00555F42"/>
    <w:rsid w:val="005560A0"/>
    <w:rsid w:val="00556178"/>
    <w:rsid w:val="005561B0"/>
    <w:rsid w:val="00556246"/>
    <w:rsid w:val="005564B0"/>
    <w:rsid w:val="00556571"/>
    <w:rsid w:val="005565DC"/>
    <w:rsid w:val="005565F5"/>
    <w:rsid w:val="00556739"/>
    <w:rsid w:val="005567EC"/>
    <w:rsid w:val="00556951"/>
    <w:rsid w:val="00556A7A"/>
    <w:rsid w:val="00556D1F"/>
    <w:rsid w:val="00556D20"/>
    <w:rsid w:val="00556EA6"/>
    <w:rsid w:val="00556EB7"/>
    <w:rsid w:val="00556EC2"/>
    <w:rsid w:val="0055712A"/>
    <w:rsid w:val="00557397"/>
    <w:rsid w:val="005573A2"/>
    <w:rsid w:val="005573B0"/>
    <w:rsid w:val="00557413"/>
    <w:rsid w:val="00557483"/>
    <w:rsid w:val="005574FF"/>
    <w:rsid w:val="005578E5"/>
    <w:rsid w:val="00557901"/>
    <w:rsid w:val="00557955"/>
    <w:rsid w:val="00557B66"/>
    <w:rsid w:val="00557D9A"/>
    <w:rsid w:val="00557DB8"/>
    <w:rsid w:val="00557E19"/>
    <w:rsid w:val="00557E6D"/>
    <w:rsid w:val="00557E73"/>
    <w:rsid w:val="0056018E"/>
    <w:rsid w:val="005604F0"/>
    <w:rsid w:val="0056052F"/>
    <w:rsid w:val="00560546"/>
    <w:rsid w:val="005606B2"/>
    <w:rsid w:val="00560814"/>
    <w:rsid w:val="005608EE"/>
    <w:rsid w:val="00560982"/>
    <w:rsid w:val="005609F4"/>
    <w:rsid w:val="00560AB4"/>
    <w:rsid w:val="00560C1F"/>
    <w:rsid w:val="00560D32"/>
    <w:rsid w:val="00560E8D"/>
    <w:rsid w:val="00560FE8"/>
    <w:rsid w:val="005610E5"/>
    <w:rsid w:val="005610FA"/>
    <w:rsid w:val="0056118D"/>
    <w:rsid w:val="00561437"/>
    <w:rsid w:val="005615A5"/>
    <w:rsid w:val="00561652"/>
    <w:rsid w:val="0056178E"/>
    <w:rsid w:val="0056179B"/>
    <w:rsid w:val="005617DA"/>
    <w:rsid w:val="005619CF"/>
    <w:rsid w:val="00561A60"/>
    <w:rsid w:val="00561A63"/>
    <w:rsid w:val="00561A9C"/>
    <w:rsid w:val="00561C38"/>
    <w:rsid w:val="00561C83"/>
    <w:rsid w:val="00561CB7"/>
    <w:rsid w:val="00561CEA"/>
    <w:rsid w:val="00561E8F"/>
    <w:rsid w:val="00562020"/>
    <w:rsid w:val="005620C7"/>
    <w:rsid w:val="005620F8"/>
    <w:rsid w:val="00562193"/>
    <w:rsid w:val="0056226C"/>
    <w:rsid w:val="00562330"/>
    <w:rsid w:val="00562483"/>
    <w:rsid w:val="005624B8"/>
    <w:rsid w:val="005624D9"/>
    <w:rsid w:val="005625A6"/>
    <w:rsid w:val="00562672"/>
    <w:rsid w:val="00562680"/>
    <w:rsid w:val="005626A9"/>
    <w:rsid w:val="00562709"/>
    <w:rsid w:val="0056276D"/>
    <w:rsid w:val="0056278E"/>
    <w:rsid w:val="00562871"/>
    <w:rsid w:val="005628BE"/>
    <w:rsid w:val="005628F7"/>
    <w:rsid w:val="005629C8"/>
    <w:rsid w:val="00562A64"/>
    <w:rsid w:val="00562BF1"/>
    <w:rsid w:val="00562CCE"/>
    <w:rsid w:val="00562D10"/>
    <w:rsid w:val="00562D19"/>
    <w:rsid w:val="00562D23"/>
    <w:rsid w:val="00562EAD"/>
    <w:rsid w:val="00562EC2"/>
    <w:rsid w:val="00562F04"/>
    <w:rsid w:val="00562FE9"/>
    <w:rsid w:val="005632C3"/>
    <w:rsid w:val="005633B4"/>
    <w:rsid w:val="00563444"/>
    <w:rsid w:val="005634F1"/>
    <w:rsid w:val="00563713"/>
    <w:rsid w:val="00563AE9"/>
    <w:rsid w:val="00563B2B"/>
    <w:rsid w:val="00563B79"/>
    <w:rsid w:val="00563DB5"/>
    <w:rsid w:val="00563DE1"/>
    <w:rsid w:val="00563EC5"/>
    <w:rsid w:val="00563F03"/>
    <w:rsid w:val="00564006"/>
    <w:rsid w:val="0056402C"/>
    <w:rsid w:val="00564087"/>
    <w:rsid w:val="005640DE"/>
    <w:rsid w:val="005640EE"/>
    <w:rsid w:val="00564242"/>
    <w:rsid w:val="0056432A"/>
    <w:rsid w:val="00564356"/>
    <w:rsid w:val="00564420"/>
    <w:rsid w:val="00564450"/>
    <w:rsid w:val="005644A1"/>
    <w:rsid w:val="005645A4"/>
    <w:rsid w:val="005645B2"/>
    <w:rsid w:val="00564676"/>
    <w:rsid w:val="005646A1"/>
    <w:rsid w:val="00564811"/>
    <w:rsid w:val="00564852"/>
    <w:rsid w:val="005648E5"/>
    <w:rsid w:val="00564911"/>
    <w:rsid w:val="005649F9"/>
    <w:rsid w:val="00564B04"/>
    <w:rsid w:val="00564B94"/>
    <w:rsid w:val="00564BBB"/>
    <w:rsid w:val="00564BD9"/>
    <w:rsid w:val="00564C20"/>
    <w:rsid w:val="00564D22"/>
    <w:rsid w:val="00564D3E"/>
    <w:rsid w:val="00564D46"/>
    <w:rsid w:val="00564D57"/>
    <w:rsid w:val="00564DAD"/>
    <w:rsid w:val="00564EA7"/>
    <w:rsid w:val="005650ED"/>
    <w:rsid w:val="00565139"/>
    <w:rsid w:val="0056519C"/>
    <w:rsid w:val="005651BF"/>
    <w:rsid w:val="005651D6"/>
    <w:rsid w:val="005652BF"/>
    <w:rsid w:val="005653F4"/>
    <w:rsid w:val="00565483"/>
    <w:rsid w:val="005654A4"/>
    <w:rsid w:val="00565682"/>
    <w:rsid w:val="0056578B"/>
    <w:rsid w:val="005657A2"/>
    <w:rsid w:val="005657DC"/>
    <w:rsid w:val="0056581A"/>
    <w:rsid w:val="00565886"/>
    <w:rsid w:val="005658AB"/>
    <w:rsid w:val="005658B9"/>
    <w:rsid w:val="005658D0"/>
    <w:rsid w:val="0056590B"/>
    <w:rsid w:val="00565A80"/>
    <w:rsid w:val="00565BFC"/>
    <w:rsid w:val="00565D73"/>
    <w:rsid w:val="00565DEB"/>
    <w:rsid w:val="00565F1D"/>
    <w:rsid w:val="00565FDE"/>
    <w:rsid w:val="005663DB"/>
    <w:rsid w:val="005664EA"/>
    <w:rsid w:val="005664F2"/>
    <w:rsid w:val="00566609"/>
    <w:rsid w:val="00566762"/>
    <w:rsid w:val="005669D7"/>
    <w:rsid w:val="00566A1A"/>
    <w:rsid w:val="00566A21"/>
    <w:rsid w:val="00566B33"/>
    <w:rsid w:val="00566C10"/>
    <w:rsid w:val="00566C38"/>
    <w:rsid w:val="00566D32"/>
    <w:rsid w:val="00566D69"/>
    <w:rsid w:val="00566F8A"/>
    <w:rsid w:val="00566FD9"/>
    <w:rsid w:val="005672D5"/>
    <w:rsid w:val="005672E3"/>
    <w:rsid w:val="00567524"/>
    <w:rsid w:val="00567559"/>
    <w:rsid w:val="005677E6"/>
    <w:rsid w:val="005678E8"/>
    <w:rsid w:val="00567A19"/>
    <w:rsid w:val="00567AEB"/>
    <w:rsid w:val="00567C1E"/>
    <w:rsid w:val="00567CBE"/>
    <w:rsid w:val="00567D59"/>
    <w:rsid w:val="00567DD6"/>
    <w:rsid w:val="00567DFD"/>
    <w:rsid w:val="00567EB3"/>
    <w:rsid w:val="00570254"/>
    <w:rsid w:val="005702AD"/>
    <w:rsid w:val="005704DE"/>
    <w:rsid w:val="005704E9"/>
    <w:rsid w:val="005705C7"/>
    <w:rsid w:val="00570794"/>
    <w:rsid w:val="00570A78"/>
    <w:rsid w:val="00570AD1"/>
    <w:rsid w:val="00570B2F"/>
    <w:rsid w:val="00570BFE"/>
    <w:rsid w:val="00570CB9"/>
    <w:rsid w:val="00570DB3"/>
    <w:rsid w:val="00570E97"/>
    <w:rsid w:val="00571008"/>
    <w:rsid w:val="00571046"/>
    <w:rsid w:val="005710C6"/>
    <w:rsid w:val="00571126"/>
    <w:rsid w:val="00571129"/>
    <w:rsid w:val="00571167"/>
    <w:rsid w:val="00571234"/>
    <w:rsid w:val="00571283"/>
    <w:rsid w:val="00571420"/>
    <w:rsid w:val="00571572"/>
    <w:rsid w:val="005715C7"/>
    <w:rsid w:val="00571640"/>
    <w:rsid w:val="00571888"/>
    <w:rsid w:val="005718D9"/>
    <w:rsid w:val="00571A76"/>
    <w:rsid w:val="00571ABD"/>
    <w:rsid w:val="00571ABF"/>
    <w:rsid w:val="00571B0E"/>
    <w:rsid w:val="00571BDD"/>
    <w:rsid w:val="00571EA6"/>
    <w:rsid w:val="00571F0D"/>
    <w:rsid w:val="005720E7"/>
    <w:rsid w:val="00572185"/>
    <w:rsid w:val="0057219B"/>
    <w:rsid w:val="005721C7"/>
    <w:rsid w:val="005725A8"/>
    <w:rsid w:val="005725D3"/>
    <w:rsid w:val="005725F0"/>
    <w:rsid w:val="005726FB"/>
    <w:rsid w:val="005727AB"/>
    <w:rsid w:val="005727B0"/>
    <w:rsid w:val="005727E3"/>
    <w:rsid w:val="0057293F"/>
    <w:rsid w:val="00572942"/>
    <w:rsid w:val="00572A04"/>
    <w:rsid w:val="00572A2A"/>
    <w:rsid w:val="00572A9C"/>
    <w:rsid w:val="00572B01"/>
    <w:rsid w:val="00572BBC"/>
    <w:rsid w:val="00572C68"/>
    <w:rsid w:val="00572EA8"/>
    <w:rsid w:val="00573009"/>
    <w:rsid w:val="0057305D"/>
    <w:rsid w:val="00573201"/>
    <w:rsid w:val="00573218"/>
    <w:rsid w:val="00573302"/>
    <w:rsid w:val="00573416"/>
    <w:rsid w:val="00573562"/>
    <w:rsid w:val="005735A7"/>
    <w:rsid w:val="00573919"/>
    <w:rsid w:val="00573C37"/>
    <w:rsid w:val="00573CF9"/>
    <w:rsid w:val="00573E8B"/>
    <w:rsid w:val="00573F60"/>
    <w:rsid w:val="00573FBE"/>
    <w:rsid w:val="005741D4"/>
    <w:rsid w:val="005741E7"/>
    <w:rsid w:val="00574211"/>
    <w:rsid w:val="0057424E"/>
    <w:rsid w:val="005742CD"/>
    <w:rsid w:val="0057431D"/>
    <w:rsid w:val="005744C8"/>
    <w:rsid w:val="0057465A"/>
    <w:rsid w:val="005747CE"/>
    <w:rsid w:val="0057481C"/>
    <w:rsid w:val="005748E2"/>
    <w:rsid w:val="0057492A"/>
    <w:rsid w:val="00574997"/>
    <w:rsid w:val="00574A47"/>
    <w:rsid w:val="00574A74"/>
    <w:rsid w:val="00574CC7"/>
    <w:rsid w:val="00574CE2"/>
    <w:rsid w:val="00574D95"/>
    <w:rsid w:val="00574E26"/>
    <w:rsid w:val="00574F17"/>
    <w:rsid w:val="00574F7B"/>
    <w:rsid w:val="00575111"/>
    <w:rsid w:val="00575113"/>
    <w:rsid w:val="00575321"/>
    <w:rsid w:val="005755B0"/>
    <w:rsid w:val="005755FE"/>
    <w:rsid w:val="0057573F"/>
    <w:rsid w:val="00575829"/>
    <w:rsid w:val="005758E0"/>
    <w:rsid w:val="00575A03"/>
    <w:rsid w:val="00575EBF"/>
    <w:rsid w:val="00575F36"/>
    <w:rsid w:val="0057610C"/>
    <w:rsid w:val="00576140"/>
    <w:rsid w:val="0057645B"/>
    <w:rsid w:val="00576814"/>
    <w:rsid w:val="005769F3"/>
    <w:rsid w:val="00576B11"/>
    <w:rsid w:val="00576C8B"/>
    <w:rsid w:val="00576D32"/>
    <w:rsid w:val="00576EC3"/>
    <w:rsid w:val="00576F95"/>
    <w:rsid w:val="00577006"/>
    <w:rsid w:val="00577090"/>
    <w:rsid w:val="005773FC"/>
    <w:rsid w:val="005774C3"/>
    <w:rsid w:val="0057757E"/>
    <w:rsid w:val="00577719"/>
    <w:rsid w:val="0057789F"/>
    <w:rsid w:val="00577955"/>
    <w:rsid w:val="00577965"/>
    <w:rsid w:val="00577C5F"/>
    <w:rsid w:val="00577CDE"/>
    <w:rsid w:val="00577DCE"/>
    <w:rsid w:val="00577F08"/>
    <w:rsid w:val="00577FA2"/>
    <w:rsid w:val="005800BB"/>
    <w:rsid w:val="0058018D"/>
    <w:rsid w:val="00580200"/>
    <w:rsid w:val="00580522"/>
    <w:rsid w:val="005806F8"/>
    <w:rsid w:val="0058071F"/>
    <w:rsid w:val="005808CC"/>
    <w:rsid w:val="00580A28"/>
    <w:rsid w:val="00580C68"/>
    <w:rsid w:val="00580C85"/>
    <w:rsid w:val="00580D05"/>
    <w:rsid w:val="00580DED"/>
    <w:rsid w:val="00580E72"/>
    <w:rsid w:val="00580F1B"/>
    <w:rsid w:val="005810F9"/>
    <w:rsid w:val="00581304"/>
    <w:rsid w:val="00581559"/>
    <w:rsid w:val="005815E5"/>
    <w:rsid w:val="005816D0"/>
    <w:rsid w:val="0058171D"/>
    <w:rsid w:val="00581837"/>
    <w:rsid w:val="00581B21"/>
    <w:rsid w:val="00581D17"/>
    <w:rsid w:val="0058200B"/>
    <w:rsid w:val="00582272"/>
    <w:rsid w:val="0058233E"/>
    <w:rsid w:val="0058239B"/>
    <w:rsid w:val="005823EA"/>
    <w:rsid w:val="00582409"/>
    <w:rsid w:val="005824E7"/>
    <w:rsid w:val="005824EE"/>
    <w:rsid w:val="00582779"/>
    <w:rsid w:val="00582A40"/>
    <w:rsid w:val="00582AF5"/>
    <w:rsid w:val="00582B37"/>
    <w:rsid w:val="00582B6F"/>
    <w:rsid w:val="00582C85"/>
    <w:rsid w:val="00582D28"/>
    <w:rsid w:val="00582D56"/>
    <w:rsid w:val="00582D5C"/>
    <w:rsid w:val="00582F61"/>
    <w:rsid w:val="00583133"/>
    <w:rsid w:val="0058322F"/>
    <w:rsid w:val="00583270"/>
    <w:rsid w:val="00583522"/>
    <w:rsid w:val="00583714"/>
    <w:rsid w:val="00583761"/>
    <w:rsid w:val="0058388E"/>
    <w:rsid w:val="0058389A"/>
    <w:rsid w:val="005839F7"/>
    <w:rsid w:val="00583B51"/>
    <w:rsid w:val="00583ECD"/>
    <w:rsid w:val="00583F6C"/>
    <w:rsid w:val="00583FD6"/>
    <w:rsid w:val="00584075"/>
    <w:rsid w:val="00584192"/>
    <w:rsid w:val="005842D6"/>
    <w:rsid w:val="005842FA"/>
    <w:rsid w:val="0058448C"/>
    <w:rsid w:val="0058452D"/>
    <w:rsid w:val="00584554"/>
    <w:rsid w:val="0058459F"/>
    <w:rsid w:val="005845B5"/>
    <w:rsid w:val="005845D2"/>
    <w:rsid w:val="005847A6"/>
    <w:rsid w:val="005847BB"/>
    <w:rsid w:val="0058491D"/>
    <w:rsid w:val="00584A4A"/>
    <w:rsid w:val="00584AC4"/>
    <w:rsid w:val="00584B75"/>
    <w:rsid w:val="00584B7C"/>
    <w:rsid w:val="00584C13"/>
    <w:rsid w:val="00584C20"/>
    <w:rsid w:val="00584C96"/>
    <w:rsid w:val="00584ED2"/>
    <w:rsid w:val="00584ED3"/>
    <w:rsid w:val="00584EF7"/>
    <w:rsid w:val="00584F33"/>
    <w:rsid w:val="00584FBC"/>
    <w:rsid w:val="00584FE8"/>
    <w:rsid w:val="0058503A"/>
    <w:rsid w:val="00585157"/>
    <w:rsid w:val="0058523A"/>
    <w:rsid w:val="0058536F"/>
    <w:rsid w:val="00585537"/>
    <w:rsid w:val="00585685"/>
    <w:rsid w:val="005856A4"/>
    <w:rsid w:val="00585740"/>
    <w:rsid w:val="00585BFB"/>
    <w:rsid w:val="00585E51"/>
    <w:rsid w:val="00585E76"/>
    <w:rsid w:val="00585F23"/>
    <w:rsid w:val="00586079"/>
    <w:rsid w:val="005860C2"/>
    <w:rsid w:val="005860D0"/>
    <w:rsid w:val="005860DB"/>
    <w:rsid w:val="005861AB"/>
    <w:rsid w:val="005861E9"/>
    <w:rsid w:val="00586309"/>
    <w:rsid w:val="005864B7"/>
    <w:rsid w:val="0058678E"/>
    <w:rsid w:val="00586799"/>
    <w:rsid w:val="005867C9"/>
    <w:rsid w:val="0058689A"/>
    <w:rsid w:val="005868F8"/>
    <w:rsid w:val="00586928"/>
    <w:rsid w:val="005869B1"/>
    <w:rsid w:val="005869EE"/>
    <w:rsid w:val="00586A07"/>
    <w:rsid w:val="00586BC0"/>
    <w:rsid w:val="00586BF4"/>
    <w:rsid w:val="00586C1E"/>
    <w:rsid w:val="00586CAF"/>
    <w:rsid w:val="00586D67"/>
    <w:rsid w:val="00586DFC"/>
    <w:rsid w:val="00587140"/>
    <w:rsid w:val="00587174"/>
    <w:rsid w:val="0058748D"/>
    <w:rsid w:val="00587845"/>
    <w:rsid w:val="005878BF"/>
    <w:rsid w:val="00587923"/>
    <w:rsid w:val="005879F4"/>
    <w:rsid w:val="00587A00"/>
    <w:rsid w:val="00587AC2"/>
    <w:rsid w:val="00587AD7"/>
    <w:rsid w:val="00587D9C"/>
    <w:rsid w:val="00587DD2"/>
    <w:rsid w:val="00587F32"/>
    <w:rsid w:val="0059003E"/>
    <w:rsid w:val="00590169"/>
    <w:rsid w:val="00590354"/>
    <w:rsid w:val="00590421"/>
    <w:rsid w:val="005904F8"/>
    <w:rsid w:val="00590699"/>
    <w:rsid w:val="0059070E"/>
    <w:rsid w:val="0059071B"/>
    <w:rsid w:val="00590A7F"/>
    <w:rsid w:val="00590BE6"/>
    <w:rsid w:val="00590C99"/>
    <w:rsid w:val="00590CDE"/>
    <w:rsid w:val="00590D18"/>
    <w:rsid w:val="00590DB3"/>
    <w:rsid w:val="00590E8A"/>
    <w:rsid w:val="00590EE3"/>
    <w:rsid w:val="00590F42"/>
    <w:rsid w:val="0059105C"/>
    <w:rsid w:val="005910C1"/>
    <w:rsid w:val="00591139"/>
    <w:rsid w:val="00591152"/>
    <w:rsid w:val="00591222"/>
    <w:rsid w:val="00591279"/>
    <w:rsid w:val="0059135C"/>
    <w:rsid w:val="005913AB"/>
    <w:rsid w:val="00591622"/>
    <w:rsid w:val="00591668"/>
    <w:rsid w:val="00591719"/>
    <w:rsid w:val="00591880"/>
    <w:rsid w:val="005918E1"/>
    <w:rsid w:val="00591900"/>
    <w:rsid w:val="00591A0D"/>
    <w:rsid w:val="00591A14"/>
    <w:rsid w:val="00591B56"/>
    <w:rsid w:val="00591B6D"/>
    <w:rsid w:val="00591BB9"/>
    <w:rsid w:val="00591D30"/>
    <w:rsid w:val="00591E87"/>
    <w:rsid w:val="00592011"/>
    <w:rsid w:val="00592117"/>
    <w:rsid w:val="00592288"/>
    <w:rsid w:val="00592400"/>
    <w:rsid w:val="00592523"/>
    <w:rsid w:val="0059271A"/>
    <w:rsid w:val="00592797"/>
    <w:rsid w:val="00592858"/>
    <w:rsid w:val="00592882"/>
    <w:rsid w:val="0059288E"/>
    <w:rsid w:val="005929A8"/>
    <w:rsid w:val="005929E6"/>
    <w:rsid w:val="00592B1B"/>
    <w:rsid w:val="00592BF0"/>
    <w:rsid w:val="00592C06"/>
    <w:rsid w:val="00592E5D"/>
    <w:rsid w:val="00592E78"/>
    <w:rsid w:val="00592EA2"/>
    <w:rsid w:val="00592F04"/>
    <w:rsid w:val="00592FA8"/>
    <w:rsid w:val="0059312D"/>
    <w:rsid w:val="005931A2"/>
    <w:rsid w:val="005931C6"/>
    <w:rsid w:val="00593340"/>
    <w:rsid w:val="005933BD"/>
    <w:rsid w:val="005933D4"/>
    <w:rsid w:val="00593499"/>
    <w:rsid w:val="005938F8"/>
    <w:rsid w:val="00593A1A"/>
    <w:rsid w:val="00593A39"/>
    <w:rsid w:val="00593CD4"/>
    <w:rsid w:val="00593E78"/>
    <w:rsid w:val="00593FEE"/>
    <w:rsid w:val="005940AD"/>
    <w:rsid w:val="00594242"/>
    <w:rsid w:val="00594427"/>
    <w:rsid w:val="00594499"/>
    <w:rsid w:val="005946A7"/>
    <w:rsid w:val="0059488D"/>
    <w:rsid w:val="00594898"/>
    <w:rsid w:val="0059489F"/>
    <w:rsid w:val="005948E6"/>
    <w:rsid w:val="005948F0"/>
    <w:rsid w:val="005949DA"/>
    <w:rsid w:val="00594B7C"/>
    <w:rsid w:val="00594B99"/>
    <w:rsid w:val="00594BC2"/>
    <w:rsid w:val="00594BEF"/>
    <w:rsid w:val="00594C58"/>
    <w:rsid w:val="00594CEC"/>
    <w:rsid w:val="00594DC9"/>
    <w:rsid w:val="00594DFF"/>
    <w:rsid w:val="00594E31"/>
    <w:rsid w:val="00594F0B"/>
    <w:rsid w:val="00594F6F"/>
    <w:rsid w:val="00595197"/>
    <w:rsid w:val="00595354"/>
    <w:rsid w:val="005953C5"/>
    <w:rsid w:val="005954C4"/>
    <w:rsid w:val="00595529"/>
    <w:rsid w:val="0059564B"/>
    <w:rsid w:val="0059578A"/>
    <w:rsid w:val="005957AB"/>
    <w:rsid w:val="005957B4"/>
    <w:rsid w:val="00595A4F"/>
    <w:rsid w:val="00595A79"/>
    <w:rsid w:val="00595B12"/>
    <w:rsid w:val="00595DB4"/>
    <w:rsid w:val="00595F45"/>
    <w:rsid w:val="00595FB6"/>
    <w:rsid w:val="0059619F"/>
    <w:rsid w:val="005963CB"/>
    <w:rsid w:val="00596438"/>
    <w:rsid w:val="0059677D"/>
    <w:rsid w:val="00596A81"/>
    <w:rsid w:val="00596AB6"/>
    <w:rsid w:val="00596C8B"/>
    <w:rsid w:val="00596D72"/>
    <w:rsid w:val="00596E33"/>
    <w:rsid w:val="00596EAC"/>
    <w:rsid w:val="00596ED9"/>
    <w:rsid w:val="00596F38"/>
    <w:rsid w:val="00596F57"/>
    <w:rsid w:val="005970F7"/>
    <w:rsid w:val="00597307"/>
    <w:rsid w:val="00597497"/>
    <w:rsid w:val="005975F2"/>
    <w:rsid w:val="00597666"/>
    <w:rsid w:val="0059770C"/>
    <w:rsid w:val="00597799"/>
    <w:rsid w:val="005979C6"/>
    <w:rsid w:val="005979F1"/>
    <w:rsid w:val="00597F7A"/>
    <w:rsid w:val="005A018F"/>
    <w:rsid w:val="005A0415"/>
    <w:rsid w:val="005A0418"/>
    <w:rsid w:val="005A046C"/>
    <w:rsid w:val="005A054B"/>
    <w:rsid w:val="005A05C4"/>
    <w:rsid w:val="005A060F"/>
    <w:rsid w:val="005A0610"/>
    <w:rsid w:val="005A07C9"/>
    <w:rsid w:val="005A08CB"/>
    <w:rsid w:val="005A0921"/>
    <w:rsid w:val="005A0B22"/>
    <w:rsid w:val="005A0D9C"/>
    <w:rsid w:val="005A0E63"/>
    <w:rsid w:val="005A0ED1"/>
    <w:rsid w:val="005A0F2F"/>
    <w:rsid w:val="005A1024"/>
    <w:rsid w:val="005A10DA"/>
    <w:rsid w:val="005A119B"/>
    <w:rsid w:val="005A139E"/>
    <w:rsid w:val="005A13E7"/>
    <w:rsid w:val="005A144B"/>
    <w:rsid w:val="005A15CE"/>
    <w:rsid w:val="005A1769"/>
    <w:rsid w:val="005A18F5"/>
    <w:rsid w:val="005A19CB"/>
    <w:rsid w:val="005A1A01"/>
    <w:rsid w:val="005A1B0F"/>
    <w:rsid w:val="005A1BB7"/>
    <w:rsid w:val="005A1BF8"/>
    <w:rsid w:val="005A1D10"/>
    <w:rsid w:val="005A1D8A"/>
    <w:rsid w:val="005A1E71"/>
    <w:rsid w:val="005A1ECE"/>
    <w:rsid w:val="005A1FA3"/>
    <w:rsid w:val="005A1FA5"/>
    <w:rsid w:val="005A20BE"/>
    <w:rsid w:val="005A23FB"/>
    <w:rsid w:val="005A245C"/>
    <w:rsid w:val="005A2898"/>
    <w:rsid w:val="005A2AC0"/>
    <w:rsid w:val="005A2AD2"/>
    <w:rsid w:val="005A2B99"/>
    <w:rsid w:val="005A2CB0"/>
    <w:rsid w:val="005A2D26"/>
    <w:rsid w:val="005A2F4B"/>
    <w:rsid w:val="005A3014"/>
    <w:rsid w:val="005A3060"/>
    <w:rsid w:val="005A3160"/>
    <w:rsid w:val="005A3183"/>
    <w:rsid w:val="005A34FB"/>
    <w:rsid w:val="005A3583"/>
    <w:rsid w:val="005A360B"/>
    <w:rsid w:val="005A3637"/>
    <w:rsid w:val="005A3954"/>
    <w:rsid w:val="005A39E4"/>
    <w:rsid w:val="005A3CDF"/>
    <w:rsid w:val="005A3D04"/>
    <w:rsid w:val="005A3E6A"/>
    <w:rsid w:val="005A4091"/>
    <w:rsid w:val="005A410C"/>
    <w:rsid w:val="005A4141"/>
    <w:rsid w:val="005A41C4"/>
    <w:rsid w:val="005A4207"/>
    <w:rsid w:val="005A42AF"/>
    <w:rsid w:val="005A42F9"/>
    <w:rsid w:val="005A442F"/>
    <w:rsid w:val="005A4430"/>
    <w:rsid w:val="005A4677"/>
    <w:rsid w:val="005A46E1"/>
    <w:rsid w:val="005A4711"/>
    <w:rsid w:val="005A4730"/>
    <w:rsid w:val="005A47EA"/>
    <w:rsid w:val="005A48DC"/>
    <w:rsid w:val="005A4952"/>
    <w:rsid w:val="005A4A11"/>
    <w:rsid w:val="005A4A6F"/>
    <w:rsid w:val="005A4CD1"/>
    <w:rsid w:val="005A4D5D"/>
    <w:rsid w:val="005A506C"/>
    <w:rsid w:val="005A5093"/>
    <w:rsid w:val="005A50E6"/>
    <w:rsid w:val="005A51CD"/>
    <w:rsid w:val="005A5282"/>
    <w:rsid w:val="005A5296"/>
    <w:rsid w:val="005A53FD"/>
    <w:rsid w:val="005A552F"/>
    <w:rsid w:val="005A5636"/>
    <w:rsid w:val="005A5783"/>
    <w:rsid w:val="005A589D"/>
    <w:rsid w:val="005A5AC7"/>
    <w:rsid w:val="005A5B86"/>
    <w:rsid w:val="005A5BC5"/>
    <w:rsid w:val="005A5E64"/>
    <w:rsid w:val="005A5F64"/>
    <w:rsid w:val="005A6089"/>
    <w:rsid w:val="005A616E"/>
    <w:rsid w:val="005A61F3"/>
    <w:rsid w:val="005A623C"/>
    <w:rsid w:val="005A629D"/>
    <w:rsid w:val="005A6432"/>
    <w:rsid w:val="005A64B2"/>
    <w:rsid w:val="005A64B8"/>
    <w:rsid w:val="005A64C3"/>
    <w:rsid w:val="005A64EA"/>
    <w:rsid w:val="005A67A8"/>
    <w:rsid w:val="005A692E"/>
    <w:rsid w:val="005A69CA"/>
    <w:rsid w:val="005A69D2"/>
    <w:rsid w:val="005A6B1B"/>
    <w:rsid w:val="005A6DB1"/>
    <w:rsid w:val="005A6DDC"/>
    <w:rsid w:val="005A6E04"/>
    <w:rsid w:val="005A6F37"/>
    <w:rsid w:val="005A7122"/>
    <w:rsid w:val="005A731C"/>
    <w:rsid w:val="005A734A"/>
    <w:rsid w:val="005A7550"/>
    <w:rsid w:val="005A75DE"/>
    <w:rsid w:val="005A77B7"/>
    <w:rsid w:val="005A77C6"/>
    <w:rsid w:val="005A77DB"/>
    <w:rsid w:val="005A7A56"/>
    <w:rsid w:val="005A7AAA"/>
    <w:rsid w:val="005A7BA3"/>
    <w:rsid w:val="005A7C8E"/>
    <w:rsid w:val="005A7C9D"/>
    <w:rsid w:val="005A7CAC"/>
    <w:rsid w:val="005A7CEB"/>
    <w:rsid w:val="005A7D7E"/>
    <w:rsid w:val="005A7DAD"/>
    <w:rsid w:val="005A7E70"/>
    <w:rsid w:val="005A7E7C"/>
    <w:rsid w:val="005A7E88"/>
    <w:rsid w:val="005A7F41"/>
    <w:rsid w:val="005A7F8E"/>
    <w:rsid w:val="005B017A"/>
    <w:rsid w:val="005B0281"/>
    <w:rsid w:val="005B0293"/>
    <w:rsid w:val="005B02B7"/>
    <w:rsid w:val="005B0524"/>
    <w:rsid w:val="005B06BD"/>
    <w:rsid w:val="005B07E7"/>
    <w:rsid w:val="005B0843"/>
    <w:rsid w:val="005B093E"/>
    <w:rsid w:val="005B099B"/>
    <w:rsid w:val="005B0AFB"/>
    <w:rsid w:val="005B0B11"/>
    <w:rsid w:val="005B0B3D"/>
    <w:rsid w:val="005B0EB0"/>
    <w:rsid w:val="005B0EB5"/>
    <w:rsid w:val="005B0ED4"/>
    <w:rsid w:val="005B0F67"/>
    <w:rsid w:val="005B0FCE"/>
    <w:rsid w:val="005B116C"/>
    <w:rsid w:val="005B12D9"/>
    <w:rsid w:val="005B1345"/>
    <w:rsid w:val="005B14A3"/>
    <w:rsid w:val="005B154F"/>
    <w:rsid w:val="005B1553"/>
    <w:rsid w:val="005B1664"/>
    <w:rsid w:val="005B1708"/>
    <w:rsid w:val="005B171D"/>
    <w:rsid w:val="005B17AF"/>
    <w:rsid w:val="005B18D5"/>
    <w:rsid w:val="005B18E7"/>
    <w:rsid w:val="005B19FB"/>
    <w:rsid w:val="005B1A9C"/>
    <w:rsid w:val="005B1B84"/>
    <w:rsid w:val="005B1C73"/>
    <w:rsid w:val="005B1CC8"/>
    <w:rsid w:val="005B1F3E"/>
    <w:rsid w:val="005B20B4"/>
    <w:rsid w:val="005B20ED"/>
    <w:rsid w:val="005B210C"/>
    <w:rsid w:val="005B2161"/>
    <w:rsid w:val="005B218D"/>
    <w:rsid w:val="005B2531"/>
    <w:rsid w:val="005B2739"/>
    <w:rsid w:val="005B27C2"/>
    <w:rsid w:val="005B27F2"/>
    <w:rsid w:val="005B2835"/>
    <w:rsid w:val="005B2B20"/>
    <w:rsid w:val="005B2D7C"/>
    <w:rsid w:val="005B2DC3"/>
    <w:rsid w:val="005B2F22"/>
    <w:rsid w:val="005B3096"/>
    <w:rsid w:val="005B311D"/>
    <w:rsid w:val="005B3173"/>
    <w:rsid w:val="005B3180"/>
    <w:rsid w:val="005B3290"/>
    <w:rsid w:val="005B3357"/>
    <w:rsid w:val="005B3459"/>
    <w:rsid w:val="005B35DC"/>
    <w:rsid w:val="005B368C"/>
    <w:rsid w:val="005B37B7"/>
    <w:rsid w:val="005B382B"/>
    <w:rsid w:val="005B3912"/>
    <w:rsid w:val="005B3A26"/>
    <w:rsid w:val="005B3A75"/>
    <w:rsid w:val="005B3A9C"/>
    <w:rsid w:val="005B3B99"/>
    <w:rsid w:val="005B3BD9"/>
    <w:rsid w:val="005B3CDF"/>
    <w:rsid w:val="005B3DDE"/>
    <w:rsid w:val="005B3F22"/>
    <w:rsid w:val="005B4163"/>
    <w:rsid w:val="005B4217"/>
    <w:rsid w:val="005B437F"/>
    <w:rsid w:val="005B44D4"/>
    <w:rsid w:val="005B452A"/>
    <w:rsid w:val="005B4563"/>
    <w:rsid w:val="005B45D8"/>
    <w:rsid w:val="005B4785"/>
    <w:rsid w:val="005B480C"/>
    <w:rsid w:val="005B4816"/>
    <w:rsid w:val="005B4836"/>
    <w:rsid w:val="005B498E"/>
    <w:rsid w:val="005B4A9E"/>
    <w:rsid w:val="005B4C3C"/>
    <w:rsid w:val="005B4C4E"/>
    <w:rsid w:val="005B4CD8"/>
    <w:rsid w:val="005B4F81"/>
    <w:rsid w:val="005B50CC"/>
    <w:rsid w:val="005B519E"/>
    <w:rsid w:val="005B52E4"/>
    <w:rsid w:val="005B533E"/>
    <w:rsid w:val="005B544D"/>
    <w:rsid w:val="005B5553"/>
    <w:rsid w:val="005B55C6"/>
    <w:rsid w:val="005B5667"/>
    <w:rsid w:val="005B588E"/>
    <w:rsid w:val="005B58F8"/>
    <w:rsid w:val="005B59A0"/>
    <w:rsid w:val="005B5A6C"/>
    <w:rsid w:val="005B5AED"/>
    <w:rsid w:val="005B5AF0"/>
    <w:rsid w:val="005B5B7D"/>
    <w:rsid w:val="005B5D4C"/>
    <w:rsid w:val="005B5D66"/>
    <w:rsid w:val="005B5D76"/>
    <w:rsid w:val="005B5DCB"/>
    <w:rsid w:val="005B5E7C"/>
    <w:rsid w:val="005B6006"/>
    <w:rsid w:val="005B605B"/>
    <w:rsid w:val="005B60D2"/>
    <w:rsid w:val="005B614F"/>
    <w:rsid w:val="005B627E"/>
    <w:rsid w:val="005B634E"/>
    <w:rsid w:val="005B6602"/>
    <w:rsid w:val="005B674F"/>
    <w:rsid w:val="005B675F"/>
    <w:rsid w:val="005B6784"/>
    <w:rsid w:val="005B67D5"/>
    <w:rsid w:val="005B682B"/>
    <w:rsid w:val="005B6909"/>
    <w:rsid w:val="005B6A0D"/>
    <w:rsid w:val="005B6BE5"/>
    <w:rsid w:val="005B6CC8"/>
    <w:rsid w:val="005B6EDE"/>
    <w:rsid w:val="005B6F1B"/>
    <w:rsid w:val="005B6F1E"/>
    <w:rsid w:val="005B7021"/>
    <w:rsid w:val="005B7148"/>
    <w:rsid w:val="005B716B"/>
    <w:rsid w:val="005B7296"/>
    <w:rsid w:val="005B72A0"/>
    <w:rsid w:val="005B7478"/>
    <w:rsid w:val="005B747C"/>
    <w:rsid w:val="005B75B4"/>
    <w:rsid w:val="005B76A5"/>
    <w:rsid w:val="005B785D"/>
    <w:rsid w:val="005B7B1C"/>
    <w:rsid w:val="005B7DCA"/>
    <w:rsid w:val="005B7DDC"/>
    <w:rsid w:val="005B7E72"/>
    <w:rsid w:val="005B7EBA"/>
    <w:rsid w:val="005B7EE4"/>
    <w:rsid w:val="005C017C"/>
    <w:rsid w:val="005C020C"/>
    <w:rsid w:val="005C0334"/>
    <w:rsid w:val="005C0374"/>
    <w:rsid w:val="005C03FE"/>
    <w:rsid w:val="005C05CA"/>
    <w:rsid w:val="005C08C6"/>
    <w:rsid w:val="005C0A07"/>
    <w:rsid w:val="005C0A1F"/>
    <w:rsid w:val="005C0ABD"/>
    <w:rsid w:val="005C0AFE"/>
    <w:rsid w:val="005C0BCC"/>
    <w:rsid w:val="005C0E71"/>
    <w:rsid w:val="005C0F92"/>
    <w:rsid w:val="005C0F9C"/>
    <w:rsid w:val="005C1244"/>
    <w:rsid w:val="005C12B5"/>
    <w:rsid w:val="005C135B"/>
    <w:rsid w:val="005C13E9"/>
    <w:rsid w:val="005C1496"/>
    <w:rsid w:val="005C14BA"/>
    <w:rsid w:val="005C1552"/>
    <w:rsid w:val="005C1599"/>
    <w:rsid w:val="005C16E9"/>
    <w:rsid w:val="005C191D"/>
    <w:rsid w:val="005C198F"/>
    <w:rsid w:val="005C19C3"/>
    <w:rsid w:val="005C1A04"/>
    <w:rsid w:val="005C1A40"/>
    <w:rsid w:val="005C1E5D"/>
    <w:rsid w:val="005C1FC4"/>
    <w:rsid w:val="005C2006"/>
    <w:rsid w:val="005C21FA"/>
    <w:rsid w:val="005C245F"/>
    <w:rsid w:val="005C24B4"/>
    <w:rsid w:val="005C2543"/>
    <w:rsid w:val="005C2603"/>
    <w:rsid w:val="005C280A"/>
    <w:rsid w:val="005C2A3C"/>
    <w:rsid w:val="005C2A6E"/>
    <w:rsid w:val="005C2BF6"/>
    <w:rsid w:val="005C2C1D"/>
    <w:rsid w:val="005C2D3A"/>
    <w:rsid w:val="005C2DF2"/>
    <w:rsid w:val="005C2E14"/>
    <w:rsid w:val="005C2E35"/>
    <w:rsid w:val="005C2FA9"/>
    <w:rsid w:val="005C2FC8"/>
    <w:rsid w:val="005C3158"/>
    <w:rsid w:val="005C31ED"/>
    <w:rsid w:val="005C3200"/>
    <w:rsid w:val="005C355D"/>
    <w:rsid w:val="005C3646"/>
    <w:rsid w:val="005C3657"/>
    <w:rsid w:val="005C3775"/>
    <w:rsid w:val="005C38DC"/>
    <w:rsid w:val="005C398E"/>
    <w:rsid w:val="005C3A58"/>
    <w:rsid w:val="005C3CC2"/>
    <w:rsid w:val="005C3D5D"/>
    <w:rsid w:val="005C3DAE"/>
    <w:rsid w:val="005C3F37"/>
    <w:rsid w:val="005C3F8E"/>
    <w:rsid w:val="005C40F4"/>
    <w:rsid w:val="005C4119"/>
    <w:rsid w:val="005C441D"/>
    <w:rsid w:val="005C4458"/>
    <w:rsid w:val="005C44AA"/>
    <w:rsid w:val="005C45DF"/>
    <w:rsid w:val="005C460E"/>
    <w:rsid w:val="005C4703"/>
    <w:rsid w:val="005C4972"/>
    <w:rsid w:val="005C4A05"/>
    <w:rsid w:val="005C4A5C"/>
    <w:rsid w:val="005C4A85"/>
    <w:rsid w:val="005C4BB6"/>
    <w:rsid w:val="005C4BEA"/>
    <w:rsid w:val="005C4C4F"/>
    <w:rsid w:val="005C4D1D"/>
    <w:rsid w:val="005C4DC0"/>
    <w:rsid w:val="005C5133"/>
    <w:rsid w:val="005C51D3"/>
    <w:rsid w:val="005C543D"/>
    <w:rsid w:val="005C5510"/>
    <w:rsid w:val="005C55E1"/>
    <w:rsid w:val="005C5818"/>
    <w:rsid w:val="005C5997"/>
    <w:rsid w:val="005C59FE"/>
    <w:rsid w:val="005C5A03"/>
    <w:rsid w:val="005C5B36"/>
    <w:rsid w:val="005C5D0A"/>
    <w:rsid w:val="005C6051"/>
    <w:rsid w:val="005C608B"/>
    <w:rsid w:val="005C65A0"/>
    <w:rsid w:val="005C6671"/>
    <w:rsid w:val="005C6767"/>
    <w:rsid w:val="005C6790"/>
    <w:rsid w:val="005C67BD"/>
    <w:rsid w:val="005C6B20"/>
    <w:rsid w:val="005C6F38"/>
    <w:rsid w:val="005C7104"/>
    <w:rsid w:val="005C710D"/>
    <w:rsid w:val="005C770F"/>
    <w:rsid w:val="005C774C"/>
    <w:rsid w:val="005C7855"/>
    <w:rsid w:val="005C78F0"/>
    <w:rsid w:val="005C7B31"/>
    <w:rsid w:val="005C7BF5"/>
    <w:rsid w:val="005C7C72"/>
    <w:rsid w:val="005C7C95"/>
    <w:rsid w:val="005C7CE3"/>
    <w:rsid w:val="005C7CEB"/>
    <w:rsid w:val="005C7DFE"/>
    <w:rsid w:val="005C7E8D"/>
    <w:rsid w:val="005C7ECC"/>
    <w:rsid w:val="005D00ED"/>
    <w:rsid w:val="005D01E2"/>
    <w:rsid w:val="005D028D"/>
    <w:rsid w:val="005D0299"/>
    <w:rsid w:val="005D03CE"/>
    <w:rsid w:val="005D05B4"/>
    <w:rsid w:val="005D05FC"/>
    <w:rsid w:val="005D070F"/>
    <w:rsid w:val="005D07B1"/>
    <w:rsid w:val="005D0880"/>
    <w:rsid w:val="005D08A9"/>
    <w:rsid w:val="005D08C5"/>
    <w:rsid w:val="005D093E"/>
    <w:rsid w:val="005D09CA"/>
    <w:rsid w:val="005D0AB7"/>
    <w:rsid w:val="005D0B34"/>
    <w:rsid w:val="005D0C55"/>
    <w:rsid w:val="005D0CAD"/>
    <w:rsid w:val="005D0FA4"/>
    <w:rsid w:val="005D1251"/>
    <w:rsid w:val="005D1252"/>
    <w:rsid w:val="005D12AF"/>
    <w:rsid w:val="005D1361"/>
    <w:rsid w:val="005D1370"/>
    <w:rsid w:val="005D15B6"/>
    <w:rsid w:val="005D15C8"/>
    <w:rsid w:val="005D1758"/>
    <w:rsid w:val="005D175B"/>
    <w:rsid w:val="005D1849"/>
    <w:rsid w:val="005D1C04"/>
    <w:rsid w:val="005D1D0C"/>
    <w:rsid w:val="005D1D34"/>
    <w:rsid w:val="005D1E01"/>
    <w:rsid w:val="005D1E52"/>
    <w:rsid w:val="005D1F06"/>
    <w:rsid w:val="005D1F2C"/>
    <w:rsid w:val="005D1FFE"/>
    <w:rsid w:val="005D20DC"/>
    <w:rsid w:val="005D23E9"/>
    <w:rsid w:val="005D23F4"/>
    <w:rsid w:val="005D2415"/>
    <w:rsid w:val="005D25B6"/>
    <w:rsid w:val="005D26A0"/>
    <w:rsid w:val="005D2771"/>
    <w:rsid w:val="005D28FE"/>
    <w:rsid w:val="005D2CCC"/>
    <w:rsid w:val="005D2E41"/>
    <w:rsid w:val="005D2EFE"/>
    <w:rsid w:val="005D2FEF"/>
    <w:rsid w:val="005D3052"/>
    <w:rsid w:val="005D30F7"/>
    <w:rsid w:val="005D313F"/>
    <w:rsid w:val="005D3216"/>
    <w:rsid w:val="005D3260"/>
    <w:rsid w:val="005D326A"/>
    <w:rsid w:val="005D331C"/>
    <w:rsid w:val="005D33E1"/>
    <w:rsid w:val="005D3697"/>
    <w:rsid w:val="005D389E"/>
    <w:rsid w:val="005D38FE"/>
    <w:rsid w:val="005D3A37"/>
    <w:rsid w:val="005D3B73"/>
    <w:rsid w:val="005D3F13"/>
    <w:rsid w:val="005D400B"/>
    <w:rsid w:val="005D40B3"/>
    <w:rsid w:val="005D412F"/>
    <w:rsid w:val="005D44B6"/>
    <w:rsid w:val="005D45C3"/>
    <w:rsid w:val="005D467F"/>
    <w:rsid w:val="005D4730"/>
    <w:rsid w:val="005D4740"/>
    <w:rsid w:val="005D48C1"/>
    <w:rsid w:val="005D50BE"/>
    <w:rsid w:val="005D53EF"/>
    <w:rsid w:val="005D5614"/>
    <w:rsid w:val="005D57BF"/>
    <w:rsid w:val="005D57E7"/>
    <w:rsid w:val="005D5A98"/>
    <w:rsid w:val="005D5B94"/>
    <w:rsid w:val="005D5B9B"/>
    <w:rsid w:val="005D5BD2"/>
    <w:rsid w:val="005D5D08"/>
    <w:rsid w:val="005D5F39"/>
    <w:rsid w:val="005D6044"/>
    <w:rsid w:val="005D6064"/>
    <w:rsid w:val="005D60BA"/>
    <w:rsid w:val="005D6121"/>
    <w:rsid w:val="005D63CD"/>
    <w:rsid w:val="005D6460"/>
    <w:rsid w:val="005D64B1"/>
    <w:rsid w:val="005D64CC"/>
    <w:rsid w:val="005D66EE"/>
    <w:rsid w:val="005D67CE"/>
    <w:rsid w:val="005D68BF"/>
    <w:rsid w:val="005D6955"/>
    <w:rsid w:val="005D696E"/>
    <w:rsid w:val="005D6A34"/>
    <w:rsid w:val="005D6ADB"/>
    <w:rsid w:val="005D6B2D"/>
    <w:rsid w:val="005D6B90"/>
    <w:rsid w:val="005D6CD3"/>
    <w:rsid w:val="005D6D88"/>
    <w:rsid w:val="005D6D8B"/>
    <w:rsid w:val="005D6E10"/>
    <w:rsid w:val="005D6F27"/>
    <w:rsid w:val="005D7004"/>
    <w:rsid w:val="005D707F"/>
    <w:rsid w:val="005D70FD"/>
    <w:rsid w:val="005D71D5"/>
    <w:rsid w:val="005D724A"/>
    <w:rsid w:val="005D7446"/>
    <w:rsid w:val="005D74EE"/>
    <w:rsid w:val="005D74EF"/>
    <w:rsid w:val="005D7620"/>
    <w:rsid w:val="005D7635"/>
    <w:rsid w:val="005D7AE3"/>
    <w:rsid w:val="005D7B80"/>
    <w:rsid w:val="005D7BC3"/>
    <w:rsid w:val="005D7EF0"/>
    <w:rsid w:val="005D7F9B"/>
    <w:rsid w:val="005E0364"/>
    <w:rsid w:val="005E0456"/>
    <w:rsid w:val="005E0466"/>
    <w:rsid w:val="005E0495"/>
    <w:rsid w:val="005E0507"/>
    <w:rsid w:val="005E05B3"/>
    <w:rsid w:val="005E066D"/>
    <w:rsid w:val="005E0894"/>
    <w:rsid w:val="005E0ACF"/>
    <w:rsid w:val="005E0C0A"/>
    <w:rsid w:val="005E0D6D"/>
    <w:rsid w:val="005E0FEA"/>
    <w:rsid w:val="005E1048"/>
    <w:rsid w:val="005E10D5"/>
    <w:rsid w:val="005E1147"/>
    <w:rsid w:val="005E1163"/>
    <w:rsid w:val="005E128B"/>
    <w:rsid w:val="005E1365"/>
    <w:rsid w:val="005E1411"/>
    <w:rsid w:val="005E15A7"/>
    <w:rsid w:val="005E1622"/>
    <w:rsid w:val="005E1637"/>
    <w:rsid w:val="005E1642"/>
    <w:rsid w:val="005E189F"/>
    <w:rsid w:val="005E19F9"/>
    <w:rsid w:val="005E208E"/>
    <w:rsid w:val="005E2107"/>
    <w:rsid w:val="005E2156"/>
    <w:rsid w:val="005E2267"/>
    <w:rsid w:val="005E2433"/>
    <w:rsid w:val="005E253D"/>
    <w:rsid w:val="005E2691"/>
    <w:rsid w:val="005E291F"/>
    <w:rsid w:val="005E29D2"/>
    <w:rsid w:val="005E29FD"/>
    <w:rsid w:val="005E2B09"/>
    <w:rsid w:val="005E2B31"/>
    <w:rsid w:val="005E2B93"/>
    <w:rsid w:val="005E2C0C"/>
    <w:rsid w:val="005E2DC3"/>
    <w:rsid w:val="005E2ED6"/>
    <w:rsid w:val="005E2FF0"/>
    <w:rsid w:val="005E31C6"/>
    <w:rsid w:val="005E3350"/>
    <w:rsid w:val="005E342D"/>
    <w:rsid w:val="005E3547"/>
    <w:rsid w:val="005E35CD"/>
    <w:rsid w:val="005E367A"/>
    <w:rsid w:val="005E36D2"/>
    <w:rsid w:val="005E3820"/>
    <w:rsid w:val="005E385B"/>
    <w:rsid w:val="005E3B25"/>
    <w:rsid w:val="005E3B6F"/>
    <w:rsid w:val="005E3B82"/>
    <w:rsid w:val="005E3E9C"/>
    <w:rsid w:val="005E405C"/>
    <w:rsid w:val="005E40E4"/>
    <w:rsid w:val="005E440A"/>
    <w:rsid w:val="005E4454"/>
    <w:rsid w:val="005E46C7"/>
    <w:rsid w:val="005E482B"/>
    <w:rsid w:val="005E483C"/>
    <w:rsid w:val="005E48D6"/>
    <w:rsid w:val="005E508A"/>
    <w:rsid w:val="005E51D8"/>
    <w:rsid w:val="005E523B"/>
    <w:rsid w:val="005E5354"/>
    <w:rsid w:val="005E53A0"/>
    <w:rsid w:val="005E53EA"/>
    <w:rsid w:val="005E55C3"/>
    <w:rsid w:val="005E5653"/>
    <w:rsid w:val="005E5666"/>
    <w:rsid w:val="005E571A"/>
    <w:rsid w:val="005E57ED"/>
    <w:rsid w:val="005E581F"/>
    <w:rsid w:val="005E5884"/>
    <w:rsid w:val="005E5AD2"/>
    <w:rsid w:val="005E5E70"/>
    <w:rsid w:val="005E5ED2"/>
    <w:rsid w:val="005E5F2A"/>
    <w:rsid w:val="005E5F69"/>
    <w:rsid w:val="005E6087"/>
    <w:rsid w:val="005E6257"/>
    <w:rsid w:val="005E628B"/>
    <w:rsid w:val="005E6301"/>
    <w:rsid w:val="005E6394"/>
    <w:rsid w:val="005E63B5"/>
    <w:rsid w:val="005E644F"/>
    <w:rsid w:val="005E669D"/>
    <w:rsid w:val="005E66B4"/>
    <w:rsid w:val="005E66D2"/>
    <w:rsid w:val="005E672A"/>
    <w:rsid w:val="005E6760"/>
    <w:rsid w:val="005E6A47"/>
    <w:rsid w:val="005E6BAB"/>
    <w:rsid w:val="005E6BD7"/>
    <w:rsid w:val="005E6C11"/>
    <w:rsid w:val="005E6C30"/>
    <w:rsid w:val="005E6CA0"/>
    <w:rsid w:val="005E6D16"/>
    <w:rsid w:val="005E6E01"/>
    <w:rsid w:val="005E6E22"/>
    <w:rsid w:val="005E6E4C"/>
    <w:rsid w:val="005E70D9"/>
    <w:rsid w:val="005E71BC"/>
    <w:rsid w:val="005E746F"/>
    <w:rsid w:val="005E77D8"/>
    <w:rsid w:val="005E78C3"/>
    <w:rsid w:val="005E794B"/>
    <w:rsid w:val="005E7A86"/>
    <w:rsid w:val="005E7B24"/>
    <w:rsid w:val="005E7CC3"/>
    <w:rsid w:val="005E7CFA"/>
    <w:rsid w:val="005E7E24"/>
    <w:rsid w:val="005E7E6A"/>
    <w:rsid w:val="005F013A"/>
    <w:rsid w:val="005F015A"/>
    <w:rsid w:val="005F029E"/>
    <w:rsid w:val="005F04A2"/>
    <w:rsid w:val="005F04A6"/>
    <w:rsid w:val="005F05E4"/>
    <w:rsid w:val="005F0639"/>
    <w:rsid w:val="005F0646"/>
    <w:rsid w:val="005F084C"/>
    <w:rsid w:val="005F09BE"/>
    <w:rsid w:val="005F0A26"/>
    <w:rsid w:val="005F0C0C"/>
    <w:rsid w:val="005F0D46"/>
    <w:rsid w:val="005F0FA0"/>
    <w:rsid w:val="005F0FBE"/>
    <w:rsid w:val="005F0FD5"/>
    <w:rsid w:val="005F1078"/>
    <w:rsid w:val="005F10F4"/>
    <w:rsid w:val="005F11B5"/>
    <w:rsid w:val="005F125F"/>
    <w:rsid w:val="005F12DD"/>
    <w:rsid w:val="005F1324"/>
    <w:rsid w:val="005F13AB"/>
    <w:rsid w:val="005F13BD"/>
    <w:rsid w:val="005F14A7"/>
    <w:rsid w:val="005F14E9"/>
    <w:rsid w:val="005F1637"/>
    <w:rsid w:val="005F16F5"/>
    <w:rsid w:val="005F1966"/>
    <w:rsid w:val="005F19D1"/>
    <w:rsid w:val="005F19F4"/>
    <w:rsid w:val="005F1CA9"/>
    <w:rsid w:val="005F1D2B"/>
    <w:rsid w:val="005F1D84"/>
    <w:rsid w:val="005F1DE0"/>
    <w:rsid w:val="005F22B4"/>
    <w:rsid w:val="005F2356"/>
    <w:rsid w:val="005F2374"/>
    <w:rsid w:val="005F246B"/>
    <w:rsid w:val="005F25D0"/>
    <w:rsid w:val="005F2621"/>
    <w:rsid w:val="005F267F"/>
    <w:rsid w:val="005F2735"/>
    <w:rsid w:val="005F277A"/>
    <w:rsid w:val="005F289B"/>
    <w:rsid w:val="005F2B07"/>
    <w:rsid w:val="005F2B89"/>
    <w:rsid w:val="005F2CC3"/>
    <w:rsid w:val="005F2DF0"/>
    <w:rsid w:val="005F2E27"/>
    <w:rsid w:val="005F2E85"/>
    <w:rsid w:val="005F2EB1"/>
    <w:rsid w:val="005F2F14"/>
    <w:rsid w:val="005F31A9"/>
    <w:rsid w:val="005F35B7"/>
    <w:rsid w:val="005F35F7"/>
    <w:rsid w:val="005F35FF"/>
    <w:rsid w:val="005F37EE"/>
    <w:rsid w:val="005F395B"/>
    <w:rsid w:val="005F3AB6"/>
    <w:rsid w:val="005F3B65"/>
    <w:rsid w:val="005F3C41"/>
    <w:rsid w:val="005F3D1E"/>
    <w:rsid w:val="005F3D7C"/>
    <w:rsid w:val="005F3E96"/>
    <w:rsid w:val="005F3EBB"/>
    <w:rsid w:val="005F3F4E"/>
    <w:rsid w:val="005F3F57"/>
    <w:rsid w:val="005F3FE5"/>
    <w:rsid w:val="005F409B"/>
    <w:rsid w:val="005F4142"/>
    <w:rsid w:val="005F41A0"/>
    <w:rsid w:val="005F4224"/>
    <w:rsid w:val="005F4390"/>
    <w:rsid w:val="005F4489"/>
    <w:rsid w:val="005F4525"/>
    <w:rsid w:val="005F4587"/>
    <w:rsid w:val="005F45FE"/>
    <w:rsid w:val="005F4832"/>
    <w:rsid w:val="005F498F"/>
    <w:rsid w:val="005F4A08"/>
    <w:rsid w:val="005F4A46"/>
    <w:rsid w:val="005F4D88"/>
    <w:rsid w:val="005F4DB9"/>
    <w:rsid w:val="005F4EC3"/>
    <w:rsid w:val="005F4ED8"/>
    <w:rsid w:val="005F508D"/>
    <w:rsid w:val="005F50F2"/>
    <w:rsid w:val="005F51DB"/>
    <w:rsid w:val="005F5502"/>
    <w:rsid w:val="005F553B"/>
    <w:rsid w:val="005F55C3"/>
    <w:rsid w:val="005F55C9"/>
    <w:rsid w:val="005F5677"/>
    <w:rsid w:val="005F5715"/>
    <w:rsid w:val="005F5965"/>
    <w:rsid w:val="005F5CAB"/>
    <w:rsid w:val="005F5CC7"/>
    <w:rsid w:val="005F5E01"/>
    <w:rsid w:val="005F5E46"/>
    <w:rsid w:val="005F61BF"/>
    <w:rsid w:val="005F627D"/>
    <w:rsid w:val="005F631E"/>
    <w:rsid w:val="005F64C8"/>
    <w:rsid w:val="005F661B"/>
    <w:rsid w:val="005F66F2"/>
    <w:rsid w:val="005F67B1"/>
    <w:rsid w:val="005F67E2"/>
    <w:rsid w:val="005F6833"/>
    <w:rsid w:val="005F6943"/>
    <w:rsid w:val="005F6988"/>
    <w:rsid w:val="005F6A6E"/>
    <w:rsid w:val="005F6BE6"/>
    <w:rsid w:val="005F6C01"/>
    <w:rsid w:val="005F6CA4"/>
    <w:rsid w:val="005F6DA6"/>
    <w:rsid w:val="005F6F64"/>
    <w:rsid w:val="005F6FB4"/>
    <w:rsid w:val="005F701B"/>
    <w:rsid w:val="005F701D"/>
    <w:rsid w:val="005F715F"/>
    <w:rsid w:val="005F7208"/>
    <w:rsid w:val="005F7230"/>
    <w:rsid w:val="005F76F5"/>
    <w:rsid w:val="005F7720"/>
    <w:rsid w:val="005F7765"/>
    <w:rsid w:val="005F7A42"/>
    <w:rsid w:val="005F7AAD"/>
    <w:rsid w:val="005F7AD3"/>
    <w:rsid w:val="005F7B62"/>
    <w:rsid w:val="005F7BB2"/>
    <w:rsid w:val="005F7BD6"/>
    <w:rsid w:val="005F7BED"/>
    <w:rsid w:val="005F7C41"/>
    <w:rsid w:val="005F7C50"/>
    <w:rsid w:val="005F7D3C"/>
    <w:rsid w:val="005F7E01"/>
    <w:rsid w:val="005F7F9F"/>
    <w:rsid w:val="00600114"/>
    <w:rsid w:val="00600221"/>
    <w:rsid w:val="0060038F"/>
    <w:rsid w:val="0060042F"/>
    <w:rsid w:val="006004A9"/>
    <w:rsid w:val="0060052B"/>
    <w:rsid w:val="00600719"/>
    <w:rsid w:val="0060079A"/>
    <w:rsid w:val="006007AA"/>
    <w:rsid w:val="006009F2"/>
    <w:rsid w:val="00600B17"/>
    <w:rsid w:val="00600B52"/>
    <w:rsid w:val="00600D24"/>
    <w:rsid w:val="00600DB5"/>
    <w:rsid w:val="00600DCB"/>
    <w:rsid w:val="00601028"/>
    <w:rsid w:val="0060105F"/>
    <w:rsid w:val="006010F9"/>
    <w:rsid w:val="00601159"/>
    <w:rsid w:val="006011A4"/>
    <w:rsid w:val="006011C5"/>
    <w:rsid w:val="00601231"/>
    <w:rsid w:val="00601336"/>
    <w:rsid w:val="006013A8"/>
    <w:rsid w:val="00601534"/>
    <w:rsid w:val="006016A0"/>
    <w:rsid w:val="006016D3"/>
    <w:rsid w:val="00601767"/>
    <w:rsid w:val="0060186E"/>
    <w:rsid w:val="006018A6"/>
    <w:rsid w:val="00601914"/>
    <w:rsid w:val="0060191F"/>
    <w:rsid w:val="00601926"/>
    <w:rsid w:val="00601930"/>
    <w:rsid w:val="00601C0C"/>
    <w:rsid w:val="00601C74"/>
    <w:rsid w:val="00602043"/>
    <w:rsid w:val="00602229"/>
    <w:rsid w:val="00602350"/>
    <w:rsid w:val="006023B2"/>
    <w:rsid w:val="0060241A"/>
    <w:rsid w:val="00602486"/>
    <w:rsid w:val="006024C7"/>
    <w:rsid w:val="006024C9"/>
    <w:rsid w:val="0060260B"/>
    <w:rsid w:val="00602682"/>
    <w:rsid w:val="0060294C"/>
    <w:rsid w:val="006029AC"/>
    <w:rsid w:val="00602CA7"/>
    <w:rsid w:val="00602DD6"/>
    <w:rsid w:val="00603056"/>
    <w:rsid w:val="00603086"/>
    <w:rsid w:val="00603088"/>
    <w:rsid w:val="0060318F"/>
    <w:rsid w:val="00603207"/>
    <w:rsid w:val="00603269"/>
    <w:rsid w:val="0060331B"/>
    <w:rsid w:val="00603371"/>
    <w:rsid w:val="006035DF"/>
    <w:rsid w:val="00603671"/>
    <w:rsid w:val="00603755"/>
    <w:rsid w:val="00603870"/>
    <w:rsid w:val="00603963"/>
    <w:rsid w:val="006039A6"/>
    <w:rsid w:val="00603A8A"/>
    <w:rsid w:val="00603C8D"/>
    <w:rsid w:val="00603CE0"/>
    <w:rsid w:val="00603D0A"/>
    <w:rsid w:val="00603E35"/>
    <w:rsid w:val="006040A1"/>
    <w:rsid w:val="0060421B"/>
    <w:rsid w:val="006042ED"/>
    <w:rsid w:val="00604458"/>
    <w:rsid w:val="0060459F"/>
    <w:rsid w:val="006045E8"/>
    <w:rsid w:val="00604663"/>
    <w:rsid w:val="006046F1"/>
    <w:rsid w:val="0060483E"/>
    <w:rsid w:val="00604863"/>
    <w:rsid w:val="0060494B"/>
    <w:rsid w:val="00604987"/>
    <w:rsid w:val="006049EE"/>
    <w:rsid w:val="00604A7B"/>
    <w:rsid w:val="00604B54"/>
    <w:rsid w:val="00604CD3"/>
    <w:rsid w:val="00604E4E"/>
    <w:rsid w:val="00604E8F"/>
    <w:rsid w:val="00604EF4"/>
    <w:rsid w:val="00605297"/>
    <w:rsid w:val="006055C7"/>
    <w:rsid w:val="00605604"/>
    <w:rsid w:val="0060583F"/>
    <w:rsid w:val="0060589B"/>
    <w:rsid w:val="0060599B"/>
    <w:rsid w:val="00605B43"/>
    <w:rsid w:val="00605DA7"/>
    <w:rsid w:val="00605E1E"/>
    <w:rsid w:val="00605E5C"/>
    <w:rsid w:val="0060615B"/>
    <w:rsid w:val="006061E5"/>
    <w:rsid w:val="00606261"/>
    <w:rsid w:val="00606266"/>
    <w:rsid w:val="006062DA"/>
    <w:rsid w:val="00606451"/>
    <w:rsid w:val="00606534"/>
    <w:rsid w:val="0060657F"/>
    <w:rsid w:val="0060659D"/>
    <w:rsid w:val="00606631"/>
    <w:rsid w:val="0060663D"/>
    <w:rsid w:val="006066F3"/>
    <w:rsid w:val="0060673E"/>
    <w:rsid w:val="006067A6"/>
    <w:rsid w:val="006068C2"/>
    <w:rsid w:val="00606A1C"/>
    <w:rsid w:val="00606A25"/>
    <w:rsid w:val="00606A49"/>
    <w:rsid w:val="00606BDC"/>
    <w:rsid w:val="00606C1E"/>
    <w:rsid w:val="00606D3B"/>
    <w:rsid w:val="00606E22"/>
    <w:rsid w:val="00606E95"/>
    <w:rsid w:val="00606FF0"/>
    <w:rsid w:val="006071F3"/>
    <w:rsid w:val="006072A0"/>
    <w:rsid w:val="00607389"/>
    <w:rsid w:val="006073C2"/>
    <w:rsid w:val="006073D5"/>
    <w:rsid w:val="006074EC"/>
    <w:rsid w:val="00607558"/>
    <w:rsid w:val="006075B6"/>
    <w:rsid w:val="006075FF"/>
    <w:rsid w:val="00607800"/>
    <w:rsid w:val="006078F0"/>
    <w:rsid w:val="006079FB"/>
    <w:rsid w:val="00607A1A"/>
    <w:rsid w:val="00607A64"/>
    <w:rsid w:val="00607ADA"/>
    <w:rsid w:val="00607AF9"/>
    <w:rsid w:val="00607B9B"/>
    <w:rsid w:val="00607BCB"/>
    <w:rsid w:val="00607DC6"/>
    <w:rsid w:val="00607F1B"/>
    <w:rsid w:val="00607FF3"/>
    <w:rsid w:val="0061007D"/>
    <w:rsid w:val="00610095"/>
    <w:rsid w:val="006100E7"/>
    <w:rsid w:val="006100F6"/>
    <w:rsid w:val="0061016A"/>
    <w:rsid w:val="006101A5"/>
    <w:rsid w:val="00610205"/>
    <w:rsid w:val="006105ED"/>
    <w:rsid w:val="0061062B"/>
    <w:rsid w:val="00610788"/>
    <w:rsid w:val="006108C7"/>
    <w:rsid w:val="0061094A"/>
    <w:rsid w:val="00610998"/>
    <w:rsid w:val="00610B93"/>
    <w:rsid w:val="00610ED0"/>
    <w:rsid w:val="00610EE8"/>
    <w:rsid w:val="00610F7F"/>
    <w:rsid w:val="00610F8E"/>
    <w:rsid w:val="00611068"/>
    <w:rsid w:val="006112B2"/>
    <w:rsid w:val="00611366"/>
    <w:rsid w:val="0061136F"/>
    <w:rsid w:val="006115D1"/>
    <w:rsid w:val="00611747"/>
    <w:rsid w:val="0061186C"/>
    <w:rsid w:val="00611960"/>
    <w:rsid w:val="00611AA4"/>
    <w:rsid w:val="00611B4C"/>
    <w:rsid w:val="00611EEA"/>
    <w:rsid w:val="00611F49"/>
    <w:rsid w:val="00611F69"/>
    <w:rsid w:val="00611FB9"/>
    <w:rsid w:val="006120BA"/>
    <w:rsid w:val="00612292"/>
    <w:rsid w:val="006122FC"/>
    <w:rsid w:val="006124A7"/>
    <w:rsid w:val="006125DC"/>
    <w:rsid w:val="0061261C"/>
    <w:rsid w:val="00612627"/>
    <w:rsid w:val="0061262C"/>
    <w:rsid w:val="00612717"/>
    <w:rsid w:val="006127FE"/>
    <w:rsid w:val="00612812"/>
    <w:rsid w:val="00612915"/>
    <w:rsid w:val="0061291B"/>
    <w:rsid w:val="006129C5"/>
    <w:rsid w:val="00612ADE"/>
    <w:rsid w:val="00612BAA"/>
    <w:rsid w:val="00612DA5"/>
    <w:rsid w:val="00612F92"/>
    <w:rsid w:val="0061303A"/>
    <w:rsid w:val="00613061"/>
    <w:rsid w:val="006130FF"/>
    <w:rsid w:val="00613174"/>
    <w:rsid w:val="00613288"/>
    <w:rsid w:val="00613348"/>
    <w:rsid w:val="00613385"/>
    <w:rsid w:val="006133BE"/>
    <w:rsid w:val="006133D1"/>
    <w:rsid w:val="0061346E"/>
    <w:rsid w:val="006134E0"/>
    <w:rsid w:val="006134E5"/>
    <w:rsid w:val="00613581"/>
    <w:rsid w:val="00613586"/>
    <w:rsid w:val="0061370E"/>
    <w:rsid w:val="0061391F"/>
    <w:rsid w:val="0061399B"/>
    <w:rsid w:val="00613B2F"/>
    <w:rsid w:val="00613EFB"/>
    <w:rsid w:val="00613FB0"/>
    <w:rsid w:val="006140C9"/>
    <w:rsid w:val="0061413A"/>
    <w:rsid w:val="00614534"/>
    <w:rsid w:val="00614548"/>
    <w:rsid w:val="00614ABB"/>
    <w:rsid w:val="00614CE0"/>
    <w:rsid w:val="00614DED"/>
    <w:rsid w:val="00614F87"/>
    <w:rsid w:val="00615130"/>
    <w:rsid w:val="006152D2"/>
    <w:rsid w:val="00615477"/>
    <w:rsid w:val="006154E7"/>
    <w:rsid w:val="00615616"/>
    <w:rsid w:val="00615668"/>
    <w:rsid w:val="00615836"/>
    <w:rsid w:val="0061584C"/>
    <w:rsid w:val="006158A4"/>
    <w:rsid w:val="0061591E"/>
    <w:rsid w:val="00615AC2"/>
    <w:rsid w:val="00615C07"/>
    <w:rsid w:val="00615C2E"/>
    <w:rsid w:val="00615C89"/>
    <w:rsid w:val="00615CB4"/>
    <w:rsid w:val="00615E11"/>
    <w:rsid w:val="00615E1C"/>
    <w:rsid w:val="00615E8E"/>
    <w:rsid w:val="0061602B"/>
    <w:rsid w:val="006160D7"/>
    <w:rsid w:val="006162AE"/>
    <w:rsid w:val="00616329"/>
    <w:rsid w:val="0061634A"/>
    <w:rsid w:val="006163E5"/>
    <w:rsid w:val="00616459"/>
    <w:rsid w:val="006166B7"/>
    <w:rsid w:val="00616813"/>
    <w:rsid w:val="00616907"/>
    <w:rsid w:val="00616B4E"/>
    <w:rsid w:val="00616BF8"/>
    <w:rsid w:val="00616C3E"/>
    <w:rsid w:val="00616D12"/>
    <w:rsid w:val="00616D86"/>
    <w:rsid w:val="00616E41"/>
    <w:rsid w:val="00616E86"/>
    <w:rsid w:val="00616EA6"/>
    <w:rsid w:val="00616EB1"/>
    <w:rsid w:val="00616FD5"/>
    <w:rsid w:val="00617087"/>
    <w:rsid w:val="00617159"/>
    <w:rsid w:val="00617285"/>
    <w:rsid w:val="00617309"/>
    <w:rsid w:val="006173A5"/>
    <w:rsid w:val="00617689"/>
    <w:rsid w:val="006177CC"/>
    <w:rsid w:val="00617847"/>
    <w:rsid w:val="00617885"/>
    <w:rsid w:val="006178A9"/>
    <w:rsid w:val="006179CC"/>
    <w:rsid w:val="00617F8D"/>
    <w:rsid w:val="006200D2"/>
    <w:rsid w:val="00620499"/>
    <w:rsid w:val="006204A9"/>
    <w:rsid w:val="006207A1"/>
    <w:rsid w:val="006207A4"/>
    <w:rsid w:val="006207FE"/>
    <w:rsid w:val="00620927"/>
    <w:rsid w:val="00620956"/>
    <w:rsid w:val="006209EA"/>
    <w:rsid w:val="00620A5B"/>
    <w:rsid w:val="00620AB9"/>
    <w:rsid w:val="00620B63"/>
    <w:rsid w:val="00620C3C"/>
    <w:rsid w:val="00620E90"/>
    <w:rsid w:val="00620EBF"/>
    <w:rsid w:val="00620FD4"/>
    <w:rsid w:val="00621042"/>
    <w:rsid w:val="006210E5"/>
    <w:rsid w:val="00621186"/>
    <w:rsid w:val="00621366"/>
    <w:rsid w:val="006213B6"/>
    <w:rsid w:val="006213BC"/>
    <w:rsid w:val="006213C9"/>
    <w:rsid w:val="006215A9"/>
    <w:rsid w:val="006219D0"/>
    <w:rsid w:val="00621AB9"/>
    <w:rsid w:val="00621B6E"/>
    <w:rsid w:val="00621D22"/>
    <w:rsid w:val="00621ED7"/>
    <w:rsid w:val="00621EFB"/>
    <w:rsid w:val="00621F43"/>
    <w:rsid w:val="00621F99"/>
    <w:rsid w:val="006221F0"/>
    <w:rsid w:val="00622362"/>
    <w:rsid w:val="00622391"/>
    <w:rsid w:val="006224DC"/>
    <w:rsid w:val="0062252F"/>
    <w:rsid w:val="006226AE"/>
    <w:rsid w:val="006226B0"/>
    <w:rsid w:val="006227C1"/>
    <w:rsid w:val="006228D0"/>
    <w:rsid w:val="006228E2"/>
    <w:rsid w:val="00622BE3"/>
    <w:rsid w:val="00622BFE"/>
    <w:rsid w:val="00622E7F"/>
    <w:rsid w:val="00622F21"/>
    <w:rsid w:val="00622FAF"/>
    <w:rsid w:val="0062301F"/>
    <w:rsid w:val="006231AD"/>
    <w:rsid w:val="0062328C"/>
    <w:rsid w:val="00623424"/>
    <w:rsid w:val="006234EF"/>
    <w:rsid w:val="006235CC"/>
    <w:rsid w:val="006236CC"/>
    <w:rsid w:val="006238E1"/>
    <w:rsid w:val="006239D5"/>
    <w:rsid w:val="00623AE8"/>
    <w:rsid w:val="00623C02"/>
    <w:rsid w:val="00623C07"/>
    <w:rsid w:val="00623D90"/>
    <w:rsid w:val="00623DB6"/>
    <w:rsid w:val="00624489"/>
    <w:rsid w:val="00624629"/>
    <w:rsid w:val="006247CB"/>
    <w:rsid w:val="00624A40"/>
    <w:rsid w:val="00624C49"/>
    <w:rsid w:val="00624D3F"/>
    <w:rsid w:val="00624DE9"/>
    <w:rsid w:val="00624DFD"/>
    <w:rsid w:val="00624E0F"/>
    <w:rsid w:val="00624E52"/>
    <w:rsid w:val="00624FBD"/>
    <w:rsid w:val="0062537E"/>
    <w:rsid w:val="006253B7"/>
    <w:rsid w:val="006253C4"/>
    <w:rsid w:val="006255F7"/>
    <w:rsid w:val="00625951"/>
    <w:rsid w:val="0062597B"/>
    <w:rsid w:val="0062599A"/>
    <w:rsid w:val="00625A6A"/>
    <w:rsid w:val="00625E8A"/>
    <w:rsid w:val="00625EF2"/>
    <w:rsid w:val="00625F4F"/>
    <w:rsid w:val="00626056"/>
    <w:rsid w:val="0062607A"/>
    <w:rsid w:val="006260E7"/>
    <w:rsid w:val="0062610B"/>
    <w:rsid w:val="00626141"/>
    <w:rsid w:val="006261AD"/>
    <w:rsid w:val="0062622A"/>
    <w:rsid w:val="00626268"/>
    <w:rsid w:val="00626290"/>
    <w:rsid w:val="00626360"/>
    <w:rsid w:val="006263E4"/>
    <w:rsid w:val="006267FB"/>
    <w:rsid w:val="00626851"/>
    <w:rsid w:val="00626889"/>
    <w:rsid w:val="00626B3F"/>
    <w:rsid w:val="00626CFC"/>
    <w:rsid w:val="00626D05"/>
    <w:rsid w:val="00626E42"/>
    <w:rsid w:val="00626F7A"/>
    <w:rsid w:val="006270FB"/>
    <w:rsid w:val="00627136"/>
    <w:rsid w:val="00627291"/>
    <w:rsid w:val="006272F9"/>
    <w:rsid w:val="006273DA"/>
    <w:rsid w:val="00627807"/>
    <w:rsid w:val="00627828"/>
    <w:rsid w:val="00627895"/>
    <w:rsid w:val="00627A02"/>
    <w:rsid w:val="00627ADC"/>
    <w:rsid w:val="00627B84"/>
    <w:rsid w:val="00627CC9"/>
    <w:rsid w:val="00627CDF"/>
    <w:rsid w:val="006301D0"/>
    <w:rsid w:val="0063064C"/>
    <w:rsid w:val="00630679"/>
    <w:rsid w:val="006308FB"/>
    <w:rsid w:val="00630962"/>
    <w:rsid w:val="00630C31"/>
    <w:rsid w:val="00630C51"/>
    <w:rsid w:val="00630D54"/>
    <w:rsid w:val="00630D95"/>
    <w:rsid w:val="00630DF0"/>
    <w:rsid w:val="00630E3E"/>
    <w:rsid w:val="00630E41"/>
    <w:rsid w:val="00630EA6"/>
    <w:rsid w:val="00630EF6"/>
    <w:rsid w:val="00630FFE"/>
    <w:rsid w:val="00631052"/>
    <w:rsid w:val="006314A9"/>
    <w:rsid w:val="006315FD"/>
    <w:rsid w:val="00631676"/>
    <w:rsid w:val="006316FA"/>
    <w:rsid w:val="00631894"/>
    <w:rsid w:val="00631970"/>
    <w:rsid w:val="00631A20"/>
    <w:rsid w:val="00631B87"/>
    <w:rsid w:val="00631BAB"/>
    <w:rsid w:val="00631BBD"/>
    <w:rsid w:val="00631D93"/>
    <w:rsid w:val="0063221F"/>
    <w:rsid w:val="006322D5"/>
    <w:rsid w:val="006322F5"/>
    <w:rsid w:val="0063233D"/>
    <w:rsid w:val="00632441"/>
    <w:rsid w:val="00632460"/>
    <w:rsid w:val="00632488"/>
    <w:rsid w:val="0063248F"/>
    <w:rsid w:val="00632582"/>
    <w:rsid w:val="006325FC"/>
    <w:rsid w:val="00632716"/>
    <w:rsid w:val="00632833"/>
    <w:rsid w:val="006328C9"/>
    <w:rsid w:val="00632A55"/>
    <w:rsid w:val="00632AA2"/>
    <w:rsid w:val="00632AB1"/>
    <w:rsid w:val="00632AD1"/>
    <w:rsid w:val="00632D0A"/>
    <w:rsid w:val="00632D4E"/>
    <w:rsid w:val="00632FEB"/>
    <w:rsid w:val="006330D7"/>
    <w:rsid w:val="006331D2"/>
    <w:rsid w:val="006331FC"/>
    <w:rsid w:val="006332F2"/>
    <w:rsid w:val="00633316"/>
    <w:rsid w:val="0063384A"/>
    <w:rsid w:val="006338A0"/>
    <w:rsid w:val="00633C7B"/>
    <w:rsid w:val="00633E0C"/>
    <w:rsid w:val="00633EA6"/>
    <w:rsid w:val="00634247"/>
    <w:rsid w:val="00634357"/>
    <w:rsid w:val="00634376"/>
    <w:rsid w:val="0063456A"/>
    <w:rsid w:val="00634634"/>
    <w:rsid w:val="006347D4"/>
    <w:rsid w:val="00634A14"/>
    <w:rsid w:val="00634B2F"/>
    <w:rsid w:val="00634D8C"/>
    <w:rsid w:val="00634F56"/>
    <w:rsid w:val="00634FFB"/>
    <w:rsid w:val="006350E8"/>
    <w:rsid w:val="006350EE"/>
    <w:rsid w:val="00635197"/>
    <w:rsid w:val="00635377"/>
    <w:rsid w:val="00635470"/>
    <w:rsid w:val="0063552F"/>
    <w:rsid w:val="0063554E"/>
    <w:rsid w:val="006356DF"/>
    <w:rsid w:val="006358EE"/>
    <w:rsid w:val="00635903"/>
    <w:rsid w:val="0063592E"/>
    <w:rsid w:val="00635944"/>
    <w:rsid w:val="00635A41"/>
    <w:rsid w:val="00635BA9"/>
    <w:rsid w:val="00635C6F"/>
    <w:rsid w:val="00635D32"/>
    <w:rsid w:val="00635F59"/>
    <w:rsid w:val="00636047"/>
    <w:rsid w:val="0063608C"/>
    <w:rsid w:val="0063616D"/>
    <w:rsid w:val="0063627A"/>
    <w:rsid w:val="00636460"/>
    <w:rsid w:val="00636476"/>
    <w:rsid w:val="00636491"/>
    <w:rsid w:val="006366CA"/>
    <w:rsid w:val="006367C9"/>
    <w:rsid w:val="006368B6"/>
    <w:rsid w:val="006368C4"/>
    <w:rsid w:val="00636910"/>
    <w:rsid w:val="0063691B"/>
    <w:rsid w:val="00636A42"/>
    <w:rsid w:val="00636AC1"/>
    <w:rsid w:val="00636E96"/>
    <w:rsid w:val="0063717D"/>
    <w:rsid w:val="00637660"/>
    <w:rsid w:val="00637725"/>
    <w:rsid w:val="006378B2"/>
    <w:rsid w:val="00637900"/>
    <w:rsid w:val="00637904"/>
    <w:rsid w:val="00637AA2"/>
    <w:rsid w:val="00637ABE"/>
    <w:rsid w:val="00637DB5"/>
    <w:rsid w:val="00637E61"/>
    <w:rsid w:val="00637F4E"/>
    <w:rsid w:val="006400A7"/>
    <w:rsid w:val="0064026B"/>
    <w:rsid w:val="00640367"/>
    <w:rsid w:val="006403BE"/>
    <w:rsid w:val="006405B5"/>
    <w:rsid w:val="006405EA"/>
    <w:rsid w:val="00640663"/>
    <w:rsid w:val="00640A44"/>
    <w:rsid w:val="00640CCA"/>
    <w:rsid w:val="00640CE7"/>
    <w:rsid w:val="00640D94"/>
    <w:rsid w:val="00640F81"/>
    <w:rsid w:val="00640F83"/>
    <w:rsid w:val="006411A6"/>
    <w:rsid w:val="006412FD"/>
    <w:rsid w:val="0064139F"/>
    <w:rsid w:val="006414B1"/>
    <w:rsid w:val="006414EF"/>
    <w:rsid w:val="006414F7"/>
    <w:rsid w:val="006415B9"/>
    <w:rsid w:val="00641657"/>
    <w:rsid w:val="00641799"/>
    <w:rsid w:val="006417C7"/>
    <w:rsid w:val="00641860"/>
    <w:rsid w:val="00641ABC"/>
    <w:rsid w:val="00641ADA"/>
    <w:rsid w:val="00641B2C"/>
    <w:rsid w:val="00641C4A"/>
    <w:rsid w:val="00641C8E"/>
    <w:rsid w:val="00641E92"/>
    <w:rsid w:val="00641F4F"/>
    <w:rsid w:val="006422CC"/>
    <w:rsid w:val="00642497"/>
    <w:rsid w:val="006424E5"/>
    <w:rsid w:val="006425CC"/>
    <w:rsid w:val="006425D8"/>
    <w:rsid w:val="0064268D"/>
    <w:rsid w:val="006426DC"/>
    <w:rsid w:val="00642877"/>
    <w:rsid w:val="006428EB"/>
    <w:rsid w:val="0064296F"/>
    <w:rsid w:val="00642988"/>
    <w:rsid w:val="006429C4"/>
    <w:rsid w:val="006429E8"/>
    <w:rsid w:val="00642BCF"/>
    <w:rsid w:val="00642C6D"/>
    <w:rsid w:val="00642D81"/>
    <w:rsid w:val="00642DED"/>
    <w:rsid w:val="00642E09"/>
    <w:rsid w:val="00642E67"/>
    <w:rsid w:val="00642EFE"/>
    <w:rsid w:val="00643060"/>
    <w:rsid w:val="00643287"/>
    <w:rsid w:val="00643386"/>
    <w:rsid w:val="006433D7"/>
    <w:rsid w:val="00643505"/>
    <w:rsid w:val="0064356F"/>
    <w:rsid w:val="006437DD"/>
    <w:rsid w:val="00643A37"/>
    <w:rsid w:val="00643D25"/>
    <w:rsid w:val="00643E2C"/>
    <w:rsid w:val="00643EB4"/>
    <w:rsid w:val="00643F43"/>
    <w:rsid w:val="00643F63"/>
    <w:rsid w:val="00643F65"/>
    <w:rsid w:val="00643F8E"/>
    <w:rsid w:val="006442FE"/>
    <w:rsid w:val="00644332"/>
    <w:rsid w:val="0064436D"/>
    <w:rsid w:val="006443EA"/>
    <w:rsid w:val="006445B1"/>
    <w:rsid w:val="00644683"/>
    <w:rsid w:val="00644686"/>
    <w:rsid w:val="00644791"/>
    <w:rsid w:val="00644848"/>
    <w:rsid w:val="00644961"/>
    <w:rsid w:val="006449C9"/>
    <w:rsid w:val="00644B70"/>
    <w:rsid w:val="00644B73"/>
    <w:rsid w:val="00644C6E"/>
    <w:rsid w:val="00644C7A"/>
    <w:rsid w:val="00644C91"/>
    <w:rsid w:val="00644E27"/>
    <w:rsid w:val="00644F82"/>
    <w:rsid w:val="00645096"/>
    <w:rsid w:val="00645200"/>
    <w:rsid w:val="00645243"/>
    <w:rsid w:val="00645485"/>
    <w:rsid w:val="0064568C"/>
    <w:rsid w:val="006456DC"/>
    <w:rsid w:val="0064572B"/>
    <w:rsid w:val="006458E8"/>
    <w:rsid w:val="0064591D"/>
    <w:rsid w:val="006459CF"/>
    <w:rsid w:val="00645AA1"/>
    <w:rsid w:val="00645B21"/>
    <w:rsid w:val="00645C9E"/>
    <w:rsid w:val="00645E3B"/>
    <w:rsid w:val="00645E87"/>
    <w:rsid w:val="0064603E"/>
    <w:rsid w:val="00646711"/>
    <w:rsid w:val="006467C0"/>
    <w:rsid w:val="00646982"/>
    <w:rsid w:val="00646990"/>
    <w:rsid w:val="006469D8"/>
    <w:rsid w:val="00646BEF"/>
    <w:rsid w:val="00646C04"/>
    <w:rsid w:val="00646C15"/>
    <w:rsid w:val="00646D19"/>
    <w:rsid w:val="00646D21"/>
    <w:rsid w:val="00646D35"/>
    <w:rsid w:val="00646E57"/>
    <w:rsid w:val="00647093"/>
    <w:rsid w:val="0064713A"/>
    <w:rsid w:val="006471B0"/>
    <w:rsid w:val="0064736F"/>
    <w:rsid w:val="0064745A"/>
    <w:rsid w:val="006474CE"/>
    <w:rsid w:val="00647632"/>
    <w:rsid w:val="0064773B"/>
    <w:rsid w:val="00647744"/>
    <w:rsid w:val="00647760"/>
    <w:rsid w:val="00647B27"/>
    <w:rsid w:val="00647BC5"/>
    <w:rsid w:val="00647C2D"/>
    <w:rsid w:val="00647D34"/>
    <w:rsid w:val="00647D81"/>
    <w:rsid w:val="00647FC4"/>
    <w:rsid w:val="00647FE9"/>
    <w:rsid w:val="00647FF1"/>
    <w:rsid w:val="006500CA"/>
    <w:rsid w:val="00650236"/>
    <w:rsid w:val="0065072A"/>
    <w:rsid w:val="00650763"/>
    <w:rsid w:val="006507FD"/>
    <w:rsid w:val="00650A67"/>
    <w:rsid w:val="00650AA7"/>
    <w:rsid w:val="00650CEE"/>
    <w:rsid w:val="00650D5B"/>
    <w:rsid w:val="00650E4F"/>
    <w:rsid w:val="00650EF7"/>
    <w:rsid w:val="00650FFB"/>
    <w:rsid w:val="0065106B"/>
    <w:rsid w:val="006510D2"/>
    <w:rsid w:val="0065114D"/>
    <w:rsid w:val="006511AB"/>
    <w:rsid w:val="00651209"/>
    <w:rsid w:val="0065125F"/>
    <w:rsid w:val="006513E9"/>
    <w:rsid w:val="006514B0"/>
    <w:rsid w:val="0065159A"/>
    <w:rsid w:val="006515EF"/>
    <w:rsid w:val="006515F5"/>
    <w:rsid w:val="0065164E"/>
    <w:rsid w:val="006516D2"/>
    <w:rsid w:val="00651809"/>
    <w:rsid w:val="00651A47"/>
    <w:rsid w:val="00651C53"/>
    <w:rsid w:val="00651CC7"/>
    <w:rsid w:val="00651D27"/>
    <w:rsid w:val="00651D5B"/>
    <w:rsid w:val="00651F5A"/>
    <w:rsid w:val="00651F7C"/>
    <w:rsid w:val="0065221F"/>
    <w:rsid w:val="006524ED"/>
    <w:rsid w:val="006526A8"/>
    <w:rsid w:val="006526B4"/>
    <w:rsid w:val="00652826"/>
    <w:rsid w:val="00652A2E"/>
    <w:rsid w:val="00652A84"/>
    <w:rsid w:val="00652B73"/>
    <w:rsid w:val="00652B89"/>
    <w:rsid w:val="00652E81"/>
    <w:rsid w:val="00653092"/>
    <w:rsid w:val="006530B1"/>
    <w:rsid w:val="0065319D"/>
    <w:rsid w:val="00653231"/>
    <w:rsid w:val="00653276"/>
    <w:rsid w:val="006533D0"/>
    <w:rsid w:val="006534E6"/>
    <w:rsid w:val="00653556"/>
    <w:rsid w:val="006537FC"/>
    <w:rsid w:val="00653836"/>
    <w:rsid w:val="006538B8"/>
    <w:rsid w:val="0065392B"/>
    <w:rsid w:val="00653934"/>
    <w:rsid w:val="00653BFF"/>
    <w:rsid w:val="00653D8F"/>
    <w:rsid w:val="00653DC1"/>
    <w:rsid w:val="006541C2"/>
    <w:rsid w:val="0065428B"/>
    <w:rsid w:val="00654529"/>
    <w:rsid w:val="00654648"/>
    <w:rsid w:val="00654950"/>
    <w:rsid w:val="00654978"/>
    <w:rsid w:val="006549ED"/>
    <w:rsid w:val="006549F5"/>
    <w:rsid w:val="00654A60"/>
    <w:rsid w:val="00654B46"/>
    <w:rsid w:val="00654DC6"/>
    <w:rsid w:val="00654DD6"/>
    <w:rsid w:val="00654E3B"/>
    <w:rsid w:val="00654ECE"/>
    <w:rsid w:val="00654ED7"/>
    <w:rsid w:val="00654FD7"/>
    <w:rsid w:val="00654FF4"/>
    <w:rsid w:val="0065509E"/>
    <w:rsid w:val="006553FD"/>
    <w:rsid w:val="00655559"/>
    <w:rsid w:val="0065582F"/>
    <w:rsid w:val="006559E4"/>
    <w:rsid w:val="00655A67"/>
    <w:rsid w:val="00655E21"/>
    <w:rsid w:val="00655F2F"/>
    <w:rsid w:val="00655F9F"/>
    <w:rsid w:val="00656011"/>
    <w:rsid w:val="00656059"/>
    <w:rsid w:val="00656119"/>
    <w:rsid w:val="00656162"/>
    <w:rsid w:val="006561CC"/>
    <w:rsid w:val="00656290"/>
    <w:rsid w:val="0065640C"/>
    <w:rsid w:val="0065648E"/>
    <w:rsid w:val="00656495"/>
    <w:rsid w:val="00656594"/>
    <w:rsid w:val="00656743"/>
    <w:rsid w:val="0065685E"/>
    <w:rsid w:val="00656A49"/>
    <w:rsid w:val="00656B37"/>
    <w:rsid w:val="00656B40"/>
    <w:rsid w:val="00656C04"/>
    <w:rsid w:val="00656D69"/>
    <w:rsid w:val="00657417"/>
    <w:rsid w:val="00657651"/>
    <w:rsid w:val="006576ED"/>
    <w:rsid w:val="0065780A"/>
    <w:rsid w:val="0065781D"/>
    <w:rsid w:val="0065782B"/>
    <w:rsid w:val="006578AC"/>
    <w:rsid w:val="006579B8"/>
    <w:rsid w:val="00657D59"/>
    <w:rsid w:val="00657DB0"/>
    <w:rsid w:val="00657F2F"/>
    <w:rsid w:val="006601FA"/>
    <w:rsid w:val="00660258"/>
    <w:rsid w:val="006604CF"/>
    <w:rsid w:val="00660658"/>
    <w:rsid w:val="00660775"/>
    <w:rsid w:val="00660923"/>
    <w:rsid w:val="00660955"/>
    <w:rsid w:val="0066097F"/>
    <w:rsid w:val="00660A28"/>
    <w:rsid w:val="00660AF1"/>
    <w:rsid w:val="00660C98"/>
    <w:rsid w:val="00660CD2"/>
    <w:rsid w:val="00660D38"/>
    <w:rsid w:val="006612DA"/>
    <w:rsid w:val="0066146E"/>
    <w:rsid w:val="00661473"/>
    <w:rsid w:val="0066148B"/>
    <w:rsid w:val="006614DB"/>
    <w:rsid w:val="006615AF"/>
    <w:rsid w:val="006615B4"/>
    <w:rsid w:val="00661603"/>
    <w:rsid w:val="006617C5"/>
    <w:rsid w:val="0066187B"/>
    <w:rsid w:val="006618A2"/>
    <w:rsid w:val="00661ACD"/>
    <w:rsid w:val="00661AFC"/>
    <w:rsid w:val="00661B32"/>
    <w:rsid w:val="00661B64"/>
    <w:rsid w:val="00661C08"/>
    <w:rsid w:val="00661D73"/>
    <w:rsid w:val="00661DCE"/>
    <w:rsid w:val="00661DF9"/>
    <w:rsid w:val="00661E25"/>
    <w:rsid w:val="00661EE0"/>
    <w:rsid w:val="00661FC9"/>
    <w:rsid w:val="00662098"/>
    <w:rsid w:val="006620D1"/>
    <w:rsid w:val="006623CC"/>
    <w:rsid w:val="00662484"/>
    <w:rsid w:val="006624F9"/>
    <w:rsid w:val="0066256C"/>
    <w:rsid w:val="006625BF"/>
    <w:rsid w:val="0066272A"/>
    <w:rsid w:val="00662968"/>
    <w:rsid w:val="00662BE4"/>
    <w:rsid w:val="00662C09"/>
    <w:rsid w:val="00662C13"/>
    <w:rsid w:val="00662C55"/>
    <w:rsid w:val="00662CA4"/>
    <w:rsid w:val="00662D98"/>
    <w:rsid w:val="00662F79"/>
    <w:rsid w:val="00662FF7"/>
    <w:rsid w:val="00663163"/>
    <w:rsid w:val="00663164"/>
    <w:rsid w:val="0066326B"/>
    <w:rsid w:val="00663293"/>
    <w:rsid w:val="00663352"/>
    <w:rsid w:val="00663434"/>
    <w:rsid w:val="0066345F"/>
    <w:rsid w:val="00663503"/>
    <w:rsid w:val="0066391B"/>
    <w:rsid w:val="00663942"/>
    <w:rsid w:val="00663A11"/>
    <w:rsid w:val="00663A31"/>
    <w:rsid w:val="00663A61"/>
    <w:rsid w:val="00663B66"/>
    <w:rsid w:val="00663B72"/>
    <w:rsid w:val="00663D65"/>
    <w:rsid w:val="00663E47"/>
    <w:rsid w:val="00663EAF"/>
    <w:rsid w:val="0066404F"/>
    <w:rsid w:val="0066405B"/>
    <w:rsid w:val="006640B6"/>
    <w:rsid w:val="00664200"/>
    <w:rsid w:val="0066430E"/>
    <w:rsid w:val="00664445"/>
    <w:rsid w:val="0066463B"/>
    <w:rsid w:val="00664668"/>
    <w:rsid w:val="006647C1"/>
    <w:rsid w:val="00664802"/>
    <w:rsid w:val="00664828"/>
    <w:rsid w:val="006648D9"/>
    <w:rsid w:val="0066490F"/>
    <w:rsid w:val="00664A40"/>
    <w:rsid w:val="00664A4E"/>
    <w:rsid w:val="00664AD6"/>
    <w:rsid w:val="00664C01"/>
    <w:rsid w:val="00664D3B"/>
    <w:rsid w:val="00664DBF"/>
    <w:rsid w:val="00664E30"/>
    <w:rsid w:val="00664EEB"/>
    <w:rsid w:val="00664FDD"/>
    <w:rsid w:val="00665136"/>
    <w:rsid w:val="0066516B"/>
    <w:rsid w:val="0066520C"/>
    <w:rsid w:val="006654D6"/>
    <w:rsid w:val="006654E2"/>
    <w:rsid w:val="006654EF"/>
    <w:rsid w:val="006656AF"/>
    <w:rsid w:val="006658CC"/>
    <w:rsid w:val="00665977"/>
    <w:rsid w:val="00665B0C"/>
    <w:rsid w:val="00665BC4"/>
    <w:rsid w:val="00665C07"/>
    <w:rsid w:val="00665C40"/>
    <w:rsid w:val="00665C78"/>
    <w:rsid w:val="00665CA5"/>
    <w:rsid w:val="00665D96"/>
    <w:rsid w:val="00665DD3"/>
    <w:rsid w:val="00665E74"/>
    <w:rsid w:val="00665F0C"/>
    <w:rsid w:val="00665FEE"/>
    <w:rsid w:val="00666046"/>
    <w:rsid w:val="006660BA"/>
    <w:rsid w:val="00666256"/>
    <w:rsid w:val="00666274"/>
    <w:rsid w:val="006663CD"/>
    <w:rsid w:val="00666454"/>
    <w:rsid w:val="00666805"/>
    <w:rsid w:val="00666B37"/>
    <w:rsid w:val="00666BDA"/>
    <w:rsid w:val="00666D83"/>
    <w:rsid w:val="00666E49"/>
    <w:rsid w:val="00666E5F"/>
    <w:rsid w:val="0066714A"/>
    <w:rsid w:val="0066721D"/>
    <w:rsid w:val="0066726A"/>
    <w:rsid w:val="006673C3"/>
    <w:rsid w:val="006673D1"/>
    <w:rsid w:val="006674D7"/>
    <w:rsid w:val="0066750B"/>
    <w:rsid w:val="006675E8"/>
    <w:rsid w:val="006675FF"/>
    <w:rsid w:val="00667610"/>
    <w:rsid w:val="0066768E"/>
    <w:rsid w:val="006676A2"/>
    <w:rsid w:val="006678A2"/>
    <w:rsid w:val="0066793B"/>
    <w:rsid w:val="006679E6"/>
    <w:rsid w:val="00667C99"/>
    <w:rsid w:val="00667D49"/>
    <w:rsid w:val="00667D55"/>
    <w:rsid w:val="00667DDC"/>
    <w:rsid w:val="00667EE0"/>
    <w:rsid w:val="00667F34"/>
    <w:rsid w:val="0067007D"/>
    <w:rsid w:val="00670469"/>
    <w:rsid w:val="006704C7"/>
    <w:rsid w:val="006704CC"/>
    <w:rsid w:val="006705EE"/>
    <w:rsid w:val="006707D4"/>
    <w:rsid w:val="00670879"/>
    <w:rsid w:val="0067096F"/>
    <w:rsid w:val="00670A88"/>
    <w:rsid w:val="00670AB2"/>
    <w:rsid w:val="00670B4D"/>
    <w:rsid w:val="00670C91"/>
    <w:rsid w:val="00670CC7"/>
    <w:rsid w:val="0067121E"/>
    <w:rsid w:val="0067130C"/>
    <w:rsid w:val="00671376"/>
    <w:rsid w:val="006713E1"/>
    <w:rsid w:val="00671476"/>
    <w:rsid w:val="0067148B"/>
    <w:rsid w:val="006715DA"/>
    <w:rsid w:val="00671668"/>
    <w:rsid w:val="00671704"/>
    <w:rsid w:val="006718AC"/>
    <w:rsid w:val="00671958"/>
    <w:rsid w:val="0067195F"/>
    <w:rsid w:val="00671985"/>
    <w:rsid w:val="00671BA3"/>
    <w:rsid w:val="00671C6F"/>
    <w:rsid w:val="00671C89"/>
    <w:rsid w:val="0067210A"/>
    <w:rsid w:val="0067218D"/>
    <w:rsid w:val="00672229"/>
    <w:rsid w:val="0067238F"/>
    <w:rsid w:val="006723A3"/>
    <w:rsid w:val="0067245C"/>
    <w:rsid w:val="00672605"/>
    <w:rsid w:val="0067279B"/>
    <w:rsid w:val="00672818"/>
    <w:rsid w:val="0067295D"/>
    <w:rsid w:val="00672AF0"/>
    <w:rsid w:val="00672D6F"/>
    <w:rsid w:val="00672ECC"/>
    <w:rsid w:val="00672EDB"/>
    <w:rsid w:val="00673025"/>
    <w:rsid w:val="00673230"/>
    <w:rsid w:val="0067324A"/>
    <w:rsid w:val="0067348A"/>
    <w:rsid w:val="006734E4"/>
    <w:rsid w:val="00673586"/>
    <w:rsid w:val="00673701"/>
    <w:rsid w:val="00673777"/>
    <w:rsid w:val="006738D2"/>
    <w:rsid w:val="00673955"/>
    <w:rsid w:val="006739C4"/>
    <w:rsid w:val="006739F2"/>
    <w:rsid w:val="00673A4C"/>
    <w:rsid w:val="00673A96"/>
    <w:rsid w:val="00673C35"/>
    <w:rsid w:val="00673C47"/>
    <w:rsid w:val="00673C92"/>
    <w:rsid w:val="00673CD3"/>
    <w:rsid w:val="00673DE5"/>
    <w:rsid w:val="00673DEC"/>
    <w:rsid w:val="00673F8B"/>
    <w:rsid w:val="00674019"/>
    <w:rsid w:val="00674105"/>
    <w:rsid w:val="00674427"/>
    <w:rsid w:val="006745B6"/>
    <w:rsid w:val="00674618"/>
    <w:rsid w:val="006746E5"/>
    <w:rsid w:val="0067487B"/>
    <w:rsid w:val="00674AA5"/>
    <w:rsid w:val="00674E3A"/>
    <w:rsid w:val="00674E73"/>
    <w:rsid w:val="00674F20"/>
    <w:rsid w:val="00675109"/>
    <w:rsid w:val="006751F7"/>
    <w:rsid w:val="00675541"/>
    <w:rsid w:val="00675591"/>
    <w:rsid w:val="00675688"/>
    <w:rsid w:val="0067584D"/>
    <w:rsid w:val="00675879"/>
    <w:rsid w:val="006758AB"/>
    <w:rsid w:val="006759B7"/>
    <w:rsid w:val="006759D2"/>
    <w:rsid w:val="00675ACB"/>
    <w:rsid w:val="00675B05"/>
    <w:rsid w:val="00675B25"/>
    <w:rsid w:val="00675D46"/>
    <w:rsid w:val="006762F7"/>
    <w:rsid w:val="0067630A"/>
    <w:rsid w:val="006764FD"/>
    <w:rsid w:val="00676660"/>
    <w:rsid w:val="006766A4"/>
    <w:rsid w:val="00676881"/>
    <w:rsid w:val="00676923"/>
    <w:rsid w:val="00676C5D"/>
    <w:rsid w:val="00676CEB"/>
    <w:rsid w:val="00676D85"/>
    <w:rsid w:val="00676FA4"/>
    <w:rsid w:val="00676FC1"/>
    <w:rsid w:val="0067709F"/>
    <w:rsid w:val="0067712C"/>
    <w:rsid w:val="006772EA"/>
    <w:rsid w:val="006773A1"/>
    <w:rsid w:val="006773D3"/>
    <w:rsid w:val="0067756A"/>
    <w:rsid w:val="00677659"/>
    <w:rsid w:val="006776E0"/>
    <w:rsid w:val="006777AB"/>
    <w:rsid w:val="006777FC"/>
    <w:rsid w:val="006778FD"/>
    <w:rsid w:val="006779C3"/>
    <w:rsid w:val="00677A0E"/>
    <w:rsid w:val="00677A28"/>
    <w:rsid w:val="00677D5E"/>
    <w:rsid w:val="00677D68"/>
    <w:rsid w:val="00677E38"/>
    <w:rsid w:val="00680087"/>
    <w:rsid w:val="0068008D"/>
    <w:rsid w:val="006800C3"/>
    <w:rsid w:val="00680136"/>
    <w:rsid w:val="006801BC"/>
    <w:rsid w:val="00680318"/>
    <w:rsid w:val="00680388"/>
    <w:rsid w:val="0068048C"/>
    <w:rsid w:val="006804BC"/>
    <w:rsid w:val="006805DE"/>
    <w:rsid w:val="006806F8"/>
    <w:rsid w:val="00680791"/>
    <w:rsid w:val="006807FE"/>
    <w:rsid w:val="0068081C"/>
    <w:rsid w:val="00680927"/>
    <w:rsid w:val="00680A73"/>
    <w:rsid w:val="00680A88"/>
    <w:rsid w:val="00680C14"/>
    <w:rsid w:val="00680CB6"/>
    <w:rsid w:val="00680CDB"/>
    <w:rsid w:val="00680D90"/>
    <w:rsid w:val="0068110E"/>
    <w:rsid w:val="006811D5"/>
    <w:rsid w:val="006812A4"/>
    <w:rsid w:val="006812AE"/>
    <w:rsid w:val="00681736"/>
    <w:rsid w:val="0068181C"/>
    <w:rsid w:val="00681885"/>
    <w:rsid w:val="00681901"/>
    <w:rsid w:val="00681909"/>
    <w:rsid w:val="00681A46"/>
    <w:rsid w:val="00681A49"/>
    <w:rsid w:val="00681B51"/>
    <w:rsid w:val="00681BF0"/>
    <w:rsid w:val="00681C13"/>
    <w:rsid w:val="00681CE6"/>
    <w:rsid w:val="00681D37"/>
    <w:rsid w:val="00681E4D"/>
    <w:rsid w:val="00681EBB"/>
    <w:rsid w:val="00681F65"/>
    <w:rsid w:val="00682028"/>
    <w:rsid w:val="006821F8"/>
    <w:rsid w:val="00682344"/>
    <w:rsid w:val="006823BB"/>
    <w:rsid w:val="00682533"/>
    <w:rsid w:val="006825F7"/>
    <w:rsid w:val="00682675"/>
    <w:rsid w:val="0068269E"/>
    <w:rsid w:val="00682884"/>
    <w:rsid w:val="0068293D"/>
    <w:rsid w:val="00682973"/>
    <w:rsid w:val="00682AAE"/>
    <w:rsid w:val="00682AB8"/>
    <w:rsid w:val="00682C24"/>
    <w:rsid w:val="00682C36"/>
    <w:rsid w:val="00682D1A"/>
    <w:rsid w:val="00682E02"/>
    <w:rsid w:val="00682F88"/>
    <w:rsid w:val="00683062"/>
    <w:rsid w:val="006833A6"/>
    <w:rsid w:val="0068343D"/>
    <w:rsid w:val="006834EF"/>
    <w:rsid w:val="0068359F"/>
    <w:rsid w:val="00683666"/>
    <w:rsid w:val="00683809"/>
    <w:rsid w:val="00683825"/>
    <w:rsid w:val="00683873"/>
    <w:rsid w:val="006838EE"/>
    <w:rsid w:val="00683907"/>
    <w:rsid w:val="006839C0"/>
    <w:rsid w:val="00683A73"/>
    <w:rsid w:val="00683BA8"/>
    <w:rsid w:val="00683D57"/>
    <w:rsid w:val="0068409F"/>
    <w:rsid w:val="0068414B"/>
    <w:rsid w:val="006843FF"/>
    <w:rsid w:val="00684969"/>
    <w:rsid w:val="00684A76"/>
    <w:rsid w:val="00684B7B"/>
    <w:rsid w:val="00684D58"/>
    <w:rsid w:val="00684DE2"/>
    <w:rsid w:val="00684E1F"/>
    <w:rsid w:val="00684F0E"/>
    <w:rsid w:val="006850F4"/>
    <w:rsid w:val="00685465"/>
    <w:rsid w:val="00685746"/>
    <w:rsid w:val="0068575B"/>
    <w:rsid w:val="00685A00"/>
    <w:rsid w:val="00685DB7"/>
    <w:rsid w:val="00685EEF"/>
    <w:rsid w:val="00685F81"/>
    <w:rsid w:val="00685FC4"/>
    <w:rsid w:val="00685FE5"/>
    <w:rsid w:val="00686028"/>
    <w:rsid w:val="00686040"/>
    <w:rsid w:val="0068638B"/>
    <w:rsid w:val="0068645B"/>
    <w:rsid w:val="006865BB"/>
    <w:rsid w:val="006865C2"/>
    <w:rsid w:val="006865FB"/>
    <w:rsid w:val="0068662F"/>
    <w:rsid w:val="0068663F"/>
    <w:rsid w:val="006866B8"/>
    <w:rsid w:val="00686872"/>
    <w:rsid w:val="006868E4"/>
    <w:rsid w:val="006868E7"/>
    <w:rsid w:val="00686927"/>
    <w:rsid w:val="00686A8F"/>
    <w:rsid w:val="00686BAC"/>
    <w:rsid w:val="00686C08"/>
    <w:rsid w:val="00686DEB"/>
    <w:rsid w:val="00686E17"/>
    <w:rsid w:val="00686E70"/>
    <w:rsid w:val="00686E8C"/>
    <w:rsid w:val="00687539"/>
    <w:rsid w:val="006875C4"/>
    <w:rsid w:val="00687626"/>
    <w:rsid w:val="0068773D"/>
    <w:rsid w:val="006877DB"/>
    <w:rsid w:val="00687B13"/>
    <w:rsid w:val="00687E17"/>
    <w:rsid w:val="00687EBF"/>
    <w:rsid w:val="00687FC2"/>
    <w:rsid w:val="00687FE9"/>
    <w:rsid w:val="0069012C"/>
    <w:rsid w:val="006901E8"/>
    <w:rsid w:val="00690612"/>
    <w:rsid w:val="006906B6"/>
    <w:rsid w:val="0069073E"/>
    <w:rsid w:val="006909A3"/>
    <w:rsid w:val="00690A4F"/>
    <w:rsid w:val="00690AC4"/>
    <w:rsid w:val="00690B7C"/>
    <w:rsid w:val="00690C1A"/>
    <w:rsid w:val="00690DF0"/>
    <w:rsid w:val="00690E1D"/>
    <w:rsid w:val="00690E45"/>
    <w:rsid w:val="00690E7B"/>
    <w:rsid w:val="00690FDE"/>
    <w:rsid w:val="00690FE0"/>
    <w:rsid w:val="006912AE"/>
    <w:rsid w:val="00691426"/>
    <w:rsid w:val="00691487"/>
    <w:rsid w:val="006914C0"/>
    <w:rsid w:val="00691628"/>
    <w:rsid w:val="00691630"/>
    <w:rsid w:val="00691677"/>
    <w:rsid w:val="006916C7"/>
    <w:rsid w:val="006916F6"/>
    <w:rsid w:val="00691A0C"/>
    <w:rsid w:val="00691A5A"/>
    <w:rsid w:val="00691BAB"/>
    <w:rsid w:val="00691BD6"/>
    <w:rsid w:val="00691BED"/>
    <w:rsid w:val="00691CDC"/>
    <w:rsid w:val="00691E5C"/>
    <w:rsid w:val="00692038"/>
    <w:rsid w:val="00692246"/>
    <w:rsid w:val="00692305"/>
    <w:rsid w:val="006923EB"/>
    <w:rsid w:val="00692644"/>
    <w:rsid w:val="006926FE"/>
    <w:rsid w:val="006927DD"/>
    <w:rsid w:val="0069283F"/>
    <w:rsid w:val="006928BD"/>
    <w:rsid w:val="00692AB0"/>
    <w:rsid w:val="00692B9B"/>
    <w:rsid w:val="00692BFD"/>
    <w:rsid w:val="00692CAC"/>
    <w:rsid w:val="00692D68"/>
    <w:rsid w:val="00692F9D"/>
    <w:rsid w:val="0069300C"/>
    <w:rsid w:val="0069315F"/>
    <w:rsid w:val="0069317B"/>
    <w:rsid w:val="006932CC"/>
    <w:rsid w:val="00693343"/>
    <w:rsid w:val="00693501"/>
    <w:rsid w:val="00693715"/>
    <w:rsid w:val="0069375A"/>
    <w:rsid w:val="006937C5"/>
    <w:rsid w:val="0069384A"/>
    <w:rsid w:val="00693914"/>
    <w:rsid w:val="00693940"/>
    <w:rsid w:val="0069394A"/>
    <w:rsid w:val="00693A2E"/>
    <w:rsid w:val="00693B20"/>
    <w:rsid w:val="00693C47"/>
    <w:rsid w:val="00693C53"/>
    <w:rsid w:val="00693CD3"/>
    <w:rsid w:val="00693D1B"/>
    <w:rsid w:val="00693D91"/>
    <w:rsid w:val="00694074"/>
    <w:rsid w:val="006941EA"/>
    <w:rsid w:val="0069427D"/>
    <w:rsid w:val="006944CC"/>
    <w:rsid w:val="0069472C"/>
    <w:rsid w:val="00694733"/>
    <w:rsid w:val="006947B6"/>
    <w:rsid w:val="00694939"/>
    <w:rsid w:val="00694968"/>
    <w:rsid w:val="00694AE5"/>
    <w:rsid w:val="00694BCE"/>
    <w:rsid w:val="006951C8"/>
    <w:rsid w:val="00695358"/>
    <w:rsid w:val="0069545C"/>
    <w:rsid w:val="006954B6"/>
    <w:rsid w:val="00695586"/>
    <w:rsid w:val="00695769"/>
    <w:rsid w:val="00695823"/>
    <w:rsid w:val="00695854"/>
    <w:rsid w:val="006959C7"/>
    <w:rsid w:val="00695D9D"/>
    <w:rsid w:val="00695FCE"/>
    <w:rsid w:val="00696423"/>
    <w:rsid w:val="00696458"/>
    <w:rsid w:val="006964E5"/>
    <w:rsid w:val="006965DB"/>
    <w:rsid w:val="0069664F"/>
    <w:rsid w:val="006966F9"/>
    <w:rsid w:val="006969E3"/>
    <w:rsid w:val="00696A9B"/>
    <w:rsid w:val="00696BD5"/>
    <w:rsid w:val="00696C6E"/>
    <w:rsid w:val="00696D5F"/>
    <w:rsid w:val="00696F54"/>
    <w:rsid w:val="00697032"/>
    <w:rsid w:val="006970DA"/>
    <w:rsid w:val="006972FC"/>
    <w:rsid w:val="00697379"/>
    <w:rsid w:val="00697442"/>
    <w:rsid w:val="006979DA"/>
    <w:rsid w:val="00697C9D"/>
    <w:rsid w:val="00697D49"/>
    <w:rsid w:val="00697D6B"/>
    <w:rsid w:val="00697EBC"/>
    <w:rsid w:val="006A006A"/>
    <w:rsid w:val="006A0234"/>
    <w:rsid w:val="006A0262"/>
    <w:rsid w:val="006A0478"/>
    <w:rsid w:val="006A04E3"/>
    <w:rsid w:val="006A059A"/>
    <w:rsid w:val="006A0955"/>
    <w:rsid w:val="006A0AA8"/>
    <w:rsid w:val="006A0AC8"/>
    <w:rsid w:val="006A0C6D"/>
    <w:rsid w:val="006A0CD3"/>
    <w:rsid w:val="006A0D24"/>
    <w:rsid w:val="006A0DCE"/>
    <w:rsid w:val="006A0F1F"/>
    <w:rsid w:val="006A0F6F"/>
    <w:rsid w:val="006A0FB2"/>
    <w:rsid w:val="006A1167"/>
    <w:rsid w:val="006A12C1"/>
    <w:rsid w:val="006A133A"/>
    <w:rsid w:val="006A1341"/>
    <w:rsid w:val="006A1349"/>
    <w:rsid w:val="006A1362"/>
    <w:rsid w:val="006A140E"/>
    <w:rsid w:val="006A1480"/>
    <w:rsid w:val="006A16B1"/>
    <w:rsid w:val="006A180B"/>
    <w:rsid w:val="006A188A"/>
    <w:rsid w:val="006A191A"/>
    <w:rsid w:val="006A1A0A"/>
    <w:rsid w:val="006A1A9C"/>
    <w:rsid w:val="006A1AF2"/>
    <w:rsid w:val="006A1BD5"/>
    <w:rsid w:val="006A1C64"/>
    <w:rsid w:val="006A1DD6"/>
    <w:rsid w:val="006A1E3A"/>
    <w:rsid w:val="006A1E64"/>
    <w:rsid w:val="006A1E65"/>
    <w:rsid w:val="006A1E77"/>
    <w:rsid w:val="006A1F6F"/>
    <w:rsid w:val="006A1FC2"/>
    <w:rsid w:val="006A1FF6"/>
    <w:rsid w:val="006A2072"/>
    <w:rsid w:val="006A20D7"/>
    <w:rsid w:val="006A21D2"/>
    <w:rsid w:val="006A21F4"/>
    <w:rsid w:val="006A2459"/>
    <w:rsid w:val="006A251B"/>
    <w:rsid w:val="006A25B2"/>
    <w:rsid w:val="006A26C7"/>
    <w:rsid w:val="006A2837"/>
    <w:rsid w:val="006A2888"/>
    <w:rsid w:val="006A29A0"/>
    <w:rsid w:val="006A2B04"/>
    <w:rsid w:val="006A2B3C"/>
    <w:rsid w:val="006A2B9A"/>
    <w:rsid w:val="006A2BF5"/>
    <w:rsid w:val="006A2FB0"/>
    <w:rsid w:val="006A3018"/>
    <w:rsid w:val="006A31E3"/>
    <w:rsid w:val="006A32C3"/>
    <w:rsid w:val="006A333C"/>
    <w:rsid w:val="006A336B"/>
    <w:rsid w:val="006A3478"/>
    <w:rsid w:val="006A3743"/>
    <w:rsid w:val="006A3756"/>
    <w:rsid w:val="006A3879"/>
    <w:rsid w:val="006A387F"/>
    <w:rsid w:val="006A3F29"/>
    <w:rsid w:val="006A3F63"/>
    <w:rsid w:val="006A410D"/>
    <w:rsid w:val="006A422B"/>
    <w:rsid w:val="006A4376"/>
    <w:rsid w:val="006A44F0"/>
    <w:rsid w:val="006A452A"/>
    <w:rsid w:val="006A466B"/>
    <w:rsid w:val="006A47E1"/>
    <w:rsid w:val="006A48E5"/>
    <w:rsid w:val="006A48E6"/>
    <w:rsid w:val="006A4916"/>
    <w:rsid w:val="006A4AC7"/>
    <w:rsid w:val="006A4AE7"/>
    <w:rsid w:val="006A4CFB"/>
    <w:rsid w:val="006A4DFF"/>
    <w:rsid w:val="006A4E96"/>
    <w:rsid w:val="006A4FDE"/>
    <w:rsid w:val="006A5199"/>
    <w:rsid w:val="006A52AA"/>
    <w:rsid w:val="006A5628"/>
    <w:rsid w:val="006A5692"/>
    <w:rsid w:val="006A5983"/>
    <w:rsid w:val="006A5A9F"/>
    <w:rsid w:val="006A5BD9"/>
    <w:rsid w:val="006A5BE7"/>
    <w:rsid w:val="006A5C7E"/>
    <w:rsid w:val="006A5CAF"/>
    <w:rsid w:val="006A5CE5"/>
    <w:rsid w:val="006A5DA8"/>
    <w:rsid w:val="006A5DE4"/>
    <w:rsid w:val="006A5F3A"/>
    <w:rsid w:val="006A5FEB"/>
    <w:rsid w:val="006A60E4"/>
    <w:rsid w:val="006A619A"/>
    <w:rsid w:val="006A6240"/>
    <w:rsid w:val="006A6306"/>
    <w:rsid w:val="006A630E"/>
    <w:rsid w:val="006A645F"/>
    <w:rsid w:val="006A6679"/>
    <w:rsid w:val="006A67A1"/>
    <w:rsid w:val="006A69CB"/>
    <w:rsid w:val="006A6A45"/>
    <w:rsid w:val="006A6AA6"/>
    <w:rsid w:val="006A6AB0"/>
    <w:rsid w:val="006A6BE3"/>
    <w:rsid w:val="006A6CA6"/>
    <w:rsid w:val="006A6F32"/>
    <w:rsid w:val="006A7082"/>
    <w:rsid w:val="006A70EE"/>
    <w:rsid w:val="006A7196"/>
    <w:rsid w:val="006A7235"/>
    <w:rsid w:val="006A73AF"/>
    <w:rsid w:val="006A76A1"/>
    <w:rsid w:val="006A781A"/>
    <w:rsid w:val="006A78A4"/>
    <w:rsid w:val="006A7984"/>
    <w:rsid w:val="006A7AC8"/>
    <w:rsid w:val="006A7C6A"/>
    <w:rsid w:val="006A7CD5"/>
    <w:rsid w:val="006A7F79"/>
    <w:rsid w:val="006A7F7B"/>
    <w:rsid w:val="006B02D7"/>
    <w:rsid w:val="006B0370"/>
    <w:rsid w:val="006B03BA"/>
    <w:rsid w:val="006B03EC"/>
    <w:rsid w:val="006B0464"/>
    <w:rsid w:val="006B04CF"/>
    <w:rsid w:val="006B058B"/>
    <w:rsid w:val="006B0640"/>
    <w:rsid w:val="006B090C"/>
    <w:rsid w:val="006B0984"/>
    <w:rsid w:val="006B098B"/>
    <w:rsid w:val="006B0AFE"/>
    <w:rsid w:val="006B0BDA"/>
    <w:rsid w:val="006B0BED"/>
    <w:rsid w:val="006B0C90"/>
    <w:rsid w:val="006B0CD7"/>
    <w:rsid w:val="006B0E28"/>
    <w:rsid w:val="006B0F13"/>
    <w:rsid w:val="006B0FAB"/>
    <w:rsid w:val="006B0FF4"/>
    <w:rsid w:val="006B1001"/>
    <w:rsid w:val="006B105C"/>
    <w:rsid w:val="006B1098"/>
    <w:rsid w:val="006B1155"/>
    <w:rsid w:val="006B11D7"/>
    <w:rsid w:val="006B12D5"/>
    <w:rsid w:val="006B158D"/>
    <w:rsid w:val="006B15C4"/>
    <w:rsid w:val="006B164B"/>
    <w:rsid w:val="006B167B"/>
    <w:rsid w:val="006B16B4"/>
    <w:rsid w:val="006B1741"/>
    <w:rsid w:val="006B179B"/>
    <w:rsid w:val="006B18E0"/>
    <w:rsid w:val="006B190A"/>
    <w:rsid w:val="006B199B"/>
    <w:rsid w:val="006B1A1A"/>
    <w:rsid w:val="006B1B50"/>
    <w:rsid w:val="006B1C2E"/>
    <w:rsid w:val="006B1C76"/>
    <w:rsid w:val="006B1CBC"/>
    <w:rsid w:val="006B1F0A"/>
    <w:rsid w:val="006B2043"/>
    <w:rsid w:val="006B2063"/>
    <w:rsid w:val="006B2437"/>
    <w:rsid w:val="006B2474"/>
    <w:rsid w:val="006B249B"/>
    <w:rsid w:val="006B24AE"/>
    <w:rsid w:val="006B24DF"/>
    <w:rsid w:val="006B24F3"/>
    <w:rsid w:val="006B25BC"/>
    <w:rsid w:val="006B2668"/>
    <w:rsid w:val="006B26F0"/>
    <w:rsid w:val="006B2852"/>
    <w:rsid w:val="006B2A30"/>
    <w:rsid w:val="006B2B3F"/>
    <w:rsid w:val="006B2D3D"/>
    <w:rsid w:val="006B2E45"/>
    <w:rsid w:val="006B2EA3"/>
    <w:rsid w:val="006B2EBE"/>
    <w:rsid w:val="006B3084"/>
    <w:rsid w:val="006B31C5"/>
    <w:rsid w:val="006B3312"/>
    <w:rsid w:val="006B34C0"/>
    <w:rsid w:val="006B352D"/>
    <w:rsid w:val="006B37BD"/>
    <w:rsid w:val="006B3891"/>
    <w:rsid w:val="006B38D6"/>
    <w:rsid w:val="006B39A0"/>
    <w:rsid w:val="006B39A7"/>
    <w:rsid w:val="006B3ACE"/>
    <w:rsid w:val="006B3B74"/>
    <w:rsid w:val="006B3B8D"/>
    <w:rsid w:val="006B3C66"/>
    <w:rsid w:val="006B3D34"/>
    <w:rsid w:val="006B40F4"/>
    <w:rsid w:val="006B415F"/>
    <w:rsid w:val="006B4176"/>
    <w:rsid w:val="006B41E1"/>
    <w:rsid w:val="006B4466"/>
    <w:rsid w:val="006B454B"/>
    <w:rsid w:val="006B4636"/>
    <w:rsid w:val="006B4648"/>
    <w:rsid w:val="006B47E9"/>
    <w:rsid w:val="006B4ADC"/>
    <w:rsid w:val="006B4BDE"/>
    <w:rsid w:val="006B4C68"/>
    <w:rsid w:val="006B4D2F"/>
    <w:rsid w:val="006B4EC3"/>
    <w:rsid w:val="006B5200"/>
    <w:rsid w:val="006B5239"/>
    <w:rsid w:val="006B53AB"/>
    <w:rsid w:val="006B548D"/>
    <w:rsid w:val="006B5503"/>
    <w:rsid w:val="006B55F1"/>
    <w:rsid w:val="006B56F8"/>
    <w:rsid w:val="006B580E"/>
    <w:rsid w:val="006B5955"/>
    <w:rsid w:val="006B5D18"/>
    <w:rsid w:val="006B5E45"/>
    <w:rsid w:val="006B5E62"/>
    <w:rsid w:val="006B6007"/>
    <w:rsid w:val="006B6197"/>
    <w:rsid w:val="006B6254"/>
    <w:rsid w:val="006B625E"/>
    <w:rsid w:val="006B62E5"/>
    <w:rsid w:val="006B647F"/>
    <w:rsid w:val="006B698A"/>
    <w:rsid w:val="006B6AED"/>
    <w:rsid w:val="006B6C49"/>
    <w:rsid w:val="006B6C4E"/>
    <w:rsid w:val="006B6D2F"/>
    <w:rsid w:val="006B6DF7"/>
    <w:rsid w:val="006B6E19"/>
    <w:rsid w:val="006B6E5C"/>
    <w:rsid w:val="006B6F20"/>
    <w:rsid w:val="006B7108"/>
    <w:rsid w:val="006B71F8"/>
    <w:rsid w:val="006B72BE"/>
    <w:rsid w:val="006B7447"/>
    <w:rsid w:val="006B74A7"/>
    <w:rsid w:val="006B74F3"/>
    <w:rsid w:val="006B7526"/>
    <w:rsid w:val="006B7652"/>
    <w:rsid w:val="006B78AC"/>
    <w:rsid w:val="006B7B17"/>
    <w:rsid w:val="006B7B2C"/>
    <w:rsid w:val="006B7B68"/>
    <w:rsid w:val="006B7BD5"/>
    <w:rsid w:val="006B7C1D"/>
    <w:rsid w:val="006B7F25"/>
    <w:rsid w:val="006C01B2"/>
    <w:rsid w:val="006C0205"/>
    <w:rsid w:val="006C02C0"/>
    <w:rsid w:val="006C0323"/>
    <w:rsid w:val="006C03A1"/>
    <w:rsid w:val="006C03F6"/>
    <w:rsid w:val="006C04D3"/>
    <w:rsid w:val="006C0749"/>
    <w:rsid w:val="006C097D"/>
    <w:rsid w:val="006C0A85"/>
    <w:rsid w:val="006C0AA7"/>
    <w:rsid w:val="006C0BD6"/>
    <w:rsid w:val="006C0C22"/>
    <w:rsid w:val="006C0C44"/>
    <w:rsid w:val="006C0D63"/>
    <w:rsid w:val="006C0E1F"/>
    <w:rsid w:val="006C0EF1"/>
    <w:rsid w:val="006C0F27"/>
    <w:rsid w:val="006C124D"/>
    <w:rsid w:val="006C129C"/>
    <w:rsid w:val="006C1389"/>
    <w:rsid w:val="006C138B"/>
    <w:rsid w:val="006C15AE"/>
    <w:rsid w:val="006C15BC"/>
    <w:rsid w:val="006C161D"/>
    <w:rsid w:val="006C1644"/>
    <w:rsid w:val="006C1676"/>
    <w:rsid w:val="006C1822"/>
    <w:rsid w:val="006C18D1"/>
    <w:rsid w:val="006C18F3"/>
    <w:rsid w:val="006C1A9E"/>
    <w:rsid w:val="006C1AEB"/>
    <w:rsid w:val="006C1CEA"/>
    <w:rsid w:val="006C1D9C"/>
    <w:rsid w:val="006C20AF"/>
    <w:rsid w:val="006C2144"/>
    <w:rsid w:val="006C22E4"/>
    <w:rsid w:val="006C2574"/>
    <w:rsid w:val="006C2780"/>
    <w:rsid w:val="006C29C5"/>
    <w:rsid w:val="006C29E3"/>
    <w:rsid w:val="006C2A4A"/>
    <w:rsid w:val="006C2D63"/>
    <w:rsid w:val="006C2E5C"/>
    <w:rsid w:val="006C2E8D"/>
    <w:rsid w:val="006C3027"/>
    <w:rsid w:val="006C327B"/>
    <w:rsid w:val="006C329C"/>
    <w:rsid w:val="006C3458"/>
    <w:rsid w:val="006C34B8"/>
    <w:rsid w:val="006C3652"/>
    <w:rsid w:val="006C378C"/>
    <w:rsid w:val="006C37AB"/>
    <w:rsid w:val="006C37DA"/>
    <w:rsid w:val="006C3817"/>
    <w:rsid w:val="006C3876"/>
    <w:rsid w:val="006C3981"/>
    <w:rsid w:val="006C3A18"/>
    <w:rsid w:val="006C3B6D"/>
    <w:rsid w:val="006C3BA9"/>
    <w:rsid w:val="006C3CD6"/>
    <w:rsid w:val="006C3EEA"/>
    <w:rsid w:val="006C418E"/>
    <w:rsid w:val="006C43FA"/>
    <w:rsid w:val="006C4663"/>
    <w:rsid w:val="006C48B6"/>
    <w:rsid w:val="006C4A23"/>
    <w:rsid w:val="006C4AF3"/>
    <w:rsid w:val="006C4CAC"/>
    <w:rsid w:val="006C4D60"/>
    <w:rsid w:val="006C5045"/>
    <w:rsid w:val="006C505E"/>
    <w:rsid w:val="006C5118"/>
    <w:rsid w:val="006C512D"/>
    <w:rsid w:val="006C5279"/>
    <w:rsid w:val="006C5432"/>
    <w:rsid w:val="006C5435"/>
    <w:rsid w:val="006C5466"/>
    <w:rsid w:val="006C5615"/>
    <w:rsid w:val="006C5638"/>
    <w:rsid w:val="006C56AA"/>
    <w:rsid w:val="006C5720"/>
    <w:rsid w:val="006C57D3"/>
    <w:rsid w:val="006C57F3"/>
    <w:rsid w:val="006C58F0"/>
    <w:rsid w:val="006C599F"/>
    <w:rsid w:val="006C59A5"/>
    <w:rsid w:val="006C59B2"/>
    <w:rsid w:val="006C5C06"/>
    <w:rsid w:val="006C5CAD"/>
    <w:rsid w:val="006C5D46"/>
    <w:rsid w:val="006C5D88"/>
    <w:rsid w:val="006C5E61"/>
    <w:rsid w:val="006C5E79"/>
    <w:rsid w:val="006C5FF3"/>
    <w:rsid w:val="006C603B"/>
    <w:rsid w:val="006C61D5"/>
    <w:rsid w:val="006C61DF"/>
    <w:rsid w:val="006C6325"/>
    <w:rsid w:val="006C6343"/>
    <w:rsid w:val="006C64BB"/>
    <w:rsid w:val="006C64F4"/>
    <w:rsid w:val="006C6574"/>
    <w:rsid w:val="006C6582"/>
    <w:rsid w:val="006C662F"/>
    <w:rsid w:val="006C6714"/>
    <w:rsid w:val="006C6856"/>
    <w:rsid w:val="006C6897"/>
    <w:rsid w:val="006C6899"/>
    <w:rsid w:val="006C6956"/>
    <w:rsid w:val="006C69B9"/>
    <w:rsid w:val="006C6A30"/>
    <w:rsid w:val="006C6B00"/>
    <w:rsid w:val="006C6BBC"/>
    <w:rsid w:val="006C6C7E"/>
    <w:rsid w:val="006C6D1E"/>
    <w:rsid w:val="006C6F17"/>
    <w:rsid w:val="006C7018"/>
    <w:rsid w:val="006C71CC"/>
    <w:rsid w:val="006C71F2"/>
    <w:rsid w:val="006C7234"/>
    <w:rsid w:val="006C7422"/>
    <w:rsid w:val="006C7449"/>
    <w:rsid w:val="006C74B9"/>
    <w:rsid w:val="006C7715"/>
    <w:rsid w:val="006C77E0"/>
    <w:rsid w:val="006C7816"/>
    <w:rsid w:val="006C797C"/>
    <w:rsid w:val="006C79A5"/>
    <w:rsid w:val="006C7A04"/>
    <w:rsid w:val="006C7A81"/>
    <w:rsid w:val="006C7B56"/>
    <w:rsid w:val="006C7B93"/>
    <w:rsid w:val="006C7B99"/>
    <w:rsid w:val="006C7D39"/>
    <w:rsid w:val="006C7E7F"/>
    <w:rsid w:val="006C7FF8"/>
    <w:rsid w:val="006D001D"/>
    <w:rsid w:val="006D01F4"/>
    <w:rsid w:val="006D032B"/>
    <w:rsid w:val="006D05D7"/>
    <w:rsid w:val="006D0626"/>
    <w:rsid w:val="006D0640"/>
    <w:rsid w:val="006D08C9"/>
    <w:rsid w:val="006D0980"/>
    <w:rsid w:val="006D09AF"/>
    <w:rsid w:val="006D0AE2"/>
    <w:rsid w:val="006D0B09"/>
    <w:rsid w:val="006D0D7A"/>
    <w:rsid w:val="006D0E4E"/>
    <w:rsid w:val="006D0FF3"/>
    <w:rsid w:val="006D103C"/>
    <w:rsid w:val="006D125C"/>
    <w:rsid w:val="006D1334"/>
    <w:rsid w:val="006D14BD"/>
    <w:rsid w:val="006D151B"/>
    <w:rsid w:val="006D1599"/>
    <w:rsid w:val="006D195A"/>
    <w:rsid w:val="006D1B79"/>
    <w:rsid w:val="006D1BB1"/>
    <w:rsid w:val="006D1C72"/>
    <w:rsid w:val="006D1CAD"/>
    <w:rsid w:val="006D1D1D"/>
    <w:rsid w:val="006D1D38"/>
    <w:rsid w:val="006D1DA0"/>
    <w:rsid w:val="006D1F03"/>
    <w:rsid w:val="006D1F28"/>
    <w:rsid w:val="006D20CB"/>
    <w:rsid w:val="006D2309"/>
    <w:rsid w:val="006D2374"/>
    <w:rsid w:val="006D240B"/>
    <w:rsid w:val="006D25CE"/>
    <w:rsid w:val="006D2699"/>
    <w:rsid w:val="006D26B8"/>
    <w:rsid w:val="006D28E4"/>
    <w:rsid w:val="006D2964"/>
    <w:rsid w:val="006D2A1A"/>
    <w:rsid w:val="006D2B5C"/>
    <w:rsid w:val="006D2CA1"/>
    <w:rsid w:val="006D2D42"/>
    <w:rsid w:val="006D2D7D"/>
    <w:rsid w:val="006D2F02"/>
    <w:rsid w:val="006D31F8"/>
    <w:rsid w:val="006D32FE"/>
    <w:rsid w:val="006D3431"/>
    <w:rsid w:val="006D3549"/>
    <w:rsid w:val="006D359E"/>
    <w:rsid w:val="006D3634"/>
    <w:rsid w:val="006D36F0"/>
    <w:rsid w:val="006D396F"/>
    <w:rsid w:val="006D39ED"/>
    <w:rsid w:val="006D3C67"/>
    <w:rsid w:val="006D3CFF"/>
    <w:rsid w:val="006D3F18"/>
    <w:rsid w:val="006D3F3F"/>
    <w:rsid w:val="006D3F76"/>
    <w:rsid w:val="006D3FA2"/>
    <w:rsid w:val="006D40B7"/>
    <w:rsid w:val="006D4276"/>
    <w:rsid w:val="006D42C1"/>
    <w:rsid w:val="006D4563"/>
    <w:rsid w:val="006D46BC"/>
    <w:rsid w:val="006D493A"/>
    <w:rsid w:val="006D4AC6"/>
    <w:rsid w:val="006D4AE7"/>
    <w:rsid w:val="006D4BA6"/>
    <w:rsid w:val="006D4BFD"/>
    <w:rsid w:val="006D4C62"/>
    <w:rsid w:val="006D4CDB"/>
    <w:rsid w:val="006D4DDC"/>
    <w:rsid w:val="006D504C"/>
    <w:rsid w:val="006D517D"/>
    <w:rsid w:val="006D51B4"/>
    <w:rsid w:val="006D5284"/>
    <w:rsid w:val="006D537F"/>
    <w:rsid w:val="006D53B3"/>
    <w:rsid w:val="006D54CB"/>
    <w:rsid w:val="006D54CE"/>
    <w:rsid w:val="006D55FF"/>
    <w:rsid w:val="006D561E"/>
    <w:rsid w:val="006D57A6"/>
    <w:rsid w:val="006D5A73"/>
    <w:rsid w:val="006D5BA0"/>
    <w:rsid w:val="006D5D1B"/>
    <w:rsid w:val="006D5D77"/>
    <w:rsid w:val="006D5DB9"/>
    <w:rsid w:val="006D5DFF"/>
    <w:rsid w:val="006D5E7A"/>
    <w:rsid w:val="006D613D"/>
    <w:rsid w:val="006D61C8"/>
    <w:rsid w:val="006D61D0"/>
    <w:rsid w:val="006D62E3"/>
    <w:rsid w:val="006D6353"/>
    <w:rsid w:val="006D63F7"/>
    <w:rsid w:val="006D64FC"/>
    <w:rsid w:val="006D65C7"/>
    <w:rsid w:val="006D65FC"/>
    <w:rsid w:val="006D67D4"/>
    <w:rsid w:val="006D6876"/>
    <w:rsid w:val="006D692C"/>
    <w:rsid w:val="006D6A78"/>
    <w:rsid w:val="006D6C2A"/>
    <w:rsid w:val="006D6CD8"/>
    <w:rsid w:val="006D6D14"/>
    <w:rsid w:val="006D6D7F"/>
    <w:rsid w:val="006D6F78"/>
    <w:rsid w:val="006D70B6"/>
    <w:rsid w:val="006D7316"/>
    <w:rsid w:val="006D74C4"/>
    <w:rsid w:val="006D757D"/>
    <w:rsid w:val="006D75ED"/>
    <w:rsid w:val="006D75FD"/>
    <w:rsid w:val="006D78BB"/>
    <w:rsid w:val="006D792B"/>
    <w:rsid w:val="006D7956"/>
    <w:rsid w:val="006D7A01"/>
    <w:rsid w:val="006D7A7D"/>
    <w:rsid w:val="006D7A7E"/>
    <w:rsid w:val="006D7AA2"/>
    <w:rsid w:val="006D7AE9"/>
    <w:rsid w:val="006D7BC7"/>
    <w:rsid w:val="006D7C35"/>
    <w:rsid w:val="006D7CA2"/>
    <w:rsid w:val="006D7CCE"/>
    <w:rsid w:val="006D7CF7"/>
    <w:rsid w:val="006D7EF6"/>
    <w:rsid w:val="006D7FED"/>
    <w:rsid w:val="006E00B8"/>
    <w:rsid w:val="006E00BE"/>
    <w:rsid w:val="006E015E"/>
    <w:rsid w:val="006E028D"/>
    <w:rsid w:val="006E04C7"/>
    <w:rsid w:val="006E04E6"/>
    <w:rsid w:val="006E069B"/>
    <w:rsid w:val="006E0730"/>
    <w:rsid w:val="006E08B4"/>
    <w:rsid w:val="006E0951"/>
    <w:rsid w:val="006E0ABD"/>
    <w:rsid w:val="006E0B59"/>
    <w:rsid w:val="006E0B72"/>
    <w:rsid w:val="006E0BEF"/>
    <w:rsid w:val="006E0C22"/>
    <w:rsid w:val="006E0C49"/>
    <w:rsid w:val="006E0D5F"/>
    <w:rsid w:val="006E0DC0"/>
    <w:rsid w:val="006E0DD8"/>
    <w:rsid w:val="006E0EB6"/>
    <w:rsid w:val="006E1045"/>
    <w:rsid w:val="006E1246"/>
    <w:rsid w:val="006E12D8"/>
    <w:rsid w:val="006E1485"/>
    <w:rsid w:val="006E1510"/>
    <w:rsid w:val="006E17C9"/>
    <w:rsid w:val="006E184A"/>
    <w:rsid w:val="006E19BE"/>
    <w:rsid w:val="006E1B3C"/>
    <w:rsid w:val="006E1B7E"/>
    <w:rsid w:val="006E1C4A"/>
    <w:rsid w:val="006E1CE4"/>
    <w:rsid w:val="006E1E04"/>
    <w:rsid w:val="006E1EFA"/>
    <w:rsid w:val="006E20F2"/>
    <w:rsid w:val="006E213E"/>
    <w:rsid w:val="006E2351"/>
    <w:rsid w:val="006E2353"/>
    <w:rsid w:val="006E240F"/>
    <w:rsid w:val="006E2427"/>
    <w:rsid w:val="006E262C"/>
    <w:rsid w:val="006E262D"/>
    <w:rsid w:val="006E2632"/>
    <w:rsid w:val="006E26A3"/>
    <w:rsid w:val="006E26D0"/>
    <w:rsid w:val="006E2720"/>
    <w:rsid w:val="006E27AC"/>
    <w:rsid w:val="006E28AD"/>
    <w:rsid w:val="006E28CF"/>
    <w:rsid w:val="006E2B55"/>
    <w:rsid w:val="006E2B7B"/>
    <w:rsid w:val="006E2C63"/>
    <w:rsid w:val="006E2CE5"/>
    <w:rsid w:val="006E2D7B"/>
    <w:rsid w:val="006E2F2D"/>
    <w:rsid w:val="006E2FA5"/>
    <w:rsid w:val="006E3053"/>
    <w:rsid w:val="006E30CF"/>
    <w:rsid w:val="006E317A"/>
    <w:rsid w:val="006E317B"/>
    <w:rsid w:val="006E3297"/>
    <w:rsid w:val="006E32FB"/>
    <w:rsid w:val="006E336D"/>
    <w:rsid w:val="006E3388"/>
    <w:rsid w:val="006E33EA"/>
    <w:rsid w:val="006E34DB"/>
    <w:rsid w:val="006E3553"/>
    <w:rsid w:val="006E367D"/>
    <w:rsid w:val="006E38B5"/>
    <w:rsid w:val="006E3B08"/>
    <w:rsid w:val="006E3CB1"/>
    <w:rsid w:val="006E3CC2"/>
    <w:rsid w:val="006E3CFA"/>
    <w:rsid w:val="006E3D6B"/>
    <w:rsid w:val="006E3E8A"/>
    <w:rsid w:val="006E3F3D"/>
    <w:rsid w:val="006E3F4E"/>
    <w:rsid w:val="006E41D1"/>
    <w:rsid w:val="006E42EC"/>
    <w:rsid w:val="006E4498"/>
    <w:rsid w:val="006E4604"/>
    <w:rsid w:val="006E46E1"/>
    <w:rsid w:val="006E46FE"/>
    <w:rsid w:val="006E47BC"/>
    <w:rsid w:val="006E48E6"/>
    <w:rsid w:val="006E49E0"/>
    <w:rsid w:val="006E4A53"/>
    <w:rsid w:val="006E4AA3"/>
    <w:rsid w:val="006E4ACF"/>
    <w:rsid w:val="006E4B50"/>
    <w:rsid w:val="006E4E4C"/>
    <w:rsid w:val="006E4E90"/>
    <w:rsid w:val="006E4EF0"/>
    <w:rsid w:val="006E4FF4"/>
    <w:rsid w:val="006E51E2"/>
    <w:rsid w:val="006E521C"/>
    <w:rsid w:val="006E5353"/>
    <w:rsid w:val="006E5364"/>
    <w:rsid w:val="006E53BC"/>
    <w:rsid w:val="006E5412"/>
    <w:rsid w:val="006E5563"/>
    <w:rsid w:val="006E55F4"/>
    <w:rsid w:val="006E564A"/>
    <w:rsid w:val="006E5880"/>
    <w:rsid w:val="006E5CA9"/>
    <w:rsid w:val="006E5D49"/>
    <w:rsid w:val="006E5DA9"/>
    <w:rsid w:val="006E5DC7"/>
    <w:rsid w:val="006E6003"/>
    <w:rsid w:val="006E6292"/>
    <w:rsid w:val="006E6328"/>
    <w:rsid w:val="006E634E"/>
    <w:rsid w:val="006E6359"/>
    <w:rsid w:val="006E63C0"/>
    <w:rsid w:val="006E64DA"/>
    <w:rsid w:val="006E6513"/>
    <w:rsid w:val="006E6650"/>
    <w:rsid w:val="006E67B0"/>
    <w:rsid w:val="006E6827"/>
    <w:rsid w:val="006E6910"/>
    <w:rsid w:val="006E699C"/>
    <w:rsid w:val="006E69C2"/>
    <w:rsid w:val="006E6A3E"/>
    <w:rsid w:val="006E6B71"/>
    <w:rsid w:val="006E6CE3"/>
    <w:rsid w:val="006E6D7E"/>
    <w:rsid w:val="006E6E2B"/>
    <w:rsid w:val="006E6E59"/>
    <w:rsid w:val="006E6F06"/>
    <w:rsid w:val="006E7089"/>
    <w:rsid w:val="006E70DC"/>
    <w:rsid w:val="006E717C"/>
    <w:rsid w:val="006E7253"/>
    <w:rsid w:val="006E73F6"/>
    <w:rsid w:val="006E74EB"/>
    <w:rsid w:val="006E77DE"/>
    <w:rsid w:val="006E794D"/>
    <w:rsid w:val="006E7A45"/>
    <w:rsid w:val="006E7A88"/>
    <w:rsid w:val="006E7AC0"/>
    <w:rsid w:val="006E7B08"/>
    <w:rsid w:val="006E7B3E"/>
    <w:rsid w:val="006E7C93"/>
    <w:rsid w:val="006E7D61"/>
    <w:rsid w:val="006F03A4"/>
    <w:rsid w:val="006F03AC"/>
    <w:rsid w:val="006F0548"/>
    <w:rsid w:val="006F05FA"/>
    <w:rsid w:val="006F0772"/>
    <w:rsid w:val="006F07B7"/>
    <w:rsid w:val="006F0808"/>
    <w:rsid w:val="006F081E"/>
    <w:rsid w:val="006F09D9"/>
    <w:rsid w:val="006F0AAC"/>
    <w:rsid w:val="006F0AFD"/>
    <w:rsid w:val="006F0B2E"/>
    <w:rsid w:val="006F0B90"/>
    <w:rsid w:val="006F0B97"/>
    <w:rsid w:val="006F0C24"/>
    <w:rsid w:val="006F0C6F"/>
    <w:rsid w:val="006F0DC5"/>
    <w:rsid w:val="006F109D"/>
    <w:rsid w:val="006F1180"/>
    <w:rsid w:val="006F1293"/>
    <w:rsid w:val="006F12B8"/>
    <w:rsid w:val="006F146C"/>
    <w:rsid w:val="006F158A"/>
    <w:rsid w:val="006F16CE"/>
    <w:rsid w:val="006F1715"/>
    <w:rsid w:val="006F17EF"/>
    <w:rsid w:val="006F181A"/>
    <w:rsid w:val="006F1A0F"/>
    <w:rsid w:val="006F1A1B"/>
    <w:rsid w:val="006F1A1F"/>
    <w:rsid w:val="006F1B82"/>
    <w:rsid w:val="006F1C5A"/>
    <w:rsid w:val="006F1DAA"/>
    <w:rsid w:val="006F1DEB"/>
    <w:rsid w:val="006F1E59"/>
    <w:rsid w:val="006F1E81"/>
    <w:rsid w:val="006F1F9A"/>
    <w:rsid w:val="006F24D0"/>
    <w:rsid w:val="006F25F1"/>
    <w:rsid w:val="006F264D"/>
    <w:rsid w:val="006F282E"/>
    <w:rsid w:val="006F29C7"/>
    <w:rsid w:val="006F2A46"/>
    <w:rsid w:val="006F2B47"/>
    <w:rsid w:val="006F2B4B"/>
    <w:rsid w:val="006F2B57"/>
    <w:rsid w:val="006F2CE7"/>
    <w:rsid w:val="006F2D0E"/>
    <w:rsid w:val="006F2D90"/>
    <w:rsid w:val="006F2F10"/>
    <w:rsid w:val="006F2F43"/>
    <w:rsid w:val="006F301A"/>
    <w:rsid w:val="006F302E"/>
    <w:rsid w:val="006F315A"/>
    <w:rsid w:val="006F3170"/>
    <w:rsid w:val="006F31C9"/>
    <w:rsid w:val="006F3220"/>
    <w:rsid w:val="006F325E"/>
    <w:rsid w:val="006F32FB"/>
    <w:rsid w:val="006F3411"/>
    <w:rsid w:val="006F3463"/>
    <w:rsid w:val="006F35E6"/>
    <w:rsid w:val="006F35EE"/>
    <w:rsid w:val="006F3601"/>
    <w:rsid w:val="006F364D"/>
    <w:rsid w:val="006F3682"/>
    <w:rsid w:val="006F36D3"/>
    <w:rsid w:val="006F3780"/>
    <w:rsid w:val="006F37C7"/>
    <w:rsid w:val="006F37E5"/>
    <w:rsid w:val="006F39ED"/>
    <w:rsid w:val="006F3A0B"/>
    <w:rsid w:val="006F3B19"/>
    <w:rsid w:val="006F3BF5"/>
    <w:rsid w:val="006F3DF5"/>
    <w:rsid w:val="006F3DFB"/>
    <w:rsid w:val="006F3E63"/>
    <w:rsid w:val="006F40FF"/>
    <w:rsid w:val="006F41FE"/>
    <w:rsid w:val="006F4389"/>
    <w:rsid w:val="006F44E2"/>
    <w:rsid w:val="006F450D"/>
    <w:rsid w:val="006F4563"/>
    <w:rsid w:val="006F45B4"/>
    <w:rsid w:val="006F463C"/>
    <w:rsid w:val="006F4721"/>
    <w:rsid w:val="006F4943"/>
    <w:rsid w:val="006F4AB9"/>
    <w:rsid w:val="006F4C66"/>
    <w:rsid w:val="006F4C7F"/>
    <w:rsid w:val="006F4C98"/>
    <w:rsid w:val="006F4CA9"/>
    <w:rsid w:val="006F4E40"/>
    <w:rsid w:val="006F501E"/>
    <w:rsid w:val="006F505D"/>
    <w:rsid w:val="006F5152"/>
    <w:rsid w:val="006F517B"/>
    <w:rsid w:val="006F52B9"/>
    <w:rsid w:val="006F52E7"/>
    <w:rsid w:val="006F5373"/>
    <w:rsid w:val="006F53D6"/>
    <w:rsid w:val="006F560B"/>
    <w:rsid w:val="006F5923"/>
    <w:rsid w:val="006F5ABE"/>
    <w:rsid w:val="006F5B02"/>
    <w:rsid w:val="006F5CD8"/>
    <w:rsid w:val="006F5E4B"/>
    <w:rsid w:val="006F5EC4"/>
    <w:rsid w:val="006F5FD0"/>
    <w:rsid w:val="006F6105"/>
    <w:rsid w:val="006F6450"/>
    <w:rsid w:val="006F656E"/>
    <w:rsid w:val="006F6624"/>
    <w:rsid w:val="006F66AB"/>
    <w:rsid w:val="006F6A65"/>
    <w:rsid w:val="006F6A85"/>
    <w:rsid w:val="006F6B45"/>
    <w:rsid w:val="006F6C18"/>
    <w:rsid w:val="006F7121"/>
    <w:rsid w:val="006F7124"/>
    <w:rsid w:val="006F7250"/>
    <w:rsid w:val="006F72BE"/>
    <w:rsid w:val="006F72C3"/>
    <w:rsid w:val="006F7310"/>
    <w:rsid w:val="006F76A4"/>
    <w:rsid w:val="006F77F6"/>
    <w:rsid w:val="006F7833"/>
    <w:rsid w:val="006F7ACB"/>
    <w:rsid w:val="006F7AEB"/>
    <w:rsid w:val="006F7BD6"/>
    <w:rsid w:val="006F7C3E"/>
    <w:rsid w:val="006F7D9A"/>
    <w:rsid w:val="006F7DD5"/>
    <w:rsid w:val="0070005C"/>
    <w:rsid w:val="0070012B"/>
    <w:rsid w:val="00700171"/>
    <w:rsid w:val="00700206"/>
    <w:rsid w:val="00700214"/>
    <w:rsid w:val="0070028D"/>
    <w:rsid w:val="007005EA"/>
    <w:rsid w:val="00700652"/>
    <w:rsid w:val="0070069E"/>
    <w:rsid w:val="00700875"/>
    <w:rsid w:val="00700DC1"/>
    <w:rsid w:val="00701013"/>
    <w:rsid w:val="0070125E"/>
    <w:rsid w:val="00701326"/>
    <w:rsid w:val="007014A6"/>
    <w:rsid w:val="00701558"/>
    <w:rsid w:val="007015A6"/>
    <w:rsid w:val="007015AD"/>
    <w:rsid w:val="00701633"/>
    <w:rsid w:val="00701741"/>
    <w:rsid w:val="007017AF"/>
    <w:rsid w:val="007017B1"/>
    <w:rsid w:val="00701964"/>
    <w:rsid w:val="00701A60"/>
    <w:rsid w:val="00701C9D"/>
    <w:rsid w:val="00701CAD"/>
    <w:rsid w:val="00701D11"/>
    <w:rsid w:val="00701D58"/>
    <w:rsid w:val="00701EDD"/>
    <w:rsid w:val="00701F7C"/>
    <w:rsid w:val="0070225D"/>
    <w:rsid w:val="007022DA"/>
    <w:rsid w:val="0070248A"/>
    <w:rsid w:val="0070251B"/>
    <w:rsid w:val="00702563"/>
    <w:rsid w:val="00702620"/>
    <w:rsid w:val="00702642"/>
    <w:rsid w:val="0070265B"/>
    <w:rsid w:val="0070266B"/>
    <w:rsid w:val="007026C3"/>
    <w:rsid w:val="007026EF"/>
    <w:rsid w:val="007027B7"/>
    <w:rsid w:val="00702804"/>
    <w:rsid w:val="00702897"/>
    <w:rsid w:val="00702A66"/>
    <w:rsid w:val="00702B47"/>
    <w:rsid w:val="00702C0E"/>
    <w:rsid w:val="00702D0E"/>
    <w:rsid w:val="00702D4C"/>
    <w:rsid w:val="00702F42"/>
    <w:rsid w:val="0070333E"/>
    <w:rsid w:val="00703429"/>
    <w:rsid w:val="00703506"/>
    <w:rsid w:val="00703682"/>
    <w:rsid w:val="0070381C"/>
    <w:rsid w:val="007038B2"/>
    <w:rsid w:val="0070399D"/>
    <w:rsid w:val="00703C8E"/>
    <w:rsid w:val="00703DE8"/>
    <w:rsid w:val="00704259"/>
    <w:rsid w:val="007042E0"/>
    <w:rsid w:val="00704325"/>
    <w:rsid w:val="0070440A"/>
    <w:rsid w:val="00704681"/>
    <w:rsid w:val="0070468D"/>
    <w:rsid w:val="007046CE"/>
    <w:rsid w:val="007049F8"/>
    <w:rsid w:val="00704A8B"/>
    <w:rsid w:val="00704B52"/>
    <w:rsid w:val="00704B87"/>
    <w:rsid w:val="00704BFE"/>
    <w:rsid w:val="00704CD4"/>
    <w:rsid w:val="00704EA1"/>
    <w:rsid w:val="00704EFF"/>
    <w:rsid w:val="00704F14"/>
    <w:rsid w:val="00705026"/>
    <w:rsid w:val="007053D9"/>
    <w:rsid w:val="007053FE"/>
    <w:rsid w:val="0070547F"/>
    <w:rsid w:val="0070557C"/>
    <w:rsid w:val="0070569A"/>
    <w:rsid w:val="007056E0"/>
    <w:rsid w:val="007056FA"/>
    <w:rsid w:val="00705703"/>
    <w:rsid w:val="00705719"/>
    <w:rsid w:val="007058F7"/>
    <w:rsid w:val="00705922"/>
    <w:rsid w:val="00705C34"/>
    <w:rsid w:val="00705D31"/>
    <w:rsid w:val="00705D63"/>
    <w:rsid w:val="00705DCE"/>
    <w:rsid w:val="00705E73"/>
    <w:rsid w:val="00705EE5"/>
    <w:rsid w:val="00705F02"/>
    <w:rsid w:val="00705F69"/>
    <w:rsid w:val="0070602D"/>
    <w:rsid w:val="007060CD"/>
    <w:rsid w:val="0070610C"/>
    <w:rsid w:val="0070610D"/>
    <w:rsid w:val="00706147"/>
    <w:rsid w:val="007061A2"/>
    <w:rsid w:val="007062EA"/>
    <w:rsid w:val="0070644E"/>
    <w:rsid w:val="0070655D"/>
    <w:rsid w:val="00706597"/>
    <w:rsid w:val="007067A2"/>
    <w:rsid w:val="0070697A"/>
    <w:rsid w:val="00706B6A"/>
    <w:rsid w:val="00706BD9"/>
    <w:rsid w:val="00706BF8"/>
    <w:rsid w:val="00706CF1"/>
    <w:rsid w:val="00707016"/>
    <w:rsid w:val="007071C5"/>
    <w:rsid w:val="00707219"/>
    <w:rsid w:val="007072A0"/>
    <w:rsid w:val="00707327"/>
    <w:rsid w:val="00707498"/>
    <w:rsid w:val="007074C6"/>
    <w:rsid w:val="0070751A"/>
    <w:rsid w:val="0070753B"/>
    <w:rsid w:val="00707595"/>
    <w:rsid w:val="0070760C"/>
    <w:rsid w:val="00707637"/>
    <w:rsid w:val="0070766D"/>
    <w:rsid w:val="00707696"/>
    <w:rsid w:val="007078A6"/>
    <w:rsid w:val="00707ABD"/>
    <w:rsid w:val="00707BB8"/>
    <w:rsid w:val="00707E1A"/>
    <w:rsid w:val="00707EA0"/>
    <w:rsid w:val="00707F58"/>
    <w:rsid w:val="00707FFE"/>
    <w:rsid w:val="0071023A"/>
    <w:rsid w:val="0071029B"/>
    <w:rsid w:val="00710304"/>
    <w:rsid w:val="00710408"/>
    <w:rsid w:val="00710442"/>
    <w:rsid w:val="007104D9"/>
    <w:rsid w:val="0071051B"/>
    <w:rsid w:val="007105F3"/>
    <w:rsid w:val="007106CF"/>
    <w:rsid w:val="007107AB"/>
    <w:rsid w:val="007107C8"/>
    <w:rsid w:val="007107CD"/>
    <w:rsid w:val="0071080D"/>
    <w:rsid w:val="00710883"/>
    <w:rsid w:val="00710A46"/>
    <w:rsid w:val="00710A8E"/>
    <w:rsid w:val="00710C13"/>
    <w:rsid w:val="00710D7B"/>
    <w:rsid w:val="00710EFF"/>
    <w:rsid w:val="00710FCE"/>
    <w:rsid w:val="00711054"/>
    <w:rsid w:val="0071108A"/>
    <w:rsid w:val="007110BC"/>
    <w:rsid w:val="007110CB"/>
    <w:rsid w:val="007110D3"/>
    <w:rsid w:val="00711130"/>
    <w:rsid w:val="0071135F"/>
    <w:rsid w:val="00711550"/>
    <w:rsid w:val="00711570"/>
    <w:rsid w:val="007115CC"/>
    <w:rsid w:val="00711671"/>
    <w:rsid w:val="007117A3"/>
    <w:rsid w:val="007119F3"/>
    <w:rsid w:val="00711BC9"/>
    <w:rsid w:val="00711C02"/>
    <w:rsid w:val="00711CC3"/>
    <w:rsid w:val="00711D59"/>
    <w:rsid w:val="00711F1C"/>
    <w:rsid w:val="00711F96"/>
    <w:rsid w:val="0071225A"/>
    <w:rsid w:val="007125B3"/>
    <w:rsid w:val="007125D7"/>
    <w:rsid w:val="00712634"/>
    <w:rsid w:val="00712660"/>
    <w:rsid w:val="00712666"/>
    <w:rsid w:val="0071276B"/>
    <w:rsid w:val="00712877"/>
    <w:rsid w:val="007128A5"/>
    <w:rsid w:val="00712976"/>
    <w:rsid w:val="007129C1"/>
    <w:rsid w:val="00712E74"/>
    <w:rsid w:val="00712F63"/>
    <w:rsid w:val="00713054"/>
    <w:rsid w:val="0071310C"/>
    <w:rsid w:val="00713172"/>
    <w:rsid w:val="007131ED"/>
    <w:rsid w:val="007131FC"/>
    <w:rsid w:val="0071328B"/>
    <w:rsid w:val="0071334F"/>
    <w:rsid w:val="0071337C"/>
    <w:rsid w:val="00713512"/>
    <w:rsid w:val="0071352F"/>
    <w:rsid w:val="0071357E"/>
    <w:rsid w:val="00713629"/>
    <w:rsid w:val="00713B60"/>
    <w:rsid w:val="00713BB5"/>
    <w:rsid w:val="00713BE1"/>
    <w:rsid w:val="00713E19"/>
    <w:rsid w:val="00713F7F"/>
    <w:rsid w:val="0071401C"/>
    <w:rsid w:val="00714177"/>
    <w:rsid w:val="007141A6"/>
    <w:rsid w:val="00714325"/>
    <w:rsid w:val="007143C9"/>
    <w:rsid w:val="00714486"/>
    <w:rsid w:val="00714490"/>
    <w:rsid w:val="00714649"/>
    <w:rsid w:val="0071464E"/>
    <w:rsid w:val="007148A0"/>
    <w:rsid w:val="00714972"/>
    <w:rsid w:val="00714C2A"/>
    <w:rsid w:val="00714C56"/>
    <w:rsid w:val="00714DC1"/>
    <w:rsid w:val="0071507C"/>
    <w:rsid w:val="007151E0"/>
    <w:rsid w:val="007151FC"/>
    <w:rsid w:val="0071537C"/>
    <w:rsid w:val="00715435"/>
    <w:rsid w:val="00715557"/>
    <w:rsid w:val="0071561F"/>
    <w:rsid w:val="00715725"/>
    <w:rsid w:val="00715727"/>
    <w:rsid w:val="00715789"/>
    <w:rsid w:val="0071579F"/>
    <w:rsid w:val="00715849"/>
    <w:rsid w:val="0071589D"/>
    <w:rsid w:val="00715927"/>
    <w:rsid w:val="0071594D"/>
    <w:rsid w:val="00715C08"/>
    <w:rsid w:val="00715C19"/>
    <w:rsid w:val="00715D2C"/>
    <w:rsid w:val="00715D76"/>
    <w:rsid w:val="00715E48"/>
    <w:rsid w:val="00715E52"/>
    <w:rsid w:val="00715F2B"/>
    <w:rsid w:val="00715FE8"/>
    <w:rsid w:val="00716026"/>
    <w:rsid w:val="00716082"/>
    <w:rsid w:val="00716115"/>
    <w:rsid w:val="00716167"/>
    <w:rsid w:val="00716207"/>
    <w:rsid w:val="00716258"/>
    <w:rsid w:val="007163B5"/>
    <w:rsid w:val="00716596"/>
    <w:rsid w:val="0071662A"/>
    <w:rsid w:val="00716633"/>
    <w:rsid w:val="007166C9"/>
    <w:rsid w:val="0071675B"/>
    <w:rsid w:val="007167F2"/>
    <w:rsid w:val="007168A6"/>
    <w:rsid w:val="00716908"/>
    <w:rsid w:val="00716CCB"/>
    <w:rsid w:val="00716D13"/>
    <w:rsid w:val="00716D34"/>
    <w:rsid w:val="00716D9F"/>
    <w:rsid w:val="00716E50"/>
    <w:rsid w:val="00716EFC"/>
    <w:rsid w:val="00716FD1"/>
    <w:rsid w:val="007170F6"/>
    <w:rsid w:val="007171FA"/>
    <w:rsid w:val="00717293"/>
    <w:rsid w:val="007172F3"/>
    <w:rsid w:val="007174E7"/>
    <w:rsid w:val="00717579"/>
    <w:rsid w:val="007175D7"/>
    <w:rsid w:val="00717651"/>
    <w:rsid w:val="0071791D"/>
    <w:rsid w:val="00717BB6"/>
    <w:rsid w:val="00717C35"/>
    <w:rsid w:val="00717DFC"/>
    <w:rsid w:val="007200CB"/>
    <w:rsid w:val="007200DC"/>
    <w:rsid w:val="00720376"/>
    <w:rsid w:val="007203A0"/>
    <w:rsid w:val="00720408"/>
    <w:rsid w:val="00720422"/>
    <w:rsid w:val="00720507"/>
    <w:rsid w:val="007205D1"/>
    <w:rsid w:val="00720720"/>
    <w:rsid w:val="0072088C"/>
    <w:rsid w:val="007208E3"/>
    <w:rsid w:val="00720A0D"/>
    <w:rsid w:val="00720B36"/>
    <w:rsid w:val="00720C19"/>
    <w:rsid w:val="00720C7E"/>
    <w:rsid w:val="00720C9B"/>
    <w:rsid w:val="00720CD9"/>
    <w:rsid w:val="00720CEF"/>
    <w:rsid w:val="00720DAB"/>
    <w:rsid w:val="00720DC2"/>
    <w:rsid w:val="00720F43"/>
    <w:rsid w:val="00721127"/>
    <w:rsid w:val="00721156"/>
    <w:rsid w:val="0072117C"/>
    <w:rsid w:val="00721393"/>
    <w:rsid w:val="00721399"/>
    <w:rsid w:val="00721418"/>
    <w:rsid w:val="0072141E"/>
    <w:rsid w:val="007217DC"/>
    <w:rsid w:val="0072184B"/>
    <w:rsid w:val="007218A2"/>
    <w:rsid w:val="007218AD"/>
    <w:rsid w:val="00721AA2"/>
    <w:rsid w:val="00721CFC"/>
    <w:rsid w:val="00721D0B"/>
    <w:rsid w:val="00721E35"/>
    <w:rsid w:val="00721EBC"/>
    <w:rsid w:val="00721EC1"/>
    <w:rsid w:val="00721ECD"/>
    <w:rsid w:val="00721F1E"/>
    <w:rsid w:val="00721FAA"/>
    <w:rsid w:val="00721FCD"/>
    <w:rsid w:val="00722091"/>
    <w:rsid w:val="007220F3"/>
    <w:rsid w:val="007221F2"/>
    <w:rsid w:val="00722436"/>
    <w:rsid w:val="007225A7"/>
    <w:rsid w:val="007225F3"/>
    <w:rsid w:val="00722821"/>
    <w:rsid w:val="00722B74"/>
    <w:rsid w:val="00722BC8"/>
    <w:rsid w:val="00722E63"/>
    <w:rsid w:val="00722E8F"/>
    <w:rsid w:val="00723086"/>
    <w:rsid w:val="00723155"/>
    <w:rsid w:val="0072324C"/>
    <w:rsid w:val="0072334B"/>
    <w:rsid w:val="007236DB"/>
    <w:rsid w:val="007239E7"/>
    <w:rsid w:val="00723A90"/>
    <w:rsid w:val="00723AF3"/>
    <w:rsid w:val="00723B20"/>
    <w:rsid w:val="00723E58"/>
    <w:rsid w:val="00723F41"/>
    <w:rsid w:val="00723F9D"/>
    <w:rsid w:val="00724150"/>
    <w:rsid w:val="0072418E"/>
    <w:rsid w:val="00724397"/>
    <w:rsid w:val="007243ED"/>
    <w:rsid w:val="0072444A"/>
    <w:rsid w:val="007248A4"/>
    <w:rsid w:val="00724993"/>
    <w:rsid w:val="007249B2"/>
    <w:rsid w:val="007249C1"/>
    <w:rsid w:val="00724A5E"/>
    <w:rsid w:val="00724D08"/>
    <w:rsid w:val="00724D1D"/>
    <w:rsid w:val="00724D95"/>
    <w:rsid w:val="00724DB6"/>
    <w:rsid w:val="007250DB"/>
    <w:rsid w:val="0072511B"/>
    <w:rsid w:val="007253A9"/>
    <w:rsid w:val="0072552D"/>
    <w:rsid w:val="0072554E"/>
    <w:rsid w:val="007255CE"/>
    <w:rsid w:val="00725600"/>
    <w:rsid w:val="007256E7"/>
    <w:rsid w:val="007259B1"/>
    <w:rsid w:val="00725AF7"/>
    <w:rsid w:val="00725BC5"/>
    <w:rsid w:val="00725C06"/>
    <w:rsid w:val="00725CEE"/>
    <w:rsid w:val="00726293"/>
    <w:rsid w:val="007262D2"/>
    <w:rsid w:val="0072647A"/>
    <w:rsid w:val="0072657F"/>
    <w:rsid w:val="00726722"/>
    <w:rsid w:val="00726723"/>
    <w:rsid w:val="00726759"/>
    <w:rsid w:val="007267AB"/>
    <w:rsid w:val="00726AA7"/>
    <w:rsid w:val="00726ABC"/>
    <w:rsid w:val="00726AFB"/>
    <w:rsid w:val="00726B74"/>
    <w:rsid w:val="00726D66"/>
    <w:rsid w:val="00726DE8"/>
    <w:rsid w:val="00726F33"/>
    <w:rsid w:val="00726F4F"/>
    <w:rsid w:val="00727015"/>
    <w:rsid w:val="00727016"/>
    <w:rsid w:val="00727034"/>
    <w:rsid w:val="007270D9"/>
    <w:rsid w:val="007270DC"/>
    <w:rsid w:val="00727170"/>
    <w:rsid w:val="007272DF"/>
    <w:rsid w:val="00727337"/>
    <w:rsid w:val="00727480"/>
    <w:rsid w:val="007274EA"/>
    <w:rsid w:val="0072753E"/>
    <w:rsid w:val="007275EB"/>
    <w:rsid w:val="007276E5"/>
    <w:rsid w:val="007276EA"/>
    <w:rsid w:val="00727A7C"/>
    <w:rsid w:val="00727B23"/>
    <w:rsid w:val="00727B25"/>
    <w:rsid w:val="00727C9F"/>
    <w:rsid w:val="00727D95"/>
    <w:rsid w:val="00727DA4"/>
    <w:rsid w:val="00727E01"/>
    <w:rsid w:val="00727EC5"/>
    <w:rsid w:val="00730122"/>
    <w:rsid w:val="00730244"/>
    <w:rsid w:val="007302D4"/>
    <w:rsid w:val="0073036F"/>
    <w:rsid w:val="0073038D"/>
    <w:rsid w:val="0073050B"/>
    <w:rsid w:val="007305A7"/>
    <w:rsid w:val="007307E8"/>
    <w:rsid w:val="007308E7"/>
    <w:rsid w:val="00730B12"/>
    <w:rsid w:val="00730D62"/>
    <w:rsid w:val="00730DCF"/>
    <w:rsid w:val="00730E16"/>
    <w:rsid w:val="00730EB1"/>
    <w:rsid w:val="00730EC3"/>
    <w:rsid w:val="007310D3"/>
    <w:rsid w:val="007311C3"/>
    <w:rsid w:val="00731288"/>
    <w:rsid w:val="007313D6"/>
    <w:rsid w:val="00731505"/>
    <w:rsid w:val="0073154E"/>
    <w:rsid w:val="007315FA"/>
    <w:rsid w:val="0073160E"/>
    <w:rsid w:val="00731808"/>
    <w:rsid w:val="0073190D"/>
    <w:rsid w:val="00731977"/>
    <w:rsid w:val="00731A2C"/>
    <w:rsid w:val="00731BF2"/>
    <w:rsid w:val="00731C74"/>
    <w:rsid w:val="00731E15"/>
    <w:rsid w:val="00731FA7"/>
    <w:rsid w:val="00732097"/>
    <w:rsid w:val="007320F8"/>
    <w:rsid w:val="0073214D"/>
    <w:rsid w:val="00732211"/>
    <w:rsid w:val="0073222B"/>
    <w:rsid w:val="0073223D"/>
    <w:rsid w:val="00732449"/>
    <w:rsid w:val="00732492"/>
    <w:rsid w:val="007325AF"/>
    <w:rsid w:val="007326C2"/>
    <w:rsid w:val="0073272C"/>
    <w:rsid w:val="007327BA"/>
    <w:rsid w:val="007328CF"/>
    <w:rsid w:val="00732983"/>
    <w:rsid w:val="00732AA8"/>
    <w:rsid w:val="00732B27"/>
    <w:rsid w:val="00732B7D"/>
    <w:rsid w:val="00732C3A"/>
    <w:rsid w:val="00732D35"/>
    <w:rsid w:val="00732ED5"/>
    <w:rsid w:val="0073306A"/>
    <w:rsid w:val="0073307F"/>
    <w:rsid w:val="00733160"/>
    <w:rsid w:val="00733370"/>
    <w:rsid w:val="007333EB"/>
    <w:rsid w:val="00733586"/>
    <w:rsid w:val="007335C5"/>
    <w:rsid w:val="00733620"/>
    <w:rsid w:val="00733766"/>
    <w:rsid w:val="007338E7"/>
    <w:rsid w:val="00733B0F"/>
    <w:rsid w:val="00733C52"/>
    <w:rsid w:val="00733CA5"/>
    <w:rsid w:val="00733D2D"/>
    <w:rsid w:val="00733DB7"/>
    <w:rsid w:val="00733E7A"/>
    <w:rsid w:val="00733EF4"/>
    <w:rsid w:val="00733F35"/>
    <w:rsid w:val="00733F6F"/>
    <w:rsid w:val="00734195"/>
    <w:rsid w:val="0073422D"/>
    <w:rsid w:val="00734356"/>
    <w:rsid w:val="0073439F"/>
    <w:rsid w:val="007343AD"/>
    <w:rsid w:val="00734401"/>
    <w:rsid w:val="00734502"/>
    <w:rsid w:val="00734586"/>
    <w:rsid w:val="0073459A"/>
    <w:rsid w:val="00734632"/>
    <w:rsid w:val="00734636"/>
    <w:rsid w:val="00734763"/>
    <w:rsid w:val="007347D8"/>
    <w:rsid w:val="00734A3B"/>
    <w:rsid w:val="00734A74"/>
    <w:rsid w:val="00734AA6"/>
    <w:rsid w:val="00734AB1"/>
    <w:rsid w:val="00734AD0"/>
    <w:rsid w:val="00734B47"/>
    <w:rsid w:val="00734D8A"/>
    <w:rsid w:val="00734D8D"/>
    <w:rsid w:val="00734EAD"/>
    <w:rsid w:val="00734F68"/>
    <w:rsid w:val="007351F7"/>
    <w:rsid w:val="00735208"/>
    <w:rsid w:val="0073522B"/>
    <w:rsid w:val="0073524D"/>
    <w:rsid w:val="00735351"/>
    <w:rsid w:val="0073550F"/>
    <w:rsid w:val="007355B7"/>
    <w:rsid w:val="00735699"/>
    <w:rsid w:val="0073574B"/>
    <w:rsid w:val="007358D9"/>
    <w:rsid w:val="00735B4D"/>
    <w:rsid w:val="00736149"/>
    <w:rsid w:val="007361F6"/>
    <w:rsid w:val="0073636F"/>
    <w:rsid w:val="00736504"/>
    <w:rsid w:val="007365B1"/>
    <w:rsid w:val="00736709"/>
    <w:rsid w:val="007367CE"/>
    <w:rsid w:val="007368DE"/>
    <w:rsid w:val="00736970"/>
    <w:rsid w:val="00736A13"/>
    <w:rsid w:val="00736A95"/>
    <w:rsid w:val="00736ABB"/>
    <w:rsid w:val="00736D84"/>
    <w:rsid w:val="00736F38"/>
    <w:rsid w:val="00736F5E"/>
    <w:rsid w:val="0073703F"/>
    <w:rsid w:val="007370A8"/>
    <w:rsid w:val="00737129"/>
    <w:rsid w:val="00737167"/>
    <w:rsid w:val="0073717A"/>
    <w:rsid w:val="00737516"/>
    <w:rsid w:val="007376E1"/>
    <w:rsid w:val="007378EF"/>
    <w:rsid w:val="00737C10"/>
    <w:rsid w:val="00737C94"/>
    <w:rsid w:val="0074009B"/>
    <w:rsid w:val="00740198"/>
    <w:rsid w:val="007401E5"/>
    <w:rsid w:val="0074022A"/>
    <w:rsid w:val="00740264"/>
    <w:rsid w:val="0074030A"/>
    <w:rsid w:val="0074040D"/>
    <w:rsid w:val="0074054D"/>
    <w:rsid w:val="0074056C"/>
    <w:rsid w:val="0074058B"/>
    <w:rsid w:val="007406CF"/>
    <w:rsid w:val="00740723"/>
    <w:rsid w:val="007408E4"/>
    <w:rsid w:val="00740944"/>
    <w:rsid w:val="00740D2E"/>
    <w:rsid w:val="00740E0A"/>
    <w:rsid w:val="00740E93"/>
    <w:rsid w:val="00740EB1"/>
    <w:rsid w:val="00740EE0"/>
    <w:rsid w:val="007412AB"/>
    <w:rsid w:val="007413C6"/>
    <w:rsid w:val="007415AB"/>
    <w:rsid w:val="007415BB"/>
    <w:rsid w:val="0074169C"/>
    <w:rsid w:val="007416FD"/>
    <w:rsid w:val="00741762"/>
    <w:rsid w:val="007417B8"/>
    <w:rsid w:val="00741904"/>
    <w:rsid w:val="0074195C"/>
    <w:rsid w:val="00741A3D"/>
    <w:rsid w:val="00741A47"/>
    <w:rsid w:val="00741D06"/>
    <w:rsid w:val="00741D54"/>
    <w:rsid w:val="00741DA7"/>
    <w:rsid w:val="00741F46"/>
    <w:rsid w:val="007420C0"/>
    <w:rsid w:val="00742119"/>
    <w:rsid w:val="0074214B"/>
    <w:rsid w:val="00742201"/>
    <w:rsid w:val="0074220D"/>
    <w:rsid w:val="00742213"/>
    <w:rsid w:val="007424A6"/>
    <w:rsid w:val="00742595"/>
    <w:rsid w:val="0074259C"/>
    <w:rsid w:val="007425ED"/>
    <w:rsid w:val="00742640"/>
    <w:rsid w:val="00742791"/>
    <w:rsid w:val="00742997"/>
    <w:rsid w:val="007429ED"/>
    <w:rsid w:val="00742B10"/>
    <w:rsid w:val="00742B16"/>
    <w:rsid w:val="00742BD6"/>
    <w:rsid w:val="00742C94"/>
    <w:rsid w:val="00742CEC"/>
    <w:rsid w:val="00742E26"/>
    <w:rsid w:val="00742FA5"/>
    <w:rsid w:val="00742FDF"/>
    <w:rsid w:val="00743202"/>
    <w:rsid w:val="007433A1"/>
    <w:rsid w:val="007433FC"/>
    <w:rsid w:val="00743702"/>
    <w:rsid w:val="00743777"/>
    <w:rsid w:val="00743809"/>
    <w:rsid w:val="007439D6"/>
    <w:rsid w:val="00743AA3"/>
    <w:rsid w:val="00743AD6"/>
    <w:rsid w:val="00743B1A"/>
    <w:rsid w:val="00743BDF"/>
    <w:rsid w:val="00743D92"/>
    <w:rsid w:val="00743DEA"/>
    <w:rsid w:val="00743E98"/>
    <w:rsid w:val="00743ED7"/>
    <w:rsid w:val="007440A1"/>
    <w:rsid w:val="007440D8"/>
    <w:rsid w:val="007442DE"/>
    <w:rsid w:val="0074448D"/>
    <w:rsid w:val="0074473E"/>
    <w:rsid w:val="007447AA"/>
    <w:rsid w:val="007447AD"/>
    <w:rsid w:val="0074494F"/>
    <w:rsid w:val="00744A7E"/>
    <w:rsid w:val="00744AD5"/>
    <w:rsid w:val="00744C87"/>
    <w:rsid w:val="00744E2D"/>
    <w:rsid w:val="00744E7B"/>
    <w:rsid w:val="00744FD8"/>
    <w:rsid w:val="00745021"/>
    <w:rsid w:val="0074517D"/>
    <w:rsid w:val="007451A5"/>
    <w:rsid w:val="007452E3"/>
    <w:rsid w:val="007453EC"/>
    <w:rsid w:val="00745724"/>
    <w:rsid w:val="007457DA"/>
    <w:rsid w:val="00745819"/>
    <w:rsid w:val="007459FD"/>
    <w:rsid w:val="00745A0F"/>
    <w:rsid w:val="00745AC6"/>
    <w:rsid w:val="00745C8C"/>
    <w:rsid w:val="00745D11"/>
    <w:rsid w:val="00745D21"/>
    <w:rsid w:val="00745DC3"/>
    <w:rsid w:val="00745E2E"/>
    <w:rsid w:val="00745EDF"/>
    <w:rsid w:val="00745F1E"/>
    <w:rsid w:val="00745F7F"/>
    <w:rsid w:val="00746081"/>
    <w:rsid w:val="0074613D"/>
    <w:rsid w:val="007461F1"/>
    <w:rsid w:val="007463ED"/>
    <w:rsid w:val="0074642E"/>
    <w:rsid w:val="00746440"/>
    <w:rsid w:val="00746586"/>
    <w:rsid w:val="0074659E"/>
    <w:rsid w:val="00746680"/>
    <w:rsid w:val="0074671E"/>
    <w:rsid w:val="0074673B"/>
    <w:rsid w:val="0074674A"/>
    <w:rsid w:val="00746873"/>
    <w:rsid w:val="00746BA6"/>
    <w:rsid w:val="00746C2E"/>
    <w:rsid w:val="00746C39"/>
    <w:rsid w:val="00746C40"/>
    <w:rsid w:val="00746C59"/>
    <w:rsid w:val="00746CD1"/>
    <w:rsid w:val="00746FDF"/>
    <w:rsid w:val="00747045"/>
    <w:rsid w:val="0074715A"/>
    <w:rsid w:val="00747183"/>
    <w:rsid w:val="00747324"/>
    <w:rsid w:val="0074737D"/>
    <w:rsid w:val="007474E0"/>
    <w:rsid w:val="007475AC"/>
    <w:rsid w:val="00747613"/>
    <w:rsid w:val="0074768E"/>
    <w:rsid w:val="00747774"/>
    <w:rsid w:val="00747EEA"/>
    <w:rsid w:val="0075035C"/>
    <w:rsid w:val="0075036C"/>
    <w:rsid w:val="00750513"/>
    <w:rsid w:val="00750612"/>
    <w:rsid w:val="0075070D"/>
    <w:rsid w:val="00750781"/>
    <w:rsid w:val="007509A1"/>
    <w:rsid w:val="007509D5"/>
    <w:rsid w:val="00750A3E"/>
    <w:rsid w:val="00750BEE"/>
    <w:rsid w:val="00750CFE"/>
    <w:rsid w:val="00750DEF"/>
    <w:rsid w:val="00750FD7"/>
    <w:rsid w:val="0075115C"/>
    <w:rsid w:val="007511E8"/>
    <w:rsid w:val="00751210"/>
    <w:rsid w:val="00751224"/>
    <w:rsid w:val="007513C1"/>
    <w:rsid w:val="00751419"/>
    <w:rsid w:val="00751514"/>
    <w:rsid w:val="0075164D"/>
    <w:rsid w:val="007516E9"/>
    <w:rsid w:val="0075186E"/>
    <w:rsid w:val="007518B3"/>
    <w:rsid w:val="00751B38"/>
    <w:rsid w:val="00751BC4"/>
    <w:rsid w:val="00751BF5"/>
    <w:rsid w:val="00751C00"/>
    <w:rsid w:val="00751D22"/>
    <w:rsid w:val="00751D5D"/>
    <w:rsid w:val="00751DFC"/>
    <w:rsid w:val="00751E86"/>
    <w:rsid w:val="00751F18"/>
    <w:rsid w:val="00751FF7"/>
    <w:rsid w:val="00752118"/>
    <w:rsid w:val="00752146"/>
    <w:rsid w:val="00752213"/>
    <w:rsid w:val="0075242F"/>
    <w:rsid w:val="007524C8"/>
    <w:rsid w:val="007526F8"/>
    <w:rsid w:val="007527C4"/>
    <w:rsid w:val="007527CC"/>
    <w:rsid w:val="0075282C"/>
    <w:rsid w:val="007528EF"/>
    <w:rsid w:val="00752909"/>
    <w:rsid w:val="007529C8"/>
    <w:rsid w:val="00752A32"/>
    <w:rsid w:val="00752B85"/>
    <w:rsid w:val="00752CBB"/>
    <w:rsid w:val="007532F0"/>
    <w:rsid w:val="007534B0"/>
    <w:rsid w:val="00753748"/>
    <w:rsid w:val="0075376E"/>
    <w:rsid w:val="0075381F"/>
    <w:rsid w:val="0075385E"/>
    <w:rsid w:val="007539DB"/>
    <w:rsid w:val="00753A0E"/>
    <w:rsid w:val="00753A2E"/>
    <w:rsid w:val="00753BA4"/>
    <w:rsid w:val="00753CDB"/>
    <w:rsid w:val="00753D03"/>
    <w:rsid w:val="00753DCD"/>
    <w:rsid w:val="00753E5B"/>
    <w:rsid w:val="00753F71"/>
    <w:rsid w:val="0075401D"/>
    <w:rsid w:val="007540C9"/>
    <w:rsid w:val="007540D8"/>
    <w:rsid w:val="00754119"/>
    <w:rsid w:val="007542AB"/>
    <w:rsid w:val="0075437A"/>
    <w:rsid w:val="007545AB"/>
    <w:rsid w:val="0075466F"/>
    <w:rsid w:val="00754724"/>
    <w:rsid w:val="00754904"/>
    <w:rsid w:val="007549A3"/>
    <w:rsid w:val="007549FE"/>
    <w:rsid w:val="00754B7A"/>
    <w:rsid w:val="00754B9C"/>
    <w:rsid w:val="00754BA2"/>
    <w:rsid w:val="00754C55"/>
    <w:rsid w:val="00754DAA"/>
    <w:rsid w:val="00754E10"/>
    <w:rsid w:val="00754EA8"/>
    <w:rsid w:val="007551E1"/>
    <w:rsid w:val="00755212"/>
    <w:rsid w:val="00755389"/>
    <w:rsid w:val="0075554D"/>
    <w:rsid w:val="007555B1"/>
    <w:rsid w:val="00755712"/>
    <w:rsid w:val="0075578F"/>
    <w:rsid w:val="007559CA"/>
    <w:rsid w:val="00755AD3"/>
    <w:rsid w:val="00755B49"/>
    <w:rsid w:val="00755C03"/>
    <w:rsid w:val="00755D59"/>
    <w:rsid w:val="00755E0D"/>
    <w:rsid w:val="00755FEB"/>
    <w:rsid w:val="0075608E"/>
    <w:rsid w:val="00756101"/>
    <w:rsid w:val="00756106"/>
    <w:rsid w:val="00756252"/>
    <w:rsid w:val="007563A7"/>
    <w:rsid w:val="007563D9"/>
    <w:rsid w:val="007564B8"/>
    <w:rsid w:val="00756675"/>
    <w:rsid w:val="00756864"/>
    <w:rsid w:val="00756866"/>
    <w:rsid w:val="00756A57"/>
    <w:rsid w:val="00756AF9"/>
    <w:rsid w:val="00756B76"/>
    <w:rsid w:val="00756C11"/>
    <w:rsid w:val="00756C74"/>
    <w:rsid w:val="00756EE0"/>
    <w:rsid w:val="00756F4F"/>
    <w:rsid w:val="00756F69"/>
    <w:rsid w:val="00757084"/>
    <w:rsid w:val="0075712C"/>
    <w:rsid w:val="00757132"/>
    <w:rsid w:val="007574FD"/>
    <w:rsid w:val="00757570"/>
    <w:rsid w:val="00757728"/>
    <w:rsid w:val="007577D6"/>
    <w:rsid w:val="00757907"/>
    <w:rsid w:val="00757949"/>
    <w:rsid w:val="007579BE"/>
    <w:rsid w:val="007579DC"/>
    <w:rsid w:val="007579E5"/>
    <w:rsid w:val="00757AE5"/>
    <w:rsid w:val="00757AF1"/>
    <w:rsid w:val="00757B8F"/>
    <w:rsid w:val="00757BDA"/>
    <w:rsid w:val="00757D30"/>
    <w:rsid w:val="00757D73"/>
    <w:rsid w:val="00757E27"/>
    <w:rsid w:val="00757EDD"/>
    <w:rsid w:val="00760110"/>
    <w:rsid w:val="0076015D"/>
    <w:rsid w:val="007602AE"/>
    <w:rsid w:val="0076031E"/>
    <w:rsid w:val="00760364"/>
    <w:rsid w:val="00760646"/>
    <w:rsid w:val="007608B1"/>
    <w:rsid w:val="00760A7D"/>
    <w:rsid w:val="00760B39"/>
    <w:rsid w:val="00760B95"/>
    <w:rsid w:val="00760CD8"/>
    <w:rsid w:val="00760DB3"/>
    <w:rsid w:val="00760E34"/>
    <w:rsid w:val="00760EE2"/>
    <w:rsid w:val="00760F18"/>
    <w:rsid w:val="00760F97"/>
    <w:rsid w:val="00760FBD"/>
    <w:rsid w:val="007610CA"/>
    <w:rsid w:val="007611EC"/>
    <w:rsid w:val="00761293"/>
    <w:rsid w:val="00761350"/>
    <w:rsid w:val="00761355"/>
    <w:rsid w:val="007616EE"/>
    <w:rsid w:val="00761890"/>
    <w:rsid w:val="00761AF4"/>
    <w:rsid w:val="00761BA4"/>
    <w:rsid w:val="00761D7A"/>
    <w:rsid w:val="007621B5"/>
    <w:rsid w:val="00762265"/>
    <w:rsid w:val="00762274"/>
    <w:rsid w:val="0076228D"/>
    <w:rsid w:val="0076252B"/>
    <w:rsid w:val="0076278F"/>
    <w:rsid w:val="0076286E"/>
    <w:rsid w:val="00762934"/>
    <w:rsid w:val="00762984"/>
    <w:rsid w:val="00762A03"/>
    <w:rsid w:val="00762B32"/>
    <w:rsid w:val="00762EEA"/>
    <w:rsid w:val="00762EF8"/>
    <w:rsid w:val="00763467"/>
    <w:rsid w:val="00763479"/>
    <w:rsid w:val="0076348C"/>
    <w:rsid w:val="007635B6"/>
    <w:rsid w:val="00763751"/>
    <w:rsid w:val="00763822"/>
    <w:rsid w:val="00763AD8"/>
    <w:rsid w:val="00763B4D"/>
    <w:rsid w:val="00763C33"/>
    <w:rsid w:val="00763C56"/>
    <w:rsid w:val="00763C9A"/>
    <w:rsid w:val="00763DDD"/>
    <w:rsid w:val="00763EA4"/>
    <w:rsid w:val="00763F16"/>
    <w:rsid w:val="007642E5"/>
    <w:rsid w:val="00764396"/>
    <w:rsid w:val="00764542"/>
    <w:rsid w:val="0076468C"/>
    <w:rsid w:val="00764887"/>
    <w:rsid w:val="007648B9"/>
    <w:rsid w:val="00764CCF"/>
    <w:rsid w:val="00764D82"/>
    <w:rsid w:val="00764E48"/>
    <w:rsid w:val="00764F15"/>
    <w:rsid w:val="00764F9C"/>
    <w:rsid w:val="00765089"/>
    <w:rsid w:val="00765357"/>
    <w:rsid w:val="007653B4"/>
    <w:rsid w:val="0076554C"/>
    <w:rsid w:val="007657C5"/>
    <w:rsid w:val="007658F9"/>
    <w:rsid w:val="007659F7"/>
    <w:rsid w:val="00765A0C"/>
    <w:rsid w:val="00765B4E"/>
    <w:rsid w:val="00765BAD"/>
    <w:rsid w:val="00765BD6"/>
    <w:rsid w:val="00765BF8"/>
    <w:rsid w:val="00765C79"/>
    <w:rsid w:val="00765C9B"/>
    <w:rsid w:val="00765C9F"/>
    <w:rsid w:val="00765DF4"/>
    <w:rsid w:val="00765E7B"/>
    <w:rsid w:val="00765F5B"/>
    <w:rsid w:val="00765F69"/>
    <w:rsid w:val="0076606B"/>
    <w:rsid w:val="00766094"/>
    <w:rsid w:val="0076617A"/>
    <w:rsid w:val="00766411"/>
    <w:rsid w:val="00766421"/>
    <w:rsid w:val="007666F3"/>
    <w:rsid w:val="00766745"/>
    <w:rsid w:val="00766790"/>
    <w:rsid w:val="00766804"/>
    <w:rsid w:val="007668DE"/>
    <w:rsid w:val="0076697F"/>
    <w:rsid w:val="00766C7F"/>
    <w:rsid w:val="00766DF4"/>
    <w:rsid w:val="00766E3F"/>
    <w:rsid w:val="00766E56"/>
    <w:rsid w:val="00766F9F"/>
    <w:rsid w:val="00766FD9"/>
    <w:rsid w:val="00766FEA"/>
    <w:rsid w:val="007670EF"/>
    <w:rsid w:val="007672F0"/>
    <w:rsid w:val="0076731A"/>
    <w:rsid w:val="00767582"/>
    <w:rsid w:val="00767742"/>
    <w:rsid w:val="0076785E"/>
    <w:rsid w:val="00767952"/>
    <w:rsid w:val="00767A92"/>
    <w:rsid w:val="00767E27"/>
    <w:rsid w:val="00767E66"/>
    <w:rsid w:val="00767FDF"/>
    <w:rsid w:val="00770018"/>
    <w:rsid w:val="00770070"/>
    <w:rsid w:val="00770113"/>
    <w:rsid w:val="0077021B"/>
    <w:rsid w:val="007702D5"/>
    <w:rsid w:val="00770332"/>
    <w:rsid w:val="007703A8"/>
    <w:rsid w:val="00770528"/>
    <w:rsid w:val="007707F4"/>
    <w:rsid w:val="007709B1"/>
    <w:rsid w:val="007709EB"/>
    <w:rsid w:val="00770BDC"/>
    <w:rsid w:val="00770D76"/>
    <w:rsid w:val="00770E22"/>
    <w:rsid w:val="0077122D"/>
    <w:rsid w:val="007715A8"/>
    <w:rsid w:val="00771656"/>
    <w:rsid w:val="0077176F"/>
    <w:rsid w:val="0077178A"/>
    <w:rsid w:val="007719BE"/>
    <w:rsid w:val="00771A46"/>
    <w:rsid w:val="00771BE2"/>
    <w:rsid w:val="00771D5D"/>
    <w:rsid w:val="00771DCA"/>
    <w:rsid w:val="00771E70"/>
    <w:rsid w:val="007720CD"/>
    <w:rsid w:val="00772266"/>
    <w:rsid w:val="007722BF"/>
    <w:rsid w:val="00772389"/>
    <w:rsid w:val="007723D1"/>
    <w:rsid w:val="0077248C"/>
    <w:rsid w:val="007724F0"/>
    <w:rsid w:val="007727DC"/>
    <w:rsid w:val="007728B2"/>
    <w:rsid w:val="007729E9"/>
    <w:rsid w:val="00772C9C"/>
    <w:rsid w:val="0077319E"/>
    <w:rsid w:val="007732CE"/>
    <w:rsid w:val="00773380"/>
    <w:rsid w:val="0077355E"/>
    <w:rsid w:val="00773965"/>
    <w:rsid w:val="00773994"/>
    <w:rsid w:val="00773A77"/>
    <w:rsid w:val="00773B08"/>
    <w:rsid w:val="00773C44"/>
    <w:rsid w:val="00773E2F"/>
    <w:rsid w:val="00773EAC"/>
    <w:rsid w:val="00773F43"/>
    <w:rsid w:val="00773F53"/>
    <w:rsid w:val="00773FEF"/>
    <w:rsid w:val="0077401B"/>
    <w:rsid w:val="007742C1"/>
    <w:rsid w:val="007742D1"/>
    <w:rsid w:val="007743F8"/>
    <w:rsid w:val="00774638"/>
    <w:rsid w:val="007746DB"/>
    <w:rsid w:val="00774B9D"/>
    <w:rsid w:val="00774D6B"/>
    <w:rsid w:val="00774DB4"/>
    <w:rsid w:val="00774F2D"/>
    <w:rsid w:val="00774F51"/>
    <w:rsid w:val="00774F83"/>
    <w:rsid w:val="007752C7"/>
    <w:rsid w:val="0077547D"/>
    <w:rsid w:val="0077553E"/>
    <w:rsid w:val="007755A1"/>
    <w:rsid w:val="00775662"/>
    <w:rsid w:val="007757EF"/>
    <w:rsid w:val="00775969"/>
    <w:rsid w:val="00775AD1"/>
    <w:rsid w:val="00775B39"/>
    <w:rsid w:val="00775B81"/>
    <w:rsid w:val="00775BDA"/>
    <w:rsid w:val="00775C18"/>
    <w:rsid w:val="00775DF5"/>
    <w:rsid w:val="00775E06"/>
    <w:rsid w:val="00775E7F"/>
    <w:rsid w:val="00775FAB"/>
    <w:rsid w:val="00775FC7"/>
    <w:rsid w:val="00776109"/>
    <w:rsid w:val="00776228"/>
    <w:rsid w:val="00776285"/>
    <w:rsid w:val="0077634D"/>
    <w:rsid w:val="00776572"/>
    <w:rsid w:val="00776710"/>
    <w:rsid w:val="007767F3"/>
    <w:rsid w:val="0077694B"/>
    <w:rsid w:val="007769B8"/>
    <w:rsid w:val="007769C3"/>
    <w:rsid w:val="00776A1A"/>
    <w:rsid w:val="00776A60"/>
    <w:rsid w:val="00776ADF"/>
    <w:rsid w:val="00776B90"/>
    <w:rsid w:val="00776C40"/>
    <w:rsid w:val="00776C47"/>
    <w:rsid w:val="00776CE4"/>
    <w:rsid w:val="00776D03"/>
    <w:rsid w:val="00776DFB"/>
    <w:rsid w:val="00776FD1"/>
    <w:rsid w:val="00777012"/>
    <w:rsid w:val="00777076"/>
    <w:rsid w:val="007771CF"/>
    <w:rsid w:val="00777286"/>
    <w:rsid w:val="00777292"/>
    <w:rsid w:val="00777451"/>
    <w:rsid w:val="00777560"/>
    <w:rsid w:val="00777614"/>
    <w:rsid w:val="00777657"/>
    <w:rsid w:val="00777770"/>
    <w:rsid w:val="007778C9"/>
    <w:rsid w:val="0077795F"/>
    <w:rsid w:val="007779C4"/>
    <w:rsid w:val="00777B4A"/>
    <w:rsid w:val="00777CE7"/>
    <w:rsid w:val="00777D81"/>
    <w:rsid w:val="00777EA3"/>
    <w:rsid w:val="00777F0F"/>
    <w:rsid w:val="00777F15"/>
    <w:rsid w:val="00780071"/>
    <w:rsid w:val="007800FA"/>
    <w:rsid w:val="00780209"/>
    <w:rsid w:val="00780228"/>
    <w:rsid w:val="007802C0"/>
    <w:rsid w:val="00780371"/>
    <w:rsid w:val="007805D9"/>
    <w:rsid w:val="00780740"/>
    <w:rsid w:val="007808C5"/>
    <w:rsid w:val="007808DA"/>
    <w:rsid w:val="00780BE2"/>
    <w:rsid w:val="00780C14"/>
    <w:rsid w:val="00780C46"/>
    <w:rsid w:val="00780D8B"/>
    <w:rsid w:val="00780DEC"/>
    <w:rsid w:val="00780E2A"/>
    <w:rsid w:val="00780E95"/>
    <w:rsid w:val="00780E9C"/>
    <w:rsid w:val="00780F68"/>
    <w:rsid w:val="00781316"/>
    <w:rsid w:val="00781384"/>
    <w:rsid w:val="007814D2"/>
    <w:rsid w:val="007815CA"/>
    <w:rsid w:val="00781660"/>
    <w:rsid w:val="007816C9"/>
    <w:rsid w:val="00781784"/>
    <w:rsid w:val="0078180E"/>
    <w:rsid w:val="007818DE"/>
    <w:rsid w:val="00781946"/>
    <w:rsid w:val="00781AEE"/>
    <w:rsid w:val="00781BC7"/>
    <w:rsid w:val="00781CDD"/>
    <w:rsid w:val="00781CEE"/>
    <w:rsid w:val="00781D2E"/>
    <w:rsid w:val="00781E09"/>
    <w:rsid w:val="00781F78"/>
    <w:rsid w:val="00781FC5"/>
    <w:rsid w:val="0078203D"/>
    <w:rsid w:val="0078222A"/>
    <w:rsid w:val="0078234F"/>
    <w:rsid w:val="007823F5"/>
    <w:rsid w:val="00782503"/>
    <w:rsid w:val="00782576"/>
    <w:rsid w:val="007825A2"/>
    <w:rsid w:val="007825A7"/>
    <w:rsid w:val="00782789"/>
    <w:rsid w:val="007828C0"/>
    <w:rsid w:val="0078290E"/>
    <w:rsid w:val="007829CA"/>
    <w:rsid w:val="00782C27"/>
    <w:rsid w:val="00782CFE"/>
    <w:rsid w:val="00782D79"/>
    <w:rsid w:val="00783290"/>
    <w:rsid w:val="00783375"/>
    <w:rsid w:val="00783416"/>
    <w:rsid w:val="0078341B"/>
    <w:rsid w:val="007835E2"/>
    <w:rsid w:val="0078397D"/>
    <w:rsid w:val="007839DE"/>
    <w:rsid w:val="00783A17"/>
    <w:rsid w:val="00783C6D"/>
    <w:rsid w:val="00783C7F"/>
    <w:rsid w:val="00783F30"/>
    <w:rsid w:val="00783F77"/>
    <w:rsid w:val="00783FAB"/>
    <w:rsid w:val="00784015"/>
    <w:rsid w:val="007840BF"/>
    <w:rsid w:val="00784315"/>
    <w:rsid w:val="007843F1"/>
    <w:rsid w:val="00784409"/>
    <w:rsid w:val="007844A1"/>
    <w:rsid w:val="00784553"/>
    <w:rsid w:val="00784561"/>
    <w:rsid w:val="0078466C"/>
    <w:rsid w:val="00784735"/>
    <w:rsid w:val="00784753"/>
    <w:rsid w:val="00784793"/>
    <w:rsid w:val="00784870"/>
    <w:rsid w:val="00784C3C"/>
    <w:rsid w:val="00784C99"/>
    <w:rsid w:val="00784DB0"/>
    <w:rsid w:val="00784E14"/>
    <w:rsid w:val="00784ECC"/>
    <w:rsid w:val="0078500E"/>
    <w:rsid w:val="0078502E"/>
    <w:rsid w:val="00785179"/>
    <w:rsid w:val="0078532E"/>
    <w:rsid w:val="0078546C"/>
    <w:rsid w:val="007855C3"/>
    <w:rsid w:val="007855F5"/>
    <w:rsid w:val="0078566D"/>
    <w:rsid w:val="0078576F"/>
    <w:rsid w:val="00785850"/>
    <w:rsid w:val="0078585B"/>
    <w:rsid w:val="007858AB"/>
    <w:rsid w:val="007858BF"/>
    <w:rsid w:val="00785946"/>
    <w:rsid w:val="00785A3A"/>
    <w:rsid w:val="00785AD7"/>
    <w:rsid w:val="00785C80"/>
    <w:rsid w:val="00785CFA"/>
    <w:rsid w:val="00785E55"/>
    <w:rsid w:val="00785F89"/>
    <w:rsid w:val="00785FDA"/>
    <w:rsid w:val="0078611F"/>
    <w:rsid w:val="00786209"/>
    <w:rsid w:val="00786360"/>
    <w:rsid w:val="0078642F"/>
    <w:rsid w:val="00786432"/>
    <w:rsid w:val="007864F7"/>
    <w:rsid w:val="00786592"/>
    <w:rsid w:val="007866B3"/>
    <w:rsid w:val="007867E2"/>
    <w:rsid w:val="0078687D"/>
    <w:rsid w:val="007869D6"/>
    <w:rsid w:val="00786A2E"/>
    <w:rsid w:val="00786AA7"/>
    <w:rsid w:val="00786AB7"/>
    <w:rsid w:val="00786AF2"/>
    <w:rsid w:val="00786CCC"/>
    <w:rsid w:val="00786E09"/>
    <w:rsid w:val="007871F7"/>
    <w:rsid w:val="007873CC"/>
    <w:rsid w:val="00787701"/>
    <w:rsid w:val="0078774D"/>
    <w:rsid w:val="00787846"/>
    <w:rsid w:val="0078791F"/>
    <w:rsid w:val="007879BF"/>
    <w:rsid w:val="007879C6"/>
    <w:rsid w:val="00787B04"/>
    <w:rsid w:val="00787B4A"/>
    <w:rsid w:val="00787D13"/>
    <w:rsid w:val="00787DEA"/>
    <w:rsid w:val="00787E98"/>
    <w:rsid w:val="0079007B"/>
    <w:rsid w:val="007901BF"/>
    <w:rsid w:val="00790211"/>
    <w:rsid w:val="0079032B"/>
    <w:rsid w:val="0079035D"/>
    <w:rsid w:val="007903D8"/>
    <w:rsid w:val="00790577"/>
    <w:rsid w:val="007907CE"/>
    <w:rsid w:val="00790851"/>
    <w:rsid w:val="007908DF"/>
    <w:rsid w:val="0079096B"/>
    <w:rsid w:val="007909D5"/>
    <w:rsid w:val="00790AC7"/>
    <w:rsid w:val="00790AEE"/>
    <w:rsid w:val="00790C7A"/>
    <w:rsid w:val="00790FC4"/>
    <w:rsid w:val="00791030"/>
    <w:rsid w:val="007910BF"/>
    <w:rsid w:val="007914AE"/>
    <w:rsid w:val="00791514"/>
    <w:rsid w:val="00791525"/>
    <w:rsid w:val="0079154B"/>
    <w:rsid w:val="00791775"/>
    <w:rsid w:val="00791C70"/>
    <w:rsid w:val="00791CEC"/>
    <w:rsid w:val="00791D05"/>
    <w:rsid w:val="00791DE0"/>
    <w:rsid w:val="00791FBE"/>
    <w:rsid w:val="0079201F"/>
    <w:rsid w:val="007922DF"/>
    <w:rsid w:val="007923DC"/>
    <w:rsid w:val="00792499"/>
    <w:rsid w:val="00792527"/>
    <w:rsid w:val="007926AA"/>
    <w:rsid w:val="0079274C"/>
    <w:rsid w:val="0079280A"/>
    <w:rsid w:val="0079292E"/>
    <w:rsid w:val="00792960"/>
    <w:rsid w:val="00792B79"/>
    <w:rsid w:val="00792BA2"/>
    <w:rsid w:val="00792CC9"/>
    <w:rsid w:val="00792D87"/>
    <w:rsid w:val="00792E7B"/>
    <w:rsid w:val="007930C2"/>
    <w:rsid w:val="00793154"/>
    <w:rsid w:val="00793159"/>
    <w:rsid w:val="007932F3"/>
    <w:rsid w:val="0079342D"/>
    <w:rsid w:val="00793475"/>
    <w:rsid w:val="007935B7"/>
    <w:rsid w:val="007935B8"/>
    <w:rsid w:val="00793647"/>
    <w:rsid w:val="0079370B"/>
    <w:rsid w:val="0079379C"/>
    <w:rsid w:val="007937C3"/>
    <w:rsid w:val="007939C8"/>
    <w:rsid w:val="007939CC"/>
    <w:rsid w:val="007939F6"/>
    <w:rsid w:val="00793A7C"/>
    <w:rsid w:val="00793C09"/>
    <w:rsid w:val="00793D26"/>
    <w:rsid w:val="00794138"/>
    <w:rsid w:val="007941BF"/>
    <w:rsid w:val="007942F5"/>
    <w:rsid w:val="0079438C"/>
    <w:rsid w:val="007943AF"/>
    <w:rsid w:val="007943E5"/>
    <w:rsid w:val="007946CE"/>
    <w:rsid w:val="00794708"/>
    <w:rsid w:val="00794730"/>
    <w:rsid w:val="0079481A"/>
    <w:rsid w:val="00794878"/>
    <w:rsid w:val="0079487B"/>
    <w:rsid w:val="0079493F"/>
    <w:rsid w:val="00794A17"/>
    <w:rsid w:val="00794A95"/>
    <w:rsid w:val="00794AF3"/>
    <w:rsid w:val="00794AFD"/>
    <w:rsid w:val="00794B29"/>
    <w:rsid w:val="00794B4E"/>
    <w:rsid w:val="00794CE8"/>
    <w:rsid w:val="00794EFC"/>
    <w:rsid w:val="00794F70"/>
    <w:rsid w:val="00794FD3"/>
    <w:rsid w:val="0079510A"/>
    <w:rsid w:val="00795376"/>
    <w:rsid w:val="007953F2"/>
    <w:rsid w:val="0079549D"/>
    <w:rsid w:val="007954D5"/>
    <w:rsid w:val="007955DD"/>
    <w:rsid w:val="00795B4F"/>
    <w:rsid w:val="00795B54"/>
    <w:rsid w:val="00795B9A"/>
    <w:rsid w:val="00795C35"/>
    <w:rsid w:val="00795DCC"/>
    <w:rsid w:val="00795E27"/>
    <w:rsid w:val="007962A8"/>
    <w:rsid w:val="007962E6"/>
    <w:rsid w:val="007962EC"/>
    <w:rsid w:val="007963BC"/>
    <w:rsid w:val="007965F5"/>
    <w:rsid w:val="007966A8"/>
    <w:rsid w:val="00796772"/>
    <w:rsid w:val="00796B62"/>
    <w:rsid w:val="00796BDC"/>
    <w:rsid w:val="00796BED"/>
    <w:rsid w:val="00796C74"/>
    <w:rsid w:val="00796EA7"/>
    <w:rsid w:val="00796EB5"/>
    <w:rsid w:val="00796F65"/>
    <w:rsid w:val="00796F68"/>
    <w:rsid w:val="00796FB5"/>
    <w:rsid w:val="00796FF0"/>
    <w:rsid w:val="0079708E"/>
    <w:rsid w:val="007971C1"/>
    <w:rsid w:val="00797283"/>
    <w:rsid w:val="007972A6"/>
    <w:rsid w:val="00797349"/>
    <w:rsid w:val="007973BB"/>
    <w:rsid w:val="007973D2"/>
    <w:rsid w:val="0079742C"/>
    <w:rsid w:val="00797450"/>
    <w:rsid w:val="00797476"/>
    <w:rsid w:val="0079750B"/>
    <w:rsid w:val="00797568"/>
    <w:rsid w:val="007975B6"/>
    <w:rsid w:val="007976D4"/>
    <w:rsid w:val="007977AB"/>
    <w:rsid w:val="0079788B"/>
    <w:rsid w:val="007978A6"/>
    <w:rsid w:val="00797E1B"/>
    <w:rsid w:val="00797F04"/>
    <w:rsid w:val="00797FE4"/>
    <w:rsid w:val="007A00E7"/>
    <w:rsid w:val="007A0256"/>
    <w:rsid w:val="007A032B"/>
    <w:rsid w:val="007A0374"/>
    <w:rsid w:val="007A0542"/>
    <w:rsid w:val="007A0561"/>
    <w:rsid w:val="007A06FC"/>
    <w:rsid w:val="007A08C2"/>
    <w:rsid w:val="007A095B"/>
    <w:rsid w:val="007A09B8"/>
    <w:rsid w:val="007A0AF4"/>
    <w:rsid w:val="007A0B3D"/>
    <w:rsid w:val="007A0B70"/>
    <w:rsid w:val="007A0FB7"/>
    <w:rsid w:val="007A11C4"/>
    <w:rsid w:val="007A11F4"/>
    <w:rsid w:val="007A122C"/>
    <w:rsid w:val="007A1252"/>
    <w:rsid w:val="007A1304"/>
    <w:rsid w:val="007A154E"/>
    <w:rsid w:val="007A1562"/>
    <w:rsid w:val="007A1693"/>
    <w:rsid w:val="007A180A"/>
    <w:rsid w:val="007A1887"/>
    <w:rsid w:val="007A188C"/>
    <w:rsid w:val="007A198F"/>
    <w:rsid w:val="007A1CC0"/>
    <w:rsid w:val="007A1CFB"/>
    <w:rsid w:val="007A1D23"/>
    <w:rsid w:val="007A1E4B"/>
    <w:rsid w:val="007A1EA3"/>
    <w:rsid w:val="007A1F73"/>
    <w:rsid w:val="007A2047"/>
    <w:rsid w:val="007A2048"/>
    <w:rsid w:val="007A2078"/>
    <w:rsid w:val="007A21CC"/>
    <w:rsid w:val="007A21EA"/>
    <w:rsid w:val="007A2259"/>
    <w:rsid w:val="007A23A4"/>
    <w:rsid w:val="007A24BB"/>
    <w:rsid w:val="007A24C7"/>
    <w:rsid w:val="007A24CB"/>
    <w:rsid w:val="007A25D6"/>
    <w:rsid w:val="007A2654"/>
    <w:rsid w:val="007A2675"/>
    <w:rsid w:val="007A28D9"/>
    <w:rsid w:val="007A2938"/>
    <w:rsid w:val="007A29AA"/>
    <w:rsid w:val="007A29B2"/>
    <w:rsid w:val="007A29B4"/>
    <w:rsid w:val="007A29C5"/>
    <w:rsid w:val="007A29F8"/>
    <w:rsid w:val="007A2B32"/>
    <w:rsid w:val="007A2B64"/>
    <w:rsid w:val="007A2C52"/>
    <w:rsid w:val="007A2DA8"/>
    <w:rsid w:val="007A2DDC"/>
    <w:rsid w:val="007A2E3C"/>
    <w:rsid w:val="007A2E6C"/>
    <w:rsid w:val="007A2EB8"/>
    <w:rsid w:val="007A305C"/>
    <w:rsid w:val="007A3072"/>
    <w:rsid w:val="007A315B"/>
    <w:rsid w:val="007A31BA"/>
    <w:rsid w:val="007A344F"/>
    <w:rsid w:val="007A34AF"/>
    <w:rsid w:val="007A3581"/>
    <w:rsid w:val="007A35EF"/>
    <w:rsid w:val="007A3760"/>
    <w:rsid w:val="007A380F"/>
    <w:rsid w:val="007A3AD3"/>
    <w:rsid w:val="007A3C60"/>
    <w:rsid w:val="007A3D17"/>
    <w:rsid w:val="007A3F0A"/>
    <w:rsid w:val="007A400C"/>
    <w:rsid w:val="007A40CB"/>
    <w:rsid w:val="007A40D9"/>
    <w:rsid w:val="007A4497"/>
    <w:rsid w:val="007A467E"/>
    <w:rsid w:val="007A46E8"/>
    <w:rsid w:val="007A471E"/>
    <w:rsid w:val="007A4810"/>
    <w:rsid w:val="007A484E"/>
    <w:rsid w:val="007A4896"/>
    <w:rsid w:val="007A490D"/>
    <w:rsid w:val="007A492D"/>
    <w:rsid w:val="007A49DC"/>
    <w:rsid w:val="007A4B52"/>
    <w:rsid w:val="007A4B5E"/>
    <w:rsid w:val="007A4C0A"/>
    <w:rsid w:val="007A4C16"/>
    <w:rsid w:val="007A4C2C"/>
    <w:rsid w:val="007A4D65"/>
    <w:rsid w:val="007A4DE2"/>
    <w:rsid w:val="007A4ED9"/>
    <w:rsid w:val="007A501C"/>
    <w:rsid w:val="007A5035"/>
    <w:rsid w:val="007A5189"/>
    <w:rsid w:val="007A521E"/>
    <w:rsid w:val="007A5261"/>
    <w:rsid w:val="007A55BD"/>
    <w:rsid w:val="007A5650"/>
    <w:rsid w:val="007A569B"/>
    <w:rsid w:val="007A57CB"/>
    <w:rsid w:val="007A5800"/>
    <w:rsid w:val="007A5825"/>
    <w:rsid w:val="007A5A4B"/>
    <w:rsid w:val="007A5BF5"/>
    <w:rsid w:val="007A5D28"/>
    <w:rsid w:val="007A5D77"/>
    <w:rsid w:val="007A5D8F"/>
    <w:rsid w:val="007A6063"/>
    <w:rsid w:val="007A60CE"/>
    <w:rsid w:val="007A6168"/>
    <w:rsid w:val="007A61AC"/>
    <w:rsid w:val="007A61E6"/>
    <w:rsid w:val="007A62D0"/>
    <w:rsid w:val="007A6405"/>
    <w:rsid w:val="007A6539"/>
    <w:rsid w:val="007A665A"/>
    <w:rsid w:val="007A6665"/>
    <w:rsid w:val="007A6781"/>
    <w:rsid w:val="007A6931"/>
    <w:rsid w:val="007A6AC3"/>
    <w:rsid w:val="007A6BD8"/>
    <w:rsid w:val="007A6BDD"/>
    <w:rsid w:val="007A6C37"/>
    <w:rsid w:val="007A6C59"/>
    <w:rsid w:val="007A6C86"/>
    <w:rsid w:val="007A701C"/>
    <w:rsid w:val="007A7039"/>
    <w:rsid w:val="007A7043"/>
    <w:rsid w:val="007A7373"/>
    <w:rsid w:val="007A73D1"/>
    <w:rsid w:val="007A7421"/>
    <w:rsid w:val="007A75AC"/>
    <w:rsid w:val="007A7858"/>
    <w:rsid w:val="007A78A4"/>
    <w:rsid w:val="007A794E"/>
    <w:rsid w:val="007A7B6D"/>
    <w:rsid w:val="007A7C40"/>
    <w:rsid w:val="007A7DA3"/>
    <w:rsid w:val="007A7F69"/>
    <w:rsid w:val="007A7F6B"/>
    <w:rsid w:val="007A7F77"/>
    <w:rsid w:val="007B0295"/>
    <w:rsid w:val="007B02AD"/>
    <w:rsid w:val="007B03CC"/>
    <w:rsid w:val="007B0530"/>
    <w:rsid w:val="007B05B0"/>
    <w:rsid w:val="007B069D"/>
    <w:rsid w:val="007B06A9"/>
    <w:rsid w:val="007B073D"/>
    <w:rsid w:val="007B085D"/>
    <w:rsid w:val="007B09DC"/>
    <w:rsid w:val="007B0A69"/>
    <w:rsid w:val="007B0AAC"/>
    <w:rsid w:val="007B0B1C"/>
    <w:rsid w:val="007B0B59"/>
    <w:rsid w:val="007B0C6A"/>
    <w:rsid w:val="007B0C92"/>
    <w:rsid w:val="007B0DFE"/>
    <w:rsid w:val="007B0ECA"/>
    <w:rsid w:val="007B0EEC"/>
    <w:rsid w:val="007B1269"/>
    <w:rsid w:val="007B13CC"/>
    <w:rsid w:val="007B157B"/>
    <w:rsid w:val="007B15F5"/>
    <w:rsid w:val="007B16D5"/>
    <w:rsid w:val="007B17A2"/>
    <w:rsid w:val="007B1805"/>
    <w:rsid w:val="007B1958"/>
    <w:rsid w:val="007B1A98"/>
    <w:rsid w:val="007B1B34"/>
    <w:rsid w:val="007B1B91"/>
    <w:rsid w:val="007B1CEA"/>
    <w:rsid w:val="007B1DE4"/>
    <w:rsid w:val="007B1E6C"/>
    <w:rsid w:val="007B1F12"/>
    <w:rsid w:val="007B21B9"/>
    <w:rsid w:val="007B2382"/>
    <w:rsid w:val="007B238E"/>
    <w:rsid w:val="007B2471"/>
    <w:rsid w:val="007B24E9"/>
    <w:rsid w:val="007B250C"/>
    <w:rsid w:val="007B254B"/>
    <w:rsid w:val="007B261C"/>
    <w:rsid w:val="007B2672"/>
    <w:rsid w:val="007B284B"/>
    <w:rsid w:val="007B2879"/>
    <w:rsid w:val="007B297F"/>
    <w:rsid w:val="007B29E1"/>
    <w:rsid w:val="007B2BC0"/>
    <w:rsid w:val="007B2BD1"/>
    <w:rsid w:val="007B2C7C"/>
    <w:rsid w:val="007B2D33"/>
    <w:rsid w:val="007B2DDB"/>
    <w:rsid w:val="007B2E62"/>
    <w:rsid w:val="007B2E9E"/>
    <w:rsid w:val="007B2F53"/>
    <w:rsid w:val="007B2FBA"/>
    <w:rsid w:val="007B309E"/>
    <w:rsid w:val="007B31DD"/>
    <w:rsid w:val="007B32EE"/>
    <w:rsid w:val="007B3359"/>
    <w:rsid w:val="007B33FB"/>
    <w:rsid w:val="007B34C2"/>
    <w:rsid w:val="007B3691"/>
    <w:rsid w:val="007B3713"/>
    <w:rsid w:val="007B37DA"/>
    <w:rsid w:val="007B381F"/>
    <w:rsid w:val="007B3830"/>
    <w:rsid w:val="007B3A6C"/>
    <w:rsid w:val="007B3B4F"/>
    <w:rsid w:val="007B3B8B"/>
    <w:rsid w:val="007B3D41"/>
    <w:rsid w:val="007B3DFB"/>
    <w:rsid w:val="007B4008"/>
    <w:rsid w:val="007B4056"/>
    <w:rsid w:val="007B40A2"/>
    <w:rsid w:val="007B4212"/>
    <w:rsid w:val="007B4369"/>
    <w:rsid w:val="007B4390"/>
    <w:rsid w:val="007B43D7"/>
    <w:rsid w:val="007B444C"/>
    <w:rsid w:val="007B458D"/>
    <w:rsid w:val="007B46B0"/>
    <w:rsid w:val="007B4746"/>
    <w:rsid w:val="007B4766"/>
    <w:rsid w:val="007B47FA"/>
    <w:rsid w:val="007B486C"/>
    <w:rsid w:val="007B49F1"/>
    <w:rsid w:val="007B4A72"/>
    <w:rsid w:val="007B4A92"/>
    <w:rsid w:val="007B4CE1"/>
    <w:rsid w:val="007B4CF4"/>
    <w:rsid w:val="007B4D1E"/>
    <w:rsid w:val="007B4D9E"/>
    <w:rsid w:val="007B4EA0"/>
    <w:rsid w:val="007B4FED"/>
    <w:rsid w:val="007B4FF7"/>
    <w:rsid w:val="007B502A"/>
    <w:rsid w:val="007B5051"/>
    <w:rsid w:val="007B5131"/>
    <w:rsid w:val="007B5210"/>
    <w:rsid w:val="007B5227"/>
    <w:rsid w:val="007B526C"/>
    <w:rsid w:val="007B52EA"/>
    <w:rsid w:val="007B5467"/>
    <w:rsid w:val="007B5649"/>
    <w:rsid w:val="007B578F"/>
    <w:rsid w:val="007B57A0"/>
    <w:rsid w:val="007B5812"/>
    <w:rsid w:val="007B598E"/>
    <w:rsid w:val="007B5AA1"/>
    <w:rsid w:val="007B5ABB"/>
    <w:rsid w:val="007B5B13"/>
    <w:rsid w:val="007B5BA6"/>
    <w:rsid w:val="007B5BDD"/>
    <w:rsid w:val="007B5DC0"/>
    <w:rsid w:val="007B5EA5"/>
    <w:rsid w:val="007B5EAD"/>
    <w:rsid w:val="007B5F6C"/>
    <w:rsid w:val="007B605F"/>
    <w:rsid w:val="007B6073"/>
    <w:rsid w:val="007B616F"/>
    <w:rsid w:val="007B639D"/>
    <w:rsid w:val="007B645F"/>
    <w:rsid w:val="007B6485"/>
    <w:rsid w:val="007B6565"/>
    <w:rsid w:val="007B657F"/>
    <w:rsid w:val="007B65CE"/>
    <w:rsid w:val="007B661A"/>
    <w:rsid w:val="007B66D4"/>
    <w:rsid w:val="007B6778"/>
    <w:rsid w:val="007B6781"/>
    <w:rsid w:val="007B680C"/>
    <w:rsid w:val="007B680F"/>
    <w:rsid w:val="007B6863"/>
    <w:rsid w:val="007B6882"/>
    <w:rsid w:val="007B68BC"/>
    <w:rsid w:val="007B690B"/>
    <w:rsid w:val="007B69AC"/>
    <w:rsid w:val="007B6B7C"/>
    <w:rsid w:val="007B6CF7"/>
    <w:rsid w:val="007B6D9B"/>
    <w:rsid w:val="007B6E5A"/>
    <w:rsid w:val="007B7002"/>
    <w:rsid w:val="007B70B5"/>
    <w:rsid w:val="007B7283"/>
    <w:rsid w:val="007B72F5"/>
    <w:rsid w:val="007B73AE"/>
    <w:rsid w:val="007B761B"/>
    <w:rsid w:val="007B76BB"/>
    <w:rsid w:val="007B7704"/>
    <w:rsid w:val="007B7B6F"/>
    <w:rsid w:val="007B7EE8"/>
    <w:rsid w:val="007B7F9E"/>
    <w:rsid w:val="007C000F"/>
    <w:rsid w:val="007C007D"/>
    <w:rsid w:val="007C0117"/>
    <w:rsid w:val="007C0171"/>
    <w:rsid w:val="007C0173"/>
    <w:rsid w:val="007C0251"/>
    <w:rsid w:val="007C0258"/>
    <w:rsid w:val="007C02A6"/>
    <w:rsid w:val="007C02B9"/>
    <w:rsid w:val="007C03CA"/>
    <w:rsid w:val="007C0762"/>
    <w:rsid w:val="007C07C7"/>
    <w:rsid w:val="007C07F5"/>
    <w:rsid w:val="007C07FC"/>
    <w:rsid w:val="007C0A7A"/>
    <w:rsid w:val="007C0D1E"/>
    <w:rsid w:val="007C0D7C"/>
    <w:rsid w:val="007C0E08"/>
    <w:rsid w:val="007C0E54"/>
    <w:rsid w:val="007C0E86"/>
    <w:rsid w:val="007C11F6"/>
    <w:rsid w:val="007C124D"/>
    <w:rsid w:val="007C1452"/>
    <w:rsid w:val="007C1577"/>
    <w:rsid w:val="007C1654"/>
    <w:rsid w:val="007C1727"/>
    <w:rsid w:val="007C175A"/>
    <w:rsid w:val="007C17B1"/>
    <w:rsid w:val="007C17E5"/>
    <w:rsid w:val="007C1899"/>
    <w:rsid w:val="007C18F7"/>
    <w:rsid w:val="007C1919"/>
    <w:rsid w:val="007C19FC"/>
    <w:rsid w:val="007C1BAA"/>
    <w:rsid w:val="007C1C60"/>
    <w:rsid w:val="007C1DB6"/>
    <w:rsid w:val="007C1DB9"/>
    <w:rsid w:val="007C1E3B"/>
    <w:rsid w:val="007C20CA"/>
    <w:rsid w:val="007C21D9"/>
    <w:rsid w:val="007C223F"/>
    <w:rsid w:val="007C2295"/>
    <w:rsid w:val="007C2959"/>
    <w:rsid w:val="007C29E2"/>
    <w:rsid w:val="007C2A72"/>
    <w:rsid w:val="007C2BDB"/>
    <w:rsid w:val="007C2D6A"/>
    <w:rsid w:val="007C2D6E"/>
    <w:rsid w:val="007C2DAC"/>
    <w:rsid w:val="007C2DC1"/>
    <w:rsid w:val="007C2DC6"/>
    <w:rsid w:val="007C2DEC"/>
    <w:rsid w:val="007C2FC1"/>
    <w:rsid w:val="007C3063"/>
    <w:rsid w:val="007C3098"/>
    <w:rsid w:val="007C30AE"/>
    <w:rsid w:val="007C3225"/>
    <w:rsid w:val="007C32E4"/>
    <w:rsid w:val="007C32EC"/>
    <w:rsid w:val="007C3320"/>
    <w:rsid w:val="007C3448"/>
    <w:rsid w:val="007C3630"/>
    <w:rsid w:val="007C3693"/>
    <w:rsid w:val="007C3715"/>
    <w:rsid w:val="007C3C23"/>
    <w:rsid w:val="007C3CB1"/>
    <w:rsid w:val="007C3D24"/>
    <w:rsid w:val="007C3DBF"/>
    <w:rsid w:val="007C3F3B"/>
    <w:rsid w:val="007C3FD4"/>
    <w:rsid w:val="007C403A"/>
    <w:rsid w:val="007C40FD"/>
    <w:rsid w:val="007C4109"/>
    <w:rsid w:val="007C4113"/>
    <w:rsid w:val="007C4115"/>
    <w:rsid w:val="007C4151"/>
    <w:rsid w:val="007C421C"/>
    <w:rsid w:val="007C434D"/>
    <w:rsid w:val="007C4521"/>
    <w:rsid w:val="007C454A"/>
    <w:rsid w:val="007C46C3"/>
    <w:rsid w:val="007C478E"/>
    <w:rsid w:val="007C48C1"/>
    <w:rsid w:val="007C48C8"/>
    <w:rsid w:val="007C4BA6"/>
    <w:rsid w:val="007C4C90"/>
    <w:rsid w:val="007C4D7E"/>
    <w:rsid w:val="007C4FCA"/>
    <w:rsid w:val="007C50B3"/>
    <w:rsid w:val="007C522F"/>
    <w:rsid w:val="007C5252"/>
    <w:rsid w:val="007C5286"/>
    <w:rsid w:val="007C52FF"/>
    <w:rsid w:val="007C552E"/>
    <w:rsid w:val="007C57DA"/>
    <w:rsid w:val="007C587E"/>
    <w:rsid w:val="007C58C4"/>
    <w:rsid w:val="007C5969"/>
    <w:rsid w:val="007C59AC"/>
    <w:rsid w:val="007C59B4"/>
    <w:rsid w:val="007C59FA"/>
    <w:rsid w:val="007C5A28"/>
    <w:rsid w:val="007C5B1B"/>
    <w:rsid w:val="007C5BC4"/>
    <w:rsid w:val="007C5C82"/>
    <w:rsid w:val="007C5E06"/>
    <w:rsid w:val="007C5EF2"/>
    <w:rsid w:val="007C60BF"/>
    <w:rsid w:val="007C6125"/>
    <w:rsid w:val="007C6208"/>
    <w:rsid w:val="007C625B"/>
    <w:rsid w:val="007C62AE"/>
    <w:rsid w:val="007C6424"/>
    <w:rsid w:val="007C64F2"/>
    <w:rsid w:val="007C65BC"/>
    <w:rsid w:val="007C6625"/>
    <w:rsid w:val="007C669E"/>
    <w:rsid w:val="007C6917"/>
    <w:rsid w:val="007C6995"/>
    <w:rsid w:val="007C6AA5"/>
    <w:rsid w:val="007C6DD4"/>
    <w:rsid w:val="007C6E0D"/>
    <w:rsid w:val="007C6EE5"/>
    <w:rsid w:val="007C6F5B"/>
    <w:rsid w:val="007C6FA7"/>
    <w:rsid w:val="007C7151"/>
    <w:rsid w:val="007C71F9"/>
    <w:rsid w:val="007C7203"/>
    <w:rsid w:val="007C7273"/>
    <w:rsid w:val="007C7339"/>
    <w:rsid w:val="007C73C1"/>
    <w:rsid w:val="007C752B"/>
    <w:rsid w:val="007C7588"/>
    <w:rsid w:val="007C759B"/>
    <w:rsid w:val="007C762C"/>
    <w:rsid w:val="007C7682"/>
    <w:rsid w:val="007C7847"/>
    <w:rsid w:val="007C79B5"/>
    <w:rsid w:val="007C7D4B"/>
    <w:rsid w:val="007C7DF8"/>
    <w:rsid w:val="007D0171"/>
    <w:rsid w:val="007D029D"/>
    <w:rsid w:val="007D02EB"/>
    <w:rsid w:val="007D034D"/>
    <w:rsid w:val="007D03D8"/>
    <w:rsid w:val="007D04F3"/>
    <w:rsid w:val="007D0501"/>
    <w:rsid w:val="007D05BC"/>
    <w:rsid w:val="007D06AA"/>
    <w:rsid w:val="007D07A6"/>
    <w:rsid w:val="007D07F3"/>
    <w:rsid w:val="007D0993"/>
    <w:rsid w:val="007D0A6A"/>
    <w:rsid w:val="007D0AB0"/>
    <w:rsid w:val="007D0BDD"/>
    <w:rsid w:val="007D0BE0"/>
    <w:rsid w:val="007D0C20"/>
    <w:rsid w:val="007D0C68"/>
    <w:rsid w:val="007D0D72"/>
    <w:rsid w:val="007D0DB5"/>
    <w:rsid w:val="007D0FAD"/>
    <w:rsid w:val="007D0FFA"/>
    <w:rsid w:val="007D1027"/>
    <w:rsid w:val="007D10FF"/>
    <w:rsid w:val="007D12BD"/>
    <w:rsid w:val="007D12CD"/>
    <w:rsid w:val="007D12FB"/>
    <w:rsid w:val="007D1348"/>
    <w:rsid w:val="007D1397"/>
    <w:rsid w:val="007D1436"/>
    <w:rsid w:val="007D14A8"/>
    <w:rsid w:val="007D155C"/>
    <w:rsid w:val="007D15BE"/>
    <w:rsid w:val="007D1711"/>
    <w:rsid w:val="007D18A3"/>
    <w:rsid w:val="007D1BC6"/>
    <w:rsid w:val="007D1D6F"/>
    <w:rsid w:val="007D1E4C"/>
    <w:rsid w:val="007D2002"/>
    <w:rsid w:val="007D2625"/>
    <w:rsid w:val="007D2668"/>
    <w:rsid w:val="007D26BC"/>
    <w:rsid w:val="007D26E1"/>
    <w:rsid w:val="007D27E3"/>
    <w:rsid w:val="007D2813"/>
    <w:rsid w:val="007D2816"/>
    <w:rsid w:val="007D295D"/>
    <w:rsid w:val="007D2A45"/>
    <w:rsid w:val="007D2AF6"/>
    <w:rsid w:val="007D2B3B"/>
    <w:rsid w:val="007D2C60"/>
    <w:rsid w:val="007D2C8C"/>
    <w:rsid w:val="007D2CAB"/>
    <w:rsid w:val="007D2D1E"/>
    <w:rsid w:val="007D2E8E"/>
    <w:rsid w:val="007D2E91"/>
    <w:rsid w:val="007D2F0D"/>
    <w:rsid w:val="007D2FCD"/>
    <w:rsid w:val="007D301C"/>
    <w:rsid w:val="007D302A"/>
    <w:rsid w:val="007D303C"/>
    <w:rsid w:val="007D32B5"/>
    <w:rsid w:val="007D32F1"/>
    <w:rsid w:val="007D3310"/>
    <w:rsid w:val="007D3420"/>
    <w:rsid w:val="007D3481"/>
    <w:rsid w:val="007D3605"/>
    <w:rsid w:val="007D3690"/>
    <w:rsid w:val="007D369D"/>
    <w:rsid w:val="007D3A84"/>
    <w:rsid w:val="007D3C89"/>
    <w:rsid w:val="007D3E10"/>
    <w:rsid w:val="007D3F7A"/>
    <w:rsid w:val="007D3FDB"/>
    <w:rsid w:val="007D4248"/>
    <w:rsid w:val="007D4285"/>
    <w:rsid w:val="007D435A"/>
    <w:rsid w:val="007D4364"/>
    <w:rsid w:val="007D43C4"/>
    <w:rsid w:val="007D44E1"/>
    <w:rsid w:val="007D44E7"/>
    <w:rsid w:val="007D48C3"/>
    <w:rsid w:val="007D49AA"/>
    <w:rsid w:val="007D4A29"/>
    <w:rsid w:val="007D4B3A"/>
    <w:rsid w:val="007D4CF5"/>
    <w:rsid w:val="007D4E6B"/>
    <w:rsid w:val="007D4EEE"/>
    <w:rsid w:val="007D5227"/>
    <w:rsid w:val="007D52D0"/>
    <w:rsid w:val="007D53E8"/>
    <w:rsid w:val="007D5598"/>
    <w:rsid w:val="007D5691"/>
    <w:rsid w:val="007D5813"/>
    <w:rsid w:val="007D5D76"/>
    <w:rsid w:val="007D5FC1"/>
    <w:rsid w:val="007D6028"/>
    <w:rsid w:val="007D620C"/>
    <w:rsid w:val="007D625C"/>
    <w:rsid w:val="007D65C3"/>
    <w:rsid w:val="007D673C"/>
    <w:rsid w:val="007D67D6"/>
    <w:rsid w:val="007D68B4"/>
    <w:rsid w:val="007D69F9"/>
    <w:rsid w:val="007D6A12"/>
    <w:rsid w:val="007D6C84"/>
    <w:rsid w:val="007D6CA5"/>
    <w:rsid w:val="007D6CFC"/>
    <w:rsid w:val="007D6D5E"/>
    <w:rsid w:val="007D6E0C"/>
    <w:rsid w:val="007D6F4D"/>
    <w:rsid w:val="007D6FB7"/>
    <w:rsid w:val="007D71A4"/>
    <w:rsid w:val="007D72CD"/>
    <w:rsid w:val="007D7405"/>
    <w:rsid w:val="007D749C"/>
    <w:rsid w:val="007D7810"/>
    <w:rsid w:val="007D78E7"/>
    <w:rsid w:val="007D7986"/>
    <w:rsid w:val="007D7AF6"/>
    <w:rsid w:val="007D7CAB"/>
    <w:rsid w:val="007D7D2F"/>
    <w:rsid w:val="007E0007"/>
    <w:rsid w:val="007E0129"/>
    <w:rsid w:val="007E0240"/>
    <w:rsid w:val="007E030E"/>
    <w:rsid w:val="007E031C"/>
    <w:rsid w:val="007E04B1"/>
    <w:rsid w:val="007E05F5"/>
    <w:rsid w:val="007E05FA"/>
    <w:rsid w:val="007E079B"/>
    <w:rsid w:val="007E081A"/>
    <w:rsid w:val="007E082E"/>
    <w:rsid w:val="007E0ADB"/>
    <w:rsid w:val="007E0B6D"/>
    <w:rsid w:val="007E0D29"/>
    <w:rsid w:val="007E0D9E"/>
    <w:rsid w:val="007E0DE2"/>
    <w:rsid w:val="007E0E0F"/>
    <w:rsid w:val="007E0EA7"/>
    <w:rsid w:val="007E0EBD"/>
    <w:rsid w:val="007E0EBE"/>
    <w:rsid w:val="007E1207"/>
    <w:rsid w:val="007E12A2"/>
    <w:rsid w:val="007E13E2"/>
    <w:rsid w:val="007E14E3"/>
    <w:rsid w:val="007E1531"/>
    <w:rsid w:val="007E155D"/>
    <w:rsid w:val="007E16AE"/>
    <w:rsid w:val="007E1828"/>
    <w:rsid w:val="007E19B1"/>
    <w:rsid w:val="007E1B87"/>
    <w:rsid w:val="007E1C91"/>
    <w:rsid w:val="007E1CA1"/>
    <w:rsid w:val="007E1FD4"/>
    <w:rsid w:val="007E2129"/>
    <w:rsid w:val="007E2267"/>
    <w:rsid w:val="007E22E0"/>
    <w:rsid w:val="007E2457"/>
    <w:rsid w:val="007E24AA"/>
    <w:rsid w:val="007E250C"/>
    <w:rsid w:val="007E2543"/>
    <w:rsid w:val="007E26E6"/>
    <w:rsid w:val="007E26E9"/>
    <w:rsid w:val="007E27C3"/>
    <w:rsid w:val="007E282B"/>
    <w:rsid w:val="007E2870"/>
    <w:rsid w:val="007E28FF"/>
    <w:rsid w:val="007E293A"/>
    <w:rsid w:val="007E295B"/>
    <w:rsid w:val="007E2D4C"/>
    <w:rsid w:val="007E2D4F"/>
    <w:rsid w:val="007E2DA3"/>
    <w:rsid w:val="007E2F2A"/>
    <w:rsid w:val="007E2F94"/>
    <w:rsid w:val="007E2FEF"/>
    <w:rsid w:val="007E3112"/>
    <w:rsid w:val="007E32B4"/>
    <w:rsid w:val="007E32C5"/>
    <w:rsid w:val="007E33DD"/>
    <w:rsid w:val="007E33F6"/>
    <w:rsid w:val="007E340A"/>
    <w:rsid w:val="007E34DA"/>
    <w:rsid w:val="007E3545"/>
    <w:rsid w:val="007E37A7"/>
    <w:rsid w:val="007E38F3"/>
    <w:rsid w:val="007E39E4"/>
    <w:rsid w:val="007E3C37"/>
    <w:rsid w:val="007E3DAA"/>
    <w:rsid w:val="007E4515"/>
    <w:rsid w:val="007E46E0"/>
    <w:rsid w:val="007E477B"/>
    <w:rsid w:val="007E49F2"/>
    <w:rsid w:val="007E4A02"/>
    <w:rsid w:val="007E4CA3"/>
    <w:rsid w:val="007E4D0B"/>
    <w:rsid w:val="007E4D3B"/>
    <w:rsid w:val="007E4EBF"/>
    <w:rsid w:val="007E4FB6"/>
    <w:rsid w:val="007E520F"/>
    <w:rsid w:val="007E54B9"/>
    <w:rsid w:val="007E55F8"/>
    <w:rsid w:val="007E56DC"/>
    <w:rsid w:val="007E5788"/>
    <w:rsid w:val="007E58E8"/>
    <w:rsid w:val="007E59CE"/>
    <w:rsid w:val="007E5CDF"/>
    <w:rsid w:val="007E5D51"/>
    <w:rsid w:val="007E5DD6"/>
    <w:rsid w:val="007E5E72"/>
    <w:rsid w:val="007E5EE8"/>
    <w:rsid w:val="007E60A9"/>
    <w:rsid w:val="007E6198"/>
    <w:rsid w:val="007E6439"/>
    <w:rsid w:val="007E6489"/>
    <w:rsid w:val="007E649D"/>
    <w:rsid w:val="007E654A"/>
    <w:rsid w:val="007E6669"/>
    <w:rsid w:val="007E666D"/>
    <w:rsid w:val="007E6701"/>
    <w:rsid w:val="007E6763"/>
    <w:rsid w:val="007E6898"/>
    <w:rsid w:val="007E68E6"/>
    <w:rsid w:val="007E6943"/>
    <w:rsid w:val="007E6969"/>
    <w:rsid w:val="007E69AE"/>
    <w:rsid w:val="007E69C1"/>
    <w:rsid w:val="007E6B4C"/>
    <w:rsid w:val="007E6B74"/>
    <w:rsid w:val="007E6D23"/>
    <w:rsid w:val="007E6F87"/>
    <w:rsid w:val="007E701E"/>
    <w:rsid w:val="007E7213"/>
    <w:rsid w:val="007E722F"/>
    <w:rsid w:val="007E7350"/>
    <w:rsid w:val="007E73AD"/>
    <w:rsid w:val="007E7452"/>
    <w:rsid w:val="007E7494"/>
    <w:rsid w:val="007E74DA"/>
    <w:rsid w:val="007E752C"/>
    <w:rsid w:val="007E7666"/>
    <w:rsid w:val="007E7813"/>
    <w:rsid w:val="007E7908"/>
    <w:rsid w:val="007E7A6E"/>
    <w:rsid w:val="007E7B5B"/>
    <w:rsid w:val="007E7B94"/>
    <w:rsid w:val="007E7D31"/>
    <w:rsid w:val="007E7E2D"/>
    <w:rsid w:val="007E7E52"/>
    <w:rsid w:val="007F0036"/>
    <w:rsid w:val="007F0247"/>
    <w:rsid w:val="007F02EB"/>
    <w:rsid w:val="007F05ED"/>
    <w:rsid w:val="007F0617"/>
    <w:rsid w:val="007F0631"/>
    <w:rsid w:val="007F064A"/>
    <w:rsid w:val="007F06E8"/>
    <w:rsid w:val="007F073A"/>
    <w:rsid w:val="007F082D"/>
    <w:rsid w:val="007F0A05"/>
    <w:rsid w:val="007F0A6C"/>
    <w:rsid w:val="007F0C75"/>
    <w:rsid w:val="007F0CA9"/>
    <w:rsid w:val="007F0E6B"/>
    <w:rsid w:val="007F0ED4"/>
    <w:rsid w:val="007F0EDA"/>
    <w:rsid w:val="007F1016"/>
    <w:rsid w:val="007F1118"/>
    <w:rsid w:val="007F1346"/>
    <w:rsid w:val="007F1555"/>
    <w:rsid w:val="007F1730"/>
    <w:rsid w:val="007F174D"/>
    <w:rsid w:val="007F1791"/>
    <w:rsid w:val="007F1828"/>
    <w:rsid w:val="007F187C"/>
    <w:rsid w:val="007F18E9"/>
    <w:rsid w:val="007F1966"/>
    <w:rsid w:val="007F19F2"/>
    <w:rsid w:val="007F1A90"/>
    <w:rsid w:val="007F1B2D"/>
    <w:rsid w:val="007F1B63"/>
    <w:rsid w:val="007F1C30"/>
    <w:rsid w:val="007F1CAE"/>
    <w:rsid w:val="007F1D09"/>
    <w:rsid w:val="007F1D15"/>
    <w:rsid w:val="007F1E49"/>
    <w:rsid w:val="007F1E64"/>
    <w:rsid w:val="007F1F88"/>
    <w:rsid w:val="007F23B7"/>
    <w:rsid w:val="007F2497"/>
    <w:rsid w:val="007F257F"/>
    <w:rsid w:val="007F25D7"/>
    <w:rsid w:val="007F2759"/>
    <w:rsid w:val="007F2960"/>
    <w:rsid w:val="007F2A05"/>
    <w:rsid w:val="007F2A09"/>
    <w:rsid w:val="007F2BE5"/>
    <w:rsid w:val="007F2BF7"/>
    <w:rsid w:val="007F2D5F"/>
    <w:rsid w:val="007F2E21"/>
    <w:rsid w:val="007F2F40"/>
    <w:rsid w:val="007F2F7E"/>
    <w:rsid w:val="007F2FEE"/>
    <w:rsid w:val="007F3057"/>
    <w:rsid w:val="007F310D"/>
    <w:rsid w:val="007F31FC"/>
    <w:rsid w:val="007F325B"/>
    <w:rsid w:val="007F345C"/>
    <w:rsid w:val="007F3623"/>
    <w:rsid w:val="007F369F"/>
    <w:rsid w:val="007F36B8"/>
    <w:rsid w:val="007F370C"/>
    <w:rsid w:val="007F37BD"/>
    <w:rsid w:val="007F3850"/>
    <w:rsid w:val="007F3971"/>
    <w:rsid w:val="007F39A0"/>
    <w:rsid w:val="007F3AAB"/>
    <w:rsid w:val="007F3AB8"/>
    <w:rsid w:val="007F3BD5"/>
    <w:rsid w:val="007F3C27"/>
    <w:rsid w:val="007F3CE4"/>
    <w:rsid w:val="007F3D82"/>
    <w:rsid w:val="007F402E"/>
    <w:rsid w:val="007F4258"/>
    <w:rsid w:val="007F426F"/>
    <w:rsid w:val="007F4487"/>
    <w:rsid w:val="007F44AD"/>
    <w:rsid w:val="007F46E1"/>
    <w:rsid w:val="007F46F6"/>
    <w:rsid w:val="007F4803"/>
    <w:rsid w:val="007F4B25"/>
    <w:rsid w:val="007F4C85"/>
    <w:rsid w:val="007F4CAC"/>
    <w:rsid w:val="007F4D91"/>
    <w:rsid w:val="007F4F97"/>
    <w:rsid w:val="007F5021"/>
    <w:rsid w:val="007F5043"/>
    <w:rsid w:val="007F507F"/>
    <w:rsid w:val="007F5326"/>
    <w:rsid w:val="007F542C"/>
    <w:rsid w:val="007F5506"/>
    <w:rsid w:val="007F5593"/>
    <w:rsid w:val="007F5598"/>
    <w:rsid w:val="007F5601"/>
    <w:rsid w:val="007F5618"/>
    <w:rsid w:val="007F56E7"/>
    <w:rsid w:val="007F573C"/>
    <w:rsid w:val="007F5967"/>
    <w:rsid w:val="007F5A97"/>
    <w:rsid w:val="007F5AAA"/>
    <w:rsid w:val="007F5C1A"/>
    <w:rsid w:val="007F5C42"/>
    <w:rsid w:val="007F5C87"/>
    <w:rsid w:val="007F5E2F"/>
    <w:rsid w:val="007F5ECB"/>
    <w:rsid w:val="007F5F66"/>
    <w:rsid w:val="007F6087"/>
    <w:rsid w:val="007F6099"/>
    <w:rsid w:val="007F6240"/>
    <w:rsid w:val="007F63FA"/>
    <w:rsid w:val="007F6553"/>
    <w:rsid w:val="007F6600"/>
    <w:rsid w:val="007F6704"/>
    <w:rsid w:val="007F683E"/>
    <w:rsid w:val="007F69B2"/>
    <w:rsid w:val="007F6B4E"/>
    <w:rsid w:val="007F6F09"/>
    <w:rsid w:val="007F6FD8"/>
    <w:rsid w:val="007F71DD"/>
    <w:rsid w:val="007F7270"/>
    <w:rsid w:val="007F72A8"/>
    <w:rsid w:val="007F7530"/>
    <w:rsid w:val="007F7608"/>
    <w:rsid w:val="007F7659"/>
    <w:rsid w:val="007F7717"/>
    <w:rsid w:val="007F778B"/>
    <w:rsid w:val="007F7795"/>
    <w:rsid w:val="007F77F5"/>
    <w:rsid w:val="007F780B"/>
    <w:rsid w:val="007F79AE"/>
    <w:rsid w:val="007F79D9"/>
    <w:rsid w:val="007F7AE1"/>
    <w:rsid w:val="007F7B79"/>
    <w:rsid w:val="007F7C7C"/>
    <w:rsid w:val="007F7D32"/>
    <w:rsid w:val="007F7EF4"/>
    <w:rsid w:val="007F7F65"/>
    <w:rsid w:val="0080001F"/>
    <w:rsid w:val="00800091"/>
    <w:rsid w:val="008000B8"/>
    <w:rsid w:val="0080011E"/>
    <w:rsid w:val="00800126"/>
    <w:rsid w:val="008001E1"/>
    <w:rsid w:val="008001F1"/>
    <w:rsid w:val="00800279"/>
    <w:rsid w:val="008002FD"/>
    <w:rsid w:val="008004AC"/>
    <w:rsid w:val="008006C5"/>
    <w:rsid w:val="00800A02"/>
    <w:rsid w:val="00800A6A"/>
    <w:rsid w:val="00800A6F"/>
    <w:rsid w:val="00800CFC"/>
    <w:rsid w:val="00800E96"/>
    <w:rsid w:val="0080108B"/>
    <w:rsid w:val="00801132"/>
    <w:rsid w:val="00801222"/>
    <w:rsid w:val="008012D6"/>
    <w:rsid w:val="008012E6"/>
    <w:rsid w:val="0080136F"/>
    <w:rsid w:val="00801372"/>
    <w:rsid w:val="00801429"/>
    <w:rsid w:val="008014A6"/>
    <w:rsid w:val="008014CF"/>
    <w:rsid w:val="008014E5"/>
    <w:rsid w:val="0080174A"/>
    <w:rsid w:val="00801950"/>
    <w:rsid w:val="00801C42"/>
    <w:rsid w:val="00801E75"/>
    <w:rsid w:val="00801EEA"/>
    <w:rsid w:val="00801F98"/>
    <w:rsid w:val="00801FA8"/>
    <w:rsid w:val="00802010"/>
    <w:rsid w:val="008020AD"/>
    <w:rsid w:val="008020C4"/>
    <w:rsid w:val="0080222B"/>
    <w:rsid w:val="00802255"/>
    <w:rsid w:val="00802465"/>
    <w:rsid w:val="008024ED"/>
    <w:rsid w:val="00802AEA"/>
    <w:rsid w:val="00802B0E"/>
    <w:rsid w:val="00802EF8"/>
    <w:rsid w:val="008030C4"/>
    <w:rsid w:val="00803208"/>
    <w:rsid w:val="00803270"/>
    <w:rsid w:val="008032DB"/>
    <w:rsid w:val="00803566"/>
    <w:rsid w:val="008035FB"/>
    <w:rsid w:val="00803785"/>
    <w:rsid w:val="00803955"/>
    <w:rsid w:val="0080398A"/>
    <w:rsid w:val="008039CB"/>
    <w:rsid w:val="00803A43"/>
    <w:rsid w:val="00803A67"/>
    <w:rsid w:val="00803AD9"/>
    <w:rsid w:val="00803F6D"/>
    <w:rsid w:val="00803F7F"/>
    <w:rsid w:val="0080403E"/>
    <w:rsid w:val="00804091"/>
    <w:rsid w:val="00804182"/>
    <w:rsid w:val="008041DB"/>
    <w:rsid w:val="008041F3"/>
    <w:rsid w:val="008043AA"/>
    <w:rsid w:val="008044EC"/>
    <w:rsid w:val="0080453B"/>
    <w:rsid w:val="00804790"/>
    <w:rsid w:val="00804806"/>
    <w:rsid w:val="0080488A"/>
    <w:rsid w:val="00804A69"/>
    <w:rsid w:val="00804C99"/>
    <w:rsid w:val="00804CF7"/>
    <w:rsid w:val="00804EBA"/>
    <w:rsid w:val="00804ED1"/>
    <w:rsid w:val="00804F30"/>
    <w:rsid w:val="00804F62"/>
    <w:rsid w:val="0080506C"/>
    <w:rsid w:val="0080516E"/>
    <w:rsid w:val="00805203"/>
    <w:rsid w:val="00805386"/>
    <w:rsid w:val="008053D1"/>
    <w:rsid w:val="008057D6"/>
    <w:rsid w:val="008057EB"/>
    <w:rsid w:val="00805897"/>
    <w:rsid w:val="00805BF4"/>
    <w:rsid w:val="00805CA0"/>
    <w:rsid w:val="00805CAA"/>
    <w:rsid w:val="00805E82"/>
    <w:rsid w:val="008060E1"/>
    <w:rsid w:val="008065A3"/>
    <w:rsid w:val="008067D1"/>
    <w:rsid w:val="008069DC"/>
    <w:rsid w:val="00806A33"/>
    <w:rsid w:val="00806A9D"/>
    <w:rsid w:val="00806DF4"/>
    <w:rsid w:val="00806E0E"/>
    <w:rsid w:val="00807015"/>
    <w:rsid w:val="0080702A"/>
    <w:rsid w:val="008070E1"/>
    <w:rsid w:val="0080715B"/>
    <w:rsid w:val="0080728A"/>
    <w:rsid w:val="00807339"/>
    <w:rsid w:val="00807370"/>
    <w:rsid w:val="008074A4"/>
    <w:rsid w:val="00807626"/>
    <w:rsid w:val="00807641"/>
    <w:rsid w:val="00807711"/>
    <w:rsid w:val="00807A15"/>
    <w:rsid w:val="00807A30"/>
    <w:rsid w:val="00807B2E"/>
    <w:rsid w:val="00807B5A"/>
    <w:rsid w:val="00807C38"/>
    <w:rsid w:val="00807C6C"/>
    <w:rsid w:val="00807C88"/>
    <w:rsid w:val="00807CAD"/>
    <w:rsid w:val="00807DF6"/>
    <w:rsid w:val="00807E06"/>
    <w:rsid w:val="00807E7C"/>
    <w:rsid w:val="008100A1"/>
    <w:rsid w:val="00810235"/>
    <w:rsid w:val="008103AD"/>
    <w:rsid w:val="0081055E"/>
    <w:rsid w:val="00810597"/>
    <w:rsid w:val="00810618"/>
    <w:rsid w:val="0081062F"/>
    <w:rsid w:val="0081063C"/>
    <w:rsid w:val="0081067C"/>
    <w:rsid w:val="00810829"/>
    <w:rsid w:val="00810852"/>
    <w:rsid w:val="00810A0E"/>
    <w:rsid w:val="00810B01"/>
    <w:rsid w:val="00810CE6"/>
    <w:rsid w:val="00810D8D"/>
    <w:rsid w:val="00810FBE"/>
    <w:rsid w:val="00811021"/>
    <w:rsid w:val="008110B6"/>
    <w:rsid w:val="0081158A"/>
    <w:rsid w:val="008115CA"/>
    <w:rsid w:val="00811666"/>
    <w:rsid w:val="0081167D"/>
    <w:rsid w:val="00811766"/>
    <w:rsid w:val="008117B8"/>
    <w:rsid w:val="008118E8"/>
    <w:rsid w:val="00811C19"/>
    <w:rsid w:val="00811D10"/>
    <w:rsid w:val="00811D16"/>
    <w:rsid w:val="00811D90"/>
    <w:rsid w:val="00811E93"/>
    <w:rsid w:val="008120CE"/>
    <w:rsid w:val="00812101"/>
    <w:rsid w:val="00812122"/>
    <w:rsid w:val="00812495"/>
    <w:rsid w:val="00812537"/>
    <w:rsid w:val="0081273F"/>
    <w:rsid w:val="0081285F"/>
    <w:rsid w:val="0081295D"/>
    <w:rsid w:val="008129FE"/>
    <w:rsid w:val="00812BE4"/>
    <w:rsid w:val="00812BFC"/>
    <w:rsid w:val="00812C85"/>
    <w:rsid w:val="00812D21"/>
    <w:rsid w:val="00812EAF"/>
    <w:rsid w:val="00812F0C"/>
    <w:rsid w:val="008131A0"/>
    <w:rsid w:val="0081326B"/>
    <w:rsid w:val="008133A4"/>
    <w:rsid w:val="008134AE"/>
    <w:rsid w:val="00813612"/>
    <w:rsid w:val="008136F5"/>
    <w:rsid w:val="008138C0"/>
    <w:rsid w:val="00813DEE"/>
    <w:rsid w:val="00813F37"/>
    <w:rsid w:val="00813F3F"/>
    <w:rsid w:val="00813F6A"/>
    <w:rsid w:val="00813F6F"/>
    <w:rsid w:val="00814009"/>
    <w:rsid w:val="00814115"/>
    <w:rsid w:val="00814142"/>
    <w:rsid w:val="00814197"/>
    <w:rsid w:val="0081419A"/>
    <w:rsid w:val="008141AD"/>
    <w:rsid w:val="00814431"/>
    <w:rsid w:val="00814646"/>
    <w:rsid w:val="008146CD"/>
    <w:rsid w:val="0081474A"/>
    <w:rsid w:val="00814B57"/>
    <w:rsid w:val="00814E2A"/>
    <w:rsid w:val="00814E50"/>
    <w:rsid w:val="00814EE7"/>
    <w:rsid w:val="00814F80"/>
    <w:rsid w:val="008150B8"/>
    <w:rsid w:val="008150DF"/>
    <w:rsid w:val="008151B0"/>
    <w:rsid w:val="00815222"/>
    <w:rsid w:val="008153BB"/>
    <w:rsid w:val="00815453"/>
    <w:rsid w:val="008156C3"/>
    <w:rsid w:val="0081574B"/>
    <w:rsid w:val="00815797"/>
    <w:rsid w:val="00815A13"/>
    <w:rsid w:val="00815BF2"/>
    <w:rsid w:val="00815C91"/>
    <w:rsid w:val="00815CFF"/>
    <w:rsid w:val="00815FE3"/>
    <w:rsid w:val="00816017"/>
    <w:rsid w:val="00816296"/>
    <w:rsid w:val="008164ED"/>
    <w:rsid w:val="00816536"/>
    <w:rsid w:val="008165E7"/>
    <w:rsid w:val="008166AB"/>
    <w:rsid w:val="0081682B"/>
    <w:rsid w:val="008169B6"/>
    <w:rsid w:val="00816A10"/>
    <w:rsid w:val="00816A63"/>
    <w:rsid w:val="00816DE6"/>
    <w:rsid w:val="00816EE4"/>
    <w:rsid w:val="00816FCE"/>
    <w:rsid w:val="008170CF"/>
    <w:rsid w:val="00817187"/>
    <w:rsid w:val="008172C4"/>
    <w:rsid w:val="00817361"/>
    <w:rsid w:val="00817378"/>
    <w:rsid w:val="0081743B"/>
    <w:rsid w:val="0081751C"/>
    <w:rsid w:val="00817537"/>
    <w:rsid w:val="0081761B"/>
    <w:rsid w:val="00817768"/>
    <w:rsid w:val="0081776B"/>
    <w:rsid w:val="00817865"/>
    <w:rsid w:val="008179C9"/>
    <w:rsid w:val="00817C6C"/>
    <w:rsid w:val="00817D8D"/>
    <w:rsid w:val="00820109"/>
    <w:rsid w:val="0082031E"/>
    <w:rsid w:val="0082032E"/>
    <w:rsid w:val="00820336"/>
    <w:rsid w:val="0082043C"/>
    <w:rsid w:val="0082048F"/>
    <w:rsid w:val="00820677"/>
    <w:rsid w:val="00820757"/>
    <w:rsid w:val="008207E8"/>
    <w:rsid w:val="008209D4"/>
    <w:rsid w:val="008209FD"/>
    <w:rsid w:val="00820C65"/>
    <w:rsid w:val="00820D81"/>
    <w:rsid w:val="00820E30"/>
    <w:rsid w:val="00821062"/>
    <w:rsid w:val="008213A3"/>
    <w:rsid w:val="00821415"/>
    <w:rsid w:val="008214AE"/>
    <w:rsid w:val="008214F3"/>
    <w:rsid w:val="0082160B"/>
    <w:rsid w:val="008218E0"/>
    <w:rsid w:val="008219B2"/>
    <w:rsid w:val="008219F5"/>
    <w:rsid w:val="00821A29"/>
    <w:rsid w:val="00821BAF"/>
    <w:rsid w:val="00821C9E"/>
    <w:rsid w:val="00821CBC"/>
    <w:rsid w:val="00821D01"/>
    <w:rsid w:val="00821EB7"/>
    <w:rsid w:val="008223C4"/>
    <w:rsid w:val="0082241B"/>
    <w:rsid w:val="008224DC"/>
    <w:rsid w:val="0082252A"/>
    <w:rsid w:val="008225AE"/>
    <w:rsid w:val="008225BC"/>
    <w:rsid w:val="00822623"/>
    <w:rsid w:val="00822684"/>
    <w:rsid w:val="008227B7"/>
    <w:rsid w:val="008227EE"/>
    <w:rsid w:val="0082289D"/>
    <w:rsid w:val="00822990"/>
    <w:rsid w:val="00822A9A"/>
    <w:rsid w:val="00822AA7"/>
    <w:rsid w:val="00822B75"/>
    <w:rsid w:val="00822B7B"/>
    <w:rsid w:val="00822BB7"/>
    <w:rsid w:val="00822C1B"/>
    <w:rsid w:val="00822E1C"/>
    <w:rsid w:val="00822E21"/>
    <w:rsid w:val="00822E34"/>
    <w:rsid w:val="00822F0A"/>
    <w:rsid w:val="0082324F"/>
    <w:rsid w:val="00823563"/>
    <w:rsid w:val="0082375E"/>
    <w:rsid w:val="0082396F"/>
    <w:rsid w:val="00823D91"/>
    <w:rsid w:val="00823DB5"/>
    <w:rsid w:val="00823DE4"/>
    <w:rsid w:val="00823E9B"/>
    <w:rsid w:val="00823F3E"/>
    <w:rsid w:val="00823F5B"/>
    <w:rsid w:val="00823FD7"/>
    <w:rsid w:val="008240E7"/>
    <w:rsid w:val="00824189"/>
    <w:rsid w:val="008243C6"/>
    <w:rsid w:val="008245FF"/>
    <w:rsid w:val="00824653"/>
    <w:rsid w:val="008247AD"/>
    <w:rsid w:val="008247C6"/>
    <w:rsid w:val="00824864"/>
    <w:rsid w:val="0082486D"/>
    <w:rsid w:val="00824A33"/>
    <w:rsid w:val="00824B66"/>
    <w:rsid w:val="00824BDC"/>
    <w:rsid w:val="00824C1E"/>
    <w:rsid w:val="00824C34"/>
    <w:rsid w:val="00824E08"/>
    <w:rsid w:val="00824F1D"/>
    <w:rsid w:val="00824F89"/>
    <w:rsid w:val="0082500C"/>
    <w:rsid w:val="0082514A"/>
    <w:rsid w:val="00825227"/>
    <w:rsid w:val="0082526D"/>
    <w:rsid w:val="008252BB"/>
    <w:rsid w:val="00825341"/>
    <w:rsid w:val="00825465"/>
    <w:rsid w:val="008254BB"/>
    <w:rsid w:val="008254E5"/>
    <w:rsid w:val="008258BC"/>
    <w:rsid w:val="00825C54"/>
    <w:rsid w:val="00825E7B"/>
    <w:rsid w:val="00825E94"/>
    <w:rsid w:val="00825F45"/>
    <w:rsid w:val="008260E3"/>
    <w:rsid w:val="008261F9"/>
    <w:rsid w:val="00826299"/>
    <w:rsid w:val="0082633D"/>
    <w:rsid w:val="0082636F"/>
    <w:rsid w:val="00826480"/>
    <w:rsid w:val="00826660"/>
    <w:rsid w:val="00826890"/>
    <w:rsid w:val="00826D10"/>
    <w:rsid w:val="00826D4E"/>
    <w:rsid w:val="00826F92"/>
    <w:rsid w:val="00827005"/>
    <w:rsid w:val="0082701D"/>
    <w:rsid w:val="008272D2"/>
    <w:rsid w:val="008277A8"/>
    <w:rsid w:val="008278D2"/>
    <w:rsid w:val="00827916"/>
    <w:rsid w:val="00827940"/>
    <w:rsid w:val="008279A9"/>
    <w:rsid w:val="008279CF"/>
    <w:rsid w:val="00827A2B"/>
    <w:rsid w:val="00827A33"/>
    <w:rsid w:val="00827A52"/>
    <w:rsid w:val="00827AC6"/>
    <w:rsid w:val="00827B7B"/>
    <w:rsid w:val="00827C1A"/>
    <w:rsid w:val="00827C36"/>
    <w:rsid w:val="00827EBE"/>
    <w:rsid w:val="00827F21"/>
    <w:rsid w:val="00827FD5"/>
    <w:rsid w:val="008302C2"/>
    <w:rsid w:val="008302F4"/>
    <w:rsid w:val="0083031B"/>
    <w:rsid w:val="008305DE"/>
    <w:rsid w:val="00830712"/>
    <w:rsid w:val="008307BF"/>
    <w:rsid w:val="0083083E"/>
    <w:rsid w:val="0083097C"/>
    <w:rsid w:val="008309CA"/>
    <w:rsid w:val="00830A0C"/>
    <w:rsid w:val="00830A80"/>
    <w:rsid w:val="00830ACD"/>
    <w:rsid w:val="00830C8B"/>
    <w:rsid w:val="00830CDD"/>
    <w:rsid w:val="008310CC"/>
    <w:rsid w:val="008311BB"/>
    <w:rsid w:val="00831344"/>
    <w:rsid w:val="0083135D"/>
    <w:rsid w:val="00831444"/>
    <w:rsid w:val="008316BD"/>
    <w:rsid w:val="008317DA"/>
    <w:rsid w:val="0083184E"/>
    <w:rsid w:val="008318B2"/>
    <w:rsid w:val="008318CA"/>
    <w:rsid w:val="00831AC1"/>
    <w:rsid w:val="00831C04"/>
    <w:rsid w:val="00831CA9"/>
    <w:rsid w:val="00831D1A"/>
    <w:rsid w:val="00831D36"/>
    <w:rsid w:val="00831DC4"/>
    <w:rsid w:val="00831EE7"/>
    <w:rsid w:val="008320BD"/>
    <w:rsid w:val="00832404"/>
    <w:rsid w:val="008325C3"/>
    <w:rsid w:val="00832725"/>
    <w:rsid w:val="0083273B"/>
    <w:rsid w:val="008328CC"/>
    <w:rsid w:val="00832BEA"/>
    <w:rsid w:val="00832CF3"/>
    <w:rsid w:val="00832D9E"/>
    <w:rsid w:val="00832DC6"/>
    <w:rsid w:val="00832E0B"/>
    <w:rsid w:val="00832ECA"/>
    <w:rsid w:val="008331C6"/>
    <w:rsid w:val="008333DA"/>
    <w:rsid w:val="0083358F"/>
    <w:rsid w:val="00833605"/>
    <w:rsid w:val="00833619"/>
    <w:rsid w:val="00833814"/>
    <w:rsid w:val="0083395A"/>
    <w:rsid w:val="0083398D"/>
    <w:rsid w:val="00833C2B"/>
    <w:rsid w:val="00833C4F"/>
    <w:rsid w:val="00833DD8"/>
    <w:rsid w:val="00833F02"/>
    <w:rsid w:val="00833FFE"/>
    <w:rsid w:val="0083401C"/>
    <w:rsid w:val="0083402E"/>
    <w:rsid w:val="00834219"/>
    <w:rsid w:val="008347FB"/>
    <w:rsid w:val="008348AA"/>
    <w:rsid w:val="00834931"/>
    <w:rsid w:val="00834A81"/>
    <w:rsid w:val="00834BE8"/>
    <w:rsid w:val="00834BF1"/>
    <w:rsid w:val="00834C38"/>
    <w:rsid w:val="00834C58"/>
    <w:rsid w:val="00834CC9"/>
    <w:rsid w:val="00834D80"/>
    <w:rsid w:val="00834E2C"/>
    <w:rsid w:val="00834E63"/>
    <w:rsid w:val="00834EA6"/>
    <w:rsid w:val="00834EAF"/>
    <w:rsid w:val="00834EEE"/>
    <w:rsid w:val="00834F30"/>
    <w:rsid w:val="00834FA8"/>
    <w:rsid w:val="00835041"/>
    <w:rsid w:val="00835104"/>
    <w:rsid w:val="0083548A"/>
    <w:rsid w:val="00835696"/>
    <w:rsid w:val="00835758"/>
    <w:rsid w:val="00835935"/>
    <w:rsid w:val="00835A3A"/>
    <w:rsid w:val="00835E24"/>
    <w:rsid w:val="00835EF0"/>
    <w:rsid w:val="0083607A"/>
    <w:rsid w:val="008360C7"/>
    <w:rsid w:val="00836119"/>
    <w:rsid w:val="0083616D"/>
    <w:rsid w:val="0083618F"/>
    <w:rsid w:val="008361FC"/>
    <w:rsid w:val="0083627F"/>
    <w:rsid w:val="00836516"/>
    <w:rsid w:val="0083660F"/>
    <w:rsid w:val="00836654"/>
    <w:rsid w:val="008366DA"/>
    <w:rsid w:val="0083670B"/>
    <w:rsid w:val="00836932"/>
    <w:rsid w:val="00836952"/>
    <w:rsid w:val="008369C7"/>
    <w:rsid w:val="00836A36"/>
    <w:rsid w:val="00836A84"/>
    <w:rsid w:val="00836B8A"/>
    <w:rsid w:val="00836B96"/>
    <w:rsid w:val="00836D1C"/>
    <w:rsid w:val="00836D57"/>
    <w:rsid w:val="00836D91"/>
    <w:rsid w:val="00836E2E"/>
    <w:rsid w:val="00836E53"/>
    <w:rsid w:val="00836F26"/>
    <w:rsid w:val="00837006"/>
    <w:rsid w:val="00837051"/>
    <w:rsid w:val="008370C2"/>
    <w:rsid w:val="008370CF"/>
    <w:rsid w:val="008371C8"/>
    <w:rsid w:val="00837239"/>
    <w:rsid w:val="00837242"/>
    <w:rsid w:val="0083727F"/>
    <w:rsid w:val="00837460"/>
    <w:rsid w:val="00837473"/>
    <w:rsid w:val="0083752D"/>
    <w:rsid w:val="0083767F"/>
    <w:rsid w:val="00837694"/>
    <w:rsid w:val="008377BD"/>
    <w:rsid w:val="00837917"/>
    <w:rsid w:val="00837ACE"/>
    <w:rsid w:val="00837AE6"/>
    <w:rsid w:val="00837B3A"/>
    <w:rsid w:val="00837C29"/>
    <w:rsid w:val="00837D2A"/>
    <w:rsid w:val="00837D76"/>
    <w:rsid w:val="00837DC9"/>
    <w:rsid w:val="00837E0D"/>
    <w:rsid w:val="00837EBB"/>
    <w:rsid w:val="00837F6A"/>
    <w:rsid w:val="00840182"/>
    <w:rsid w:val="008401AD"/>
    <w:rsid w:val="00840430"/>
    <w:rsid w:val="00840605"/>
    <w:rsid w:val="00840797"/>
    <w:rsid w:val="0084089D"/>
    <w:rsid w:val="0084091D"/>
    <w:rsid w:val="008409C0"/>
    <w:rsid w:val="00840A55"/>
    <w:rsid w:val="00840B55"/>
    <w:rsid w:val="00840D16"/>
    <w:rsid w:val="00840D46"/>
    <w:rsid w:val="00840E68"/>
    <w:rsid w:val="00840E70"/>
    <w:rsid w:val="00841061"/>
    <w:rsid w:val="0084107C"/>
    <w:rsid w:val="00841139"/>
    <w:rsid w:val="008412DA"/>
    <w:rsid w:val="00841387"/>
    <w:rsid w:val="0084139B"/>
    <w:rsid w:val="00841494"/>
    <w:rsid w:val="008415BF"/>
    <w:rsid w:val="0084164B"/>
    <w:rsid w:val="0084182C"/>
    <w:rsid w:val="0084199A"/>
    <w:rsid w:val="00841D09"/>
    <w:rsid w:val="00841DA9"/>
    <w:rsid w:val="00841F74"/>
    <w:rsid w:val="008422FB"/>
    <w:rsid w:val="00842549"/>
    <w:rsid w:val="00842776"/>
    <w:rsid w:val="0084285E"/>
    <w:rsid w:val="00842B04"/>
    <w:rsid w:val="00842DCC"/>
    <w:rsid w:val="00843017"/>
    <w:rsid w:val="008430BE"/>
    <w:rsid w:val="00843154"/>
    <w:rsid w:val="00843163"/>
    <w:rsid w:val="0084317C"/>
    <w:rsid w:val="0084322C"/>
    <w:rsid w:val="0084327A"/>
    <w:rsid w:val="00843392"/>
    <w:rsid w:val="008433E7"/>
    <w:rsid w:val="00843747"/>
    <w:rsid w:val="00843DC0"/>
    <w:rsid w:val="00843E1C"/>
    <w:rsid w:val="00843F5A"/>
    <w:rsid w:val="00844038"/>
    <w:rsid w:val="008440A5"/>
    <w:rsid w:val="008440C8"/>
    <w:rsid w:val="008440DA"/>
    <w:rsid w:val="00844275"/>
    <w:rsid w:val="008442F4"/>
    <w:rsid w:val="008443A5"/>
    <w:rsid w:val="0084445F"/>
    <w:rsid w:val="008447FC"/>
    <w:rsid w:val="00844960"/>
    <w:rsid w:val="0084498F"/>
    <w:rsid w:val="00844AD7"/>
    <w:rsid w:val="00844B27"/>
    <w:rsid w:val="00844CE6"/>
    <w:rsid w:val="00844E13"/>
    <w:rsid w:val="00844E93"/>
    <w:rsid w:val="00844FFB"/>
    <w:rsid w:val="00845067"/>
    <w:rsid w:val="008450B4"/>
    <w:rsid w:val="008451C4"/>
    <w:rsid w:val="008454C8"/>
    <w:rsid w:val="00845504"/>
    <w:rsid w:val="008457D1"/>
    <w:rsid w:val="00845807"/>
    <w:rsid w:val="0084581C"/>
    <w:rsid w:val="0084595C"/>
    <w:rsid w:val="008459E0"/>
    <w:rsid w:val="00845B88"/>
    <w:rsid w:val="00845C74"/>
    <w:rsid w:val="00845D2B"/>
    <w:rsid w:val="00845E26"/>
    <w:rsid w:val="00845E9C"/>
    <w:rsid w:val="00845ECF"/>
    <w:rsid w:val="00845F20"/>
    <w:rsid w:val="00845F86"/>
    <w:rsid w:val="00846078"/>
    <w:rsid w:val="00846201"/>
    <w:rsid w:val="00846276"/>
    <w:rsid w:val="008462D0"/>
    <w:rsid w:val="008462D2"/>
    <w:rsid w:val="00846385"/>
    <w:rsid w:val="00846437"/>
    <w:rsid w:val="0084664E"/>
    <w:rsid w:val="00846717"/>
    <w:rsid w:val="00846799"/>
    <w:rsid w:val="008467D3"/>
    <w:rsid w:val="00846868"/>
    <w:rsid w:val="00846906"/>
    <w:rsid w:val="00846A87"/>
    <w:rsid w:val="00846AA2"/>
    <w:rsid w:val="00846D36"/>
    <w:rsid w:val="00846E1C"/>
    <w:rsid w:val="00846EF0"/>
    <w:rsid w:val="00846FCA"/>
    <w:rsid w:val="00847018"/>
    <w:rsid w:val="008472C8"/>
    <w:rsid w:val="00847374"/>
    <w:rsid w:val="0084737A"/>
    <w:rsid w:val="00847386"/>
    <w:rsid w:val="00847653"/>
    <w:rsid w:val="0084789B"/>
    <w:rsid w:val="00847900"/>
    <w:rsid w:val="00847A97"/>
    <w:rsid w:val="00847B38"/>
    <w:rsid w:val="00847DA0"/>
    <w:rsid w:val="00847E93"/>
    <w:rsid w:val="00847EDE"/>
    <w:rsid w:val="00847F23"/>
    <w:rsid w:val="00847F98"/>
    <w:rsid w:val="00850174"/>
    <w:rsid w:val="0085026D"/>
    <w:rsid w:val="00850346"/>
    <w:rsid w:val="008503E7"/>
    <w:rsid w:val="008503ED"/>
    <w:rsid w:val="008507E4"/>
    <w:rsid w:val="00850970"/>
    <w:rsid w:val="00850A81"/>
    <w:rsid w:val="00850F7D"/>
    <w:rsid w:val="0085140F"/>
    <w:rsid w:val="0085152C"/>
    <w:rsid w:val="00851568"/>
    <w:rsid w:val="008515A9"/>
    <w:rsid w:val="00851677"/>
    <w:rsid w:val="008517B2"/>
    <w:rsid w:val="008517C5"/>
    <w:rsid w:val="00851872"/>
    <w:rsid w:val="008518E2"/>
    <w:rsid w:val="00851ACA"/>
    <w:rsid w:val="00851AFA"/>
    <w:rsid w:val="00851B03"/>
    <w:rsid w:val="00851C6B"/>
    <w:rsid w:val="00851C82"/>
    <w:rsid w:val="00851DAD"/>
    <w:rsid w:val="00851E12"/>
    <w:rsid w:val="00851E5A"/>
    <w:rsid w:val="00851EC8"/>
    <w:rsid w:val="00851ECC"/>
    <w:rsid w:val="00851F44"/>
    <w:rsid w:val="00851F95"/>
    <w:rsid w:val="00851FA0"/>
    <w:rsid w:val="00851FBE"/>
    <w:rsid w:val="00852125"/>
    <w:rsid w:val="0085213F"/>
    <w:rsid w:val="0085215E"/>
    <w:rsid w:val="00852198"/>
    <w:rsid w:val="008521CB"/>
    <w:rsid w:val="008522B7"/>
    <w:rsid w:val="008523FC"/>
    <w:rsid w:val="00852554"/>
    <w:rsid w:val="00852637"/>
    <w:rsid w:val="00852669"/>
    <w:rsid w:val="008526A7"/>
    <w:rsid w:val="00852803"/>
    <w:rsid w:val="008528B6"/>
    <w:rsid w:val="00852CCB"/>
    <w:rsid w:val="00852CE6"/>
    <w:rsid w:val="00852D33"/>
    <w:rsid w:val="00853063"/>
    <w:rsid w:val="008531F0"/>
    <w:rsid w:val="008531F8"/>
    <w:rsid w:val="008531FA"/>
    <w:rsid w:val="0085320C"/>
    <w:rsid w:val="0085331E"/>
    <w:rsid w:val="00853433"/>
    <w:rsid w:val="008538BC"/>
    <w:rsid w:val="00853A6A"/>
    <w:rsid w:val="00853A7E"/>
    <w:rsid w:val="00853B28"/>
    <w:rsid w:val="00853BC3"/>
    <w:rsid w:val="00853D64"/>
    <w:rsid w:val="00853D8A"/>
    <w:rsid w:val="00854071"/>
    <w:rsid w:val="00854181"/>
    <w:rsid w:val="00854211"/>
    <w:rsid w:val="008543B4"/>
    <w:rsid w:val="008545DC"/>
    <w:rsid w:val="008546BB"/>
    <w:rsid w:val="00854767"/>
    <w:rsid w:val="0085482E"/>
    <w:rsid w:val="0085491A"/>
    <w:rsid w:val="00854C40"/>
    <w:rsid w:val="00854C8E"/>
    <w:rsid w:val="00854EFD"/>
    <w:rsid w:val="00854F70"/>
    <w:rsid w:val="00855688"/>
    <w:rsid w:val="00855989"/>
    <w:rsid w:val="00855A87"/>
    <w:rsid w:val="00855B92"/>
    <w:rsid w:val="00855C21"/>
    <w:rsid w:val="00855C37"/>
    <w:rsid w:val="00855C4C"/>
    <w:rsid w:val="00856094"/>
    <w:rsid w:val="0085612D"/>
    <w:rsid w:val="008561A7"/>
    <w:rsid w:val="00856442"/>
    <w:rsid w:val="00856526"/>
    <w:rsid w:val="008566EB"/>
    <w:rsid w:val="00856853"/>
    <w:rsid w:val="0085688B"/>
    <w:rsid w:val="0085690C"/>
    <w:rsid w:val="0085691B"/>
    <w:rsid w:val="0085697D"/>
    <w:rsid w:val="00856A13"/>
    <w:rsid w:val="00856AFD"/>
    <w:rsid w:val="00856BB4"/>
    <w:rsid w:val="00856E7C"/>
    <w:rsid w:val="008570CF"/>
    <w:rsid w:val="00857215"/>
    <w:rsid w:val="008572D5"/>
    <w:rsid w:val="0085740B"/>
    <w:rsid w:val="00857474"/>
    <w:rsid w:val="008574ED"/>
    <w:rsid w:val="00857530"/>
    <w:rsid w:val="008576AC"/>
    <w:rsid w:val="008576B4"/>
    <w:rsid w:val="008576E8"/>
    <w:rsid w:val="00857819"/>
    <w:rsid w:val="008578AF"/>
    <w:rsid w:val="0085791D"/>
    <w:rsid w:val="00857975"/>
    <w:rsid w:val="00857B3B"/>
    <w:rsid w:val="00857B4F"/>
    <w:rsid w:val="00857C0C"/>
    <w:rsid w:val="00857CA5"/>
    <w:rsid w:val="00857D79"/>
    <w:rsid w:val="00857DEB"/>
    <w:rsid w:val="00857ECC"/>
    <w:rsid w:val="00857F7C"/>
    <w:rsid w:val="00857FB8"/>
    <w:rsid w:val="008600B8"/>
    <w:rsid w:val="0086010E"/>
    <w:rsid w:val="0086033E"/>
    <w:rsid w:val="00860489"/>
    <w:rsid w:val="008604D5"/>
    <w:rsid w:val="00860626"/>
    <w:rsid w:val="00860700"/>
    <w:rsid w:val="00860836"/>
    <w:rsid w:val="00860857"/>
    <w:rsid w:val="0086088F"/>
    <w:rsid w:val="008609C3"/>
    <w:rsid w:val="00860A00"/>
    <w:rsid w:val="00860BC8"/>
    <w:rsid w:val="00860C5F"/>
    <w:rsid w:val="00860CFA"/>
    <w:rsid w:val="00860F9F"/>
    <w:rsid w:val="008610BC"/>
    <w:rsid w:val="008613E0"/>
    <w:rsid w:val="008614AF"/>
    <w:rsid w:val="00861887"/>
    <w:rsid w:val="008619BD"/>
    <w:rsid w:val="00861C9F"/>
    <w:rsid w:val="00861CCE"/>
    <w:rsid w:val="00861D2B"/>
    <w:rsid w:val="00861D5F"/>
    <w:rsid w:val="00861D62"/>
    <w:rsid w:val="00861DBF"/>
    <w:rsid w:val="00861E22"/>
    <w:rsid w:val="00861E39"/>
    <w:rsid w:val="00861F08"/>
    <w:rsid w:val="00861F55"/>
    <w:rsid w:val="0086222E"/>
    <w:rsid w:val="00862289"/>
    <w:rsid w:val="00862367"/>
    <w:rsid w:val="00862411"/>
    <w:rsid w:val="00862472"/>
    <w:rsid w:val="008625E0"/>
    <w:rsid w:val="00862674"/>
    <w:rsid w:val="008626B4"/>
    <w:rsid w:val="008627A7"/>
    <w:rsid w:val="00862877"/>
    <w:rsid w:val="0086288B"/>
    <w:rsid w:val="008629B7"/>
    <w:rsid w:val="00862AF8"/>
    <w:rsid w:val="00862CBE"/>
    <w:rsid w:val="00862D49"/>
    <w:rsid w:val="00862D9B"/>
    <w:rsid w:val="00862E31"/>
    <w:rsid w:val="00862F0C"/>
    <w:rsid w:val="008631A0"/>
    <w:rsid w:val="008631CE"/>
    <w:rsid w:val="0086321A"/>
    <w:rsid w:val="00863541"/>
    <w:rsid w:val="00863638"/>
    <w:rsid w:val="00863686"/>
    <w:rsid w:val="008637A5"/>
    <w:rsid w:val="008638FD"/>
    <w:rsid w:val="00863A0A"/>
    <w:rsid w:val="00863A0C"/>
    <w:rsid w:val="00863A3C"/>
    <w:rsid w:val="00863A49"/>
    <w:rsid w:val="00863AF5"/>
    <w:rsid w:val="00863B8E"/>
    <w:rsid w:val="00864025"/>
    <w:rsid w:val="008642CB"/>
    <w:rsid w:val="0086435E"/>
    <w:rsid w:val="00864490"/>
    <w:rsid w:val="00864498"/>
    <w:rsid w:val="008644BD"/>
    <w:rsid w:val="008645BF"/>
    <w:rsid w:val="00864689"/>
    <w:rsid w:val="008647C1"/>
    <w:rsid w:val="00864826"/>
    <w:rsid w:val="00864954"/>
    <w:rsid w:val="00864A2D"/>
    <w:rsid w:val="00864A5A"/>
    <w:rsid w:val="00864D33"/>
    <w:rsid w:val="008652E8"/>
    <w:rsid w:val="00865478"/>
    <w:rsid w:val="00865627"/>
    <w:rsid w:val="00865738"/>
    <w:rsid w:val="008657BF"/>
    <w:rsid w:val="00865886"/>
    <w:rsid w:val="00865903"/>
    <w:rsid w:val="00865B55"/>
    <w:rsid w:val="00865E11"/>
    <w:rsid w:val="00865E31"/>
    <w:rsid w:val="00865E74"/>
    <w:rsid w:val="00865E7A"/>
    <w:rsid w:val="00865F0D"/>
    <w:rsid w:val="00865F38"/>
    <w:rsid w:val="00865FD2"/>
    <w:rsid w:val="00866056"/>
    <w:rsid w:val="00866061"/>
    <w:rsid w:val="008660A0"/>
    <w:rsid w:val="00866150"/>
    <w:rsid w:val="0086640C"/>
    <w:rsid w:val="008664E5"/>
    <w:rsid w:val="0086652E"/>
    <w:rsid w:val="00866632"/>
    <w:rsid w:val="008669C7"/>
    <w:rsid w:val="00866AF8"/>
    <w:rsid w:val="00866B1A"/>
    <w:rsid w:val="00866D91"/>
    <w:rsid w:val="00866DC0"/>
    <w:rsid w:val="00866E23"/>
    <w:rsid w:val="00866E86"/>
    <w:rsid w:val="00866E87"/>
    <w:rsid w:val="00866FBF"/>
    <w:rsid w:val="00867383"/>
    <w:rsid w:val="00867409"/>
    <w:rsid w:val="00867548"/>
    <w:rsid w:val="008675C7"/>
    <w:rsid w:val="00867654"/>
    <w:rsid w:val="0086769F"/>
    <w:rsid w:val="00867821"/>
    <w:rsid w:val="00867967"/>
    <w:rsid w:val="00867A2C"/>
    <w:rsid w:val="00867B0D"/>
    <w:rsid w:val="00867B8D"/>
    <w:rsid w:val="00867BF4"/>
    <w:rsid w:val="00867C39"/>
    <w:rsid w:val="00867CCF"/>
    <w:rsid w:val="00867FD7"/>
    <w:rsid w:val="00870045"/>
    <w:rsid w:val="00870071"/>
    <w:rsid w:val="00870168"/>
    <w:rsid w:val="00870371"/>
    <w:rsid w:val="008704EF"/>
    <w:rsid w:val="008704F4"/>
    <w:rsid w:val="00870551"/>
    <w:rsid w:val="00870645"/>
    <w:rsid w:val="00870736"/>
    <w:rsid w:val="008707D3"/>
    <w:rsid w:val="008708C1"/>
    <w:rsid w:val="008708E7"/>
    <w:rsid w:val="00870923"/>
    <w:rsid w:val="008709EA"/>
    <w:rsid w:val="00870A3C"/>
    <w:rsid w:val="00870B10"/>
    <w:rsid w:val="00870BAA"/>
    <w:rsid w:val="00870D1C"/>
    <w:rsid w:val="00870E9D"/>
    <w:rsid w:val="0087104E"/>
    <w:rsid w:val="0087109F"/>
    <w:rsid w:val="00871245"/>
    <w:rsid w:val="008713A5"/>
    <w:rsid w:val="00871589"/>
    <w:rsid w:val="008718D0"/>
    <w:rsid w:val="00871C09"/>
    <w:rsid w:val="00871C97"/>
    <w:rsid w:val="00871E1A"/>
    <w:rsid w:val="00871E9D"/>
    <w:rsid w:val="00871ECA"/>
    <w:rsid w:val="00871FA4"/>
    <w:rsid w:val="008721E4"/>
    <w:rsid w:val="00872426"/>
    <w:rsid w:val="00872476"/>
    <w:rsid w:val="008724C7"/>
    <w:rsid w:val="00872521"/>
    <w:rsid w:val="00872522"/>
    <w:rsid w:val="008725EF"/>
    <w:rsid w:val="00872792"/>
    <w:rsid w:val="008728F3"/>
    <w:rsid w:val="0087293F"/>
    <w:rsid w:val="008729C8"/>
    <w:rsid w:val="00872A45"/>
    <w:rsid w:val="00872ABD"/>
    <w:rsid w:val="00872C17"/>
    <w:rsid w:val="00872D4A"/>
    <w:rsid w:val="00872D75"/>
    <w:rsid w:val="00872DEE"/>
    <w:rsid w:val="00872FED"/>
    <w:rsid w:val="00873044"/>
    <w:rsid w:val="00873241"/>
    <w:rsid w:val="008732A3"/>
    <w:rsid w:val="00873354"/>
    <w:rsid w:val="008734B7"/>
    <w:rsid w:val="008735C0"/>
    <w:rsid w:val="0087365E"/>
    <w:rsid w:val="00873725"/>
    <w:rsid w:val="008737C1"/>
    <w:rsid w:val="00873801"/>
    <w:rsid w:val="00873959"/>
    <w:rsid w:val="008739AC"/>
    <w:rsid w:val="00873AB4"/>
    <w:rsid w:val="00873CC2"/>
    <w:rsid w:val="00873D16"/>
    <w:rsid w:val="00873DF8"/>
    <w:rsid w:val="00873FD9"/>
    <w:rsid w:val="0087413B"/>
    <w:rsid w:val="008741E1"/>
    <w:rsid w:val="0087435D"/>
    <w:rsid w:val="008746A2"/>
    <w:rsid w:val="0087491A"/>
    <w:rsid w:val="00874A26"/>
    <w:rsid w:val="00874AFF"/>
    <w:rsid w:val="00874B39"/>
    <w:rsid w:val="00874C56"/>
    <w:rsid w:val="00874C5C"/>
    <w:rsid w:val="00874DDF"/>
    <w:rsid w:val="00874F93"/>
    <w:rsid w:val="00875019"/>
    <w:rsid w:val="008750C2"/>
    <w:rsid w:val="008751DC"/>
    <w:rsid w:val="008753BA"/>
    <w:rsid w:val="00875438"/>
    <w:rsid w:val="00875505"/>
    <w:rsid w:val="008756E7"/>
    <w:rsid w:val="00875776"/>
    <w:rsid w:val="008757A9"/>
    <w:rsid w:val="008757FE"/>
    <w:rsid w:val="00875B63"/>
    <w:rsid w:val="00875B9F"/>
    <w:rsid w:val="00875CAF"/>
    <w:rsid w:val="00875CB8"/>
    <w:rsid w:val="00875CE5"/>
    <w:rsid w:val="00875D31"/>
    <w:rsid w:val="00875DE8"/>
    <w:rsid w:val="00875E22"/>
    <w:rsid w:val="00875F6B"/>
    <w:rsid w:val="00875F95"/>
    <w:rsid w:val="0087601F"/>
    <w:rsid w:val="008761AB"/>
    <w:rsid w:val="00876243"/>
    <w:rsid w:val="00876319"/>
    <w:rsid w:val="008763D7"/>
    <w:rsid w:val="0087640C"/>
    <w:rsid w:val="00876516"/>
    <w:rsid w:val="00876678"/>
    <w:rsid w:val="008767CB"/>
    <w:rsid w:val="00876913"/>
    <w:rsid w:val="00876930"/>
    <w:rsid w:val="00876965"/>
    <w:rsid w:val="00876C83"/>
    <w:rsid w:val="00876CDC"/>
    <w:rsid w:val="00876D65"/>
    <w:rsid w:val="00876E7E"/>
    <w:rsid w:val="00876FA4"/>
    <w:rsid w:val="00877051"/>
    <w:rsid w:val="008770FC"/>
    <w:rsid w:val="008771DC"/>
    <w:rsid w:val="00877211"/>
    <w:rsid w:val="00877238"/>
    <w:rsid w:val="00877332"/>
    <w:rsid w:val="00877379"/>
    <w:rsid w:val="00877491"/>
    <w:rsid w:val="008774DE"/>
    <w:rsid w:val="008775BB"/>
    <w:rsid w:val="008776A8"/>
    <w:rsid w:val="00877857"/>
    <w:rsid w:val="008778F7"/>
    <w:rsid w:val="00877AEB"/>
    <w:rsid w:val="00877AF4"/>
    <w:rsid w:val="00877D49"/>
    <w:rsid w:val="00877F18"/>
    <w:rsid w:val="0088047A"/>
    <w:rsid w:val="0088051B"/>
    <w:rsid w:val="0088055B"/>
    <w:rsid w:val="008805CB"/>
    <w:rsid w:val="00880678"/>
    <w:rsid w:val="00880690"/>
    <w:rsid w:val="00880775"/>
    <w:rsid w:val="008808E1"/>
    <w:rsid w:val="008809E3"/>
    <w:rsid w:val="00880ACA"/>
    <w:rsid w:val="00880C97"/>
    <w:rsid w:val="00880D81"/>
    <w:rsid w:val="00880DDC"/>
    <w:rsid w:val="00880E0E"/>
    <w:rsid w:val="00880E55"/>
    <w:rsid w:val="00880E8B"/>
    <w:rsid w:val="00880F34"/>
    <w:rsid w:val="00880F85"/>
    <w:rsid w:val="00880FCB"/>
    <w:rsid w:val="008810C7"/>
    <w:rsid w:val="00881175"/>
    <w:rsid w:val="0088126D"/>
    <w:rsid w:val="00881300"/>
    <w:rsid w:val="0088134B"/>
    <w:rsid w:val="008814A4"/>
    <w:rsid w:val="008814E6"/>
    <w:rsid w:val="0088162E"/>
    <w:rsid w:val="008816B1"/>
    <w:rsid w:val="008817B6"/>
    <w:rsid w:val="008819BB"/>
    <w:rsid w:val="00881A88"/>
    <w:rsid w:val="00881B18"/>
    <w:rsid w:val="00881B74"/>
    <w:rsid w:val="00881BA2"/>
    <w:rsid w:val="00881C53"/>
    <w:rsid w:val="00881CC0"/>
    <w:rsid w:val="00882321"/>
    <w:rsid w:val="00882348"/>
    <w:rsid w:val="00882486"/>
    <w:rsid w:val="00882646"/>
    <w:rsid w:val="008826DB"/>
    <w:rsid w:val="008827DB"/>
    <w:rsid w:val="0088288B"/>
    <w:rsid w:val="008828A0"/>
    <w:rsid w:val="00882C23"/>
    <w:rsid w:val="00882C6F"/>
    <w:rsid w:val="00882CA5"/>
    <w:rsid w:val="00882CFA"/>
    <w:rsid w:val="00882D63"/>
    <w:rsid w:val="00882DC0"/>
    <w:rsid w:val="00882E34"/>
    <w:rsid w:val="00882EB3"/>
    <w:rsid w:val="0088310D"/>
    <w:rsid w:val="008831AC"/>
    <w:rsid w:val="00883241"/>
    <w:rsid w:val="008833EF"/>
    <w:rsid w:val="00883470"/>
    <w:rsid w:val="008839CF"/>
    <w:rsid w:val="00883A05"/>
    <w:rsid w:val="00883B33"/>
    <w:rsid w:val="00883C31"/>
    <w:rsid w:val="00883ED7"/>
    <w:rsid w:val="00883EEB"/>
    <w:rsid w:val="00883FEE"/>
    <w:rsid w:val="00884243"/>
    <w:rsid w:val="008842F8"/>
    <w:rsid w:val="00884305"/>
    <w:rsid w:val="0088445D"/>
    <w:rsid w:val="008844D5"/>
    <w:rsid w:val="0088455F"/>
    <w:rsid w:val="008846C5"/>
    <w:rsid w:val="00884756"/>
    <w:rsid w:val="008847A1"/>
    <w:rsid w:val="00884A4E"/>
    <w:rsid w:val="00884BA3"/>
    <w:rsid w:val="00884C3D"/>
    <w:rsid w:val="00884D7F"/>
    <w:rsid w:val="00884E29"/>
    <w:rsid w:val="00884E85"/>
    <w:rsid w:val="00884E9D"/>
    <w:rsid w:val="00884EC9"/>
    <w:rsid w:val="00884ECC"/>
    <w:rsid w:val="00884ED7"/>
    <w:rsid w:val="00884F14"/>
    <w:rsid w:val="00885148"/>
    <w:rsid w:val="0088517A"/>
    <w:rsid w:val="0088521E"/>
    <w:rsid w:val="008855C7"/>
    <w:rsid w:val="008855CB"/>
    <w:rsid w:val="00885643"/>
    <w:rsid w:val="008856EC"/>
    <w:rsid w:val="0088579D"/>
    <w:rsid w:val="0088591F"/>
    <w:rsid w:val="00885936"/>
    <w:rsid w:val="00885979"/>
    <w:rsid w:val="008859C3"/>
    <w:rsid w:val="00885AAA"/>
    <w:rsid w:val="00885B15"/>
    <w:rsid w:val="00885B55"/>
    <w:rsid w:val="00885C41"/>
    <w:rsid w:val="00885EA8"/>
    <w:rsid w:val="00885ED3"/>
    <w:rsid w:val="00885EEF"/>
    <w:rsid w:val="00885F6C"/>
    <w:rsid w:val="008860CB"/>
    <w:rsid w:val="00886125"/>
    <w:rsid w:val="00886199"/>
    <w:rsid w:val="00886291"/>
    <w:rsid w:val="0088629E"/>
    <w:rsid w:val="00886305"/>
    <w:rsid w:val="008863C8"/>
    <w:rsid w:val="008865A7"/>
    <w:rsid w:val="008865DF"/>
    <w:rsid w:val="0088662E"/>
    <w:rsid w:val="008869EB"/>
    <w:rsid w:val="00886B5A"/>
    <w:rsid w:val="00886F23"/>
    <w:rsid w:val="00887083"/>
    <w:rsid w:val="008872B9"/>
    <w:rsid w:val="00887322"/>
    <w:rsid w:val="00887387"/>
    <w:rsid w:val="00887679"/>
    <w:rsid w:val="0088775E"/>
    <w:rsid w:val="0088776E"/>
    <w:rsid w:val="008877EB"/>
    <w:rsid w:val="0088790D"/>
    <w:rsid w:val="00887965"/>
    <w:rsid w:val="00887BD3"/>
    <w:rsid w:val="00887DF3"/>
    <w:rsid w:val="00887E6B"/>
    <w:rsid w:val="00887E7E"/>
    <w:rsid w:val="00887FCF"/>
    <w:rsid w:val="00890011"/>
    <w:rsid w:val="008900CD"/>
    <w:rsid w:val="00890179"/>
    <w:rsid w:val="008901CF"/>
    <w:rsid w:val="008901F5"/>
    <w:rsid w:val="008903B0"/>
    <w:rsid w:val="00890781"/>
    <w:rsid w:val="00890794"/>
    <w:rsid w:val="0089086B"/>
    <w:rsid w:val="00890936"/>
    <w:rsid w:val="00890AC9"/>
    <w:rsid w:val="00890CBB"/>
    <w:rsid w:val="00890CF5"/>
    <w:rsid w:val="00890DED"/>
    <w:rsid w:val="00890E5E"/>
    <w:rsid w:val="00890EB5"/>
    <w:rsid w:val="00890EEC"/>
    <w:rsid w:val="00890F86"/>
    <w:rsid w:val="008910BD"/>
    <w:rsid w:val="008911D3"/>
    <w:rsid w:val="008912EA"/>
    <w:rsid w:val="00891324"/>
    <w:rsid w:val="0089138B"/>
    <w:rsid w:val="008913FA"/>
    <w:rsid w:val="00891419"/>
    <w:rsid w:val="0089158E"/>
    <w:rsid w:val="0089185B"/>
    <w:rsid w:val="008918DC"/>
    <w:rsid w:val="00891908"/>
    <w:rsid w:val="00891937"/>
    <w:rsid w:val="00891970"/>
    <w:rsid w:val="00891C76"/>
    <w:rsid w:val="00891DE7"/>
    <w:rsid w:val="00891FC0"/>
    <w:rsid w:val="008923D8"/>
    <w:rsid w:val="0089243A"/>
    <w:rsid w:val="00892543"/>
    <w:rsid w:val="00892581"/>
    <w:rsid w:val="00892755"/>
    <w:rsid w:val="0089287F"/>
    <w:rsid w:val="00892C3A"/>
    <w:rsid w:val="00892D24"/>
    <w:rsid w:val="00892D7B"/>
    <w:rsid w:val="00892EEF"/>
    <w:rsid w:val="00892EF6"/>
    <w:rsid w:val="008932D5"/>
    <w:rsid w:val="008932DA"/>
    <w:rsid w:val="00893462"/>
    <w:rsid w:val="008934A2"/>
    <w:rsid w:val="008934A4"/>
    <w:rsid w:val="0089352C"/>
    <w:rsid w:val="00893532"/>
    <w:rsid w:val="008935DA"/>
    <w:rsid w:val="00893686"/>
    <w:rsid w:val="00893810"/>
    <w:rsid w:val="00893841"/>
    <w:rsid w:val="0089386D"/>
    <w:rsid w:val="00893945"/>
    <w:rsid w:val="008939F5"/>
    <w:rsid w:val="00893C65"/>
    <w:rsid w:val="00893D8A"/>
    <w:rsid w:val="00893E3A"/>
    <w:rsid w:val="00893F15"/>
    <w:rsid w:val="00893F7A"/>
    <w:rsid w:val="00894022"/>
    <w:rsid w:val="00894063"/>
    <w:rsid w:val="008941B3"/>
    <w:rsid w:val="0089427E"/>
    <w:rsid w:val="00894339"/>
    <w:rsid w:val="008944F1"/>
    <w:rsid w:val="008946E5"/>
    <w:rsid w:val="008946E6"/>
    <w:rsid w:val="00894837"/>
    <w:rsid w:val="008948A9"/>
    <w:rsid w:val="00894A18"/>
    <w:rsid w:val="00894B60"/>
    <w:rsid w:val="00894D6C"/>
    <w:rsid w:val="00894FFF"/>
    <w:rsid w:val="0089508A"/>
    <w:rsid w:val="00895152"/>
    <w:rsid w:val="0089522D"/>
    <w:rsid w:val="00895477"/>
    <w:rsid w:val="0089558E"/>
    <w:rsid w:val="0089571C"/>
    <w:rsid w:val="00895915"/>
    <w:rsid w:val="0089591F"/>
    <w:rsid w:val="00895C45"/>
    <w:rsid w:val="00895CE9"/>
    <w:rsid w:val="00895DE7"/>
    <w:rsid w:val="00895F07"/>
    <w:rsid w:val="00895F4E"/>
    <w:rsid w:val="00895FA9"/>
    <w:rsid w:val="0089611D"/>
    <w:rsid w:val="008962EE"/>
    <w:rsid w:val="0089634B"/>
    <w:rsid w:val="008964F5"/>
    <w:rsid w:val="008965B0"/>
    <w:rsid w:val="0089667A"/>
    <w:rsid w:val="0089679B"/>
    <w:rsid w:val="008967FE"/>
    <w:rsid w:val="008968AE"/>
    <w:rsid w:val="008968ED"/>
    <w:rsid w:val="00896A04"/>
    <w:rsid w:val="00896A40"/>
    <w:rsid w:val="00896C0B"/>
    <w:rsid w:val="00896D11"/>
    <w:rsid w:val="00896F39"/>
    <w:rsid w:val="00897008"/>
    <w:rsid w:val="0089703C"/>
    <w:rsid w:val="00897263"/>
    <w:rsid w:val="00897487"/>
    <w:rsid w:val="0089770F"/>
    <w:rsid w:val="008977E9"/>
    <w:rsid w:val="008978B9"/>
    <w:rsid w:val="008978C7"/>
    <w:rsid w:val="00897AEF"/>
    <w:rsid w:val="00897B82"/>
    <w:rsid w:val="00897E0D"/>
    <w:rsid w:val="00897E4E"/>
    <w:rsid w:val="00897EBF"/>
    <w:rsid w:val="00897FBD"/>
    <w:rsid w:val="008A0267"/>
    <w:rsid w:val="008A0473"/>
    <w:rsid w:val="008A0542"/>
    <w:rsid w:val="008A079D"/>
    <w:rsid w:val="008A07B5"/>
    <w:rsid w:val="008A07BF"/>
    <w:rsid w:val="008A0819"/>
    <w:rsid w:val="008A0882"/>
    <w:rsid w:val="008A08EB"/>
    <w:rsid w:val="008A095C"/>
    <w:rsid w:val="008A0D34"/>
    <w:rsid w:val="008A0DC4"/>
    <w:rsid w:val="008A0DFB"/>
    <w:rsid w:val="008A0F37"/>
    <w:rsid w:val="008A0F6F"/>
    <w:rsid w:val="008A0F97"/>
    <w:rsid w:val="008A1028"/>
    <w:rsid w:val="008A10F1"/>
    <w:rsid w:val="008A1431"/>
    <w:rsid w:val="008A14ED"/>
    <w:rsid w:val="008A157E"/>
    <w:rsid w:val="008A1591"/>
    <w:rsid w:val="008A15BE"/>
    <w:rsid w:val="008A1615"/>
    <w:rsid w:val="008A1670"/>
    <w:rsid w:val="008A16AA"/>
    <w:rsid w:val="008A171B"/>
    <w:rsid w:val="008A186F"/>
    <w:rsid w:val="008A18E0"/>
    <w:rsid w:val="008A1AD6"/>
    <w:rsid w:val="008A1C65"/>
    <w:rsid w:val="008A1E1E"/>
    <w:rsid w:val="008A1E2D"/>
    <w:rsid w:val="008A1EE9"/>
    <w:rsid w:val="008A1F9A"/>
    <w:rsid w:val="008A2019"/>
    <w:rsid w:val="008A20B9"/>
    <w:rsid w:val="008A2110"/>
    <w:rsid w:val="008A2275"/>
    <w:rsid w:val="008A2346"/>
    <w:rsid w:val="008A244B"/>
    <w:rsid w:val="008A2689"/>
    <w:rsid w:val="008A27DE"/>
    <w:rsid w:val="008A2851"/>
    <w:rsid w:val="008A29B8"/>
    <w:rsid w:val="008A29D5"/>
    <w:rsid w:val="008A2AD3"/>
    <w:rsid w:val="008A2B05"/>
    <w:rsid w:val="008A2BAF"/>
    <w:rsid w:val="008A2BB1"/>
    <w:rsid w:val="008A2C4F"/>
    <w:rsid w:val="008A2C50"/>
    <w:rsid w:val="008A2CBD"/>
    <w:rsid w:val="008A2D4C"/>
    <w:rsid w:val="008A2FAF"/>
    <w:rsid w:val="008A311D"/>
    <w:rsid w:val="008A318E"/>
    <w:rsid w:val="008A3369"/>
    <w:rsid w:val="008A33F3"/>
    <w:rsid w:val="008A3497"/>
    <w:rsid w:val="008A34AB"/>
    <w:rsid w:val="008A35BA"/>
    <w:rsid w:val="008A3640"/>
    <w:rsid w:val="008A3660"/>
    <w:rsid w:val="008A36B0"/>
    <w:rsid w:val="008A381D"/>
    <w:rsid w:val="008A39B1"/>
    <w:rsid w:val="008A3B6F"/>
    <w:rsid w:val="008A3BE9"/>
    <w:rsid w:val="008A3C67"/>
    <w:rsid w:val="008A3FDA"/>
    <w:rsid w:val="008A4009"/>
    <w:rsid w:val="008A424C"/>
    <w:rsid w:val="008A4274"/>
    <w:rsid w:val="008A4372"/>
    <w:rsid w:val="008A4440"/>
    <w:rsid w:val="008A4460"/>
    <w:rsid w:val="008A461E"/>
    <w:rsid w:val="008A464F"/>
    <w:rsid w:val="008A466A"/>
    <w:rsid w:val="008A46B1"/>
    <w:rsid w:val="008A46B4"/>
    <w:rsid w:val="008A47C1"/>
    <w:rsid w:val="008A4B9E"/>
    <w:rsid w:val="008A4D1E"/>
    <w:rsid w:val="008A4E7E"/>
    <w:rsid w:val="008A51F2"/>
    <w:rsid w:val="008A5251"/>
    <w:rsid w:val="008A5286"/>
    <w:rsid w:val="008A53A6"/>
    <w:rsid w:val="008A55C1"/>
    <w:rsid w:val="008A56D6"/>
    <w:rsid w:val="008A57C2"/>
    <w:rsid w:val="008A58E6"/>
    <w:rsid w:val="008A5934"/>
    <w:rsid w:val="008A596E"/>
    <w:rsid w:val="008A5A63"/>
    <w:rsid w:val="008A5B02"/>
    <w:rsid w:val="008A5B62"/>
    <w:rsid w:val="008A5C3A"/>
    <w:rsid w:val="008A5E2E"/>
    <w:rsid w:val="008A5E97"/>
    <w:rsid w:val="008A5EBD"/>
    <w:rsid w:val="008A5F02"/>
    <w:rsid w:val="008A602D"/>
    <w:rsid w:val="008A61D6"/>
    <w:rsid w:val="008A643A"/>
    <w:rsid w:val="008A64A8"/>
    <w:rsid w:val="008A67D2"/>
    <w:rsid w:val="008A67F2"/>
    <w:rsid w:val="008A688D"/>
    <w:rsid w:val="008A69EB"/>
    <w:rsid w:val="008A6A03"/>
    <w:rsid w:val="008A6A33"/>
    <w:rsid w:val="008A6B2B"/>
    <w:rsid w:val="008A6B65"/>
    <w:rsid w:val="008A6BE2"/>
    <w:rsid w:val="008A6CCF"/>
    <w:rsid w:val="008A6E9B"/>
    <w:rsid w:val="008A6EC6"/>
    <w:rsid w:val="008A7172"/>
    <w:rsid w:val="008A742E"/>
    <w:rsid w:val="008A74A1"/>
    <w:rsid w:val="008A760F"/>
    <w:rsid w:val="008A7699"/>
    <w:rsid w:val="008A76DD"/>
    <w:rsid w:val="008A7852"/>
    <w:rsid w:val="008A787D"/>
    <w:rsid w:val="008A7A0E"/>
    <w:rsid w:val="008A7BCD"/>
    <w:rsid w:val="008A7BD9"/>
    <w:rsid w:val="008A7CDD"/>
    <w:rsid w:val="008A7DD9"/>
    <w:rsid w:val="008A7EC3"/>
    <w:rsid w:val="008A7ED8"/>
    <w:rsid w:val="008A7F9D"/>
    <w:rsid w:val="008A7FB8"/>
    <w:rsid w:val="008B00B5"/>
    <w:rsid w:val="008B0277"/>
    <w:rsid w:val="008B0386"/>
    <w:rsid w:val="008B03EC"/>
    <w:rsid w:val="008B040D"/>
    <w:rsid w:val="008B04CE"/>
    <w:rsid w:val="008B0611"/>
    <w:rsid w:val="008B0660"/>
    <w:rsid w:val="008B06E8"/>
    <w:rsid w:val="008B072E"/>
    <w:rsid w:val="008B0756"/>
    <w:rsid w:val="008B079C"/>
    <w:rsid w:val="008B07C4"/>
    <w:rsid w:val="008B07DF"/>
    <w:rsid w:val="008B0D14"/>
    <w:rsid w:val="008B0F76"/>
    <w:rsid w:val="008B1009"/>
    <w:rsid w:val="008B11CD"/>
    <w:rsid w:val="008B138F"/>
    <w:rsid w:val="008B1482"/>
    <w:rsid w:val="008B156F"/>
    <w:rsid w:val="008B1586"/>
    <w:rsid w:val="008B1A35"/>
    <w:rsid w:val="008B1AD4"/>
    <w:rsid w:val="008B1B26"/>
    <w:rsid w:val="008B1B83"/>
    <w:rsid w:val="008B1B88"/>
    <w:rsid w:val="008B1D7B"/>
    <w:rsid w:val="008B204A"/>
    <w:rsid w:val="008B214B"/>
    <w:rsid w:val="008B21B2"/>
    <w:rsid w:val="008B21B3"/>
    <w:rsid w:val="008B2301"/>
    <w:rsid w:val="008B2321"/>
    <w:rsid w:val="008B24E2"/>
    <w:rsid w:val="008B24F2"/>
    <w:rsid w:val="008B254D"/>
    <w:rsid w:val="008B258D"/>
    <w:rsid w:val="008B25D4"/>
    <w:rsid w:val="008B26B6"/>
    <w:rsid w:val="008B273D"/>
    <w:rsid w:val="008B279A"/>
    <w:rsid w:val="008B27B8"/>
    <w:rsid w:val="008B27E6"/>
    <w:rsid w:val="008B27ED"/>
    <w:rsid w:val="008B2913"/>
    <w:rsid w:val="008B2966"/>
    <w:rsid w:val="008B2973"/>
    <w:rsid w:val="008B32D1"/>
    <w:rsid w:val="008B347A"/>
    <w:rsid w:val="008B34B6"/>
    <w:rsid w:val="008B34DA"/>
    <w:rsid w:val="008B36C0"/>
    <w:rsid w:val="008B3851"/>
    <w:rsid w:val="008B3911"/>
    <w:rsid w:val="008B3A35"/>
    <w:rsid w:val="008B3BA6"/>
    <w:rsid w:val="008B3D47"/>
    <w:rsid w:val="008B3D97"/>
    <w:rsid w:val="008B3E95"/>
    <w:rsid w:val="008B3F8D"/>
    <w:rsid w:val="008B4053"/>
    <w:rsid w:val="008B4079"/>
    <w:rsid w:val="008B41AB"/>
    <w:rsid w:val="008B4236"/>
    <w:rsid w:val="008B4273"/>
    <w:rsid w:val="008B440E"/>
    <w:rsid w:val="008B45D8"/>
    <w:rsid w:val="008B46FC"/>
    <w:rsid w:val="008B4731"/>
    <w:rsid w:val="008B489D"/>
    <w:rsid w:val="008B49B7"/>
    <w:rsid w:val="008B4AA4"/>
    <w:rsid w:val="008B4AE3"/>
    <w:rsid w:val="008B4AE7"/>
    <w:rsid w:val="008B4CB1"/>
    <w:rsid w:val="008B4CF0"/>
    <w:rsid w:val="008B4D6D"/>
    <w:rsid w:val="008B4EEF"/>
    <w:rsid w:val="008B4F88"/>
    <w:rsid w:val="008B4FA7"/>
    <w:rsid w:val="008B5032"/>
    <w:rsid w:val="008B50B2"/>
    <w:rsid w:val="008B5158"/>
    <w:rsid w:val="008B5267"/>
    <w:rsid w:val="008B54C7"/>
    <w:rsid w:val="008B54DC"/>
    <w:rsid w:val="008B55F9"/>
    <w:rsid w:val="008B56E3"/>
    <w:rsid w:val="008B587A"/>
    <w:rsid w:val="008B5C13"/>
    <w:rsid w:val="008B5C78"/>
    <w:rsid w:val="008B5D02"/>
    <w:rsid w:val="008B5FB5"/>
    <w:rsid w:val="008B61D6"/>
    <w:rsid w:val="008B624B"/>
    <w:rsid w:val="008B626F"/>
    <w:rsid w:val="008B62B0"/>
    <w:rsid w:val="008B62B7"/>
    <w:rsid w:val="008B6395"/>
    <w:rsid w:val="008B6463"/>
    <w:rsid w:val="008B65C5"/>
    <w:rsid w:val="008B66A5"/>
    <w:rsid w:val="008B66DB"/>
    <w:rsid w:val="008B691F"/>
    <w:rsid w:val="008B6921"/>
    <w:rsid w:val="008B6C87"/>
    <w:rsid w:val="008B6CD0"/>
    <w:rsid w:val="008B6DB9"/>
    <w:rsid w:val="008B6E89"/>
    <w:rsid w:val="008B6E92"/>
    <w:rsid w:val="008B6E9E"/>
    <w:rsid w:val="008B6FEB"/>
    <w:rsid w:val="008B704E"/>
    <w:rsid w:val="008B7228"/>
    <w:rsid w:val="008B7248"/>
    <w:rsid w:val="008B738A"/>
    <w:rsid w:val="008B74CD"/>
    <w:rsid w:val="008B750A"/>
    <w:rsid w:val="008B7550"/>
    <w:rsid w:val="008B7698"/>
    <w:rsid w:val="008B76BC"/>
    <w:rsid w:val="008B79D0"/>
    <w:rsid w:val="008B7BB5"/>
    <w:rsid w:val="008B7D6A"/>
    <w:rsid w:val="008B7DD5"/>
    <w:rsid w:val="008B7FF7"/>
    <w:rsid w:val="008C01B0"/>
    <w:rsid w:val="008C022E"/>
    <w:rsid w:val="008C0308"/>
    <w:rsid w:val="008C0448"/>
    <w:rsid w:val="008C047A"/>
    <w:rsid w:val="008C058E"/>
    <w:rsid w:val="008C067D"/>
    <w:rsid w:val="008C0708"/>
    <w:rsid w:val="008C077D"/>
    <w:rsid w:val="008C094B"/>
    <w:rsid w:val="008C0993"/>
    <w:rsid w:val="008C09A3"/>
    <w:rsid w:val="008C09B5"/>
    <w:rsid w:val="008C09DA"/>
    <w:rsid w:val="008C09F1"/>
    <w:rsid w:val="008C0B92"/>
    <w:rsid w:val="008C0D1C"/>
    <w:rsid w:val="008C0D27"/>
    <w:rsid w:val="008C0DC0"/>
    <w:rsid w:val="008C0DC8"/>
    <w:rsid w:val="008C102F"/>
    <w:rsid w:val="008C10F4"/>
    <w:rsid w:val="008C1305"/>
    <w:rsid w:val="008C13CE"/>
    <w:rsid w:val="008C14E7"/>
    <w:rsid w:val="008C14F9"/>
    <w:rsid w:val="008C173E"/>
    <w:rsid w:val="008C1759"/>
    <w:rsid w:val="008C17B9"/>
    <w:rsid w:val="008C1C0A"/>
    <w:rsid w:val="008C1E12"/>
    <w:rsid w:val="008C1E14"/>
    <w:rsid w:val="008C1E20"/>
    <w:rsid w:val="008C1E2A"/>
    <w:rsid w:val="008C1E81"/>
    <w:rsid w:val="008C2037"/>
    <w:rsid w:val="008C20F4"/>
    <w:rsid w:val="008C2252"/>
    <w:rsid w:val="008C2253"/>
    <w:rsid w:val="008C22BC"/>
    <w:rsid w:val="008C22E8"/>
    <w:rsid w:val="008C2349"/>
    <w:rsid w:val="008C257E"/>
    <w:rsid w:val="008C26E8"/>
    <w:rsid w:val="008C27CA"/>
    <w:rsid w:val="008C287B"/>
    <w:rsid w:val="008C28C8"/>
    <w:rsid w:val="008C2A99"/>
    <w:rsid w:val="008C2B4E"/>
    <w:rsid w:val="008C2BF2"/>
    <w:rsid w:val="008C2C14"/>
    <w:rsid w:val="008C2CBC"/>
    <w:rsid w:val="008C2D43"/>
    <w:rsid w:val="008C2D79"/>
    <w:rsid w:val="008C2DD8"/>
    <w:rsid w:val="008C2EF6"/>
    <w:rsid w:val="008C2F93"/>
    <w:rsid w:val="008C2FCA"/>
    <w:rsid w:val="008C32E6"/>
    <w:rsid w:val="008C3318"/>
    <w:rsid w:val="008C3325"/>
    <w:rsid w:val="008C34BA"/>
    <w:rsid w:val="008C34E8"/>
    <w:rsid w:val="008C353B"/>
    <w:rsid w:val="008C3578"/>
    <w:rsid w:val="008C3651"/>
    <w:rsid w:val="008C3787"/>
    <w:rsid w:val="008C38D7"/>
    <w:rsid w:val="008C397B"/>
    <w:rsid w:val="008C39C1"/>
    <w:rsid w:val="008C3A27"/>
    <w:rsid w:val="008C3A45"/>
    <w:rsid w:val="008C3A61"/>
    <w:rsid w:val="008C3BCE"/>
    <w:rsid w:val="008C3C68"/>
    <w:rsid w:val="008C3E27"/>
    <w:rsid w:val="008C3E67"/>
    <w:rsid w:val="008C3EDA"/>
    <w:rsid w:val="008C3F0A"/>
    <w:rsid w:val="008C3F1E"/>
    <w:rsid w:val="008C40C6"/>
    <w:rsid w:val="008C420C"/>
    <w:rsid w:val="008C431A"/>
    <w:rsid w:val="008C437C"/>
    <w:rsid w:val="008C4847"/>
    <w:rsid w:val="008C49B7"/>
    <w:rsid w:val="008C4B06"/>
    <w:rsid w:val="008C4E7F"/>
    <w:rsid w:val="008C4FBC"/>
    <w:rsid w:val="008C513A"/>
    <w:rsid w:val="008C51C5"/>
    <w:rsid w:val="008C51E5"/>
    <w:rsid w:val="008C5269"/>
    <w:rsid w:val="008C52A1"/>
    <w:rsid w:val="008C5399"/>
    <w:rsid w:val="008C546F"/>
    <w:rsid w:val="008C550C"/>
    <w:rsid w:val="008C5519"/>
    <w:rsid w:val="008C556E"/>
    <w:rsid w:val="008C564C"/>
    <w:rsid w:val="008C570F"/>
    <w:rsid w:val="008C579F"/>
    <w:rsid w:val="008C57CF"/>
    <w:rsid w:val="008C5810"/>
    <w:rsid w:val="008C589D"/>
    <w:rsid w:val="008C5934"/>
    <w:rsid w:val="008C5B0B"/>
    <w:rsid w:val="008C5D5F"/>
    <w:rsid w:val="008C5DE4"/>
    <w:rsid w:val="008C6149"/>
    <w:rsid w:val="008C6350"/>
    <w:rsid w:val="008C63D1"/>
    <w:rsid w:val="008C6582"/>
    <w:rsid w:val="008C663E"/>
    <w:rsid w:val="008C6701"/>
    <w:rsid w:val="008C67C2"/>
    <w:rsid w:val="008C67D3"/>
    <w:rsid w:val="008C6907"/>
    <w:rsid w:val="008C6A1A"/>
    <w:rsid w:val="008C6ACF"/>
    <w:rsid w:val="008C6B30"/>
    <w:rsid w:val="008C6B5C"/>
    <w:rsid w:val="008C6B62"/>
    <w:rsid w:val="008C6C30"/>
    <w:rsid w:val="008C6ED3"/>
    <w:rsid w:val="008C700F"/>
    <w:rsid w:val="008C70BC"/>
    <w:rsid w:val="008C7177"/>
    <w:rsid w:val="008C7255"/>
    <w:rsid w:val="008C7262"/>
    <w:rsid w:val="008C729F"/>
    <w:rsid w:val="008C72E2"/>
    <w:rsid w:val="008C7444"/>
    <w:rsid w:val="008C74A3"/>
    <w:rsid w:val="008C756B"/>
    <w:rsid w:val="008C75DC"/>
    <w:rsid w:val="008C762D"/>
    <w:rsid w:val="008C7646"/>
    <w:rsid w:val="008C7939"/>
    <w:rsid w:val="008C7945"/>
    <w:rsid w:val="008C7B0E"/>
    <w:rsid w:val="008C7D31"/>
    <w:rsid w:val="008D0194"/>
    <w:rsid w:val="008D01D0"/>
    <w:rsid w:val="008D0257"/>
    <w:rsid w:val="008D030F"/>
    <w:rsid w:val="008D032E"/>
    <w:rsid w:val="008D0346"/>
    <w:rsid w:val="008D054F"/>
    <w:rsid w:val="008D0568"/>
    <w:rsid w:val="008D06B6"/>
    <w:rsid w:val="008D07E1"/>
    <w:rsid w:val="008D0865"/>
    <w:rsid w:val="008D08DC"/>
    <w:rsid w:val="008D0BA7"/>
    <w:rsid w:val="008D0D1B"/>
    <w:rsid w:val="008D0E67"/>
    <w:rsid w:val="008D0E90"/>
    <w:rsid w:val="008D100C"/>
    <w:rsid w:val="008D1243"/>
    <w:rsid w:val="008D15AD"/>
    <w:rsid w:val="008D1A1A"/>
    <w:rsid w:val="008D1A64"/>
    <w:rsid w:val="008D1B8E"/>
    <w:rsid w:val="008D1BB6"/>
    <w:rsid w:val="008D1BC0"/>
    <w:rsid w:val="008D1C38"/>
    <w:rsid w:val="008D1C88"/>
    <w:rsid w:val="008D1D8D"/>
    <w:rsid w:val="008D1E1C"/>
    <w:rsid w:val="008D20DB"/>
    <w:rsid w:val="008D2122"/>
    <w:rsid w:val="008D22F0"/>
    <w:rsid w:val="008D27CD"/>
    <w:rsid w:val="008D2C85"/>
    <w:rsid w:val="008D2CF6"/>
    <w:rsid w:val="008D2DA0"/>
    <w:rsid w:val="008D2F05"/>
    <w:rsid w:val="008D2FE8"/>
    <w:rsid w:val="008D3348"/>
    <w:rsid w:val="008D33E0"/>
    <w:rsid w:val="008D3445"/>
    <w:rsid w:val="008D3511"/>
    <w:rsid w:val="008D35FA"/>
    <w:rsid w:val="008D399D"/>
    <w:rsid w:val="008D3A97"/>
    <w:rsid w:val="008D3A98"/>
    <w:rsid w:val="008D3B21"/>
    <w:rsid w:val="008D3B56"/>
    <w:rsid w:val="008D3BCE"/>
    <w:rsid w:val="008D3D4A"/>
    <w:rsid w:val="008D3DE9"/>
    <w:rsid w:val="008D3F0C"/>
    <w:rsid w:val="008D3FFE"/>
    <w:rsid w:val="008D40EC"/>
    <w:rsid w:val="008D411E"/>
    <w:rsid w:val="008D4437"/>
    <w:rsid w:val="008D44BD"/>
    <w:rsid w:val="008D44C0"/>
    <w:rsid w:val="008D44DD"/>
    <w:rsid w:val="008D4514"/>
    <w:rsid w:val="008D4637"/>
    <w:rsid w:val="008D47D6"/>
    <w:rsid w:val="008D47E1"/>
    <w:rsid w:val="008D491E"/>
    <w:rsid w:val="008D49BE"/>
    <w:rsid w:val="008D4A2C"/>
    <w:rsid w:val="008D4AAC"/>
    <w:rsid w:val="008D4B80"/>
    <w:rsid w:val="008D4D70"/>
    <w:rsid w:val="008D4E40"/>
    <w:rsid w:val="008D4EE5"/>
    <w:rsid w:val="008D4F61"/>
    <w:rsid w:val="008D5025"/>
    <w:rsid w:val="008D5317"/>
    <w:rsid w:val="008D533E"/>
    <w:rsid w:val="008D541C"/>
    <w:rsid w:val="008D5454"/>
    <w:rsid w:val="008D545F"/>
    <w:rsid w:val="008D553E"/>
    <w:rsid w:val="008D558E"/>
    <w:rsid w:val="008D5600"/>
    <w:rsid w:val="008D569C"/>
    <w:rsid w:val="008D5722"/>
    <w:rsid w:val="008D58D4"/>
    <w:rsid w:val="008D5951"/>
    <w:rsid w:val="008D5989"/>
    <w:rsid w:val="008D5A0E"/>
    <w:rsid w:val="008D5B46"/>
    <w:rsid w:val="008D5B52"/>
    <w:rsid w:val="008D5B5F"/>
    <w:rsid w:val="008D5BC3"/>
    <w:rsid w:val="008D5C2A"/>
    <w:rsid w:val="008D5C7E"/>
    <w:rsid w:val="008D5DFE"/>
    <w:rsid w:val="008D5EF3"/>
    <w:rsid w:val="008D6114"/>
    <w:rsid w:val="008D6248"/>
    <w:rsid w:val="008D6379"/>
    <w:rsid w:val="008D6636"/>
    <w:rsid w:val="008D664D"/>
    <w:rsid w:val="008D66FF"/>
    <w:rsid w:val="008D68A5"/>
    <w:rsid w:val="008D6A00"/>
    <w:rsid w:val="008D6AE9"/>
    <w:rsid w:val="008D6B5C"/>
    <w:rsid w:val="008D6BE7"/>
    <w:rsid w:val="008D71DA"/>
    <w:rsid w:val="008D749E"/>
    <w:rsid w:val="008D74E0"/>
    <w:rsid w:val="008D77FE"/>
    <w:rsid w:val="008D7835"/>
    <w:rsid w:val="008D7895"/>
    <w:rsid w:val="008D7911"/>
    <w:rsid w:val="008D7A93"/>
    <w:rsid w:val="008D7AFA"/>
    <w:rsid w:val="008D7B78"/>
    <w:rsid w:val="008D7CC2"/>
    <w:rsid w:val="008D7EDE"/>
    <w:rsid w:val="008D7FD3"/>
    <w:rsid w:val="008E03C9"/>
    <w:rsid w:val="008E03E4"/>
    <w:rsid w:val="008E0612"/>
    <w:rsid w:val="008E0628"/>
    <w:rsid w:val="008E0664"/>
    <w:rsid w:val="008E07C6"/>
    <w:rsid w:val="008E0B2E"/>
    <w:rsid w:val="008E0BF6"/>
    <w:rsid w:val="008E0C5E"/>
    <w:rsid w:val="008E0DD1"/>
    <w:rsid w:val="008E12ED"/>
    <w:rsid w:val="008E12F0"/>
    <w:rsid w:val="008E1328"/>
    <w:rsid w:val="008E1359"/>
    <w:rsid w:val="008E1426"/>
    <w:rsid w:val="008E1431"/>
    <w:rsid w:val="008E1486"/>
    <w:rsid w:val="008E156C"/>
    <w:rsid w:val="008E173C"/>
    <w:rsid w:val="008E17B0"/>
    <w:rsid w:val="008E1912"/>
    <w:rsid w:val="008E1998"/>
    <w:rsid w:val="008E1D5F"/>
    <w:rsid w:val="008E2051"/>
    <w:rsid w:val="008E2141"/>
    <w:rsid w:val="008E2278"/>
    <w:rsid w:val="008E22B0"/>
    <w:rsid w:val="008E2429"/>
    <w:rsid w:val="008E2459"/>
    <w:rsid w:val="008E26B6"/>
    <w:rsid w:val="008E26DB"/>
    <w:rsid w:val="008E27C3"/>
    <w:rsid w:val="008E27DA"/>
    <w:rsid w:val="008E2985"/>
    <w:rsid w:val="008E29F6"/>
    <w:rsid w:val="008E29FE"/>
    <w:rsid w:val="008E2A52"/>
    <w:rsid w:val="008E2B39"/>
    <w:rsid w:val="008E2B4D"/>
    <w:rsid w:val="008E2B8E"/>
    <w:rsid w:val="008E2C08"/>
    <w:rsid w:val="008E2E0D"/>
    <w:rsid w:val="008E2E15"/>
    <w:rsid w:val="008E2E29"/>
    <w:rsid w:val="008E2E4F"/>
    <w:rsid w:val="008E30F1"/>
    <w:rsid w:val="008E326C"/>
    <w:rsid w:val="008E3292"/>
    <w:rsid w:val="008E334F"/>
    <w:rsid w:val="008E33D7"/>
    <w:rsid w:val="008E33E9"/>
    <w:rsid w:val="008E3614"/>
    <w:rsid w:val="008E36B6"/>
    <w:rsid w:val="008E36DB"/>
    <w:rsid w:val="008E372C"/>
    <w:rsid w:val="008E37ED"/>
    <w:rsid w:val="008E3A18"/>
    <w:rsid w:val="008E3A54"/>
    <w:rsid w:val="008E3AAA"/>
    <w:rsid w:val="008E3C0B"/>
    <w:rsid w:val="008E3C2B"/>
    <w:rsid w:val="008E3C2D"/>
    <w:rsid w:val="008E3C4A"/>
    <w:rsid w:val="008E3F88"/>
    <w:rsid w:val="008E4000"/>
    <w:rsid w:val="008E44CC"/>
    <w:rsid w:val="008E44F5"/>
    <w:rsid w:val="008E46E2"/>
    <w:rsid w:val="008E4901"/>
    <w:rsid w:val="008E49F9"/>
    <w:rsid w:val="008E4B1E"/>
    <w:rsid w:val="008E4C20"/>
    <w:rsid w:val="008E4C25"/>
    <w:rsid w:val="008E4D0A"/>
    <w:rsid w:val="008E4F58"/>
    <w:rsid w:val="008E5006"/>
    <w:rsid w:val="008E5044"/>
    <w:rsid w:val="008E5079"/>
    <w:rsid w:val="008E51B4"/>
    <w:rsid w:val="008E5290"/>
    <w:rsid w:val="008E5510"/>
    <w:rsid w:val="008E5559"/>
    <w:rsid w:val="008E5581"/>
    <w:rsid w:val="008E571F"/>
    <w:rsid w:val="008E57EB"/>
    <w:rsid w:val="008E590C"/>
    <w:rsid w:val="008E5999"/>
    <w:rsid w:val="008E5A26"/>
    <w:rsid w:val="008E5A38"/>
    <w:rsid w:val="008E5BD5"/>
    <w:rsid w:val="008E5D27"/>
    <w:rsid w:val="008E5D95"/>
    <w:rsid w:val="008E5FFF"/>
    <w:rsid w:val="008E610D"/>
    <w:rsid w:val="008E62D4"/>
    <w:rsid w:val="008E64CE"/>
    <w:rsid w:val="008E659F"/>
    <w:rsid w:val="008E65C3"/>
    <w:rsid w:val="008E677F"/>
    <w:rsid w:val="008E6959"/>
    <w:rsid w:val="008E695B"/>
    <w:rsid w:val="008E69D1"/>
    <w:rsid w:val="008E6A03"/>
    <w:rsid w:val="008E6BA7"/>
    <w:rsid w:val="008E6C41"/>
    <w:rsid w:val="008E6D6F"/>
    <w:rsid w:val="008E6E37"/>
    <w:rsid w:val="008E6EC5"/>
    <w:rsid w:val="008E70B6"/>
    <w:rsid w:val="008E7137"/>
    <w:rsid w:val="008E73E4"/>
    <w:rsid w:val="008E7448"/>
    <w:rsid w:val="008E7513"/>
    <w:rsid w:val="008E752A"/>
    <w:rsid w:val="008E75CF"/>
    <w:rsid w:val="008E76EC"/>
    <w:rsid w:val="008E7722"/>
    <w:rsid w:val="008E77E9"/>
    <w:rsid w:val="008E7857"/>
    <w:rsid w:val="008E7870"/>
    <w:rsid w:val="008E7916"/>
    <w:rsid w:val="008E7C42"/>
    <w:rsid w:val="008E7C43"/>
    <w:rsid w:val="008F0015"/>
    <w:rsid w:val="008F0285"/>
    <w:rsid w:val="008F0345"/>
    <w:rsid w:val="008F0453"/>
    <w:rsid w:val="008F050B"/>
    <w:rsid w:val="008F051E"/>
    <w:rsid w:val="008F052A"/>
    <w:rsid w:val="008F05BD"/>
    <w:rsid w:val="008F07C8"/>
    <w:rsid w:val="008F0959"/>
    <w:rsid w:val="008F0DA4"/>
    <w:rsid w:val="008F0DBA"/>
    <w:rsid w:val="008F0DC0"/>
    <w:rsid w:val="008F0DEF"/>
    <w:rsid w:val="008F0DF1"/>
    <w:rsid w:val="008F0EDA"/>
    <w:rsid w:val="008F0FDD"/>
    <w:rsid w:val="008F145E"/>
    <w:rsid w:val="008F16FB"/>
    <w:rsid w:val="008F1788"/>
    <w:rsid w:val="008F1832"/>
    <w:rsid w:val="008F194B"/>
    <w:rsid w:val="008F19FB"/>
    <w:rsid w:val="008F1A70"/>
    <w:rsid w:val="008F1B2E"/>
    <w:rsid w:val="008F1B80"/>
    <w:rsid w:val="008F1BCF"/>
    <w:rsid w:val="008F1EB3"/>
    <w:rsid w:val="008F2038"/>
    <w:rsid w:val="008F20FB"/>
    <w:rsid w:val="008F20FF"/>
    <w:rsid w:val="008F22CB"/>
    <w:rsid w:val="008F25AD"/>
    <w:rsid w:val="008F2672"/>
    <w:rsid w:val="008F26E3"/>
    <w:rsid w:val="008F2750"/>
    <w:rsid w:val="008F2763"/>
    <w:rsid w:val="008F283B"/>
    <w:rsid w:val="008F28C7"/>
    <w:rsid w:val="008F2995"/>
    <w:rsid w:val="008F2BE7"/>
    <w:rsid w:val="008F2CCA"/>
    <w:rsid w:val="008F2D01"/>
    <w:rsid w:val="008F2DE2"/>
    <w:rsid w:val="008F2F47"/>
    <w:rsid w:val="008F2F9E"/>
    <w:rsid w:val="008F3253"/>
    <w:rsid w:val="008F3455"/>
    <w:rsid w:val="008F35F9"/>
    <w:rsid w:val="008F3682"/>
    <w:rsid w:val="008F37A3"/>
    <w:rsid w:val="008F393E"/>
    <w:rsid w:val="008F3968"/>
    <w:rsid w:val="008F3BB9"/>
    <w:rsid w:val="008F3BBC"/>
    <w:rsid w:val="008F3DC5"/>
    <w:rsid w:val="008F3F6C"/>
    <w:rsid w:val="008F4026"/>
    <w:rsid w:val="008F402B"/>
    <w:rsid w:val="008F40A5"/>
    <w:rsid w:val="008F445B"/>
    <w:rsid w:val="008F451A"/>
    <w:rsid w:val="008F478B"/>
    <w:rsid w:val="008F4878"/>
    <w:rsid w:val="008F4898"/>
    <w:rsid w:val="008F4947"/>
    <w:rsid w:val="008F4948"/>
    <w:rsid w:val="008F49CD"/>
    <w:rsid w:val="008F4AA0"/>
    <w:rsid w:val="008F4BCC"/>
    <w:rsid w:val="008F4C3A"/>
    <w:rsid w:val="008F500C"/>
    <w:rsid w:val="008F52AE"/>
    <w:rsid w:val="008F5528"/>
    <w:rsid w:val="008F56AC"/>
    <w:rsid w:val="008F5866"/>
    <w:rsid w:val="008F5D39"/>
    <w:rsid w:val="008F5E70"/>
    <w:rsid w:val="008F60AC"/>
    <w:rsid w:val="008F63CA"/>
    <w:rsid w:val="008F63DE"/>
    <w:rsid w:val="008F644F"/>
    <w:rsid w:val="008F667F"/>
    <w:rsid w:val="008F66BC"/>
    <w:rsid w:val="008F6760"/>
    <w:rsid w:val="008F6B6F"/>
    <w:rsid w:val="008F6C9F"/>
    <w:rsid w:val="008F6CC0"/>
    <w:rsid w:val="008F6DD7"/>
    <w:rsid w:val="008F6E38"/>
    <w:rsid w:val="008F6EE0"/>
    <w:rsid w:val="008F708B"/>
    <w:rsid w:val="008F70D4"/>
    <w:rsid w:val="008F7147"/>
    <w:rsid w:val="008F7272"/>
    <w:rsid w:val="008F729A"/>
    <w:rsid w:val="008F73AA"/>
    <w:rsid w:val="008F74E2"/>
    <w:rsid w:val="008F7620"/>
    <w:rsid w:val="008F764B"/>
    <w:rsid w:val="008F767A"/>
    <w:rsid w:val="008F77CF"/>
    <w:rsid w:val="008F7875"/>
    <w:rsid w:val="008F79BD"/>
    <w:rsid w:val="008F7A22"/>
    <w:rsid w:val="008F7CDE"/>
    <w:rsid w:val="008F7D26"/>
    <w:rsid w:val="009000BE"/>
    <w:rsid w:val="009000E5"/>
    <w:rsid w:val="009001F0"/>
    <w:rsid w:val="0090027E"/>
    <w:rsid w:val="00900470"/>
    <w:rsid w:val="00900578"/>
    <w:rsid w:val="009005DC"/>
    <w:rsid w:val="0090064F"/>
    <w:rsid w:val="00900685"/>
    <w:rsid w:val="009006E3"/>
    <w:rsid w:val="0090071D"/>
    <w:rsid w:val="00900AAF"/>
    <w:rsid w:val="00900BDD"/>
    <w:rsid w:val="00900BE9"/>
    <w:rsid w:val="00900C05"/>
    <w:rsid w:val="00900C85"/>
    <w:rsid w:val="00900C9E"/>
    <w:rsid w:val="00900CFF"/>
    <w:rsid w:val="00900E74"/>
    <w:rsid w:val="00900F15"/>
    <w:rsid w:val="009010A3"/>
    <w:rsid w:val="00901138"/>
    <w:rsid w:val="00901168"/>
    <w:rsid w:val="00901283"/>
    <w:rsid w:val="0090147F"/>
    <w:rsid w:val="0090148A"/>
    <w:rsid w:val="009014FC"/>
    <w:rsid w:val="009016C7"/>
    <w:rsid w:val="00901780"/>
    <w:rsid w:val="00901801"/>
    <w:rsid w:val="0090189A"/>
    <w:rsid w:val="009019B4"/>
    <w:rsid w:val="00901A22"/>
    <w:rsid w:val="00901AA2"/>
    <w:rsid w:val="00901BD8"/>
    <w:rsid w:val="00901D19"/>
    <w:rsid w:val="00901D7B"/>
    <w:rsid w:val="00901DC3"/>
    <w:rsid w:val="00901E10"/>
    <w:rsid w:val="00901F2D"/>
    <w:rsid w:val="00901FEB"/>
    <w:rsid w:val="0090224F"/>
    <w:rsid w:val="0090244D"/>
    <w:rsid w:val="0090287B"/>
    <w:rsid w:val="0090290D"/>
    <w:rsid w:val="00902976"/>
    <w:rsid w:val="0090299F"/>
    <w:rsid w:val="009029F9"/>
    <w:rsid w:val="00902B1F"/>
    <w:rsid w:val="00902BF9"/>
    <w:rsid w:val="00902C38"/>
    <w:rsid w:val="00902C6A"/>
    <w:rsid w:val="00902E22"/>
    <w:rsid w:val="00902E5D"/>
    <w:rsid w:val="00902E85"/>
    <w:rsid w:val="00902EF4"/>
    <w:rsid w:val="00902FD9"/>
    <w:rsid w:val="0090301A"/>
    <w:rsid w:val="00903068"/>
    <w:rsid w:val="009031EB"/>
    <w:rsid w:val="00903345"/>
    <w:rsid w:val="0090349B"/>
    <w:rsid w:val="00903687"/>
    <w:rsid w:val="0090389E"/>
    <w:rsid w:val="00903985"/>
    <w:rsid w:val="009039F7"/>
    <w:rsid w:val="00903A35"/>
    <w:rsid w:val="00903B45"/>
    <w:rsid w:val="00903C5D"/>
    <w:rsid w:val="00903CAB"/>
    <w:rsid w:val="00903EE0"/>
    <w:rsid w:val="00903F19"/>
    <w:rsid w:val="00903FCC"/>
    <w:rsid w:val="00904192"/>
    <w:rsid w:val="009042BC"/>
    <w:rsid w:val="00904312"/>
    <w:rsid w:val="00904343"/>
    <w:rsid w:val="00904348"/>
    <w:rsid w:val="009044DB"/>
    <w:rsid w:val="009045B1"/>
    <w:rsid w:val="00904659"/>
    <w:rsid w:val="0090466B"/>
    <w:rsid w:val="00904741"/>
    <w:rsid w:val="00904881"/>
    <w:rsid w:val="0090489F"/>
    <w:rsid w:val="009048D1"/>
    <w:rsid w:val="0090497E"/>
    <w:rsid w:val="00904987"/>
    <w:rsid w:val="00904ABD"/>
    <w:rsid w:val="00904BBB"/>
    <w:rsid w:val="00904BF3"/>
    <w:rsid w:val="00904D99"/>
    <w:rsid w:val="00904DC5"/>
    <w:rsid w:val="00904EE8"/>
    <w:rsid w:val="0090510F"/>
    <w:rsid w:val="009051DC"/>
    <w:rsid w:val="00905300"/>
    <w:rsid w:val="00905447"/>
    <w:rsid w:val="00905471"/>
    <w:rsid w:val="009054CE"/>
    <w:rsid w:val="009054EF"/>
    <w:rsid w:val="00905544"/>
    <w:rsid w:val="00905726"/>
    <w:rsid w:val="00905754"/>
    <w:rsid w:val="00905B52"/>
    <w:rsid w:val="00905CA4"/>
    <w:rsid w:val="00905DA0"/>
    <w:rsid w:val="00905E8F"/>
    <w:rsid w:val="00905F5B"/>
    <w:rsid w:val="00905F79"/>
    <w:rsid w:val="00905FEC"/>
    <w:rsid w:val="0090629C"/>
    <w:rsid w:val="00906412"/>
    <w:rsid w:val="009067AA"/>
    <w:rsid w:val="009067DD"/>
    <w:rsid w:val="009068F9"/>
    <w:rsid w:val="0090693E"/>
    <w:rsid w:val="0090695F"/>
    <w:rsid w:val="009069E6"/>
    <w:rsid w:val="00906B3E"/>
    <w:rsid w:val="00906B70"/>
    <w:rsid w:val="00906C9C"/>
    <w:rsid w:val="00906DDE"/>
    <w:rsid w:val="0090702B"/>
    <w:rsid w:val="0090703C"/>
    <w:rsid w:val="00907130"/>
    <w:rsid w:val="00907163"/>
    <w:rsid w:val="009071AF"/>
    <w:rsid w:val="009071E5"/>
    <w:rsid w:val="0090757F"/>
    <w:rsid w:val="009076DB"/>
    <w:rsid w:val="009076EF"/>
    <w:rsid w:val="009077B0"/>
    <w:rsid w:val="0090791F"/>
    <w:rsid w:val="00907A3E"/>
    <w:rsid w:val="00907A51"/>
    <w:rsid w:val="00907AE1"/>
    <w:rsid w:val="00907AF7"/>
    <w:rsid w:val="00907BF1"/>
    <w:rsid w:val="00907CCC"/>
    <w:rsid w:val="00907CF6"/>
    <w:rsid w:val="00907EE1"/>
    <w:rsid w:val="00907F28"/>
    <w:rsid w:val="00907FD6"/>
    <w:rsid w:val="009100E1"/>
    <w:rsid w:val="00910143"/>
    <w:rsid w:val="0091017E"/>
    <w:rsid w:val="00910356"/>
    <w:rsid w:val="009103A0"/>
    <w:rsid w:val="00910468"/>
    <w:rsid w:val="00910870"/>
    <w:rsid w:val="00910923"/>
    <w:rsid w:val="009109F8"/>
    <w:rsid w:val="009111F0"/>
    <w:rsid w:val="00911750"/>
    <w:rsid w:val="0091180F"/>
    <w:rsid w:val="0091183A"/>
    <w:rsid w:val="009119C7"/>
    <w:rsid w:val="00911C8A"/>
    <w:rsid w:val="00911EC5"/>
    <w:rsid w:val="00911F10"/>
    <w:rsid w:val="00912191"/>
    <w:rsid w:val="0091241F"/>
    <w:rsid w:val="0091243C"/>
    <w:rsid w:val="00912552"/>
    <w:rsid w:val="00912700"/>
    <w:rsid w:val="00912795"/>
    <w:rsid w:val="00912801"/>
    <w:rsid w:val="0091293D"/>
    <w:rsid w:val="00912956"/>
    <w:rsid w:val="00912B61"/>
    <w:rsid w:val="00912C9E"/>
    <w:rsid w:val="00912E33"/>
    <w:rsid w:val="00912F65"/>
    <w:rsid w:val="009133AB"/>
    <w:rsid w:val="009133ED"/>
    <w:rsid w:val="00913469"/>
    <w:rsid w:val="009134C8"/>
    <w:rsid w:val="0091350E"/>
    <w:rsid w:val="009136EA"/>
    <w:rsid w:val="00913708"/>
    <w:rsid w:val="0091372B"/>
    <w:rsid w:val="009138E3"/>
    <w:rsid w:val="00913B00"/>
    <w:rsid w:val="00913CD0"/>
    <w:rsid w:val="009140AA"/>
    <w:rsid w:val="0091415E"/>
    <w:rsid w:val="009141E8"/>
    <w:rsid w:val="009142B3"/>
    <w:rsid w:val="00914477"/>
    <w:rsid w:val="00914851"/>
    <w:rsid w:val="009149B1"/>
    <w:rsid w:val="00914B10"/>
    <w:rsid w:val="00914B2A"/>
    <w:rsid w:val="00914B95"/>
    <w:rsid w:val="00914D48"/>
    <w:rsid w:val="00914D49"/>
    <w:rsid w:val="00914E87"/>
    <w:rsid w:val="00914EA1"/>
    <w:rsid w:val="00914F79"/>
    <w:rsid w:val="00914FD7"/>
    <w:rsid w:val="00914FEE"/>
    <w:rsid w:val="00915167"/>
    <w:rsid w:val="009152A3"/>
    <w:rsid w:val="009154B0"/>
    <w:rsid w:val="00915585"/>
    <w:rsid w:val="00915789"/>
    <w:rsid w:val="00915A99"/>
    <w:rsid w:val="00915BF1"/>
    <w:rsid w:val="00915C1E"/>
    <w:rsid w:val="00915C7B"/>
    <w:rsid w:val="00915DA4"/>
    <w:rsid w:val="00915E96"/>
    <w:rsid w:val="00916032"/>
    <w:rsid w:val="0091611D"/>
    <w:rsid w:val="00916304"/>
    <w:rsid w:val="009164D5"/>
    <w:rsid w:val="009165F1"/>
    <w:rsid w:val="0091681B"/>
    <w:rsid w:val="009169A3"/>
    <w:rsid w:val="009169EA"/>
    <w:rsid w:val="00916B8A"/>
    <w:rsid w:val="00916BA5"/>
    <w:rsid w:val="00916C0B"/>
    <w:rsid w:val="00916C57"/>
    <w:rsid w:val="00916DA7"/>
    <w:rsid w:val="00916DE3"/>
    <w:rsid w:val="00916F3E"/>
    <w:rsid w:val="00916F98"/>
    <w:rsid w:val="00917011"/>
    <w:rsid w:val="0091715F"/>
    <w:rsid w:val="00917188"/>
    <w:rsid w:val="00917368"/>
    <w:rsid w:val="0091762D"/>
    <w:rsid w:val="0091776B"/>
    <w:rsid w:val="00917AAD"/>
    <w:rsid w:val="00917AE1"/>
    <w:rsid w:val="00917BDE"/>
    <w:rsid w:val="00917C70"/>
    <w:rsid w:val="00917F9F"/>
    <w:rsid w:val="00920122"/>
    <w:rsid w:val="00920371"/>
    <w:rsid w:val="009203AD"/>
    <w:rsid w:val="0092045F"/>
    <w:rsid w:val="009204D3"/>
    <w:rsid w:val="00920656"/>
    <w:rsid w:val="009206E6"/>
    <w:rsid w:val="00920771"/>
    <w:rsid w:val="009209CA"/>
    <w:rsid w:val="00920B6C"/>
    <w:rsid w:val="00920C32"/>
    <w:rsid w:val="00920CE0"/>
    <w:rsid w:val="00920DC2"/>
    <w:rsid w:val="00920E32"/>
    <w:rsid w:val="00920E4E"/>
    <w:rsid w:val="00920E90"/>
    <w:rsid w:val="00920FC9"/>
    <w:rsid w:val="00921011"/>
    <w:rsid w:val="00921039"/>
    <w:rsid w:val="009213A7"/>
    <w:rsid w:val="009213EF"/>
    <w:rsid w:val="00921458"/>
    <w:rsid w:val="00921521"/>
    <w:rsid w:val="0092163C"/>
    <w:rsid w:val="0092167E"/>
    <w:rsid w:val="009218A5"/>
    <w:rsid w:val="009218CB"/>
    <w:rsid w:val="009218F9"/>
    <w:rsid w:val="00921920"/>
    <w:rsid w:val="009219BF"/>
    <w:rsid w:val="00921A61"/>
    <w:rsid w:val="00921BEC"/>
    <w:rsid w:val="00921D9C"/>
    <w:rsid w:val="00921E21"/>
    <w:rsid w:val="00921FC6"/>
    <w:rsid w:val="009220B0"/>
    <w:rsid w:val="009220B8"/>
    <w:rsid w:val="00922253"/>
    <w:rsid w:val="00922304"/>
    <w:rsid w:val="009223BA"/>
    <w:rsid w:val="009225C4"/>
    <w:rsid w:val="00922636"/>
    <w:rsid w:val="0092264F"/>
    <w:rsid w:val="0092269D"/>
    <w:rsid w:val="009226BE"/>
    <w:rsid w:val="009226F7"/>
    <w:rsid w:val="009227D5"/>
    <w:rsid w:val="00922846"/>
    <w:rsid w:val="00922887"/>
    <w:rsid w:val="00922B06"/>
    <w:rsid w:val="00922CF0"/>
    <w:rsid w:val="00922DCC"/>
    <w:rsid w:val="00922ED9"/>
    <w:rsid w:val="00922F91"/>
    <w:rsid w:val="00922FA2"/>
    <w:rsid w:val="00922FA3"/>
    <w:rsid w:val="00923043"/>
    <w:rsid w:val="00923165"/>
    <w:rsid w:val="00923209"/>
    <w:rsid w:val="0092324F"/>
    <w:rsid w:val="00923317"/>
    <w:rsid w:val="0092340A"/>
    <w:rsid w:val="00923495"/>
    <w:rsid w:val="009235CB"/>
    <w:rsid w:val="00923609"/>
    <w:rsid w:val="009236E8"/>
    <w:rsid w:val="009237D5"/>
    <w:rsid w:val="009237EC"/>
    <w:rsid w:val="00923841"/>
    <w:rsid w:val="00923B19"/>
    <w:rsid w:val="00923B2F"/>
    <w:rsid w:val="00923BE8"/>
    <w:rsid w:val="00923BEE"/>
    <w:rsid w:val="00923CC5"/>
    <w:rsid w:val="00923D2F"/>
    <w:rsid w:val="00923DCF"/>
    <w:rsid w:val="00924010"/>
    <w:rsid w:val="009240B5"/>
    <w:rsid w:val="009243AF"/>
    <w:rsid w:val="0092445D"/>
    <w:rsid w:val="00924465"/>
    <w:rsid w:val="0092457F"/>
    <w:rsid w:val="00924615"/>
    <w:rsid w:val="00924835"/>
    <w:rsid w:val="00924A32"/>
    <w:rsid w:val="00924A51"/>
    <w:rsid w:val="00924BB4"/>
    <w:rsid w:val="00924BBE"/>
    <w:rsid w:val="00924CB3"/>
    <w:rsid w:val="00924D45"/>
    <w:rsid w:val="00924DF0"/>
    <w:rsid w:val="00924EFA"/>
    <w:rsid w:val="00925309"/>
    <w:rsid w:val="009255A8"/>
    <w:rsid w:val="00925641"/>
    <w:rsid w:val="00925785"/>
    <w:rsid w:val="009257A5"/>
    <w:rsid w:val="009258B9"/>
    <w:rsid w:val="009259B6"/>
    <w:rsid w:val="00925B24"/>
    <w:rsid w:val="00925C9C"/>
    <w:rsid w:val="00925D12"/>
    <w:rsid w:val="00925D3C"/>
    <w:rsid w:val="00925EAF"/>
    <w:rsid w:val="00926226"/>
    <w:rsid w:val="00926280"/>
    <w:rsid w:val="00926283"/>
    <w:rsid w:val="00926363"/>
    <w:rsid w:val="009263EE"/>
    <w:rsid w:val="00926449"/>
    <w:rsid w:val="0092645B"/>
    <w:rsid w:val="0092649B"/>
    <w:rsid w:val="009264E3"/>
    <w:rsid w:val="0092664E"/>
    <w:rsid w:val="009266F8"/>
    <w:rsid w:val="00926796"/>
    <w:rsid w:val="00926827"/>
    <w:rsid w:val="0092683E"/>
    <w:rsid w:val="00926A65"/>
    <w:rsid w:val="00926C42"/>
    <w:rsid w:val="00926CF0"/>
    <w:rsid w:val="00926D87"/>
    <w:rsid w:val="00926E55"/>
    <w:rsid w:val="00926E6D"/>
    <w:rsid w:val="0092722B"/>
    <w:rsid w:val="00927299"/>
    <w:rsid w:val="00927301"/>
    <w:rsid w:val="00927319"/>
    <w:rsid w:val="00927375"/>
    <w:rsid w:val="0092772E"/>
    <w:rsid w:val="00927868"/>
    <w:rsid w:val="009278D3"/>
    <w:rsid w:val="00927AED"/>
    <w:rsid w:val="00927C54"/>
    <w:rsid w:val="00927C75"/>
    <w:rsid w:val="00927C7D"/>
    <w:rsid w:val="00927D23"/>
    <w:rsid w:val="00927D5E"/>
    <w:rsid w:val="00927DF5"/>
    <w:rsid w:val="00927EEC"/>
    <w:rsid w:val="00930302"/>
    <w:rsid w:val="009303F3"/>
    <w:rsid w:val="0093043D"/>
    <w:rsid w:val="009304BB"/>
    <w:rsid w:val="0093053B"/>
    <w:rsid w:val="00930689"/>
    <w:rsid w:val="0093085A"/>
    <w:rsid w:val="009309AE"/>
    <w:rsid w:val="00930A67"/>
    <w:rsid w:val="00930AB3"/>
    <w:rsid w:val="00930B5C"/>
    <w:rsid w:val="00930BF0"/>
    <w:rsid w:val="00930D34"/>
    <w:rsid w:val="00930EF9"/>
    <w:rsid w:val="00930FB0"/>
    <w:rsid w:val="0093109B"/>
    <w:rsid w:val="00931278"/>
    <w:rsid w:val="009312A3"/>
    <w:rsid w:val="00931324"/>
    <w:rsid w:val="00931913"/>
    <w:rsid w:val="00931940"/>
    <w:rsid w:val="0093196B"/>
    <w:rsid w:val="009319DE"/>
    <w:rsid w:val="00931A44"/>
    <w:rsid w:val="00931BA3"/>
    <w:rsid w:val="00931C32"/>
    <w:rsid w:val="00931CF9"/>
    <w:rsid w:val="00931E38"/>
    <w:rsid w:val="00931EA7"/>
    <w:rsid w:val="00931FFE"/>
    <w:rsid w:val="00932076"/>
    <w:rsid w:val="0093224F"/>
    <w:rsid w:val="00932419"/>
    <w:rsid w:val="009327A3"/>
    <w:rsid w:val="009328F8"/>
    <w:rsid w:val="00932A2E"/>
    <w:rsid w:val="00932A79"/>
    <w:rsid w:val="00932A82"/>
    <w:rsid w:val="00932B62"/>
    <w:rsid w:val="00932CC3"/>
    <w:rsid w:val="00932DA7"/>
    <w:rsid w:val="00933221"/>
    <w:rsid w:val="00933414"/>
    <w:rsid w:val="00933585"/>
    <w:rsid w:val="009335B2"/>
    <w:rsid w:val="0093361B"/>
    <w:rsid w:val="00933667"/>
    <w:rsid w:val="009338AC"/>
    <w:rsid w:val="00933BAB"/>
    <w:rsid w:val="00933DDC"/>
    <w:rsid w:val="00933F95"/>
    <w:rsid w:val="00933FCD"/>
    <w:rsid w:val="00933FFE"/>
    <w:rsid w:val="009342B4"/>
    <w:rsid w:val="00934457"/>
    <w:rsid w:val="00934547"/>
    <w:rsid w:val="0093456A"/>
    <w:rsid w:val="00934602"/>
    <w:rsid w:val="00934718"/>
    <w:rsid w:val="00934854"/>
    <w:rsid w:val="009348FF"/>
    <w:rsid w:val="00934AD3"/>
    <w:rsid w:val="00934BEA"/>
    <w:rsid w:val="00934CE6"/>
    <w:rsid w:val="00934EDF"/>
    <w:rsid w:val="00934FB3"/>
    <w:rsid w:val="00935124"/>
    <w:rsid w:val="0093519C"/>
    <w:rsid w:val="009351E3"/>
    <w:rsid w:val="0093521C"/>
    <w:rsid w:val="00935273"/>
    <w:rsid w:val="0093534D"/>
    <w:rsid w:val="0093541A"/>
    <w:rsid w:val="00935466"/>
    <w:rsid w:val="009354C4"/>
    <w:rsid w:val="009354F6"/>
    <w:rsid w:val="0093550B"/>
    <w:rsid w:val="009355B4"/>
    <w:rsid w:val="009355DA"/>
    <w:rsid w:val="009355DC"/>
    <w:rsid w:val="00935745"/>
    <w:rsid w:val="009357B5"/>
    <w:rsid w:val="009358D8"/>
    <w:rsid w:val="00935A52"/>
    <w:rsid w:val="00935A95"/>
    <w:rsid w:val="00935C95"/>
    <w:rsid w:val="00935D5F"/>
    <w:rsid w:val="00935F5B"/>
    <w:rsid w:val="00935F82"/>
    <w:rsid w:val="009360F0"/>
    <w:rsid w:val="009361AE"/>
    <w:rsid w:val="00936630"/>
    <w:rsid w:val="00936668"/>
    <w:rsid w:val="0093667E"/>
    <w:rsid w:val="00936691"/>
    <w:rsid w:val="009366C5"/>
    <w:rsid w:val="0093683C"/>
    <w:rsid w:val="00936AEF"/>
    <w:rsid w:val="00936B66"/>
    <w:rsid w:val="00936B85"/>
    <w:rsid w:val="00936D43"/>
    <w:rsid w:val="00936FE5"/>
    <w:rsid w:val="009370C0"/>
    <w:rsid w:val="0093713B"/>
    <w:rsid w:val="00937194"/>
    <w:rsid w:val="0093722C"/>
    <w:rsid w:val="0093737C"/>
    <w:rsid w:val="009373E1"/>
    <w:rsid w:val="009374FF"/>
    <w:rsid w:val="00937612"/>
    <w:rsid w:val="00937749"/>
    <w:rsid w:val="0093774C"/>
    <w:rsid w:val="009378EE"/>
    <w:rsid w:val="00937A26"/>
    <w:rsid w:val="00937A58"/>
    <w:rsid w:val="00937A8B"/>
    <w:rsid w:val="00937BFE"/>
    <w:rsid w:val="00937D0F"/>
    <w:rsid w:val="00937DEB"/>
    <w:rsid w:val="00940010"/>
    <w:rsid w:val="0094001C"/>
    <w:rsid w:val="00940105"/>
    <w:rsid w:val="009401B6"/>
    <w:rsid w:val="00940373"/>
    <w:rsid w:val="009404F0"/>
    <w:rsid w:val="00940624"/>
    <w:rsid w:val="009408A0"/>
    <w:rsid w:val="009408D0"/>
    <w:rsid w:val="009408EB"/>
    <w:rsid w:val="00940B34"/>
    <w:rsid w:val="00940B9D"/>
    <w:rsid w:val="00940BC1"/>
    <w:rsid w:val="00940C18"/>
    <w:rsid w:val="00940CAA"/>
    <w:rsid w:val="00940D34"/>
    <w:rsid w:val="00940D58"/>
    <w:rsid w:val="00940DAD"/>
    <w:rsid w:val="00940F43"/>
    <w:rsid w:val="00940FF9"/>
    <w:rsid w:val="009410AA"/>
    <w:rsid w:val="009410DB"/>
    <w:rsid w:val="0094118C"/>
    <w:rsid w:val="009411A4"/>
    <w:rsid w:val="009411CA"/>
    <w:rsid w:val="0094125E"/>
    <w:rsid w:val="009412A6"/>
    <w:rsid w:val="009412FA"/>
    <w:rsid w:val="0094145A"/>
    <w:rsid w:val="009415CE"/>
    <w:rsid w:val="009416BC"/>
    <w:rsid w:val="00941736"/>
    <w:rsid w:val="009419EA"/>
    <w:rsid w:val="00941A7F"/>
    <w:rsid w:val="00941C0C"/>
    <w:rsid w:val="00941CCC"/>
    <w:rsid w:val="00941D29"/>
    <w:rsid w:val="00941D2B"/>
    <w:rsid w:val="00941D54"/>
    <w:rsid w:val="00941D72"/>
    <w:rsid w:val="00941E6E"/>
    <w:rsid w:val="00941F67"/>
    <w:rsid w:val="00942028"/>
    <w:rsid w:val="009422C0"/>
    <w:rsid w:val="0094230E"/>
    <w:rsid w:val="0094230F"/>
    <w:rsid w:val="0094256C"/>
    <w:rsid w:val="00942694"/>
    <w:rsid w:val="009426DC"/>
    <w:rsid w:val="00942924"/>
    <w:rsid w:val="00942945"/>
    <w:rsid w:val="00942988"/>
    <w:rsid w:val="00942B66"/>
    <w:rsid w:val="00942C37"/>
    <w:rsid w:val="00942C41"/>
    <w:rsid w:val="00942DAF"/>
    <w:rsid w:val="00942ECA"/>
    <w:rsid w:val="00942EFF"/>
    <w:rsid w:val="00943037"/>
    <w:rsid w:val="009430B2"/>
    <w:rsid w:val="0094314E"/>
    <w:rsid w:val="009431FA"/>
    <w:rsid w:val="009432D4"/>
    <w:rsid w:val="0094347D"/>
    <w:rsid w:val="009435BC"/>
    <w:rsid w:val="009435CA"/>
    <w:rsid w:val="009435EA"/>
    <w:rsid w:val="00943604"/>
    <w:rsid w:val="009438D6"/>
    <w:rsid w:val="009439D8"/>
    <w:rsid w:val="00943AE3"/>
    <w:rsid w:val="00943CE8"/>
    <w:rsid w:val="00943D18"/>
    <w:rsid w:val="00943EFE"/>
    <w:rsid w:val="009440E3"/>
    <w:rsid w:val="00944144"/>
    <w:rsid w:val="00944149"/>
    <w:rsid w:val="00944267"/>
    <w:rsid w:val="00944313"/>
    <w:rsid w:val="009444FF"/>
    <w:rsid w:val="0094451B"/>
    <w:rsid w:val="00944524"/>
    <w:rsid w:val="00944610"/>
    <w:rsid w:val="0094475D"/>
    <w:rsid w:val="0094482C"/>
    <w:rsid w:val="009448C6"/>
    <w:rsid w:val="00944AAE"/>
    <w:rsid w:val="00944ADD"/>
    <w:rsid w:val="00944B75"/>
    <w:rsid w:val="00944BA0"/>
    <w:rsid w:val="00944CA0"/>
    <w:rsid w:val="00945211"/>
    <w:rsid w:val="0094523C"/>
    <w:rsid w:val="00945244"/>
    <w:rsid w:val="00945472"/>
    <w:rsid w:val="009455DF"/>
    <w:rsid w:val="009455F8"/>
    <w:rsid w:val="00945818"/>
    <w:rsid w:val="0094583C"/>
    <w:rsid w:val="0094588B"/>
    <w:rsid w:val="009458E1"/>
    <w:rsid w:val="00945939"/>
    <w:rsid w:val="00945958"/>
    <w:rsid w:val="00945983"/>
    <w:rsid w:val="009459C6"/>
    <w:rsid w:val="00945AD3"/>
    <w:rsid w:val="00945CD2"/>
    <w:rsid w:val="00945D20"/>
    <w:rsid w:val="00945DAD"/>
    <w:rsid w:val="00945E07"/>
    <w:rsid w:val="009460A4"/>
    <w:rsid w:val="009460A8"/>
    <w:rsid w:val="009461CE"/>
    <w:rsid w:val="00946227"/>
    <w:rsid w:val="00946277"/>
    <w:rsid w:val="0094632B"/>
    <w:rsid w:val="009463E3"/>
    <w:rsid w:val="0094643C"/>
    <w:rsid w:val="009465A8"/>
    <w:rsid w:val="009467BE"/>
    <w:rsid w:val="00946873"/>
    <w:rsid w:val="00946913"/>
    <w:rsid w:val="00946939"/>
    <w:rsid w:val="00946AE3"/>
    <w:rsid w:val="00946F4D"/>
    <w:rsid w:val="00947302"/>
    <w:rsid w:val="009475F1"/>
    <w:rsid w:val="00947784"/>
    <w:rsid w:val="0094779B"/>
    <w:rsid w:val="009479D9"/>
    <w:rsid w:val="00947A35"/>
    <w:rsid w:val="00947B3F"/>
    <w:rsid w:val="00947C1D"/>
    <w:rsid w:val="00947D0E"/>
    <w:rsid w:val="00950022"/>
    <w:rsid w:val="0095009B"/>
    <w:rsid w:val="00950139"/>
    <w:rsid w:val="00950270"/>
    <w:rsid w:val="009502A9"/>
    <w:rsid w:val="009502CD"/>
    <w:rsid w:val="00950463"/>
    <w:rsid w:val="00950713"/>
    <w:rsid w:val="0095076D"/>
    <w:rsid w:val="0095078D"/>
    <w:rsid w:val="00950828"/>
    <w:rsid w:val="0095087A"/>
    <w:rsid w:val="00950BA9"/>
    <w:rsid w:val="00950C46"/>
    <w:rsid w:val="0095116F"/>
    <w:rsid w:val="00951421"/>
    <w:rsid w:val="00951485"/>
    <w:rsid w:val="0095153B"/>
    <w:rsid w:val="009516B1"/>
    <w:rsid w:val="00951777"/>
    <w:rsid w:val="009517D2"/>
    <w:rsid w:val="00951897"/>
    <w:rsid w:val="009518C9"/>
    <w:rsid w:val="00951919"/>
    <w:rsid w:val="00951B2D"/>
    <w:rsid w:val="00951BDB"/>
    <w:rsid w:val="00951CF4"/>
    <w:rsid w:val="00951D84"/>
    <w:rsid w:val="00951D9F"/>
    <w:rsid w:val="00951DFA"/>
    <w:rsid w:val="00951F33"/>
    <w:rsid w:val="0095203A"/>
    <w:rsid w:val="009520DB"/>
    <w:rsid w:val="0095211A"/>
    <w:rsid w:val="00952164"/>
    <w:rsid w:val="00952180"/>
    <w:rsid w:val="00952379"/>
    <w:rsid w:val="00952409"/>
    <w:rsid w:val="009524A0"/>
    <w:rsid w:val="00952526"/>
    <w:rsid w:val="0095256C"/>
    <w:rsid w:val="00952662"/>
    <w:rsid w:val="00952664"/>
    <w:rsid w:val="00952870"/>
    <w:rsid w:val="00952898"/>
    <w:rsid w:val="0095295F"/>
    <w:rsid w:val="009529B5"/>
    <w:rsid w:val="00952AC4"/>
    <w:rsid w:val="00952E35"/>
    <w:rsid w:val="00952EF4"/>
    <w:rsid w:val="00952F88"/>
    <w:rsid w:val="00952FC2"/>
    <w:rsid w:val="00953090"/>
    <w:rsid w:val="009530A3"/>
    <w:rsid w:val="0095316C"/>
    <w:rsid w:val="009531AF"/>
    <w:rsid w:val="00953309"/>
    <w:rsid w:val="00953401"/>
    <w:rsid w:val="00953407"/>
    <w:rsid w:val="0095347D"/>
    <w:rsid w:val="009534F4"/>
    <w:rsid w:val="009536A7"/>
    <w:rsid w:val="00953782"/>
    <w:rsid w:val="00953816"/>
    <w:rsid w:val="00953945"/>
    <w:rsid w:val="0095395F"/>
    <w:rsid w:val="00953D8C"/>
    <w:rsid w:val="00953E9F"/>
    <w:rsid w:val="00953F7B"/>
    <w:rsid w:val="00954033"/>
    <w:rsid w:val="009541EB"/>
    <w:rsid w:val="009542F3"/>
    <w:rsid w:val="00954375"/>
    <w:rsid w:val="009543AD"/>
    <w:rsid w:val="0095442E"/>
    <w:rsid w:val="0095443F"/>
    <w:rsid w:val="00954545"/>
    <w:rsid w:val="00954565"/>
    <w:rsid w:val="00954748"/>
    <w:rsid w:val="00954787"/>
    <w:rsid w:val="009548AE"/>
    <w:rsid w:val="00954909"/>
    <w:rsid w:val="00954965"/>
    <w:rsid w:val="009549CD"/>
    <w:rsid w:val="009549E4"/>
    <w:rsid w:val="00954A5B"/>
    <w:rsid w:val="00954A67"/>
    <w:rsid w:val="00954A69"/>
    <w:rsid w:val="00954CB4"/>
    <w:rsid w:val="00954EB9"/>
    <w:rsid w:val="00955481"/>
    <w:rsid w:val="0095579C"/>
    <w:rsid w:val="00955962"/>
    <w:rsid w:val="00955A68"/>
    <w:rsid w:val="00955D29"/>
    <w:rsid w:val="00956082"/>
    <w:rsid w:val="009560F6"/>
    <w:rsid w:val="0095621F"/>
    <w:rsid w:val="0095623D"/>
    <w:rsid w:val="009562C3"/>
    <w:rsid w:val="009562C7"/>
    <w:rsid w:val="0095636C"/>
    <w:rsid w:val="009564C7"/>
    <w:rsid w:val="00956639"/>
    <w:rsid w:val="00956875"/>
    <w:rsid w:val="009568B4"/>
    <w:rsid w:val="009569B1"/>
    <w:rsid w:val="009569FB"/>
    <w:rsid w:val="00956EEB"/>
    <w:rsid w:val="00956EF9"/>
    <w:rsid w:val="00956F6C"/>
    <w:rsid w:val="00957080"/>
    <w:rsid w:val="009570DE"/>
    <w:rsid w:val="009570FD"/>
    <w:rsid w:val="009573A2"/>
    <w:rsid w:val="009574FB"/>
    <w:rsid w:val="0095771A"/>
    <w:rsid w:val="009578E7"/>
    <w:rsid w:val="00957958"/>
    <w:rsid w:val="009579AF"/>
    <w:rsid w:val="009579E3"/>
    <w:rsid w:val="00957A4F"/>
    <w:rsid w:val="00957B17"/>
    <w:rsid w:val="00957C04"/>
    <w:rsid w:val="00957E69"/>
    <w:rsid w:val="00957F18"/>
    <w:rsid w:val="00957F21"/>
    <w:rsid w:val="00960071"/>
    <w:rsid w:val="009602E6"/>
    <w:rsid w:val="009602F5"/>
    <w:rsid w:val="009604F4"/>
    <w:rsid w:val="009604F6"/>
    <w:rsid w:val="00960775"/>
    <w:rsid w:val="00960AE2"/>
    <w:rsid w:val="00960D68"/>
    <w:rsid w:val="00960E0A"/>
    <w:rsid w:val="00960E1C"/>
    <w:rsid w:val="00960E2C"/>
    <w:rsid w:val="00960EC4"/>
    <w:rsid w:val="00960FEE"/>
    <w:rsid w:val="009610A5"/>
    <w:rsid w:val="009611AA"/>
    <w:rsid w:val="0096136E"/>
    <w:rsid w:val="009613AE"/>
    <w:rsid w:val="0096162E"/>
    <w:rsid w:val="0096167E"/>
    <w:rsid w:val="00961739"/>
    <w:rsid w:val="009618E0"/>
    <w:rsid w:val="00961A5A"/>
    <w:rsid w:val="00961B09"/>
    <w:rsid w:val="00961B33"/>
    <w:rsid w:val="00961B46"/>
    <w:rsid w:val="00961C0C"/>
    <w:rsid w:val="00961C95"/>
    <w:rsid w:val="00961E49"/>
    <w:rsid w:val="009622D1"/>
    <w:rsid w:val="0096237B"/>
    <w:rsid w:val="0096251F"/>
    <w:rsid w:val="009625C4"/>
    <w:rsid w:val="0096261B"/>
    <w:rsid w:val="00962726"/>
    <w:rsid w:val="00962919"/>
    <w:rsid w:val="0096297E"/>
    <w:rsid w:val="00962A33"/>
    <w:rsid w:val="00962A89"/>
    <w:rsid w:val="00962AF0"/>
    <w:rsid w:val="00962D0E"/>
    <w:rsid w:val="00962D16"/>
    <w:rsid w:val="00962D29"/>
    <w:rsid w:val="00962F5E"/>
    <w:rsid w:val="00962F9E"/>
    <w:rsid w:val="009630D1"/>
    <w:rsid w:val="009632EB"/>
    <w:rsid w:val="0096332B"/>
    <w:rsid w:val="00963432"/>
    <w:rsid w:val="0096354B"/>
    <w:rsid w:val="009635B2"/>
    <w:rsid w:val="009636C3"/>
    <w:rsid w:val="00963804"/>
    <w:rsid w:val="009638BB"/>
    <w:rsid w:val="00963A1F"/>
    <w:rsid w:val="00963C6B"/>
    <w:rsid w:val="00963C84"/>
    <w:rsid w:val="00963D3F"/>
    <w:rsid w:val="00963E64"/>
    <w:rsid w:val="00963EB0"/>
    <w:rsid w:val="00963F27"/>
    <w:rsid w:val="00963F38"/>
    <w:rsid w:val="0096403E"/>
    <w:rsid w:val="00964115"/>
    <w:rsid w:val="00964173"/>
    <w:rsid w:val="0096424A"/>
    <w:rsid w:val="009642A1"/>
    <w:rsid w:val="00964409"/>
    <w:rsid w:val="0096441D"/>
    <w:rsid w:val="00964450"/>
    <w:rsid w:val="009644A2"/>
    <w:rsid w:val="009644E5"/>
    <w:rsid w:val="00964531"/>
    <w:rsid w:val="0096455E"/>
    <w:rsid w:val="009645A7"/>
    <w:rsid w:val="009645BA"/>
    <w:rsid w:val="00964814"/>
    <w:rsid w:val="0096483D"/>
    <w:rsid w:val="00964BFF"/>
    <w:rsid w:val="00964F9D"/>
    <w:rsid w:val="00964FE3"/>
    <w:rsid w:val="009650BA"/>
    <w:rsid w:val="00965183"/>
    <w:rsid w:val="009651CF"/>
    <w:rsid w:val="00965596"/>
    <w:rsid w:val="0096566E"/>
    <w:rsid w:val="0096580E"/>
    <w:rsid w:val="00965C8E"/>
    <w:rsid w:val="00966060"/>
    <w:rsid w:val="009660B1"/>
    <w:rsid w:val="00966126"/>
    <w:rsid w:val="009662A2"/>
    <w:rsid w:val="00966357"/>
    <w:rsid w:val="00966413"/>
    <w:rsid w:val="0096669F"/>
    <w:rsid w:val="00966708"/>
    <w:rsid w:val="00966990"/>
    <w:rsid w:val="00966A60"/>
    <w:rsid w:val="00966B3C"/>
    <w:rsid w:val="00966B40"/>
    <w:rsid w:val="00966B6C"/>
    <w:rsid w:val="00966D0B"/>
    <w:rsid w:val="00966D56"/>
    <w:rsid w:val="00966E65"/>
    <w:rsid w:val="00966E70"/>
    <w:rsid w:val="00966FA0"/>
    <w:rsid w:val="009672DB"/>
    <w:rsid w:val="009674F3"/>
    <w:rsid w:val="00967545"/>
    <w:rsid w:val="009675E3"/>
    <w:rsid w:val="009675F5"/>
    <w:rsid w:val="00967777"/>
    <w:rsid w:val="009677C9"/>
    <w:rsid w:val="0096787A"/>
    <w:rsid w:val="00967914"/>
    <w:rsid w:val="00967AFF"/>
    <w:rsid w:val="00967B96"/>
    <w:rsid w:val="00967BDE"/>
    <w:rsid w:val="00967BFB"/>
    <w:rsid w:val="00967D69"/>
    <w:rsid w:val="00967EDF"/>
    <w:rsid w:val="00967F2B"/>
    <w:rsid w:val="00967F66"/>
    <w:rsid w:val="0097001C"/>
    <w:rsid w:val="00970140"/>
    <w:rsid w:val="00970266"/>
    <w:rsid w:val="009702B2"/>
    <w:rsid w:val="00970380"/>
    <w:rsid w:val="009703BF"/>
    <w:rsid w:val="00970491"/>
    <w:rsid w:val="009704B6"/>
    <w:rsid w:val="009704B8"/>
    <w:rsid w:val="009704D0"/>
    <w:rsid w:val="009707BC"/>
    <w:rsid w:val="009707E5"/>
    <w:rsid w:val="0097088D"/>
    <w:rsid w:val="00970BDF"/>
    <w:rsid w:val="00970CFF"/>
    <w:rsid w:val="00970D2A"/>
    <w:rsid w:val="00970D74"/>
    <w:rsid w:val="00970F17"/>
    <w:rsid w:val="009712D7"/>
    <w:rsid w:val="00971352"/>
    <w:rsid w:val="00971463"/>
    <w:rsid w:val="0097148E"/>
    <w:rsid w:val="009714A3"/>
    <w:rsid w:val="009714B1"/>
    <w:rsid w:val="00971517"/>
    <w:rsid w:val="009715CB"/>
    <w:rsid w:val="009716F6"/>
    <w:rsid w:val="00971884"/>
    <w:rsid w:val="009718ED"/>
    <w:rsid w:val="00971920"/>
    <w:rsid w:val="0097196B"/>
    <w:rsid w:val="00971B92"/>
    <w:rsid w:val="00971C22"/>
    <w:rsid w:val="00971D2D"/>
    <w:rsid w:val="00971D66"/>
    <w:rsid w:val="00971EF4"/>
    <w:rsid w:val="00971F48"/>
    <w:rsid w:val="00972119"/>
    <w:rsid w:val="009721BA"/>
    <w:rsid w:val="009721EF"/>
    <w:rsid w:val="00972462"/>
    <w:rsid w:val="00972496"/>
    <w:rsid w:val="009724A8"/>
    <w:rsid w:val="00972512"/>
    <w:rsid w:val="00972518"/>
    <w:rsid w:val="009725BD"/>
    <w:rsid w:val="0097278A"/>
    <w:rsid w:val="0097293D"/>
    <w:rsid w:val="00972A66"/>
    <w:rsid w:val="00972A9C"/>
    <w:rsid w:val="00972C69"/>
    <w:rsid w:val="00972D8B"/>
    <w:rsid w:val="00972D99"/>
    <w:rsid w:val="00973028"/>
    <w:rsid w:val="00973050"/>
    <w:rsid w:val="009730C0"/>
    <w:rsid w:val="00973143"/>
    <w:rsid w:val="0097314F"/>
    <w:rsid w:val="0097336E"/>
    <w:rsid w:val="009733B7"/>
    <w:rsid w:val="0097380B"/>
    <w:rsid w:val="0097381A"/>
    <w:rsid w:val="00973965"/>
    <w:rsid w:val="00973AE8"/>
    <w:rsid w:val="00973BF2"/>
    <w:rsid w:val="00973E33"/>
    <w:rsid w:val="00973E68"/>
    <w:rsid w:val="00973EF5"/>
    <w:rsid w:val="00973F88"/>
    <w:rsid w:val="00974006"/>
    <w:rsid w:val="00974010"/>
    <w:rsid w:val="00974075"/>
    <w:rsid w:val="009741A2"/>
    <w:rsid w:val="009741C3"/>
    <w:rsid w:val="00974298"/>
    <w:rsid w:val="0097456E"/>
    <w:rsid w:val="00974581"/>
    <w:rsid w:val="009746A9"/>
    <w:rsid w:val="00974710"/>
    <w:rsid w:val="00974835"/>
    <w:rsid w:val="00974AD2"/>
    <w:rsid w:val="00974AE9"/>
    <w:rsid w:val="00974B34"/>
    <w:rsid w:val="00974B84"/>
    <w:rsid w:val="00974C70"/>
    <w:rsid w:val="00974D64"/>
    <w:rsid w:val="00974E7F"/>
    <w:rsid w:val="00975006"/>
    <w:rsid w:val="00975208"/>
    <w:rsid w:val="0097520D"/>
    <w:rsid w:val="0097532C"/>
    <w:rsid w:val="00975483"/>
    <w:rsid w:val="00975513"/>
    <w:rsid w:val="009755EA"/>
    <w:rsid w:val="009757E9"/>
    <w:rsid w:val="009758DF"/>
    <w:rsid w:val="00975B8C"/>
    <w:rsid w:val="00975BC2"/>
    <w:rsid w:val="00975DE7"/>
    <w:rsid w:val="00975E9B"/>
    <w:rsid w:val="00975F46"/>
    <w:rsid w:val="009760A0"/>
    <w:rsid w:val="009761B5"/>
    <w:rsid w:val="009762A7"/>
    <w:rsid w:val="009762E2"/>
    <w:rsid w:val="00976306"/>
    <w:rsid w:val="00976309"/>
    <w:rsid w:val="009763DB"/>
    <w:rsid w:val="009763DC"/>
    <w:rsid w:val="009764CC"/>
    <w:rsid w:val="009764CF"/>
    <w:rsid w:val="0097650C"/>
    <w:rsid w:val="00976528"/>
    <w:rsid w:val="0097655A"/>
    <w:rsid w:val="00976586"/>
    <w:rsid w:val="0097672E"/>
    <w:rsid w:val="00976765"/>
    <w:rsid w:val="00976795"/>
    <w:rsid w:val="0097682A"/>
    <w:rsid w:val="009768D7"/>
    <w:rsid w:val="009768EE"/>
    <w:rsid w:val="00976A61"/>
    <w:rsid w:val="00976A74"/>
    <w:rsid w:val="00976B16"/>
    <w:rsid w:val="00976B3E"/>
    <w:rsid w:val="00976B65"/>
    <w:rsid w:val="00976F4E"/>
    <w:rsid w:val="009772BC"/>
    <w:rsid w:val="009773CC"/>
    <w:rsid w:val="009773E4"/>
    <w:rsid w:val="009774D5"/>
    <w:rsid w:val="009774DC"/>
    <w:rsid w:val="009775CB"/>
    <w:rsid w:val="009778A3"/>
    <w:rsid w:val="00977923"/>
    <w:rsid w:val="00977B63"/>
    <w:rsid w:val="00977C13"/>
    <w:rsid w:val="00977E1A"/>
    <w:rsid w:val="00977E97"/>
    <w:rsid w:val="009801BB"/>
    <w:rsid w:val="009802BB"/>
    <w:rsid w:val="009802C7"/>
    <w:rsid w:val="00980348"/>
    <w:rsid w:val="009804F6"/>
    <w:rsid w:val="00980671"/>
    <w:rsid w:val="009806F4"/>
    <w:rsid w:val="009807C6"/>
    <w:rsid w:val="00980920"/>
    <w:rsid w:val="00980A63"/>
    <w:rsid w:val="00980AA2"/>
    <w:rsid w:val="00980B39"/>
    <w:rsid w:val="00980C5E"/>
    <w:rsid w:val="00980D7F"/>
    <w:rsid w:val="00980DCC"/>
    <w:rsid w:val="00980E0D"/>
    <w:rsid w:val="00980E67"/>
    <w:rsid w:val="00980EC9"/>
    <w:rsid w:val="00980ED8"/>
    <w:rsid w:val="00980F07"/>
    <w:rsid w:val="00980FDD"/>
    <w:rsid w:val="0098112D"/>
    <w:rsid w:val="00981259"/>
    <w:rsid w:val="009814C9"/>
    <w:rsid w:val="00981556"/>
    <w:rsid w:val="0098155F"/>
    <w:rsid w:val="00981694"/>
    <w:rsid w:val="009817A1"/>
    <w:rsid w:val="009817C8"/>
    <w:rsid w:val="009817E0"/>
    <w:rsid w:val="009817ED"/>
    <w:rsid w:val="00981833"/>
    <w:rsid w:val="00981914"/>
    <w:rsid w:val="0098193E"/>
    <w:rsid w:val="0098195B"/>
    <w:rsid w:val="009819F8"/>
    <w:rsid w:val="009819FD"/>
    <w:rsid w:val="00981A93"/>
    <w:rsid w:val="00981BA4"/>
    <w:rsid w:val="00981BCC"/>
    <w:rsid w:val="00981C4B"/>
    <w:rsid w:val="00981D4A"/>
    <w:rsid w:val="00981F08"/>
    <w:rsid w:val="00981F8B"/>
    <w:rsid w:val="00981FFB"/>
    <w:rsid w:val="009820C4"/>
    <w:rsid w:val="00982393"/>
    <w:rsid w:val="009823DC"/>
    <w:rsid w:val="0098261A"/>
    <w:rsid w:val="0098261B"/>
    <w:rsid w:val="0098276D"/>
    <w:rsid w:val="00982BCD"/>
    <w:rsid w:val="00982BEB"/>
    <w:rsid w:val="00982D55"/>
    <w:rsid w:val="00982E13"/>
    <w:rsid w:val="00982FEA"/>
    <w:rsid w:val="00982FF1"/>
    <w:rsid w:val="0098333B"/>
    <w:rsid w:val="009833C1"/>
    <w:rsid w:val="00983489"/>
    <w:rsid w:val="009835B3"/>
    <w:rsid w:val="0098361D"/>
    <w:rsid w:val="009836DB"/>
    <w:rsid w:val="009838A8"/>
    <w:rsid w:val="00983A66"/>
    <w:rsid w:val="00983A67"/>
    <w:rsid w:val="00983B23"/>
    <w:rsid w:val="00983C93"/>
    <w:rsid w:val="00983E91"/>
    <w:rsid w:val="00983E97"/>
    <w:rsid w:val="00983FA6"/>
    <w:rsid w:val="00983FEB"/>
    <w:rsid w:val="0098400E"/>
    <w:rsid w:val="00984037"/>
    <w:rsid w:val="009841D1"/>
    <w:rsid w:val="0098436D"/>
    <w:rsid w:val="009843A6"/>
    <w:rsid w:val="009844BF"/>
    <w:rsid w:val="009845DD"/>
    <w:rsid w:val="009846C6"/>
    <w:rsid w:val="0098489B"/>
    <w:rsid w:val="009848BD"/>
    <w:rsid w:val="00984A0B"/>
    <w:rsid w:val="00984A19"/>
    <w:rsid w:val="00984A8A"/>
    <w:rsid w:val="00984AAB"/>
    <w:rsid w:val="00984B51"/>
    <w:rsid w:val="00984EE1"/>
    <w:rsid w:val="00984F11"/>
    <w:rsid w:val="009850A4"/>
    <w:rsid w:val="009850DC"/>
    <w:rsid w:val="009850FA"/>
    <w:rsid w:val="009850FD"/>
    <w:rsid w:val="009851C1"/>
    <w:rsid w:val="00985304"/>
    <w:rsid w:val="00985449"/>
    <w:rsid w:val="0098555F"/>
    <w:rsid w:val="0098565C"/>
    <w:rsid w:val="009856DC"/>
    <w:rsid w:val="00985909"/>
    <w:rsid w:val="00985939"/>
    <w:rsid w:val="00985981"/>
    <w:rsid w:val="00985AB5"/>
    <w:rsid w:val="00985C04"/>
    <w:rsid w:val="00985D83"/>
    <w:rsid w:val="00985E65"/>
    <w:rsid w:val="00985F3A"/>
    <w:rsid w:val="00985FE4"/>
    <w:rsid w:val="00985FFA"/>
    <w:rsid w:val="009868A5"/>
    <w:rsid w:val="00986A2C"/>
    <w:rsid w:val="00986B19"/>
    <w:rsid w:val="00986B30"/>
    <w:rsid w:val="00986B4A"/>
    <w:rsid w:val="00986C02"/>
    <w:rsid w:val="00986DA7"/>
    <w:rsid w:val="00986E41"/>
    <w:rsid w:val="00986F2A"/>
    <w:rsid w:val="00987066"/>
    <w:rsid w:val="00987193"/>
    <w:rsid w:val="009871D6"/>
    <w:rsid w:val="00987249"/>
    <w:rsid w:val="0098729C"/>
    <w:rsid w:val="009873BD"/>
    <w:rsid w:val="00987406"/>
    <w:rsid w:val="00987620"/>
    <w:rsid w:val="0098767E"/>
    <w:rsid w:val="00987753"/>
    <w:rsid w:val="00987976"/>
    <w:rsid w:val="00987A02"/>
    <w:rsid w:val="00987A1E"/>
    <w:rsid w:val="00987A61"/>
    <w:rsid w:val="00987ADC"/>
    <w:rsid w:val="00987B5C"/>
    <w:rsid w:val="00987B9C"/>
    <w:rsid w:val="00987CB9"/>
    <w:rsid w:val="00987CF5"/>
    <w:rsid w:val="00987E71"/>
    <w:rsid w:val="00990110"/>
    <w:rsid w:val="009902DD"/>
    <w:rsid w:val="00990375"/>
    <w:rsid w:val="009907A6"/>
    <w:rsid w:val="009907B7"/>
    <w:rsid w:val="009907C3"/>
    <w:rsid w:val="009907FD"/>
    <w:rsid w:val="00990993"/>
    <w:rsid w:val="00990994"/>
    <w:rsid w:val="00990BE5"/>
    <w:rsid w:val="00990CE4"/>
    <w:rsid w:val="00990FA7"/>
    <w:rsid w:val="009911C6"/>
    <w:rsid w:val="0099128E"/>
    <w:rsid w:val="0099133A"/>
    <w:rsid w:val="00991381"/>
    <w:rsid w:val="009913C1"/>
    <w:rsid w:val="009916C5"/>
    <w:rsid w:val="009918A2"/>
    <w:rsid w:val="00991940"/>
    <w:rsid w:val="009919CF"/>
    <w:rsid w:val="00991E3C"/>
    <w:rsid w:val="00991EA2"/>
    <w:rsid w:val="00991F91"/>
    <w:rsid w:val="00992077"/>
    <w:rsid w:val="0099213A"/>
    <w:rsid w:val="0099236C"/>
    <w:rsid w:val="009924D6"/>
    <w:rsid w:val="00992585"/>
    <w:rsid w:val="009927D9"/>
    <w:rsid w:val="00992A17"/>
    <w:rsid w:val="00992C31"/>
    <w:rsid w:val="00992DA9"/>
    <w:rsid w:val="00992ECE"/>
    <w:rsid w:val="009930D4"/>
    <w:rsid w:val="00993255"/>
    <w:rsid w:val="0099338E"/>
    <w:rsid w:val="00993399"/>
    <w:rsid w:val="00993410"/>
    <w:rsid w:val="00993714"/>
    <w:rsid w:val="00993769"/>
    <w:rsid w:val="00993840"/>
    <w:rsid w:val="00993973"/>
    <w:rsid w:val="00993994"/>
    <w:rsid w:val="00993A1C"/>
    <w:rsid w:val="00993C90"/>
    <w:rsid w:val="00993E47"/>
    <w:rsid w:val="00993F36"/>
    <w:rsid w:val="00993FAC"/>
    <w:rsid w:val="00994024"/>
    <w:rsid w:val="0099428D"/>
    <w:rsid w:val="009942FB"/>
    <w:rsid w:val="0099450F"/>
    <w:rsid w:val="0099451D"/>
    <w:rsid w:val="00994631"/>
    <w:rsid w:val="00994935"/>
    <w:rsid w:val="00994942"/>
    <w:rsid w:val="009949E3"/>
    <w:rsid w:val="00994A25"/>
    <w:rsid w:val="00994A9C"/>
    <w:rsid w:val="00994B91"/>
    <w:rsid w:val="00994BFA"/>
    <w:rsid w:val="00994D50"/>
    <w:rsid w:val="00994DEB"/>
    <w:rsid w:val="00994DF0"/>
    <w:rsid w:val="00994EB6"/>
    <w:rsid w:val="00994F8C"/>
    <w:rsid w:val="00995130"/>
    <w:rsid w:val="009951FA"/>
    <w:rsid w:val="009952A7"/>
    <w:rsid w:val="00995330"/>
    <w:rsid w:val="00995555"/>
    <w:rsid w:val="0099558D"/>
    <w:rsid w:val="009955B7"/>
    <w:rsid w:val="0099578D"/>
    <w:rsid w:val="0099582A"/>
    <w:rsid w:val="00995AE9"/>
    <w:rsid w:val="00995B2D"/>
    <w:rsid w:val="00995C67"/>
    <w:rsid w:val="00995CA4"/>
    <w:rsid w:val="00995CB1"/>
    <w:rsid w:val="00995CCA"/>
    <w:rsid w:val="00995D95"/>
    <w:rsid w:val="00995F8B"/>
    <w:rsid w:val="00995FA2"/>
    <w:rsid w:val="00996105"/>
    <w:rsid w:val="009961EB"/>
    <w:rsid w:val="00996265"/>
    <w:rsid w:val="0099627F"/>
    <w:rsid w:val="0099629B"/>
    <w:rsid w:val="009963AA"/>
    <w:rsid w:val="009963E1"/>
    <w:rsid w:val="00996465"/>
    <w:rsid w:val="00996567"/>
    <w:rsid w:val="009966E3"/>
    <w:rsid w:val="00996725"/>
    <w:rsid w:val="009967D2"/>
    <w:rsid w:val="00996802"/>
    <w:rsid w:val="00996D18"/>
    <w:rsid w:val="00996E04"/>
    <w:rsid w:val="00996E1F"/>
    <w:rsid w:val="00996E40"/>
    <w:rsid w:val="00996EFE"/>
    <w:rsid w:val="00996F6F"/>
    <w:rsid w:val="0099721A"/>
    <w:rsid w:val="0099722F"/>
    <w:rsid w:val="0099753B"/>
    <w:rsid w:val="00997597"/>
    <w:rsid w:val="009975E0"/>
    <w:rsid w:val="009975FD"/>
    <w:rsid w:val="00997728"/>
    <w:rsid w:val="0099778E"/>
    <w:rsid w:val="009977C2"/>
    <w:rsid w:val="00997881"/>
    <w:rsid w:val="009979C2"/>
    <w:rsid w:val="009979CD"/>
    <w:rsid w:val="00997B33"/>
    <w:rsid w:val="00997B61"/>
    <w:rsid w:val="00997CCA"/>
    <w:rsid w:val="00997D07"/>
    <w:rsid w:val="00997E96"/>
    <w:rsid w:val="009A00AF"/>
    <w:rsid w:val="009A0100"/>
    <w:rsid w:val="009A027B"/>
    <w:rsid w:val="009A0339"/>
    <w:rsid w:val="009A0502"/>
    <w:rsid w:val="009A0625"/>
    <w:rsid w:val="009A0835"/>
    <w:rsid w:val="009A0961"/>
    <w:rsid w:val="009A0B06"/>
    <w:rsid w:val="009A0D43"/>
    <w:rsid w:val="009A0E4F"/>
    <w:rsid w:val="009A0E85"/>
    <w:rsid w:val="009A0F19"/>
    <w:rsid w:val="009A0FA3"/>
    <w:rsid w:val="009A0FA7"/>
    <w:rsid w:val="009A1181"/>
    <w:rsid w:val="009A1277"/>
    <w:rsid w:val="009A130A"/>
    <w:rsid w:val="009A1458"/>
    <w:rsid w:val="009A148A"/>
    <w:rsid w:val="009A14F8"/>
    <w:rsid w:val="009A150B"/>
    <w:rsid w:val="009A1545"/>
    <w:rsid w:val="009A1646"/>
    <w:rsid w:val="009A1664"/>
    <w:rsid w:val="009A1797"/>
    <w:rsid w:val="009A17F9"/>
    <w:rsid w:val="009A1813"/>
    <w:rsid w:val="009A18AD"/>
    <w:rsid w:val="009A1B18"/>
    <w:rsid w:val="009A1BBE"/>
    <w:rsid w:val="009A1C23"/>
    <w:rsid w:val="009A1C8C"/>
    <w:rsid w:val="009A1CC9"/>
    <w:rsid w:val="009A1DF9"/>
    <w:rsid w:val="009A1E6B"/>
    <w:rsid w:val="009A1F18"/>
    <w:rsid w:val="009A1F75"/>
    <w:rsid w:val="009A218E"/>
    <w:rsid w:val="009A22C7"/>
    <w:rsid w:val="009A23B6"/>
    <w:rsid w:val="009A24AD"/>
    <w:rsid w:val="009A2555"/>
    <w:rsid w:val="009A2704"/>
    <w:rsid w:val="009A2711"/>
    <w:rsid w:val="009A2719"/>
    <w:rsid w:val="009A280B"/>
    <w:rsid w:val="009A2873"/>
    <w:rsid w:val="009A290A"/>
    <w:rsid w:val="009A291B"/>
    <w:rsid w:val="009A29F4"/>
    <w:rsid w:val="009A2A76"/>
    <w:rsid w:val="009A2B9D"/>
    <w:rsid w:val="009A2BF0"/>
    <w:rsid w:val="009A2C1B"/>
    <w:rsid w:val="009A2C92"/>
    <w:rsid w:val="009A2D0B"/>
    <w:rsid w:val="009A2E30"/>
    <w:rsid w:val="009A2E32"/>
    <w:rsid w:val="009A3096"/>
    <w:rsid w:val="009A312D"/>
    <w:rsid w:val="009A3153"/>
    <w:rsid w:val="009A31EA"/>
    <w:rsid w:val="009A31EE"/>
    <w:rsid w:val="009A343F"/>
    <w:rsid w:val="009A3456"/>
    <w:rsid w:val="009A3674"/>
    <w:rsid w:val="009A375F"/>
    <w:rsid w:val="009A37AC"/>
    <w:rsid w:val="009A38EB"/>
    <w:rsid w:val="009A3964"/>
    <w:rsid w:val="009A3B02"/>
    <w:rsid w:val="009A3E8F"/>
    <w:rsid w:val="009A3F00"/>
    <w:rsid w:val="009A40EB"/>
    <w:rsid w:val="009A40EE"/>
    <w:rsid w:val="009A42CB"/>
    <w:rsid w:val="009A4429"/>
    <w:rsid w:val="009A4448"/>
    <w:rsid w:val="009A445A"/>
    <w:rsid w:val="009A46D7"/>
    <w:rsid w:val="009A4782"/>
    <w:rsid w:val="009A489F"/>
    <w:rsid w:val="009A48B7"/>
    <w:rsid w:val="009A4910"/>
    <w:rsid w:val="009A4D84"/>
    <w:rsid w:val="009A4EA0"/>
    <w:rsid w:val="009A505B"/>
    <w:rsid w:val="009A515C"/>
    <w:rsid w:val="009A523D"/>
    <w:rsid w:val="009A52EA"/>
    <w:rsid w:val="009A5334"/>
    <w:rsid w:val="009A5471"/>
    <w:rsid w:val="009A54DC"/>
    <w:rsid w:val="009A55B8"/>
    <w:rsid w:val="009A59F4"/>
    <w:rsid w:val="009A5AF1"/>
    <w:rsid w:val="009A5B68"/>
    <w:rsid w:val="009A5F42"/>
    <w:rsid w:val="009A5F90"/>
    <w:rsid w:val="009A5F9C"/>
    <w:rsid w:val="009A6216"/>
    <w:rsid w:val="009A63DE"/>
    <w:rsid w:val="009A6481"/>
    <w:rsid w:val="009A65BF"/>
    <w:rsid w:val="009A667D"/>
    <w:rsid w:val="009A67A9"/>
    <w:rsid w:val="009A6A92"/>
    <w:rsid w:val="009A6A9B"/>
    <w:rsid w:val="009A6C24"/>
    <w:rsid w:val="009A6CF6"/>
    <w:rsid w:val="009A6D1E"/>
    <w:rsid w:val="009A70BF"/>
    <w:rsid w:val="009A710E"/>
    <w:rsid w:val="009A7183"/>
    <w:rsid w:val="009A7357"/>
    <w:rsid w:val="009A74C9"/>
    <w:rsid w:val="009A7846"/>
    <w:rsid w:val="009A7892"/>
    <w:rsid w:val="009A7903"/>
    <w:rsid w:val="009A79BE"/>
    <w:rsid w:val="009A7A4F"/>
    <w:rsid w:val="009A7A55"/>
    <w:rsid w:val="009A7A81"/>
    <w:rsid w:val="009A7C01"/>
    <w:rsid w:val="009A7CB1"/>
    <w:rsid w:val="009A7D9B"/>
    <w:rsid w:val="009A7F2C"/>
    <w:rsid w:val="009B0047"/>
    <w:rsid w:val="009B0285"/>
    <w:rsid w:val="009B0301"/>
    <w:rsid w:val="009B046E"/>
    <w:rsid w:val="009B04C7"/>
    <w:rsid w:val="009B05C5"/>
    <w:rsid w:val="009B06A1"/>
    <w:rsid w:val="009B07B4"/>
    <w:rsid w:val="009B09A5"/>
    <w:rsid w:val="009B0A83"/>
    <w:rsid w:val="009B0D0E"/>
    <w:rsid w:val="009B0EB0"/>
    <w:rsid w:val="009B0F22"/>
    <w:rsid w:val="009B0FE5"/>
    <w:rsid w:val="009B1231"/>
    <w:rsid w:val="009B15E5"/>
    <w:rsid w:val="009B16D7"/>
    <w:rsid w:val="009B1786"/>
    <w:rsid w:val="009B17DB"/>
    <w:rsid w:val="009B1866"/>
    <w:rsid w:val="009B1A52"/>
    <w:rsid w:val="009B1C99"/>
    <w:rsid w:val="009B1D67"/>
    <w:rsid w:val="009B1F79"/>
    <w:rsid w:val="009B1FE2"/>
    <w:rsid w:val="009B21DA"/>
    <w:rsid w:val="009B2308"/>
    <w:rsid w:val="009B234E"/>
    <w:rsid w:val="009B259B"/>
    <w:rsid w:val="009B2793"/>
    <w:rsid w:val="009B2839"/>
    <w:rsid w:val="009B2B29"/>
    <w:rsid w:val="009B2C6E"/>
    <w:rsid w:val="009B2D27"/>
    <w:rsid w:val="009B2F82"/>
    <w:rsid w:val="009B31EA"/>
    <w:rsid w:val="009B3299"/>
    <w:rsid w:val="009B329A"/>
    <w:rsid w:val="009B3388"/>
    <w:rsid w:val="009B342E"/>
    <w:rsid w:val="009B3568"/>
    <w:rsid w:val="009B35EB"/>
    <w:rsid w:val="009B3659"/>
    <w:rsid w:val="009B3826"/>
    <w:rsid w:val="009B3865"/>
    <w:rsid w:val="009B38B6"/>
    <w:rsid w:val="009B3931"/>
    <w:rsid w:val="009B393F"/>
    <w:rsid w:val="009B3A00"/>
    <w:rsid w:val="009B3A84"/>
    <w:rsid w:val="009B3AB8"/>
    <w:rsid w:val="009B3B7C"/>
    <w:rsid w:val="009B3D44"/>
    <w:rsid w:val="009B3FCE"/>
    <w:rsid w:val="009B4025"/>
    <w:rsid w:val="009B40DC"/>
    <w:rsid w:val="009B41F8"/>
    <w:rsid w:val="009B439D"/>
    <w:rsid w:val="009B43C9"/>
    <w:rsid w:val="009B46C2"/>
    <w:rsid w:val="009B47E9"/>
    <w:rsid w:val="009B47F8"/>
    <w:rsid w:val="009B4835"/>
    <w:rsid w:val="009B4854"/>
    <w:rsid w:val="009B4A7F"/>
    <w:rsid w:val="009B4B5C"/>
    <w:rsid w:val="009B4C35"/>
    <w:rsid w:val="009B4F06"/>
    <w:rsid w:val="009B4F3C"/>
    <w:rsid w:val="009B5004"/>
    <w:rsid w:val="009B50A1"/>
    <w:rsid w:val="009B512C"/>
    <w:rsid w:val="009B56FB"/>
    <w:rsid w:val="009B59A4"/>
    <w:rsid w:val="009B5A07"/>
    <w:rsid w:val="009B5A5A"/>
    <w:rsid w:val="009B5B37"/>
    <w:rsid w:val="009B5BB5"/>
    <w:rsid w:val="009B5BC1"/>
    <w:rsid w:val="009B5D26"/>
    <w:rsid w:val="009B5F77"/>
    <w:rsid w:val="009B6045"/>
    <w:rsid w:val="009B60B9"/>
    <w:rsid w:val="009B6188"/>
    <w:rsid w:val="009B61B8"/>
    <w:rsid w:val="009B62C1"/>
    <w:rsid w:val="009B6332"/>
    <w:rsid w:val="009B6433"/>
    <w:rsid w:val="009B6682"/>
    <w:rsid w:val="009B6784"/>
    <w:rsid w:val="009B69A7"/>
    <w:rsid w:val="009B6A14"/>
    <w:rsid w:val="009B6A46"/>
    <w:rsid w:val="009B6A52"/>
    <w:rsid w:val="009B6C00"/>
    <w:rsid w:val="009B6C97"/>
    <w:rsid w:val="009B6D84"/>
    <w:rsid w:val="009B6DA4"/>
    <w:rsid w:val="009B6DC7"/>
    <w:rsid w:val="009B6FA2"/>
    <w:rsid w:val="009B6FB7"/>
    <w:rsid w:val="009B6FD2"/>
    <w:rsid w:val="009B7129"/>
    <w:rsid w:val="009B72BF"/>
    <w:rsid w:val="009B7536"/>
    <w:rsid w:val="009B76A9"/>
    <w:rsid w:val="009B76C6"/>
    <w:rsid w:val="009B77C6"/>
    <w:rsid w:val="009B7851"/>
    <w:rsid w:val="009B7AAC"/>
    <w:rsid w:val="009B7C7D"/>
    <w:rsid w:val="009B7C83"/>
    <w:rsid w:val="009B7C8B"/>
    <w:rsid w:val="009B7E41"/>
    <w:rsid w:val="009B7F52"/>
    <w:rsid w:val="009C0049"/>
    <w:rsid w:val="009C00F5"/>
    <w:rsid w:val="009C027F"/>
    <w:rsid w:val="009C02C6"/>
    <w:rsid w:val="009C0315"/>
    <w:rsid w:val="009C0342"/>
    <w:rsid w:val="009C0435"/>
    <w:rsid w:val="009C04D5"/>
    <w:rsid w:val="009C053D"/>
    <w:rsid w:val="009C0653"/>
    <w:rsid w:val="009C0809"/>
    <w:rsid w:val="009C0B2C"/>
    <w:rsid w:val="009C0D50"/>
    <w:rsid w:val="009C0DE1"/>
    <w:rsid w:val="009C0EA1"/>
    <w:rsid w:val="009C0F28"/>
    <w:rsid w:val="009C1017"/>
    <w:rsid w:val="009C10D2"/>
    <w:rsid w:val="009C1124"/>
    <w:rsid w:val="009C11BF"/>
    <w:rsid w:val="009C1379"/>
    <w:rsid w:val="009C13A2"/>
    <w:rsid w:val="009C1467"/>
    <w:rsid w:val="009C1570"/>
    <w:rsid w:val="009C1613"/>
    <w:rsid w:val="009C18E1"/>
    <w:rsid w:val="009C1B35"/>
    <w:rsid w:val="009C1D4F"/>
    <w:rsid w:val="009C1E50"/>
    <w:rsid w:val="009C1ECA"/>
    <w:rsid w:val="009C1FC3"/>
    <w:rsid w:val="009C2083"/>
    <w:rsid w:val="009C20D1"/>
    <w:rsid w:val="009C227F"/>
    <w:rsid w:val="009C2452"/>
    <w:rsid w:val="009C2787"/>
    <w:rsid w:val="009C28D9"/>
    <w:rsid w:val="009C2AF1"/>
    <w:rsid w:val="009C2F31"/>
    <w:rsid w:val="009C3112"/>
    <w:rsid w:val="009C32DA"/>
    <w:rsid w:val="009C33EE"/>
    <w:rsid w:val="009C3438"/>
    <w:rsid w:val="009C347F"/>
    <w:rsid w:val="009C3588"/>
    <w:rsid w:val="009C36C3"/>
    <w:rsid w:val="009C36FF"/>
    <w:rsid w:val="009C37C8"/>
    <w:rsid w:val="009C3A73"/>
    <w:rsid w:val="009C3BF1"/>
    <w:rsid w:val="009C3CF6"/>
    <w:rsid w:val="009C400B"/>
    <w:rsid w:val="009C4157"/>
    <w:rsid w:val="009C430A"/>
    <w:rsid w:val="009C454A"/>
    <w:rsid w:val="009C457A"/>
    <w:rsid w:val="009C458B"/>
    <w:rsid w:val="009C462E"/>
    <w:rsid w:val="009C4720"/>
    <w:rsid w:val="009C47AB"/>
    <w:rsid w:val="009C4853"/>
    <w:rsid w:val="009C49C3"/>
    <w:rsid w:val="009C4A40"/>
    <w:rsid w:val="009C4C62"/>
    <w:rsid w:val="009C4C8E"/>
    <w:rsid w:val="009C4D43"/>
    <w:rsid w:val="009C4E81"/>
    <w:rsid w:val="009C4E8F"/>
    <w:rsid w:val="009C504F"/>
    <w:rsid w:val="009C518A"/>
    <w:rsid w:val="009C5205"/>
    <w:rsid w:val="009C528A"/>
    <w:rsid w:val="009C52AC"/>
    <w:rsid w:val="009C53E7"/>
    <w:rsid w:val="009C5401"/>
    <w:rsid w:val="009C54D9"/>
    <w:rsid w:val="009C5658"/>
    <w:rsid w:val="009C57B3"/>
    <w:rsid w:val="009C58FD"/>
    <w:rsid w:val="009C5C16"/>
    <w:rsid w:val="009C5E56"/>
    <w:rsid w:val="009C625B"/>
    <w:rsid w:val="009C62FC"/>
    <w:rsid w:val="009C6375"/>
    <w:rsid w:val="009C6379"/>
    <w:rsid w:val="009C6396"/>
    <w:rsid w:val="009C643B"/>
    <w:rsid w:val="009C65DD"/>
    <w:rsid w:val="009C65E5"/>
    <w:rsid w:val="009C665B"/>
    <w:rsid w:val="009C66F6"/>
    <w:rsid w:val="009C6C5A"/>
    <w:rsid w:val="009C6D9C"/>
    <w:rsid w:val="009C6E09"/>
    <w:rsid w:val="009C6EEE"/>
    <w:rsid w:val="009C6F0F"/>
    <w:rsid w:val="009C7162"/>
    <w:rsid w:val="009C7383"/>
    <w:rsid w:val="009C738E"/>
    <w:rsid w:val="009C7390"/>
    <w:rsid w:val="009C7394"/>
    <w:rsid w:val="009C7484"/>
    <w:rsid w:val="009C7487"/>
    <w:rsid w:val="009C74BC"/>
    <w:rsid w:val="009C7580"/>
    <w:rsid w:val="009C778E"/>
    <w:rsid w:val="009C7AB6"/>
    <w:rsid w:val="009C7D08"/>
    <w:rsid w:val="009C7E04"/>
    <w:rsid w:val="009C7EA0"/>
    <w:rsid w:val="009C7F6B"/>
    <w:rsid w:val="009D0055"/>
    <w:rsid w:val="009D00E3"/>
    <w:rsid w:val="009D0176"/>
    <w:rsid w:val="009D0363"/>
    <w:rsid w:val="009D03B6"/>
    <w:rsid w:val="009D0485"/>
    <w:rsid w:val="009D04A6"/>
    <w:rsid w:val="009D05CE"/>
    <w:rsid w:val="009D06E9"/>
    <w:rsid w:val="009D0883"/>
    <w:rsid w:val="009D0ADC"/>
    <w:rsid w:val="009D0D56"/>
    <w:rsid w:val="009D0DF8"/>
    <w:rsid w:val="009D0E9C"/>
    <w:rsid w:val="009D0FF3"/>
    <w:rsid w:val="009D117B"/>
    <w:rsid w:val="009D11DC"/>
    <w:rsid w:val="009D122B"/>
    <w:rsid w:val="009D123D"/>
    <w:rsid w:val="009D12CC"/>
    <w:rsid w:val="009D12FF"/>
    <w:rsid w:val="009D1433"/>
    <w:rsid w:val="009D158A"/>
    <w:rsid w:val="009D15ED"/>
    <w:rsid w:val="009D1652"/>
    <w:rsid w:val="009D1773"/>
    <w:rsid w:val="009D179B"/>
    <w:rsid w:val="009D1810"/>
    <w:rsid w:val="009D1A13"/>
    <w:rsid w:val="009D1B2A"/>
    <w:rsid w:val="009D1BD3"/>
    <w:rsid w:val="009D1C46"/>
    <w:rsid w:val="009D1CE2"/>
    <w:rsid w:val="009D1DA7"/>
    <w:rsid w:val="009D1E7E"/>
    <w:rsid w:val="009D1EB4"/>
    <w:rsid w:val="009D1ECD"/>
    <w:rsid w:val="009D1F75"/>
    <w:rsid w:val="009D2071"/>
    <w:rsid w:val="009D217A"/>
    <w:rsid w:val="009D218F"/>
    <w:rsid w:val="009D221E"/>
    <w:rsid w:val="009D23C9"/>
    <w:rsid w:val="009D284F"/>
    <w:rsid w:val="009D2B92"/>
    <w:rsid w:val="009D2C3E"/>
    <w:rsid w:val="009D2D5C"/>
    <w:rsid w:val="009D2E0F"/>
    <w:rsid w:val="009D3027"/>
    <w:rsid w:val="009D310B"/>
    <w:rsid w:val="009D315A"/>
    <w:rsid w:val="009D3258"/>
    <w:rsid w:val="009D32A1"/>
    <w:rsid w:val="009D336C"/>
    <w:rsid w:val="009D339B"/>
    <w:rsid w:val="009D3431"/>
    <w:rsid w:val="009D36D8"/>
    <w:rsid w:val="009D3726"/>
    <w:rsid w:val="009D385C"/>
    <w:rsid w:val="009D3CE0"/>
    <w:rsid w:val="009D3D4F"/>
    <w:rsid w:val="009D3D82"/>
    <w:rsid w:val="009D3D93"/>
    <w:rsid w:val="009D3DA2"/>
    <w:rsid w:val="009D3EB2"/>
    <w:rsid w:val="009D3F3C"/>
    <w:rsid w:val="009D4032"/>
    <w:rsid w:val="009D4246"/>
    <w:rsid w:val="009D4277"/>
    <w:rsid w:val="009D42CF"/>
    <w:rsid w:val="009D43BE"/>
    <w:rsid w:val="009D44BE"/>
    <w:rsid w:val="009D44E7"/>
    <w:rsid w:val="009D451F"/>
    <w:rsid w:val="009D458F"/>
    <w:rsid w:val="009D46ED"/>
    <w:rsid w:val="009D475C"/>
    <w:rsid w:val="009D4891"/>
    <w:rsid w:val="009D48B2"/>
    <w:rsid w:val="009D49BA"/>
    <w:rsid w:val="009D49CE"/>
    <w:rsid w:val="009D49ED"/>
    <w:rsid w:val="009D4A92"/>
    <w:rsid w:val="009D4ACD"/>
    <w:rsid w:val="009D4B45"/>
    <w:rsid w:val="009D4C28"/>
    <w:rsid w:val="009D4E43"/>
    <w:rsid w:val="009D4F93"/>
    <w:rsid w:val="009D5050"/>
    <w:rsid w:val="009D515E"/>
    <w:rsid w:val="009D54C5"/>
    <w:rsid w:val="009D5650"/>
    <w:rsid w:val="009D56B2"/>
    <w:rsid w:val="009D5962"/>
    <w:rsid w:val="009D5ADC"/>
    <w:rsid w:val="009D5B83"/>
    <w:rsid w:val="009D5CCC"/>
    <w:rsid w:val="009D5D55"/>
    <w:rsid w:val="009D5DCC"/>
    <w:rsid w:val="009D5EE9"/>
    <w:rsid w:val="009D5FE9"/>
    <w:rsid w:val="009D60A3"/>
    <w:rsid w:val="009D60AF"/>
    <w:rsid w:val="009D6165"/>
    <w:rsid w:val="009D6408"/>
    <w:rsid w:val="009D6527"/>
    <w:rsid w:val="009D6600"/>
    <w:rsid w:val="009D66F3"/>
    <w:rsid w:val="009D689E"/>
    <w:rsid w:val="009D696E"/>
    <w:rsid w:val="009D6B74"/>
    <w:rsid w:val="009D6C23"/>
    <w:rsid w:val="009D6C46"/>
    <w:rsid w:val="009D6D66"/>
    <w:rsid w:val="009D6D81"/>
    <w:rsid w:val="009D6DBE"/>
    <w:rsid w:val="009D702B"/>
    <w:rsid w:val="009D7155"/>
    <w:rsid w:val="009D720C"/>
    <w:rsid w:val="009D7395"/>
    <w:rsid w:val="009D7482"/>
    <w:rsid w:val="009D7558"/>
    <w:rsid w:val="009D76A7"/>
    <w:rsid w:val="009D7C32"/>
    <w:rsid w:val="009D7CF5"/>
    <w:rsid w:val="009D7D59"/>
    <w:rsid w:val="009D7D72"/>
    <w:rsid w:val="009D7EBC"/>
    <w:rsid w:val="009E009E"/>
    <w:rsid w:val="009E01C5"/>
    <w:rsid w:val="009E01F4"/>
    <w:rsid w:val="009E02E2"/>
    <w:rsid w:val="009E0323"/>
    <w:rsid w:val="009E03DC"/>
    <w:rsid w:val="009E03E6"/>
    <w:rsid w:val="009E051B"/>
    <w:rsid w:val="009E0650"/>
    <w:rsid w:val="009E0855"/>
    <w:rsid w:val="009E0885"/>
    <w:rsid w:val="009E08A6"/>
    <w:rsid w:val="009E092B"/>
    <w:rsid w:val="009E0C95"/>
    <w:rsid w:val="009E0CE0"/>
    <w:rsid w:val="009E0E0E"/>
    <w:rsid w:val="009E0E2C"/>
    <w:rsid w:val="009E0EFC"/>
    <w:rsid w:val="009E0F39"/>
    <w:rsid w:val="009E1009"/>
    <w:rsid w:val="009E1034"/>
    <w:rsid w:val="009E105B"/>
    <w:rsid w:val="009E1204"/>
    <w:rsid w:val="009E1421"/>
    <w:rsid w:val="009E1423"/>
    <w:rsid w:val="009E1484"/>
    <w:rsid w:val="009E1693"/>
    <w:rsid w:val="009E169D"/>
    <w:rsid w:val="009E1725"/>
    <w:rsid w:val="009E1A97"/>
    <w:rsid w:val="009E1C71"/>
    <w:rsid w:val="009E1D69"/>
    <w:rsid w:val="009E1FB2"/>
    <w:rsid w:val="009E2087"/>
    <w:rsid w:val="009E2500"/>
    <w:rsid w:val="009E2541"/>
    <w:rsid w:val="009E2545"/>
    <w:rsid w:val="009E25F1"/>
    <w:rsid w:val="009E2719"/>
    <w:rsid w:val="009E27CE"/>
    <w:rsid w:val="009E28E8"/>
    <w:rsid w:val="009E2946"/>
    <w:rsid w:val="009E299D"/>
    <w:rsid w:val="009E2B80"/>
    <w:rsid w:val="009E2CAA"/>
    <w:rsid w:val="009E2D82"/>
    <w:rsid w:val="009E301D"/>
    <w:rsid w:val="009E3064"/>
    <w:rsid w:val="009E30A8"/>
    <w:rsid w:val="009E312C"/>
    <w:rsid w:val="009E31C1"/>
    <w:rsid w:val="009E323C"/>
    <w:rsid w:val="009E3245"/>
    <w:rsid w:val="009E3282"/>
    <w:rsid w:val="009E32B6"/>
    <w:rsid w:val="009E32B9"/>
    <w:rsid w:val="009E3414"/>
    <w:rsid w:val="009E37BD"/>
    <w:rsid w:val="009E37CB"/>
    <w:rsid w:val="009E39E5"/>
    <w:rsid w:val="009E3AC6"/>
    <w:rsid w:val="009E3AD2"/>
    <w:rsid w:val="009E3B59"/>
    <w:rsid w:val="009E3E46"/>
    <w:rsid w:val="009E3FFC"/>
    <w:rsid w:val="009E4147"/>
    <w:rsid w:val="009E4234"/>
    <w:rsid w:val="009E43A5"/>
    <w:rsid w:val="009E44F5"/>
    <w:rsid w:val="009E4733"/>
    <w:rsid w:val="009E4A4E"/>
    <w:rsid w:val="009E4B7F"/>
    <w:rsid w:val="009E4BA1"/>
    <w:rsid w:val="009E4BCB"/>
    <w:rsid w:val="009E4C1A"/>
    <w:rsid w:val="009E4CE0"/>
    <w:rsid w:val="009E4D0D"/>
    <w:rsid w:val="009E4D1E"/>
    <w:rsid w:val="009E4D2A"/>
    <w:rsid w:val="009E4F3A"/>
    <w:rsid w:val="009E4F9C"/>
    <w:rsid w:val="009E50EF"/>
    <w:rsid w:val="009E5238"/>
    <w:rsid w:val="009E5289"/>
    <w:rsid w:val="009E528D"/>
    <w:rsid w:val="009E52A2"/>
    <w:rsid w:val="009E536A"/>
    <w:rsid w:val="009E5406"/>
    <w:rsid w:val="009E5417"/>
    <w:rsid w:val="009E5599"/>
    <w:rsid w:val="009E5647"/>
    <w:rsid w:val="009E59BE"/>
    <w:rsid w:val="009E5A2C"/>
    <w:rsid w:val="009E5EC0"/>
    <w:rsid w:val="009E5EEC"/>
    <w:rsid w:val="009E5FAA"/>
    <w:rsid w:val="009E6096"/>
    <w:rsid w:val="009E617B"/>
    <w:rsid w:val="009E623D"/>
    <w:rsid w:val="009E62AE"/>
    <w:rsid w:val="009E64AC"/>
    <w:rsid w:val="009E6570"/>
    <w:rsid w:val="009E69DE"/>
    <w:rsid w:val="009E69F5"/>
    <w:rsid w:val="009E6A4C"/>
    <w:rsid w:val="009E6BDB"/>
    <w:rsid w:val="009E6C1E"/>
    <w:rsid w:val="009E6CE3"/>
    <w:rsid w:val="009E6DD9"/>
    <w:rsid w:val="009E6E36"/>
    <w:rsid w:val="009E6EFB"/>
    <w:rsid w:val="009E6F39"/>
    <w:rsid w:val="009E6F90"/>
    <w:rsid w:val="009E705E"/>
    <w:rsid w:val="009E70F5"/>
    <w:rsid w:val="009E7169"/>
    <w:rsid w:val="009E7199"/>
    <w:rsid w:val="009E7255"/>
    <w:rsid w:val="009E75A6"/>
    <w:rsid w:val="009E7810"/>
    <w:rsid w:val="009E792C"/>
    <w:rsid w:val="009E7C57"/>
    <w:rsid w:val="009E7D13"/>
    <w:rsid w:val="009E7E88"/>
    <w:rsid w:val="009E7EB3"/>
    <w:rsid w:val="009E7EBC"/>
    <w:rsid w:val="009F00E9"/>
    <w:rsid w:val="009F019C"/>
    <w:rsid w:val="009F021C"/>
    <w:rsid w:val="009F025B"/>
    <w:rsid w:val="009F03A8"/>
    <w:rsid w:val="009F0415"/>
    <w:rsid w:val="009F086D"/>
    <w:rsid w:val="009F0917"/>
    <w:rsid w:val="009F0A45"/>
    <w:rsid w:val="009F0A54"/>
    <w:rsid w:val="009F0B5E"/>
    <w:rsid w:val="009F0C1D"/>
    <w:rsid w:val="009F0C53"/>
    <w:rsid w:val="009F0CFB"/>
    <w:rsid w:val="009F0E6B"/>
    <w:rsid w:val="009F0F3F"/>
    <w:rsid w:val="009F1069"/>
    <w:rsid w:val="009F10B5"/>
    <w:rsid w:val="009F11E7"/>
    <w:rsid w:val="009F1212"/>
    <w:rsid w:val="009F1245"/>
    <w:rsid w:val="009F137D"/>
    <w:rsid w:val="009F15EE"/>
    <w:rsid w:val="009F1640"/>
    <w:rsid w:val="009F18E0"/>
    <w:rsid w:val="009F1A70"/>
    <w:rsid w:val="009F1B53"/>
    <w:rsid w:val="009F1BD0"/>
    <w:rsid w:val="009F1C66"/>
    <w:rsid w:val="009F1CD5"/>
    <w:rsid w:val="009F1E1E"/>
    <w:rsid w:val="009F1E4A"/>
    <w:rsid w:val="009F2024"/>
    <w:rsid w:val="009F2171"/>
    <w:rsid w:val="009F21C6"/>
    <w:rsid w:val="009F22C5"/>
    <w:rsid w:val="009F2387"/>
    <w:rsid w:val="009F23D1"/>
    <w:rsid w:val="009F2508"/>
    <w:rsid w:val="009F2543"/>
    <w:rsid w:val="009F25A9"/>
    <w:rsid w:val="009F27CA"/>
    <w:rsid w:val="009F27EE"/>
    <w:rsid w:val="009F2979"/>
    <w:rsid w:val="009F2B7B"/>
    <w:rsid w:val="009F2C0C"/>
    <w:rsid w:val="009F3074"/>
    <w:rsid w:val="009F30E5"/>
    <w:rsid w:val="009F32A7"/>
    <w:rsid w:val="009F32BB"/>
    <w:rsid w:val="009F33BC"/>
    <w:rsid w:val="009F341D"/>
    <w:rsid w:val="009F3612"/>
    <w:rsid w:val="009F36E9"/>
    <w:rsid w:val="009F3705"/>
    <w:rsid w:val="009F3715"/>
    <w:rsid w:val="009F389A"/>
    <w:rsid w:val="009F3916"/>
    <w:rsid w:val="009F39BF"/>
    <w:rsid w:val="009F3A8D"/>
    <w:rsid w:val="009F3ADD"/>
    <w:rsid w:val="009F3CCE"/>
    <w:rsid w:val="009F3F13"/>
    <w:rsid w:val="009F3F82"/>
    <w:rsid w:val="009F3FC8"/>
    <w:rsid w:val="009F414E"/>
    <w:rsid w:val="009F4173"/>
    <w:rsid w:val="009F42D7"/>
    <w:rsid w:val="009F437C"/>
    <w:rsid w:val="009F43AB"/>
    <w:rsid w:val="009F447A"/>
    <w:rsid w:val="009F4513"/>
    <w:rsid w:val="009F4528"/>
    <w:rsid w:val="009F45BA"/>
    <w:rsid w:val="009F462E"/>
    <w:rsid w:val="009F479D"/>
    <w:rsid w:val="009F4935"/>
    <w:rsid w:val="009F4943"/>
    <w:rsid w:val="009F4CE8"/>
    <w:rsid w:val="009F4CFA"/>
    <w:rsid w:val="009F4D73"/>
    <w:rsid w:val="009F4E1A"/>
    <w:rsid w:val="009F4E50"/>
    <w:rsid w:val="009F4EB0"/>
    <w:rsid w:val="009F4ED2"/>
    <w:rsid w:val="009F4F79"/>
    <w:rsid w:val="009F4FAE"/>
    <w:rsid w:val="009F4FC9"/>
    <w:rsid w:val="009F500D"/>
    <w:rsid w:val="009F56AC"/>
    <w:rsid w:val="009F57EC"/>
    <w:rsid w:val="009F588B"/>
    <w:rsid w:val="009F5984"/>
    <w:rsid w:val="009F59EA"/>
    <w:rsid w:val="009F5B4D"/>
    <w:rsid w:val="009F5B64"/>
    <w:rsid w:val="009F5BF7"/>
    <w:rsid w:val="009F5EF3"/>
    <w:rsid w:val="009F619C"/>
    <w:rsid w:val="009F61D5"/>
    <w:rsid w:val="009F632D"/>
    <w:rsid w:val="009F63E5"/>
    <w:rsid w:val="009F64CE"/>
    <w:rsid w:val="009F65AF"/>
    <w:rsid w:val="009F6635"/>
    <w:rsid w:val="009F6662"/>
    <w:rsid w:val="009F676F"/>
    <w:rsid w:val="009F6846"/>
    <w:rsid w:val="009F6887"/>
    <w:rsid w:val="009F6C3D"/>
    <w:rsid w:val="009F6C40"/>
    <w:rsid w:val="009F6D62"/>
    <w:rsid w:val="009F6DB8"/>
    <w:rsid w:val="009F70E3"/>
    <w:rsid w:val="009F7290"/>
    <w:rsid w:val="009F72D4"/>
    <w:rsid w:val="009F7551"/>
    <w:rsid w:val="009F75B7"/>
    <w:rsid w:val="009F768E"/>
    <w:rsid w:val="009F7731"/>
    <w:rsid w:val="009F77D0"/>
    <w:rsid w:val="009F7812"/>
    <w:rsid w:val="009F78F9"/>
    <w:rsid w:val="009F7970"/>
    <w:rsid w:val="009F799E"/>
    <w:rsid w:val="009F7BF3"/>
    <w:rsid w:val="009F7C18"/>
    <w:rsid w:val="009F7CC5"/>
    <w:rsid w:val="009F7DBA"/>
    <w:rsid w:val="009F7E4A"/>
    <w:rsid w:val="009F7FA1"/>
    <w:rsid w:val="00A000B4"/>
    <w:rsid w:val="00A0020E"/>
    <w:rsid w:val="00A0035B"/>
    <w:rsid w:val="00A00473"/>
    <w:rsid w:val="00A0079E"/>
    <w:rsid w:val="00A00986"/>
    <w:rsid w:val="00A00C5A"/>
    <w:rsid w:val="00A00DBE"/>
    <w:rsid w:val="00A00DF0"/>
    <w:rsid w:val="00A00E08"/>
    <w:rsid w:val="00A00EBC"/>
    <w:rsid w:val="00A010CF"/>
    <w:rsid w:val="00A0131E"/>
    <w:rsid w:val="00A01413"/>
    <w:rsid w:val="00A014A3"/>
    <w:rsid w:val="00A0169D"/>
    <w:rsid w:val="00A018D1"/>
    <w:rsid w:val="00A018DB"/>
    <w:rsid w:val="00A0197D"/>
    <w:rsid w:val="00A0198A"/>
    <w:rsid w:val="00A01AC9"/>
    <w:rsid w:val="00A01B90"/>
    <w:rsid w:val="00A01CB5"/>
    <w:rsid w:val="00A01D0F"/>
    <w:rsid w:val="00A01D15"/>
    <w:rsid w:val="00A01D97"/>
    <w:rsid w:val="00A01F58"/>
    <w:rsid w:val="00A01F92"/>
    <w:rsid w:val="00A02078"/>
    <w:rsid w:val="00A0216C"/>
    <w:rsid w:val="00A0237C"/>
    <w:rsid w:val="00A0244E"/>
    <w:rsid w:val="00A0267C"/>
    <w:rsid w:val="00A026AA"/>
    <w:rsid w:val="00A0274E"/>
    <w:rsid w:val="00A0287E"/>
    <w:rsid w:val="00A02927"/>
    <w:rsid w:val="00A02C0B"/>
    <w:rsid w:val="00A02CCD"/>
    <w:rsid w:val="00A02D7F"/>
    <w:rsid w:val="00A02F20"/>
    <w:rsid w:val="00A02F5A"/>
    <w:rsid w:val="00A03250"/>
    <w:rsid w:val="00A032E7"/>
    <w:rsid w:val="00A03374"/>
    <w:rsid w:val="00A034C4"/>
    <w:rsid w:val="00A03563"/>
    <w:rsid w:val="00A03693"/>
    <w:rsid w:val="00A036B1"/>
    <w:rsid w:val="00A036E0"/>
    <w:rsid w:val="00A0371B"/>
    <w:rsid w:val="00A037D0"/>
    <w:rsid w:val="00A037ED"/>
    <w:rsid w:val="00A038DA"/>
    <w:rsid w:val="00A03B54"/>
    <w:rsid w:val="00A03C27"/>
    <w:rsid w:val="00A03C37"/>
    <w:rsid w:val="00A03CFB"/>
    <w:rsid w:val="00A03D42"/>
    <w:rsid w:val="00A03E2C"/>
    <w:rsid w:val="00A03FC3"/>
    <w:rsid w:val="00A04249"/>
    <w:rsid w:val="00A04343"/>
    <w:rsid w:val="00A0453A"/>
    <w:rsid w:val="00A04580"/>
    <w:rsid w:val="00A04600"/>
    <w:rsid w:val="00A04819"/>
    <w:rsid w:val="00A04826"/>
    <w:rsid w:val="00A04999"/>
    <w:rsid w:val="00A049AB"/>
    <w:rsid w:val="00A04C18"/>
    <w:rsid w:val="00A04D8D"/>
    <w:rsid w:val="00A04DD7"/>
    <w:rsid w:val="00A04E0F"/>
    <w:rsid w:val="00A04E13"/>
    <w:rsid w:val="00A04E19"/>
    <w:rsid w:val="00A04EC3"/>
    <w:rsid w:val="00A04EED"/>
    <w:rsid w:val="00A04FBA"/>
    <w:rsid w:val="00A05193"/>
    <w:rsid w:val="00A051E6"/>
    <w:rsid w:val="00A05566"/>
    <w:rsid w:val="00A055CF"/>
    <w:rsid w:val="00A0581A"/>
    <w:rsid w:val="00A05900"/>
    <w:rsid w:val="00A059C6"/>
    <w:rsid w:val="00A05B38"/>
    <w:rsid w:val="00A05B66"/>
    <w:rsid w:val="00A05CE1"/>
    <w:rsid w:val="00A05CF2"/>
    <w:rsid w:val="00A05D4E"/>
    <w:rsid w:val="00A05E5A"/>
    <w:rsid w:val="00A05E96"/>
    <w:rsid w:val="00A05E9F"/>
    <w:rsid w:val="00A05F51"/>
    <w:rsid w:val="00A05FA6"/>
    <w:rsid w:val="00A06000"/>
    <w:rsid w:val="00A0613E"/>
    <w:rsid w:val="00A061B2"/>
    <w:rsid w:val="00A062BF"/>
    <w:rsid w:val="00A06317"/>
    <w:rsid w:val="00A064EB"/>
    <w:rsid w:val="00A065B1"/>
    <w:rsid w:val="00A0682D"/>
    <w:rsid w:val="00A0694B"/>
    <w:rsid w:val="00A06A8A"/>
    <w:rsid w:val="00A06D83"/>
    <w:rsid w:val="00A06DE7"/>
    <w:rsid w:val="00A06ED1"/>
    <w:rsid w:val="00A06EDE"/>
    <w:rsid w:val="00A06EF8"/>
    <w:rsid w:val="00A0708D"/>
    <w:rsid w:val="00A070B5"/>
    <w:rsid w:val="00A071B2"/>
    <w:rsid w:val="00A07256"/>
    <w:rsid w:val="00A0739E"/>
    <w:rsid w:val="00A07532"/>
    <w:rsid w:val="00A07582"/>
    <w:rsid w:val="00A076AC"/>
    <w:rsid w:val="00A077B7"/>
    <w:rsid w:val="00A07938"/>
    <w:rsid w:val="00A07987"/>
    <w:rsid w:val="00A07AFA"/>
    <w:rsid w:val="00A07B4C"/>
    <w:rsid w:val="00A07D10"/>
    <w:rsid w:val="00A07DA6"/>
    <w:rsid w:val="00A07E35"/>
    <w:rsid w:val="00A07EBE"/>
    <w:rsid w:val="00A1010F"/>
    <w:rsid w:val="00A10119"/>
    <w:rsid w:val="00A10121"/>
    <w:rsid w:val="00A10249"/>
    <w:rsid w:val="00A10497"/>
    <w:rsid w:val="00A1054D"/>
    <w:rsid w:val="00A105EF"/>
    <w:rsid w:val="00A107E7"/>
    <w:rsid w:val="00A107F9"/>
    <w:rsid w:val="00A10818"/>
    <w:rsid w:val="00A1085F"/>
    <w:rsid w:val="00A1088D"/>
    <w:rsid w:val="00A10A14"/>
    <w:rsid w:val="00A10A2E"/>
    <w:rsid w:val="00A10B0A"/>
    <w:rsid w:val="00A10B84"/>
    <w:rsid w:val="00A10D1A"/>
    <w:rsid w:val="00A10D86"/>
    <w:rsid w:val="00A10E87"/>
    <w:rsid w:val="00A10EEA"/>
    <w:rsid w:val="00A10FB3"/>
    <w:rsid w:val="00A10FF3"/>
    <w:rsid w:val="00A11192"/>
    <w:rsid w:val="00A11462"/>
    <w:rsid w:val="00A1150D"/>
    <w:rsid w:val="00A1155C"/>
    <w:rsid w:val="00A1157D"/>
    <w:rsid w:val="00A11642"/>
    <w:rsid w:val="00A1171D"/>
    <w:rsid w:val="00A117F1"/>
    <w:rsid w:val="00A11B8D"/>
    <w:rsid w:val="00A11BD3"/>
    <w:rsid w:val="00A11D30"/>
    <w:rsid w:val="00A11E42"/>
    <w:rsid w:val="00A11F99"/>
    <w:rsid w:val="00A1218A"/>
    <w:rsid w:val="00A121B2"/>
    <w:rsid w:val="00A121E6"/>
    <w:rsid w:val="00A122DA"/>
    <w:rsid w:val="00A12325"/>
    <w:rsid w:val="00A1239F"/>
    <w:rsid w:val="00A124F9"/>
    <w:rsid w:val="00A12692"/>
    <w:rsid w:val="00A126C7"/>
    <w:rsid w:val="00A126D8"/>
    <w:rsid w:val="00A12926"/>
    <w:rsid w:val="00A12B4F"/>
    <w:rsid w:val="00A12D02"/>
    <w:rsid w:val="00A12D22"/>
    <w:rsid w:val="00A1324C"/>
    <w:rsid w:val="00A1364B"/>
    <w:rsid w:val="00A13688"/>
    <w:rsid w:val="00A136FF"/>
    <w:rsid w:val="00A1370E"/>
    <w:rsid w:val="00A1378D"/>
    <w:rsid w:val="00A137D6"/>
    <w:rsid w:val="00A1385B"/>
    <w:rsid w:val="00A139F9"/>
    <w:rsid w:val="00A13C90"/>
    <w:rsid w:val="00A13D20"/>
    <w:rsid w:val="00A13F34"/>
    <w:rsid w:val="00A143C1"/>
    <w:rsid w:val="00A14476"/>
    <w:rsid w:val="00A144C5"/>
    <w:rsid w:val="00A144E7"/>
    <w:rsid w:val="00A1454A"/>
    <w:rsid w:val="00A14583"/>
    <w:rsid w:val="00A14631"/>
    <w:rsid w:val="00A14680"/>
    <w:rsid w:val="00A147A9"/>
    <w:rsid w:val="00A1481B"/>
    <w:rsid w:val="00A14A89"/>
    <w:rsid w:val="00A14B30"/>
    <w:rsid w:val="00A14CE0"/>
    <w:rsid w:val="00A14F0E"/>
    <w:rsid w:val="00A15065"/>
    <w:rsid w:val="00A1528B"/>
    <w:rsid w:val="00A152E7"/>
    <w:rsid w:val="00A154AF"/>
    <w:rsid w:val="00A155BB"/>
    <w:rsid w:val="00A156D4"/>
    <w:rsid w:val="00A157D6"/>
    <w:rsid w:val="00A157EB"/>
    <w:rsid w:val="00A158CB"/>
    <w:rsid w:val="00A159CA"/>
    <w:rsid w:val="00A15C0F"/>
    <w:rsid w:val="00A15E07"/>
    <w:rsid w:val="00A15EC7"/>
    <w:rsid w:val="00A15F87"/>
    <w:rsid w:val="00A15F90"/>
    <w:rsid w:val="00A15FFC"/>
    <w:rsid w:val="00A16271"/>
    <w:rsid w:val="00A1630B"/>
    <w:rsid w:val="00A163AF"/>
    <w:rsid w:val="00A16408"/>
    <w:rsid w:val="00A165E4"/>
    <w:rsid w:val="00A16701"/>
    <w:rsid w:val="00A168C0"/>
    <w:rsid w:val="00A16C88"/>
    <w:rsid w:val="00A16D58"/>
    <w:rsid w:val="00A16E2D"/>
    <w:rsid w:val="00A16FD7"/>
    <w:rsid w:val="00A1713B"/>
    <w:rsid w:val="00A17289"/>
    <w:rsid w:val="00A1738D"/>
    <w:rsid w:val="00A17494"/>
    <w:rsid w:val="00A174A5"/>
    <w:rsid w:val="00A1752F"/>
    <w:rsid w:val="00A17560"/>
    <w:rsid w:val="00A1767A"/>
    <w:rsid w:val="00A17711"/>
    <w:rsid w:val="00A17720"/>
    <w:rsid w:val="00A17781"/>
    <w:rsid w:val="00A17887"/>
    <w:rsid w:val="00A17920"/>
    <w:rsid w:val="00A179D0"/>
    <w:rsid w:val="00A17A7E"/>
    <w:rsid w:val="00A17AA5"/>
    <w:rsid w:val="00A17AF2"/>
    <w:rsid w:val="00A17BD6"/>
    <w:rsid w:val="00A17C03"/>
    <w:rsid w:val="00A17C11"/>
    <w:rsid w:val="00A17C28"/>
    <w:rsid w:val="00A17C40"/>
    <w:rsid w:val="00A20017"/>
    <w:rsid w:val="00A20121"/>
    <w:rsid w:val="00A20294"/>
    <w:rsid w:val="00A20647"/>
    <w:rsid w:val="00A20698"/>
    <w:rsid w:val="00A206B9"/>
    <w:rsid w:val="00A208CB"/>
    <w:rsid w:val="00A20A62"/>
    <w:rsid w:val="00A20A6F"/>
    <w:rsid w:val="00A20B21"/>
    <w:rsid w:val="00A20B64"/>
    <w:rsid w:val="00A20BB1"/>
    <w:rsid w:val="00A20C02"/>
    <w:rsid w:val="00A20C61"/>
    <w:rsid w:val="00A20CEA"/>
    <w:rsid w:val="00A20D67"/>
    <w:rsid w:val="00A20D8E"/>
    <w:rsid w:val="00A20EB7"/>
    <w:rsid w:val="00A20FF4"/>
    <w:rsid w:val="00A2111B"/>
    <w:rsid w:val="00A2123C"/>
    <w:rsid w:val="00A212B8"/>
    <w:rsid w:val="00A21315"/>
    <w:rsid w:val="00A2137C"/>
    <w:rsid w:val="00A21403"/>
    <w:rsid w:val="00A21465"/>
    <w:rsid w:val="00A21513"/>
    <w:rsid w:val="00A21622"/>
    <w:rsid w:val="00A217E6"/>
    <w:rsid w:val="00A21806"/>
    <w:rsid w:val="00A21881"/>
    <w:rsid w:val="00A21BA7"/>
    <w:rsid w:val="00A21D07"/>
    <w:rsid w:val="00A21D6E"/>
    <w:rsid w:val="00A21E81"/>
    <w:rsid w:val="00A21EA2"/>
    <w:rsid w:val="00A21EA7"/>
    <w:rsid w:val="00A21EDE"/>
    <w:rsid w:val="00A22235"/>
    <w:rsid w:val="00A2223C"/>
    <w:rsid w:val="00A223A8"/>
    <w:rsid w:val="00A2246A"/>
    <w:rsid w:val="00A226E7"/>
    <w:rsid w:val="00A22855"/>
    <w:rsid w:val="00A22A8D"/>
    <w:rsid w:val="00A22DA4"/>
    <w:rsid w:val="00A22EF4"/>
    <w:rsid w:val="00A23150"/>
    <w:rsid w:val="00A2323D"/>
    <w:rsid w:val="00A233B5"/>
    <w:rsid w:val="00A23408"/>
    <w:rsid w:val="00A2359F"/>
    <w:rsid w:val="00A235FA"/>
    <w:rsid w:val="00A23621"/>
    <w:rsid w:val="00A236C0"/>
    <w:rsid w:val="00A236D2"/>
    <w:rsid w:val="00A23718"/>
    <w:rsid w:val="00A2388F"/>
    <w:rsid w:val="00A238C6"/>
    <w:rsid w:val="00A2393A"/>
    <w:rsid w:val="00A239FF"/>
    <w:rsid w:val="00A23A02"/>
    <w:rsid w:val="00A23C0D"/>
    <w:rsid w:val="00A23CCC"/>
    <w:rsid w:val="00A23F11"/>
    <w:rsid w:val="00A23FB7"/>
    <w:rsid w:val="00A23FE7"/>
    <w:rsid w:val="00A2407A"/>
    <w:rsid w:val="00A24280"/>
    <w:rsid w:val="00A244DC"/>
    <w:rsid w:val="00A24672"/>
    <w:rsid w:val="00A247B0"/>
    <w:rsid w:val="00A2485C"/>
    <w:rsid w:val="00A2488F"/>
    <w:rsid w:val="00A248D7"/>
    <w:rsid w:val="00A24914"/>
    <w:rsid w:val="00A249AB"/>
    <w:rsid w:val="00A249FD"/>
    <w:rsid w:val="00A24A0A"/>
    <w:rsid w:val="00A24A13"/>
    <w:rsid w:val="00A24B29"/>
    <w:rsid w:val="00A24BCB"/>
    <w:rsid w:val="00A24BDE"/>
    <w:rsid w:val="00A24C34"/>
    <w:rsid w:val="00A24C87"/>
    <w:rsid w:val="00A24D00"/>
    <w:rsid w:val="00A24D7B"/>
    <w:rsid w:val="00A24E98"/>
    <w:rsid w:val="00A24EB7"/>
    <w:rsid w:val="00A24F62"/>
    <w:rsid w:val="00A25181"/>
    <w:rsid w:val="00A252F2"/>
    <w:rsid w:val="00A25402"/>
    <w:rsid w:val="00A2544E"/>
    <w:rsid w:val="00A254D2"/>
    <w:rsid w:val="00A25577"/>
    <w:rsid w:val="00A257C0"/>
    <w:rsid w:val="00A257E5"/>
    <w:rsid w:val="00A260EA"/>
    <w:rsid w:val="00A2618D"/>
    <w:rsid w:val="00A2633B"/>
    <w:rsid w:val="00A2640C"/>
    <w:rsid w:val="00A26425"/>
    <w:rsid w:val="00A26456"/>
    <w:rsid w:val="00A26578"/>
    <w:rsid w:val="00A26635"/>
    <w:rsid w:val="00A2663B"/>
    <w:rsid w:val="00A2667E"/>
    <w:rsid w:val="00A266FF"/>
    <w:rsid w:val="00A26760"/>
    <w:rsid w:val="00A267C5"/>
    <w:rsid w:val="00A267FD"/>
    <w:rsid w:val="00A269AC"/>
    <w:rsid w:val="00A26A24"/>
    <w:rsid w:val="00A26B99"/>
    <w:rsid w:val="00A26D9F"/>
    <w:rsid w:val="00A26DC0"/>
    <w:rsid w:val="00A26F2E"/>
    <w:rsid w:val="00A2704E"/>
    <w:rsid w:val="00A270FA"/>
    <w:rsid w:val="00A271A3"/>
    <w:rsid w:val="00A27227"/>
    <w:rsid w:val="00A27277"/>
    <w:rsid w:val="00A27343"/>
    <w:rsid w:val="00A27351"/>
    <w:rsid w:val="00A273DC"/>
    <w:rsid w:val="00A2742E"/>
    <w:rsid w:val="00A27666"/>
    <w:rsid w:val="00A276F0"/>
    <w:rsid w:val="00A27717"/>
    <w:rsid w:val="00A2790F"/>
    <w:rsid w:val="00A27B7E"/>
    <w:rsid w:val="00A27CD1"/>
    <w:rsid w:val="00A27E0E"/>
    <w:rsid w:val="00A27EC4"/>
    <w:rsid w:val="00A27EE7"/>
    <w:rsid w:val="00A27EF1"/>
    <w:rsid w:val="00A27F4F"/>
    <w:rsid w:val="00A27FD5"/>
    <w:rsid w:val="00A30179"/>
    <w:rsid w:val="00A30355"/>
    <w:rsid w:val="00A304D3"/>
    <w:rsid w:val="00A304EC"/>
    <w:rsid w:val="00A3060A"/>
    <w:rsid w:val="00A30717"/>
    <w:rsid w:val="00A30765"/>
    <w:rsid w:val="00A3087A"/>
    <w:rsid w:val="00A3088E"/>
    <w:rsid w:val="00A308D9"/>
    <w:rsid w:val="00A30A4D"/>
    <w:rsid w:val="00A30AF2"/>
    <w:rsid w:val="00A30BA4"/>
    <w:rsid w:val="00A30BAC"/>
    <w:rsid w:val="00A30CDB"/>
    <w:rsid w:val="00A30F1E"/>
    <w:rsid w:val="00A30F3A"/>
    <w:rsid w:val="00A3109B"/>
    <w:rsid w:val="00A313CE"/>
    <w:rsid w:val="00A31401"/>
    <w:rsid w:val="00A31501"/>
    <w:rsid w:val="00A31568"/>
    <w:rsid w:val="00A315D6"/>
    <w:rsid w:val="00A315F6"/>
    <w:rsid w:val="00A316EF"/>
    <w:rsid w:val="00A318E2"/>
    <w:rsid w:val="00A3199F"/>
    <w:rsid w:val="00A31A70"/>
    <w:rsid w:val="00A31A8F"/>
    <w:rsid w:val="00A31B12"/>
    <w:rsid w:val="00A31C2D"/>
    <w:rsid w:val="00A32042"/>
    <w:rsid w:val="00A3214F"/>
    <w:rsid w:val="00A32322"/>
    <w:rsid w:val="00A32451"/>
    <w:rsid w:val="00A32647"/>
    <w:rsid w:val="00A32666"/>
    <w:rsid w:val="00A326F0"/>
    <w:rsid w:val="00A3280C"/>
    <w:rsid w:val="00A32851"/>
    <w:rsid w:val="00A3285B"/>
    <w:rsid w:val="00A3299C"/>
    <w:rsid w:val="00A32A57"/>
    <w:rsid w:val="00A32AAF"/>
    <w:rsid w:val="00A32B2F"/>
    <w:rsid w:val="00A32B3A"/>
    <w:rsid w:val="00A32C7E"/>
    <w:rsid w:val="00A32C89"/>
    <w:rsid w:val="00A32CB8"/>
    <w:rsid w:val="00A32CC3"/>
    <w:rsid w:val="00A32DF6"/>
    <w:rsid w:val="00A32E72"/>
    <w:rsid w:val="00A32E9F"/>
    <w:rsid w:val="00A32F46"/>
    <w:rsid w:val="00A32F96"/>
    <w:rsid w:val="00A3305B"/>
    <w:rsid w:val="00A330EB"/>
    <w:rsid w:val="00A331D1"/>
    <w:rsid w:val="00A33203"/>
    <w:rsid w:val="00A333F1"/>
    <w:rsid w:val="00A336E9"/>
    <w:rsid w:val="00A33731"/>
    <w:rsid w:val="00A3381F"/>
    <w:rsid w:val="00A339FF"/>
    <w:rsid w:val="00A33A34"/>
    <w:rsid w:val="00A33BC0"/>
    <w:rsid w:val="00A33C79"/>
    <w:rsid w:val="00A33D23"/>
    <w:rsid w:val="00A33E2E"/>
    <w:rsid w:val="00A33E76"/>
    <w:rsid w:val="00A3402E"/>
    <w:rsid w:val="00A340C9"/>
    <w:rsid w:val="00A344C9"/>
    <w:rsid w:val="00A34568"/>
    <w:rsid w:val="00A34594"/>
    <w:rsid w:val="00A34685"/>
    <w:rsid w:val="00A346DD"/>
    <w:rsid w:val="00A34752"/>
    <w:rsid w:val="00A347B0"/>
    <w:rsid w:val="00A347BC"/>
    <w:rsid w:val="00A34A2B"/>
    <w:rsid w:val="00A34CFB"/>
    <w:rsid w:val="00A34D52"/>
    <w:rsid w:val="00A350D0"/>
    <w:rsid w:val="00A352D3"/>
    <w:rsid w:val="00A352FA"/>
    <w:rsid w:val="00A35412"/>
    <w:rsid w:val="00A354BF"/>
    <w:rsid w:val="00A35542"/>
    <w:rsid w:val="00A3560F"/>
    <w:rsid w:val="00A35710"/>
    <w:rsid w:val="00A35756"/>
    <w:rsid w:val="00A357F8"/>
    <w:rsid w:val="00A35943"/>
    <w:rsid w:val="00A3594B"/>
    <w:rsid w:val="00A359C0"/>
    <w:rsid w:val="00A35A6F"/>
    <w:rsid w:val="00A35A9F"/>
    <w:rsid w:val="00A35AC0"/>
    <w:rsid w:val="00A35B68"/>
    <w:rsid w:val="00A35BA6"/>
    <w:rsid w:val="00A35CB6"/>
    <w:rsid w:val="00A35D86"/>
    <w:rsid w:val="00A35E47"/>
    <w:rsid w:val="00A35EBA"/>
    <w:rsid w:val="00A35F5F"/>
    <w:rsid w:val="00A35F7E"/>
    <w:rsid w:val="00A35FF7"/>
    <w:rsid w:val="00A361C9"/>
    <w:rsid w:val="00A3633E"/>
    <w:rsid w:val="00A36558"/>
    <w:rsid w:val="00A36585"/>
    <w:rsid w:val="00A3661F"/>
    <w:rsid w:val="00A36633"/>
    <w:rsid w:val="00A36661"/>
    <w:rsid w:val="00A366B3"/>
    <w:rsid w:val="00A368FB"/>
    <w:rsid w:val="00A36A41"/>
    <w:rsid w:val="00A36A64"/>
    <w:rsid w:val="00A36E80"/>
    <w:rsid w:val="00A36ED3"/>
    <w:rsid w:val="00A36EE7"/>
    <w:rsid w:val="00A370C2"/>
    <w:rsid w:val="00A37267"/>
    <w:rsid w:val="00A37310"/>
    <w:rsid w:val="00A3749B"/>
    <w:rsid w:val="00A37501"/>
    <w:rsid w:val="00A37526"/>
    <w:rsid w:val="00A37580"/>
    <w:rsid w:val="00A376FA"/>
    <w:rsid w:val="00A37702"/>
    <w:rsid w:val="00A3780F"/>
    <w:rsid w:val="00A37884"/>
    <w:rsid w:val="00A37A82"/>
    <w:rsid w:val="00A37C74"/>
    <w:rsid w:val="00A37D48"/>
    <w:rsid w:val="00A37D5D"/>
    <w:rsid w:val="00A37E5C"/>
    <w:rsid w:val="00A37EDA"/>
    <w:rsid w:val="00A40248"/>
    <w:rsid w:val="00A402F1"/>
    <w:rsid w:val="00A40464"/>
    <w:rsid w:val="00A4055B"/>
    <w:rsid w:val="00A40578"/>
    <w:rsid w:val="00A4058D"/>
    <w:rsid w:val="00A4063A"/>
    <w:rsid w:val="00A407B3"/>
    <w:rsid w:val="00A40820"/>
    <w:rsid w:val="00A40A74"/>
    <w:rsid w:val="00A40C04"/>
    <w:rsid w:val="00A40C15"/>
    <w:rsid w:val="00A41000"/>
    <w:rsid w:val="00A41056"/>
    <w:rsid w:val="00A4105A"/>
    <w:rsid w:val="00A41093"/>
    <w:rsid w:val="00A4110E"/>
    <w:rsid w:val="00A4116F"/>
    <w:rsid w:val="00A4141A"/>
    <w:rsid w:val="00A4147A"/>
    <w:rsid w:val="00A41546"/>
    <w:rsid w:val="00A415E5"/>
    <w:rsid w:val="00A416BE"/>
    <w:rsid w:val="00A41826"/>
    <w:rsid w:val="00A418EB"/>
    <w:rsid w:val="00A41A5C"/>
    <w:rsid w:val="00A41A60"/>
    <w:rsid w:val="00A41EB2"/>
    <w:rsid w:val="00A41F5D"/>
    <w:rsid w:val="00A41F75"/>
    <w:rsid w:val="00A4201E"/>
    <w:rsid w:val="00A42171"/>
    <w:rsid w:val="00A4227A"/>
    <w:rsid w:val="00A4228B"/>
    <w:rsid w:val="00A42453"/>
    <w:rsid w:val="00A4260A"/>
    <w:rsid w:val="00A426F5"/>
    <w:rsid w:val="00A427A2"/>
    <w:rsid w:val="00A428C0"/>
    <w:rsid w:val="00A42A9B"/>
    <w:rsid w:val="00A42B0A"/>
    <w:rsid w:val="00A42E45"/>
    <w:rsid w:val="00A42E67"/>
    <w:rsid w:val="00A42EF6"/>
    <w:rsid w:val="00A42F06"/>
    <w:rsid w:val="00A42F65"/>
    <w:rsid w:val="00A42FE9"/>
    <w:rsid w:val="00A4302C"/>
    <w:rsid w:val="00A43061"/>
    <w:rsid w:val="00A430C2"/>
    <w:rsid w:val="00A4310A"/>
    <w:rsid w:val="00A43231"/>
    <w:rsid w:val="00A43296"/>
    <w:rsid w:val="00A43469"/>
    <w:rsid w:val="00A4347E"/>
    <w:rsid w:val="00A4356D"/>
    <w:rsid w:val="00A43639"/>
    <w:rsid w:val="00A436B1"/>
    <w:rsid w:val="00A437BE"/>
    <w:rsid w:val="00A43BEB"/>
    <w:rsid w:val="00A43C87"/>
    <w:rsid w:val="00A43CE5"/>
    <w:rsid w:val="00A43D78"/>
    <w:rsid w:val="00A43E0F"/>
    <w:rsid w:val="00A43EF5"/>
    <w:rsid w:val="00A43FDF"/>
    <w:rsid w:val="00A440EA"/>
    <w:rsid w:val="00A440EE"/>
    <w:rsid w:val="00A44186"/>
    <w:rsid w:val="00A441B3"/>
    <w:rsid w:val="00A4424A"/>
    <w:rsid w:val="00A442BE"/>
    <w:rsid w:val="00A4436D"/>
    <w:rsid w:val="00A445A6"/>
    <w:rsid w:val="00A445CD"/>
    <w:rsid w:val="00A4464D"/>
    <w:rsid w:val="00A446BB"/>
    <w:rsid w:val="00A4470C"/>
    <w:rsid w:val="00A447D6"/>
    <w:rsid w:val="00A447DA"/>
    <w:rsid w:val="00A44871"/>
    <w:rsid w:val="00A448E1"/>
    <w:rsid w:val="00A4490B"/>
    <w:rsid w:val="00A44985"/>
    <w:rsid w:val="00A44A36"/>
    <w:rsid w:val="00A44A4B"/>
    <w:rsid w:val="00A44B84"/>
    <w:rsid w:val="00A44B93"/>
    <w:rsid w:val="00A44BB2"/>
    <w:rsid w:val="00A44BFD"/>
    <w:rsid w:val="00A44C8A"/>
    <w:rsid w:val="00A44CB3"/>
    <w:rsid w:val="00A44CEA"/>
    <w:rsid w:val="00A44D1C"/>
    <w:rsid w:val="00A44DAC"/>
    <w:rsid w:val="00A44F5E"/>
    <w:rsid w:val="00A44FFB"/>
    <w:rsid w:val="00A450AF"/>
    <w:rsid w:val="00A450E2"/>
    <w:rsid w:val="00A45146"/>
    <w:rsid w:val="00A451C0"/>
    <w:rsid w:val="00A4538E"/>
    <w:rsid w:val="00A45617"/>
    <w:rsid w:val="00A45621"/>
    <w:rsid w:val="00A4565B"/>
    <w:rsid w:val="00A456BD"/>
    <w:rsid w:val="00A45805"/>
    <w:rsid w:val="00A458FE"/>
    <w:rsid w:val="00A4596E"/>
    <w:rsid w:val="00A45B27"/>
    <w:rsid w:val="00A45B5A"/>
    <w:rsid w:val="00A45B67"/>
    <w:rsid w:val="00A45BC5"/>
    <w:rsid w:val="00A45BC8"/>
    <w:rsid w:val="00A45D3F"/>
    <w:rsid w:val="00A45D81"/>
    <w:rsid w:val="00A45DC1"/>
    <w:rsid w:val="00A45F09"/>
    <w:rsid w:val="00A460CC"/>
    <w:rsid w:val="00A460FA"/>
    <w:rsid w:val="00A4613D"/>
    <w:rsid w:val="00A4613E"/>
    <w:rsid w:val="00A461C4"/>
    <w:rsid w:val="00A462D2"/>
    <w:rsid w:val="00A466AF"/>
    <w:rsid w:val="00A46810"/>
    <w:rsid w:val="00A46AD6"/>
    <w:rsid w:val="00A46CE2"/>
    <w:rsid w:val="00A472F5"/>
    <w:rsid w:val="00A4731B"/>
    <w:rsid w:val="00A47635"/>
    <w:rsid w:val="00A4773A"/>
    <w:rsid w:val="00A477D6"/>
    <w:rsid w:val="00A477E1"/>
    <w:rsid w:val="00A4780B"/>
    <w:rsid w:val="00A47866"/>
    <w:rsid w:val="00A4793E"/>
    <w:rsid w:val="00A47971"/>
    <w:rsid w:val="00A47A47"/>
    <w:rsid w:val="00A47AA3"/>
    <w:rsid w:val="00A47CF3"/>
    <w:rsid w:val="00A47D9D"/>
    <w:rsid w:val="00A47E4A"/>
    <w:rsid w:val="00A47EF6"/>
    <w:rsid w:val="00A47FD0"/>
    <w:rsid w:val="00A50065"/>
    <w:rsid w:val="00A50163"/>
    <w:rsid w:val="00A501E3"/>
    <w:rsid w:val="00A50273"/>
    <w:rsid w:val="00A503C5"/>
    <w:rsid w:val="00A50567"/>
    <w:rsid w:val="00A505C2"/>
    <w:rsid w:val="00A5076D"/>
    <w:rsid w:val="00A509D1"/>
    <w:rsid w:val="00A50AAD"/>
    <w:rsid w:val="00A50C63"/>
    <w:rsid w:val="00A50CB0"/>
    <w:rsid w:val="00A50D6B"/>
    <w:rsid w:val="00A50D94"/>
    <w:rsid w:val="00A50DDB"/>
    <w:rsid w:val="00A50E41"/>
    <w:rsid w:val="00A50FB5"/>
    <w:rsid w:val="00A5128B"/>
    <w:rsid w:val="00A51304"/>
    <w:rsid w:val="00A513EF"/>
    <w:rsid w:val="00A51575"/>
    <w:rsid w:val="00A515B0"/>
    <w:rsid w:val="00A5186B"/>
    <w:rsid w:val="00A51E06"/>
    <w:rsid w:val="00A51E1A"/>
    <w:rsid w:val="00A51E8D"/>
    <w:rsid w:val="00A51EEC"/>
    <w:rsid w:val="00A51F06"/>
    <w:rsid w:val="00A51F09"/>
    <w:rsid w:val="00A520A1"/>
    <w:rsid w:val="00A5214F"/>
    <w:rsid w:val="00A5218C"/>
    <w:rsid w:val="00A521DE"/>
    <w:rsid w:val="00A521FB"/>
    <w:rsid w:val="00A522D9"/>
    <w:rsid w:val="00A5240F"/>
    <w:rsid w:val="00A52594"/>
    <w:rsid w:val="00A52682"/>
    <w:rsid w:val="00A5273E"/>
    <w:rsid w:val="00A52753"/>
    <w:rsid w:val="00A52A5B"/>
    <w:rsid w:val="00A52B24"/>
    <w:rsid w:val="00A52B29"/>
    <w:rsid w:val="00A52BFA"/>
    <w:rsid w:val="00A52C7A"/>
    <w:rsid w:val="00A52E1C"/>
    <w:rsid w:val="00A53072"/>
    <w:rsid w:val="00A53079"/>
    <w:rsid w:val="00A5345A"/>
    <w:rsid w:val="00A536EA"/>
    <w:rsid w:val="00A539AC"/>
    <w:rsid w:val="00A539B0"/>
    <w:rsid w:val="00A53A09"/>
    <w:rsid w:val="00A53A0E"/>
    <w:rsid w:val="00A53A29"/>
    <w:rsid w:val="00A53BBD"/>
    <w:rsid w:val="00A53C11"/>
    <w:rsid w:val="00A5428E"/>
    <w:rsid w:val="00A54349"/>
    <w:rsid w:val="00A54436"/>
    <w:rsid w:val="00A5445E"/>
    <w:rsid w:val="00A544A8"/>
    <w:rsid w:val="00A544E1"/>
    <w:rsid w:val="00A545A6"/>
    <w:rsid w:val="00A545BC"/>
    <w:rsid w:val="00A546B4"/>
    <w:rsid w:val="00A54859"/>
    <w:rsid w:val="00A549E3"/>
    <w:rsid w:val="00A54A71"/>
    <w:rsid w:val="00A54B3F"/>
    <w:rsid w:val="00A54B90"/>
    <w:rsid w:val="00A54CCF"/>
    <w:rsid w:val="00A54CF9"/>
    <w:rsid w:val="00A54F41"/>
    <w:rsid w:val="00A55008"/>
    <w:rsid w:val="00A5503D"/>
    <w:rsid w:val="00A55231"/>
    <w:rsid w:val="00A553CC"/>
    <w:rsid w:val="00A554B9"/>
    <w:rsid w:val="00A55516"/>
    <w:rsid w:val="00A5552F"/>
    <w:rsid w:val="00A5559D"/>
    <w:rsid w:val="00A555CE"/>
    <w:rsid w:val="00A55675"/>
    <w:rsid w:val="00A556F5"/>
    <w:rsid w:val="00A55840"/>
    <w:rsid w:val="00A55A7C"/>
    <w:rsid w:val="00A55D24"/>
    <w:rsid w:val="00A55E2C"/>
    <w:rsid w:val="00A55F03"/>
    <w:rsid w:val="00A56168"/>
    <w:rsid w:val="00A5629B"/>
    <w:rsid w:val="00A56312"/>
    <w:rsid w:val="00A563C8"/>
    <w:rsid w:val="00A564AF"/>
    <w:rsid w:val="00A5652A"/>
    <w:rsid w:val="00A566A1"/>
    <w:rsid w:val="00A56710"/>
    <w:rsid w:val="00A56797"/>
    <w:rsid w:val="00A568D2"/>
    <w:rsid w:val="00A5694B"/>
    <w:rsid w:val="00A569A8"/>
    <w:rsid w:val="00A56A4A"/>
    <w:rsid w:val="00A56B56"/>
    <w:rsid w:val="00A56E2A"/>
    <w:rsid w:val="00A56E46"/>
    <w:rsid w:val="00A56F22"/>
    <w:rsid w:val="00A57014"/>
    <w:rsid w:val="00A570E1"/>
    <w:rsid w:val="00A570F0"/>
    <w:rsid w:val="00A5725C"/>
    <w:rsid w:val="00A572B2"/>
    <w:rsid w:val="00A574B2"/>
    <w:rsid w:val="00A574E3"/>
    <w:rsid w:val="00A57500"/>
    <w:rsid w:val="00A5754E"/>
    <w:rsid w:val="00A57584"/>
    <w:rsid w:val="00A57783"/>
    <w:rsid w:val="00A578B7"/>
    <w:rsid w:val="00A57930"/>
    <w:rsid w:val="00A57993"/>
    <w:rsid w:val="00A57ADB"/>
    <w:rsid w:val="00A57F2D"/>
    <w:rsid w:val="00A57FAD"/>
    <w:rsid w:val="00A60017"/>
    <w:rsid w:val="00A600F9"/>
    <w:rsid w:val="00A6033D"/>
    <w:rsid w:val="00A60488"/>
    <w:rsid w:val="00A60869"/>
    <w:rsid w:val="00A60A18"/>
    <w:rsid w:val="00A60ABD"/>
    <w:rsid w:val="00A60B2B"/>
    <w:rsid w:val="00A60B38"/>
    <w:rsid w:val="00A60DAA"/>
    <w:rsid w:val="00A60E2F"/>
    <w:rsid w:val="00A60E3C"/>
    <w:rsid w:val="00A60F42"/>
    <w:rsid w:val="00A60F9D"/>
    <w:rsid w:val="00A6101A"/>
    <w:rsid w:val="00A6102E"/>
    <w:rsid w:val="00A6109A"/>
    <w:rsid w:val="00A611B8"/>
    <w:rsid w:val="00A6127F"/>
    <w:rsid w:val="00A61327"/>
    <w:rsid w:val="00A614DF"/>
    <w:rsid w:val="00A61500"/>
    <w:rsid w:val="00A6154D"/>
    <w:rsid w:val="00A61673"/>
    <w:rsid w:val="00A61692"/>
    <w:rsid w:val="00A6176E"/>
    <w:rsid w:val="00A61779"/>
    <w:rsid w:val="00A617BD"/>
    <w:rsid w:val="00A61A4E"/>
    <w:rsid w:val="00A61AD1"/>
    <w:rsid w:val="00A61B43"/>
    <w:rsid w:val="00A61B58"/>
    <w:rsid w:val="00A61B9D"/>
    <w:rsid w:val="00A61BBA"/>
    <w:rsid w:val="00A61BDF"/>
    <w:rsid w:val="00A61C16"/>
    <w:rsid w:val="00A61C34"/>
    <w:rsid w:val="00A61CAD"/>
    <w:rsid w:val="00A61CBD"/>
    <w:rsid w:val="00A61CE9"/>
    <w:rsid w:val="00A61D40"/>
    <w:rsid w:val="00A61D69"/>
    <w:rsid w:val="00A61DF7"/>
    <w:rsid w:val="00A61E6D"/>
    <w:rsid w:val="00A61EFB"/>
    <w:rsid w:val="00A61F2B"/>
    <w:rsid w:val="00A61F5B"/>
    <w:rsid w:val="00A61FA4"/>
    <w:rsid w:val="00A621B1"/>
    <w:rsid w:val="00A6266C"/>
    <w:rsid w:val="00A6278C"/>
    <w:rsid w:val="00A627E1"/>
    <w:rsid w:val="00A628CA"/>
    <w:rsid w:val="00A628EF"/>
    <w:rsid w:val="00A62A50"/>
    <w:rsid w:val="00A62B59"/>
    <w:rsid w:val="00A62C29"/>
    <w:rsid w:val="00A62FC6"/>
    <w:rsid w:val="00A6301B"/>
    <w:rsid w:val="00A63298"/>
    <w:rsid w:val="00A63328"/>
    <w:rsid w:val="00A63377"/>
    <w:rsid w:val="00A634F4"/>
    <w:rsid w:val="00A6359E"/>
    <w:rsid w:val="00A63627"/>
    <w:rsid w:val="00A63715"/>
    <w:rsid w:val="00A63734"/>
    <w:rsid w:val="00A6386D"/>
    <w:rsid w:val="00A63872"/>
    <w:rsid w:val="00A638D8"/>
    <w:rsid w:val="00A638E6"/>
    <w:rsid w:val="00A6399E"/>
    <w:rsid w:val="00A639C2"/>
    <w:rsid w:val="00A63B78"/>
    <w:rsid w:val="00A63B99"/>
    <w:rsid w:val="00A63BE1"/>
    <w:rsid w:val="00A63EBB"/>
    <w:rsid w:val="00A63F70"/>
    <w:rsid w:val="00A641DA"/>
    <w:rsid w:val="00A642F5"/>
    <w:rsid w:val="00A64342"/>
    <w:rsid w:val="00A6459F"/>
    <w:rsid w:val="00A647D1"/>
    <w:rsid w:val="00A64848"/>
    <w:rsid w:val="00A648BC"/>
    <w:rsid w:val="00A64B74"/>
    <w:rsid w:val="00A64C11"/>
    <w:rsid w:val="00A64C2B"/>
    <w:rsid w:val="00A65097"/>
    <w:rsid w:val="00A6522F"/>
    <w:rsid w:val="00A652F8"/>
    <w:rsid w:val="00A65519"/>
    <w:rsid w:val="00A657F5"/>
    <w:rsid w:val="00A65817"/>
    <w:rsid w:val="00A65A23"/>
    <w:rsid w:val="00A65B69"/>
    <w:rsid w:val="00A65C8F"/>
    <w:rsid w:val="00A65DC9"/>
    <w:rsid w:val="00A66127"/>
    <w:rsid w:val="00A6613D"/>
    <w:rsid w:val="00A66142"/>
    <w:rsid w:val="00A66145"/>
    <w:rsid w:val="00A661F4"/>
    <w:rsid w:val="00A66329"/>
    <w:rsid w:val="00A66670"/>
    <w:rsid w:val="00A6684C"/>
    <w:rsid w:val="00A668AD"/>
    <w:rsid w:val="00A66BCE"/>
    <w:rsid w:val="00A66BEF"/>
    <w:rsid w:val="00A66EB1"/>
    <w:rsid w:val="00A66EBC"/>
    <w:rsid w:val="00A670F8"/>
    <w:rsid w:val="00A67322"/>
    <w:rsid w:val="00A67365"/>
    <w:rsid w:val="00A675D3"/>
    <w:rsid w:val="00A6797A"/>
    <w:rsid w:val="00A67CE5"/>
    <w:rsid w:val="00A67EB3"/>
    <w:rsid w:val="00A67ED7"/>
    <w:rsid w:val="00A702A7"/>
    <w:rsid w:val="00A702D4"/>
    <w:rsid w:val="00A7033C"/>
    <w:rsid w:val="00A70526"/>
    <w:rsid w:val="00A705FB"/>
    <w:rsid w:val="00A7064D"/>
    <w:rsid w:val="00A706E7"/>
    <w:rsid w:val="00A70AF5"/>
    <w:rsid w:val="00A70B33"/>
    <w:rsid w:val="00A70B47"/>
    <w:rsid w:val="00A70BDB"/>
    <w:rsid w:val="00A70C71"/>
    <w:rsid w:val="00A70CED"/>
    <w:rsid w:val="00A70CF9"/>
    <w:rsid w:val="00A70E7F"/>
    <w:rsid w:val="00A710A8"/>
    <w:rsid w:val="00A711A1"/>
    <w:rsid w:val="00A712FA"/>
    <w:rsid w:val="00A7135C"/>
    <w:rsid w:val="00A715C6"/>
    <w:rsid w:val="00A716AD"/>
    <w:rsid w:val="00A716DE"/>
    <w:rsid w:val="00A717E1"/>
    <w:rsid w:val="00A717F1"/>
    <w:rsid w:val="00A719D0"/>
    <w:rsid w:val="00A71BAE"/>
    <w:rsid w:val="00A71BE7"/>
    <w:rsid w:val="00A71BF6"/>
    <w:rsid w:val="00A71C3F"/>
    <w:rsid w:val="00A71CA0"/>
    <w:rsid w:val="00A71D0F"/>
    <w:rsid w:val="00A71D77"/>
    <w:rsid w:val="00A71E2C"/>
    <w:rsid w:val="00A71EF1"/>
    <w:rsid w:val="00A71F3F"/>
    <w:rsid w:val="00A720A3"/>
    <w:rsid w:val="00A72329"/>
    <w:rsid w:val="00A7244E"/>
    <w:rsid w:val="00A724E1"/>
    <w:rsid w:val="00A724FC"/>
    <w:rsid w:val="00A725A2"/>
    <w:rsid w:val="00A7286F"/>
    <w:rsid w:val="00A72995"/>
    <w:rsid w:val="00A72A73"/>
    <w:rsid w:val="00A72BC9"/>
    <w:rsid w:val="00A72C44"/>
    <w:rsid w:val="00A72CD3"/>
    <w:rsid w:val="00A72CEF"/>
    <w:rsid w:val="00A72D3C"/>
    <w:rsid w:val="00A72E0C"/>
    <w:rsid w:val="00A72E4E"/>
    <w:rsid w:val="00A73033"/>
    <w:rsid w:val="00A73147"/>
    <w:rsid w:val="00A73239"/>
    <w:rsid w:val="00A732AE"/>
    <w:rsid w:val="00A732CC"/>
    <w:rsid w:val="00A73361"/>
    <w:rsid w:val="00A7341A"/>
    <w:rsid w:val="00A73473"/>
    <w:rsid w:val="00A734E5"/>
    <w:rsid w:val="00A73654"/>
    <w:rsid w:val="00A7374D"/>
    <w:rsid w:val="00A7385C"/>
    <w:rsid w:val="00A738FE"/>
    <w:rsid w:val="00A73CAD"/>
    <w:rsid w:val="00A73DC2"/>
    <w:rsid w:val="00A73DC5"/>
    <w:rsid w:val="00A74102"/>
    <w:rsid w:val="00A7417E"/>
    <w:rsid w:val="00A74266"/>
    <w:rsid w:val="00A74288"/>
    <w:rsid w:val="00A74359"/>
    <w:rsid w:val="00A745C5"/>
    <w:rsid w:val="00A746D9"/>
    <w:rsid w:val="00A747DD"/>
    <w:rsid w:val="00A74907"/>
    <w:rsid w:val="00A74A74"/>
    <w:rsid w:val="00A74B3E"/>
    <w:rsid w:val="00A74C78"/>
    <w:rsid w:val="00A74C7E"/>
    <w:rsid w:val="00A74E84"/>
    <w:rsid w:val="00A74F4B"/>
    <w:rsid w:val="00A7506D"/>
    <w:rsid w:val="00A75196"/>
    <w:rsid w:val="00A752D2"/>
    <w:rsid w:val="00A75328"/>
    <w:rsid w:val="00A7537E"/>
    <w:rsid w:val="00A753DA"/>
    <w:rsid w:val="00A75544"/>
    <w:rsid w:val="00A756E5"/>
    <w:rsid w:val="00A75939"/>
    <w:rsid w:val="00A75995"/>
    <w:rsid w:val="00A75B78"/>
    <w:rsid w:val="00A75D9F"/>
    <w:rsid w:val="00A760F9"/>
    <w:rsid w:val="00A760FC"/>
    <w:rsid w:val="00A76160"/>
    <w:rsid w:val="00A762D7"/>
    <w:rsid w:val="00A762D8"/>
    <w:rsid w:val="00A765D1"/>
    <w:rsid w:val="00A7670E"/>
    <w:rsid w:val="00A76B65"/>
    <w:rsid w:val="00A76B76"/>
    <w:rsid w:val="00A76BAA"/>
    <w:rsid w:val="00A76BAB"/>
    <w:rsid w:val="00A76BD8"/>
    <w:rsid w:val="00A76D50"/>
    <w:rsid w:val="00A76D72"/>
    <w:rsid w:val="00A76DEC"/>
    <w:rsid w:val="00A76E8C"/>
    <w:rsid w:val="00A76FCF"/>
    <w:rsid w:val="00A77076"/>
    <w:rsid w:val="00A77235"/>
    <w:rsid w:val="00A773BD"/>
    <w:rsid w:val="00A77615"/>
    <w:rsid w:val="00A776E3"/>
    <w:rsid w:val="00A77721"/>
    <w:rsid w:val="00A777B1"/>
    <w:rsid w:val="00A778D3"/>
    <w:rsid w:val="00A778E9"/>
    <w:rsid w:val="00A77951"/>
    <w:rsid w:val="00A77BCD"/>
    <w:rsid w:val="00A77C01"/>
    <w:rsid w:val="00A77C39"/>
    <w:rsid w:val="00A77E28"/>
    <w:rsid w:val="00A77F23"/>
    <w:rsid w:val="00A80041"/>
    <w:rsid w:val="00A804C6"/>
    <w:rsid w:val="00A80530"/>
    <w:rsid w:val="00A80792"/>
    <w:rsid w:val="00A808B9"/>
    <w:rsid w:val="00A8091A"/>
    <w:rsid w:val="00A80A77"/>
    <w:rsid w:val="00A80B7E"/>
    <w:rsid w:val="00A80CF4"/>
    <w:rsid w:val="00A80E20"/>
    <w:rsid w:val="00A80F5B"/>
    <w:rsid w:val="00A8111D"/>
    <w:rsid w:val="00A81281"/>
    <w:rsid w:val="00A81342"/>
    <w:rsid w:val="00A81451"/>
    <w:rsid w:val="00A81505"/>
    <w:rsid w:val="00A81601"/>
    <w:rsid w:val="00A81772"/>
    <w:rsid w:val="00A818A6"/>
    <w:rsid w:val="00A818B6"/>
    <w:rsid w:val="00A818F6"/>
    <w:rsid w:val="00A81ABE"/>
    <w:rsid w:val="00A81BDB"/>
    <w:rsid w:val="00A81C4E"/>
    <w:rsid w:val="00A81D8E"/>
    <w:rsid w:val="00A81DC9"/>
    <w:rsid w:val="00A81DCC"/>
    <w:rsid w:val="00A81F1F"/>
    <w:rsid w:val="00A81F35"/>
    <w:rsid w:val="00A8200C"/>
    <w:rsid w:val="00A82105"/>
    <w:rsid w:val="00A8214A"/>
    <w:rsid w:val="00A82283"/>
    <w:rsid w:val="00A82426"/>
    <w:rsid w:val="00A824CD"/>
    <w:rsid w:val="00A825BA"/>
    <w:rsid w:val="00A82742"/>
    <w:rsid w:val="00A82745"/>
    <w:rsid w:val="00A82AC7"/>
    <w:rsid w:val="00A82F25"/>
    <w:rsid w:val="00A82F76"/>
    <w:rsid w:val="00A83251"/>
    <w:rsid w:val="00A8327F"/>
    <w:rsid w:val="00A832F2"/>
    <w:rsid w:val="00A83378"/>
    <w:rsid w:val="00A83659"/>
    <w:rsid w:val="00A837EC"/>
    <w:rsid w:val="00A83893"/>
    <w:rsid w:val="00A838B7"/>
    <w:rsid w:val="00A83939"/>
    <w:rsid w:val="00A83954"/>
    <w:rsid w:val="00A83986"/>
    <w:rsid w:val="00A83A17"/>
    <w:rsid w:val="00A83A1C"/>
    <w:rsid w:val="00A83A33"/>
    <w:rsid w:val="00A83AFC"/>
    <w:rsid w:val="00A83B07"/>
    <w:rsid w:val="00A83B2B"/>
    <w:rsid w:val="00A83C4A"/>
    <w:rsid w:val="00A83E2E"/>
    <w:rsid w:val="00A83E8E"/>
    <w:rsid w:val="00A841C9"/>
    <w:rsid w:val="00A84329"/>
    <w:rsid w:val="00A8449C"/>
    <w:rsid w:val="00A844E2"/>
    <w:rsid w:val="00A845CE"/>
    <w:rsid w:val="00A84774"/>
    <w:rsid w:val="00A8486C"/>
    <w:rsid w:val="00A849BF"/>
    <w:rsid w:val="00A84B44"/>
    <w:rsid w:val="00A84B60"/>
    <w:rsid w:val="00A84CF8"/>
    <w:rsid w:val="00A84D1D"/>
    <w:rsid w:val="00A84D4C"/>
    <w:rsid w:val="00A84D77"/>
    <w:rsid w:val="00A84D7D"/>
    <w:rsid w:val="00A85188"/>
    <w:rsid w:val="00A852A7"/>
    <w:rsid w:val="00A854C2"/>
    <w:rsid w:val="00A85575"/>
    <w:rsid w:val="00A855FB"/>
    <w:rsid w:val="00A85827"/>
    <w:rsid w:val="00A85917"/>
    <w:rsid w:val="00A859EA"/>
    <w:rsid w:val="00A85A3F"/>
    <w:rsid w:val="00A85EDB"/>
    <w:rsid w:val="00A85F6B"/>
    <w:rsid w:val="00A85F91"/>
    <w:rsid w:val="00A8608E"/>
    <w:rsid w:val="00A860C8"/>
    <w:rsid w:val="00A86169"/>
    <w:rsid w:val="00A8617E"/>
    <w:rsid w:val="00A86339"/>
    <w:rsid w:val="00A86424"/>
    <w:rsid w:val="00A865D3"/>
    <w:rsid w:val="00A86752"/>
    <w:rsid w:val="00A86755"/>
    <w:rsid w:val="00A86778"/>
    <w:rsid w:val="00A86919"/>
    <w:rsid w:val="00A86ADF"/>
    <w:rsid w:val="00A86BB4"/>
    <w:rsid w:val="00A86CAF"/>
    <w:rsid w:val="00A86EF7"/>
    <w:rsid w:val="00A87183"/>
    <w:rsid w:val="00A87189"/>
    <w:rsid w:val="00A871AC"/>
    <w:rsid w:val="00A8728F"/>
    <w:rsid w:val="00A872C3"/>
    <w:rsid w:val="00A873C4"/>
    <w:rsid w:val="00A873DE"/>
    <w:rsid w:val="00A87417"/>
    <w:rsid w:val="00A87475"/>
    <w:rsid w:val="00A87490"/>
    <w:rsid w:val="00A875BD"/>
    <w:rsid w:val="00A876C7"/>
    <w:rsid w:val="00A87781"/>
    <w:rsid w:val="00A877CD"/>
    <w:rsid w:val="00A87A6E"/>
    <w:rsid w:val="00A87C7A"/>
    <w:rsid w:val="00A87D76"/>
    <w:rsid w:val="00A87E00"/>
    <w:rsid w:val="00A87E6B"/>
    <w:rsid w:val="00A87FEC"/>
    <w:rsid w:val="00A90016"/>
    <w:rsid w:val="00A900EA"/>
    <w:rsid w:val="00A9034F"/>
    <w:rsid w:val="00A903EC"/>
    <w:rsid w:val="00A904E1"/>
    <w:rsid w:val="00A905DE"/>
    <w:rsid w:val="00A906E3"/>
    <w:rsid w:val="00A9087D"/>
    <w:rsid w:val="00A90AFE"/>
    <w:rsid w:val="00A90C08"/>
    <w:rsid w:val="00A90C5A"/>
    <w:rsid w:val="00A90C64"/>
    <w:rsid w:val="00A90C74"/>
    <w:rsid w:val="00A90D4A"/>
    <w:rsid w:val="00A90F8C"/>
    <w:rsid w:val="00A911D8"/>
    <w:rsid w:val="00A912CF"/>
    <w:rsid w:val="00A91692"/>
    <w:rsid w:val="00A9178D"/>
    <w:rsid w:val="00A9179E"/>
    <w:rsid w:val="00A917BE"/>
    <w:rsid w:val="00A91820"/>
    <w:rsid w:val="00A91893"/>
    <w:rsid w:val="00A918A2"/>
    <w:rsid w:val="00A91B30"/>
    <w:rsid w:val="00A91BA2"/>
    <w:rsid w:val="00A91CC7"/>
    <w:rsid w:val="00A91D01"/>
    <w:rsid w:val="00A91D6C"/>
    <w:rsid w:val="00A91EDA"/>
    <w:rsid w:val="00A91F29"/>
    <w:rsid w:val="00A91F4E"/>
    <w:rsid w:val="00A91F70"/>
    <w:rsid w:val="00A9239A"/>
    <w:rsid w:val="00A925A3"/>
    <w:rsid w:val="00A92606"/>
    <w:rsid w:val="00A9288A"/>
    <w:rsid w:val="00A92947"/>
    <w:rsid w:val="00A92A3A"/>
    <w:rsid w:val="00A92ADB"/>
    <w:rsid w:val="00A92B5A"/>
    <w:rsid w:val="00A92CE7"/>
    <w:rsid w:val="00A92D48"/>
    <w:rsid w:val="00A92E34"/>
    <w:rsid w:val="00A93093"/>
    <w:rsid w:val="00A9325B"/>
    <w:rsid w:val="00A93279"/>
    <w:rsid w:val="00A932B3"/>
    <w:rsid w:val="00A93315"/>
    <w:rsid w:val="00A939B2"/>
    <w:rsid w:val="00A93A6F"/>
    <w:rsid w:val="00A93C10"/>
    <w:rsid w:val="00A93E74"/>
    <w:rsid w:val="00A93F75"/>
    <w:rsid w:val="00A93FFC"/>
    <w:rsid w:val="00A94079"/>
    <w:rsid w:val="00A9428E"/>
    <w:rsid w:val="00A946F1"/>
    <w:rsid w:val="00A947F3"/>
    <w:rsid w:val="00A94800"/>
    <w:rsid w:val="00A94966"/>
    <w:rsid w:val="00A94AC7"/>
    <w:rsid w:val="00A94DDF"/>
    <w:rsid w:val="00A9508E"/>
    <w:rsid w:val="00A950A6"/>
    <w:rsid w:val="00A95104"/>
    <w:rsid w:val="00A9510B"/>
    <w:rsid w:val="00A95180"/>
    <w:rsid w:val="00A95349"/>
    <w:rsid w:val="00A95383"/>
    <w:rsid w:val="00A95384"/>
    <w:rsid w:val="00A95487"/>
    <w:rsid w:val="00A95908"/>
    <w:rsid w:val="00A959B2"/>
    <w:rsid w:val="00A95A33"/>
    <w:rsid w:val="00A95E0E"/>
    <w:rsid w:val="00A96098"/>
    <w:rsid w:val="00A960D6"/>
    <w:rsid w:val="00A960F5"/>
    <w:rsid w:val="00A961C7"/>
    <w:rsid w:val="00A9621D"/>
    <w:rsid w:val="00A9633A"/>
    <w:rsid w:val="00A964F4"/>
    <w:rsid w:val="00A96A59"/>
    <w:rsid w:val="00A96B89"/>
    <w:rsid w:val="00A96CBE"/>
    <w:rsid w:val="00A96CD2"/>
    <w:rsid w:val="00A96DF5"/>
    <w:rsid w:val="00A96E44"/>
    <w:rsid w:val="00A96E75"/>
    <w:rsid w:val="00A96F4C"/>
    <w:rsid w:val="00A970FF"/>
    <w:rsid w:val="00A97188"/>
    <w:rsid w:val="00A971C2"/>
    <w:rsid w:val="00A97316"/>
    <w:rsid w:val="00A9735F"/>
    <w:rsid w:val="00A973ED"/>
    <w:rsid w:val="00A973FA"/>
    <w:rsid w:val="00A97439"/>
    <w:rsid w:val="00A97478"/>
    <w:rsid w:val="00A974DD"/>
    <w:rsid w:val="00A976EA"/>
    <w:rsid w:val="00A9771F"/>
    <w:rsid w:val="00A97AC2"/>
    <w:rsid w:val="00A97BB1"/>
    <w:rsid w:val="00A97C20"/>
    <w:rsid w:val="00A97C29"/>
    <w:rsid w:val="00A97D7D"/>
    <w:rsid w:val="00A97DF3"/>
    <w:rsid w:val="00A97F43"/>
    <w:rsid w:val="00AA0084"/>
    <w:rsid w:val="00AA013A"/>
    <w:rsid w:val="00AA01E9"/>
    <w:rsid w:val="00AA027A"/>
    <w:rsid w:val="00AA030F"/>
    <w:rsid w:val="00AA075D"/>
    <w:rsid w:val="00AA0843"/>
    <w:rsid w:val="00AA0901"/>
    <w:rsid w:val="00AA0A20"/>
    <w:rsid w:val="00AA0A91"/>
    <w:rsid w:val="00AA0B0B"/>
    <w:rsid w:val="00AA0B37"/>
    <w:rsid w:val="00AA0BD6"/>
    <w:rsid w:val="00AA0CF4"/>
    <w:rsid w:val="00AA0F92"/>
    <w:rsid w:val="00AA10CB"/>
    <w:rsid w:val="00AA116B"/>
    <w:rsid w:val="00AA12B8"/>
    <w:rsid w:val="00AA1471"/>
    <w:rsid w:val="00AA16F8"/>
    <w:rsid w:val="00AA1954"/>
    <w:rsid w:val="00AA19D9"/>
    <w:rsid w:val="00AA1B04"/>
    <w:rsid w:val="00AA1BC0"/>
    <w:rsid w:val="00AA1DF4"/>
    <w:rsid w:val="00AA1E83"/>
    <w:rsid w:val="00AA1F22"/>
    <w:rsid w:val="00AA1FEC"/>
    <w:rsid w:val="00AA2184"/>
    <w:rsid w:val="00AA223E"/>
    <w:rsid w:val="00AA251B"/>
    <w:rsid w:val="00AA2605"/>
    <w:rsid w:val="00AA2665"/>
    <w:rsid w:val="00AA272D"/>
    <w:rsid w:val="00AA2732"/>
    <w:rsid w:val="00AA285A"/>
    <w:rsid w:val="00AA28D3"/>
    <w:rsid w:val="00AA294D"/>
    <w:rsid w:val="00AA2973"/>
    <w:rsid w:val="00AA2A6F"/>
    <w:rsid w:val="00AA2A9E"/>
    <w:rsid w:val="00AA2AB5"/>
    <w:rsid w:val="00AA2C8B"/>
    <w:rsid w:val="00AA2CE8"/>
    <w:rsid w:val="00AA2CEB"/>
    <w:rsid w:val="00AA2D89"/>
    <w:rsid w:val="00AA2EA8"/>
    <w:rsid w:val="00AA2F1A"/>
    <w:rsid w:val="00AA2FD6"/>
    <w:rsid w:val="00AA304D"/>
    <w:rsid w:val="00AA30D2"/>
    <w:rsid w:val="00AA3118"/>
    <w:rsid w:val="00AA3567"/>
    <w:rsid w:val="00AA3569"/>
    <w:rsid w:val="00AA35E7"/>
    <w:rsid w:val="00AA3719"/>
    <w:rsid w:val="00AA379D"/>
    <w:rsid w:val="00AA381F"/>
    <w:rsid w:val="00AA399B"/>
    <w:rsid w:val="00AA39B6"/>
    <w:rsid w:val="00AA3A08"/>
    <w:rsid w:val="00AA3A44"/>
    <w:rsid w:val="00AA3C96"/>
    <w:rsid w:val="00AA3CCE"/>
    <w:rsid w:val="00AA3F91"/>
    <w:rsid w:val="00AA4086"/>
    <w:rsid w:val="00AA40B4"/>
    <w:rsid w:val="00AA41B4"/>
    <w:rsid w:val="00AA41D0"/>
    <w:rsid w:val="00AA4237"/>
    <w:rsid w:val="00AA427E"/>
    <w:rsid w:val="00AA428C"/>
    <w:rsid w:val="00AA4578"/>
    <w:rsid w:val="00AA499B"/>
    <w:rsid w:val="00AA4BA2"/>
    <w:rsid w:val="00AA4BC2"/>
    <w:rsid w:val="00AA4D6A"/>
    <w:rsid w:val="00AA4D9C"/>
    <w:rsid w:val="00AA4E77"/>
    <w:rsid w:val="00AA4EC2"/>
    <w:rsid w:val="00AA52BD"/>
    <w:rsid w:val="00AA52D6"/>
    <w:rsid w:val="00AA52E1"/>
    <w:rsid w:val="00AA5319"/>
    <w:rsid w:val="00AA5326"/>
    <w:rsid w:val="00AA54B1"/>
    <w:rsid w:val="00AA55A5"/>
    <w:rsid w:val="00AA56E9"/>
    <w:rsid w:val="00AA56F4"/>
    <w:rsid w:val="00AA58EC"/>
    <w:rsid w:val="00AA5932"/>
    <w:rsid w:val="00AA5B25"/>
    <w:rsid w:val="00AA5B4E"/>
    <w:rsid w:val="00AA5B72"/>
    <w:rsid w:val="00AA5BE7"/>
    <w:rsid w:val="00AA5C5B"/>
    <w:rsid w:val="00AA5CC3"/>
    <w:rsid w:val="00AA5EDB"/>
    <w:rsid w:val="00AA5EED"/>
    <w:rsid w:val="00AA5F50"/>
    <w:rsid w:val="00AA5FC3"/>
    <w:rsid w:val="00AA60D9"/>
    <w:rsid w:val="00AA61D1"/>
    <w:rsid w:val="00AA6247"/>
    <w:rsid w:val="00AA66E8"/>
    <w:rsid w:val="00AA672D"/>
    <w:rsid w:val="00AA68ED"/>
    <w:rsid w:val="00AA6946"/>
    <w:rsid w:val="00AA69CB"/>
    <w:rsid w:val="00AA6AA8"/>
    <w:rsid w:val="00AA6B25"/>
    <w:rsid w:val="00AA7020"/>
    <w:rsid w:val="00AA7225"/>
    <w:rsid w:val="00AA724E"/>
    <w:rsid w:val="00AA72A8"/>
    <w:rsid w:val="00AA72AB"/>
    <w:rsid w:val="00AA731E"/>
    <w:rsid w:val="00AA7365"/>
    <w:rsid w:val="00AA74CE"/>
    <w:rsid w:val="00AA7514"/>
    <w:rsid w:val="00AA757A"/>
    <w:rsid w:val="00AA76B1"/>
    <w:rsid w:val="00AA7730"/>
    <w:rsid w:val="00AA7940"/>
    <w:rsid w:val="00AA7980"/>
    <w:rsid w:val="00AA7A40"/>
    <w:rsid w:val="00AA7D00"/>
    <w:rsid w:val="00AA7D76"/>
    <w:rsid w:val="00AA7E7A"/>
    <w:rsid w:val="00AA7ECF"/>
    <w:rsid w:val="00AB0041"/>
    <w:rsid w:val="00AB0061"/>
    <w:rsid w:val="00AB032E"/>
    <w:rsid w:val="00AB04BF"/>
    <w:rsid w:val="00AB06C3"/>
    <w:rsid w:val="00AB0709"/>
    <w:rsid w:val="00AB0842"/>
    <w:rsid w:val="00AB08C5"/>
    <w:rsid w:val="00AB0911"/>
    <w:rsid w:val="00AB0BF3"/>
    <w:rsid w:val="00AB0D63"/>
    <w:rsid w:val="00AB0DC6"/>
    <w:rsid w:val="00AB0F72"/>
    <w:rsid w:val="00AB105D"/>
    <w:rsid w:val="00AB1061"/>
    <w:rsid w:val="00AB10F1"/>
    <w:rsid w:val="00AB11C8"/>
    <w:rsid w:val="00AB14D6"/>
    <w:rsid w:val="00AB15BF"/>
    <w:rsid w:val="00AB1769"/>
    <w:rsid w:val="00AB18A7"/>
    <w:rsid w:val="00AB19BA"/>
    <w:rsid w:val="00AB19F6"/>
    <w:rsid w:val="00AB1B62"/>
    <w:rsid w:val="00AB1B84"/>
    <w:rsid w:val="00AB1BC3"/>
    <w:rsid w:val="00AB1D95"/>
    <w:rsid w:val="00AB1DB0"/>
    <w:rsid w:val="00AB2170"/>
    <w:rsid w:val="00AB22A3"/>
    <w:rsid w:val="00AB2381"/>
    <w:rsid w:val="00AB23BB"/>
    <w:rsid w:val="00AB23D5"/>
    <w:rsid w:val="00AB2480"/>
    <w:rsid w:val="00AB2506"/>
    <w:rsid w:val="00AB2637"/>
    <w:rsid w:val="00AB278B"/>
    <w:rsid w:val="00AB2864"/>
    <w:rsid w:val="00AB28C4"/>
    <w:rsid w:val="00AB28C6"/>
    <w:rsid w:val="00AB2988"/>
    <w:rsid w:val="00AB29C7"/>
    <w:rsid w:val="00AB2A50"/>
    <w:rsid w:val="00AB2B5D"/>
    <w:rsid w:val="00AB2C9B"/>
    <w:rsid w:val="00AB2D5B"/>
    <w:rsid w:val="00AB2F0C"/>
    <w:rsid w:val="00AB2F34"/>
    <w:rsid w:val="00AB305F"/>
    <w:rsid w:val="00AB314D"/>
    <w:rsid w:val="00AB3183"/>
    <w:rsid w:val="00AB31F3"/>
    <w:rsid w:val="00AB3415"/>
    <w:rsid w:val="00AB351F"/>
    <w:rsid w:val="00AB356E"/>
    <w:rsid w:val="00AB3684"/>
    <w:rsid w:val="00AB3808"/>
    <w:rsid w:val="00AB38EF"/>
    <w:rsid w:val="00AB3A5D"/>
    <w:rsid w:val="00AB3D10"/>
    <w:rsid w:val="00AB3D9C"/>
    <w:rsid w:val="00AB42E5"/>
    <w:rsid w:val="00AB434F"/>
    <w:rsid w:val="00AB448D"/>
    <w:rsid w:val="00AB451F"/>
    <w:rsid w:val="00AB4553"/>
    <w:rsid w:val="00AB4630"/>
    <w:rsid w:val="00AB471F"/>
    <w:rsid w:val="00AB48A5"/>
    <w:rsid w:val="00AB499C"/>
    <w:rsid w:val="00AB4B97"/>
    <w:rsid w:val="00AB4BAF"/>
    <w:rsid w:val="00AB4C0F"/>
    <w:rsid w:val="00AB4D20"/>
    <w:rsid w:val="00AB4DB0"/>
    <w:rsid w:val="00AB524D"/>
    <w:rsid w:val="00AB52C0"/>
    <w:rsid w:val="00AB547B"/>
    <w:rsid w:val="00AB54B8"/>
    <w:rsid w:val="00AB5533"/>
    <w:rsid w:val="00AB55B3"/>
    <w:rsid w:val="00AB5622"/>
    <w:rsid w:val="00AB5651"/>
    <w:rsid w:val="00AB56A5"/>
    <w:rsid w:val="00AB56C5"/>
    <w:rsid w:val="00AB5785"/>
    <w:rsid w:val="00AB580B"/>
    <w:rsid w:val="00AB5996"/>
    <w:rsid w:val="00AB59CE"/>
    <w:rsid w:val="00AB5AD4"/>
    <w:rsid w:val="00AB5BCF"/>
    <w:rsid w:val="00AB5C36"/>
    <w:rsid w:val="00AB5C97"/>
    <w:rsid w:val="00AB5CC1"/>
    <w:rsid w:val="00AB5DBC"/>
    <w:rsid w:val="00AB5E29"/>
    <w:rsid w:val="00AB618F"/>
    <w:rsid w:val="00AB61D3"/>
    <w:rsid w:val="00AB6293"/>
    <w:rsid w:val="00AB634D"/>
    <w:rsid w:val="00AB6597"/>
    <w:rsid w:val="00AB66BB"/>
    <w:rsid w:val="00AB6898"/>
    <w:rsid w:val="00AB68BA"/>
    <w:rsid w:val="00AB68CA"/>
    <w:rsid w:val="00AB68D5"/>
    <w:rsid w:val="00AB69FA"/>
    <w:rsid w:val="00AB6A0D"/>
    <w:rsid w:val="00AB6ABD"/>
    <w:rsid w:val="00AB6CCB"/>
    <w:rsid w:val="00AB6E79"/>
    <w:rsid w:val="00AB6E9C"/>
    <w:rsid w:val="00AB6F30"/>
    <w:rsid w:val="00AB705D"/>
    <w:rsid w:val="00AB70DE"/>
    <w:rsid w:val="00AB711E"/>
    <w:rsid w:val="00AB7310"/>
    <w:rsid w:val="00AB73E1"/>
    <w:rsid w:val="00AB774C"/>
    <w:rsid w:val="00AB77A7"/>
    <w:rsid w:val="00AB79EB"/>
    <w:rsid w:val="00AB7AA1"/>
    <w:rsid w:val="00AB7C07"/>
    <w:rsid w:val="00AB7C96"/>
    <w:rsid w:val="00AB7E07"/>
    <w:rsid w:val="00AC0000"/>
    <w:rsid w:val="00AC0016"/>
    <w:rsid w:val="00AC00E9"/>
    <w:rsid w:val="00AC0169"/>
    <w:rsid w:val="00AC06E3"/>
    <w:rsid w:val="00AC0A4B"/>
    <w:rsid w:val="00AC0A5C"/>
    <w:rsid w:val="00AC0BBB"/>
    <w:rsid w:val="00AC0D81"/>
    <w:rsid w:val="00AC0F26"/>
    <w:rsid w:val="00AC1067"/>
    <w:rsid w:val="00AC12E3"/>
    <w:rsid w:val="00AC13FF"/>
    <w:rsid w:val="00AC1427"/>
    <w:rsid w:val="00AC1473"/>
    <w:rsid w:val="00AC157A"/>
    <w:rsid w:val="00AC15DD"/>
    <w:rsid w:val="00AC178F"/>
    <w:rsid w:val="00AC19A9"/>
    <w:rsid w:val="00AC1B23"/>
    <w:rsid w:val="00AC1B2B"/>
    <w:rsid w:val="00AC1BDE"/>
    <w:rsid w:val="00AC1C30"/>
    <w:rsid w:val="00AC1C5C"/>
    <w:rsid w:val="00AC1D44"/>
    <w:rsid w:val="00AC1E58"/>
    <w:rsid w:val="00AC20AC"/>
    <w:rsid w:val="00AC2107"/>
    <w:rsid w:val="00AC2179"/>
    <w:rsid w:val="00AC221D"/>
    <w:rsid w:val="00AC22B3"/>
    <w:rsid w:val="00AC23CD"/>
    <w:rsid w:val="00AC24C6"/>
    <w:rsid w:val="00AC2522"/>
    <w:rsid w:val="00AC253D"/>
    <w:rsid w:val="00AC266A"/>
    <w:rsid w:val="00AC26F8"/>
    <w:rsid w:val="00AC278D"/>
    <w:rsid w:val="00AC27D9"/>
    <w:rsid w:val="00AC2889"/>
    <w:rsid w:val="00AC2A58"/>
    <w:rsid w:val="00AC2A5E"/>
    <w:rsid w:val="00AC2AE2"/>
    <w:rsid w:val="00AC2B61"/>
    <w:rsid w:val="00AC2B7F"/>
    <w:rsid w:val="00AC2EC9"/>
    <w:rsid w:val="00AC2F8C"/>
    <w:rsid w:val="00AC32F3"/>
    <w:rsid w:val="00AC3353"/>
    <w:rsid w:val="00AC33A3"/>
    <w:rsid w:val="00AC35D1"/>
    <w:rsid w:val="00AC37A1"/>
    <w:rsid w:val="00AC386A"/>
    <w:rsid w:val="00AC38D7"/>
    <w:rsid w:val="00AC3CAD"/>
    <w:rsid w:val="00AC3CD3"/>
    <w:rsid w:val="00AC3D4D"/>
    <w:rsid w:val="00AC3F60"/>
    <w:rsid w:val="00AC401B"/>
    <w:rsid w:val="00AC41CA"/>
    <w:rsid w:val="00AC4246"/>
    <w:rsid w:val="00AC4257"/>
    <w:rsid w:val="00AC454B"/>
    <w:rsid w:val="00AC46E7"/>
    <w:rsid w:val="00AC46F7"/>
    <w:rsid w:val="00AC47D3"/>
    <w:rsid w:val="00AC4841"/>
    <w:rsid w:val="00AC499B"/>
    <w:rsid w:val="00AC4A67"/>
    <w:rsid w:val="00AC4BE5"/>
    <w:rsid w:val="00AC4C74"/>
    <w:rsid w:val="00AC4D53"/>
    <w:rsid w:val="00AC4D9D"/>
    <w:rsid w:val="00AC4DD3"/>
    <w:rsid w:val="00AC4E5A"/>
    <w:rsid w:val="00AC4F05"/>
    <w:rsid w:val="00AC4F76"/>
    <w:rsid w:val="00AC4F7C"/>
    <w:rsid w:val="00AC4FEA"/>
    <w:rsid w:val="00AC503E"/>
    <w:rsid w:val="00AC50FC"/>
    <w:rsid w:val="00AC5108"/>
    <w:rsid w:val="00AC5150"/>
    <w:rsid w:val="00AC515D"/>
    <w:rsid w:val="00AC5161"/>
    <w:rsid w:val="00AC541E"/>
    <w:rsid w:val="00AC5432"/>
    <w:rsid w:val="00AC54D5"/>
    <w:rsid w:val="00AC5513"/>
    <w:rsid w:val="00AC552B"/>
    <w:rsid w:val="00AC554F"/>
    <w:rsid w:val="00AC5709"/>
    <w:rsid w:val="00AC57F6"/>
    <w:rsid w:val="00AC5B45"/>
    <w:rsid w:val="00AC5B49"/>
    <w:rsid w:val="00AC5C65"/>
    <w:rsid w:val="00AC5D46"/>
    <w:rsid w:val="00AC606A"/>
    <w:rsid w:val="00AC6096"/>
    <w:rsid w:val="00AC619F"/>
    <w:rsid w:val="00AC6265"/>
    <w:rsid w:val="00AC62FA"/>
    <w:rsid w:val="00AC6482"/>
    <w:rsid w:val="00AC6554"/>
    <w:rsid w:val="00AC67C9"/>
    <w:rsid w:val="00AC67E9"/>
    <w:rsid w:val="00AC6947"/>
    <w:rsid w:val="00AC694C"/>
    <w:rsid w:val="00AC696A"/>
    <w:rsid w:val="00AC6AA3"/>
    <w:rsid w:val="00AC6BFE"/>
    <w:rsid w:val="00AC6D92"/>
    <w:rsid w:val="00AC6DA8"/>
    <w:rsid w:val="00AC6DC4"/>
    <w:rsid w:val="00AC6E5D"/>
    <w:rsid w:val="00AC7162"/>
    <w:rsid w:val="00AC719B"/>
    <w:rsid w:val="00AC7291"/>
    <w:rsid w:val="00AC7336"/>
    <w:rsid w:val="00AC761D"/>
    <w:rsid w:val="00AC764E"/>
    <w:rsid w:val="00AC7717"/>
    <w:rsid w:val="00AC7A05"/>
    <w:rsid w:val="00AC7AE0"/>
    <w:rsid w:val="00AC7B93"/>
    <w:rsid w:val="00AC7CC7"/>
    <w:rsid w:val="00AC7CD7"/>
    <w:rsid w:val="00AC7DFC"/>
    <w:rsid w:val="00AC7E40"/>
    <w:rsid w:val="00AC7F18"/>
    <w:rsid w:val="00AC7FEE"/>
    <w:rsid w:val="00AD0087"/>
    <w:rsid w:val="00AD00D7"/>
    <w:rsid w:val="00AD0137"/>
    <w:rsid w:val="00AD0172"/>
    <w:rsid w:val="00AD04D1"/>
    <w:rsid w:val="00AD05E7"/>
    <w:rsid w:val="00AD0674"/>
    <w:rsid w:val="00AD06B6"/>
    <w:rsid w:val="00AD0722"/>
    <w:rsid w:val="00AD0778"/>
    <w:rsid w:val="00AD0949"/>
    <w:rsid w:val="00AD09C9"/>
    <w:rsid w:val="00AD0A89"/>
    <w:rsid w:val="00AD0A99"/>
    <w:rsid w:val="00AD0ABB"/>
    <w:rsid w:val="00AD0C2B"/>
    <w:rsid w:val="00AD0D16"/>
    <w:rsid w:val="00AD0DFD"/>
    <w:rsid w:val="00AD1133"/>
    <w:rsid w:val="00AD1222"/>
    <w:rsid w:val="00AD15EA"/>
    <w:rsid w:val="00AD170D"/>
    <w:rsid w:val="00AD17DF"/>
    <w:rsid w:val="00AD1825"/>
    <w:rsid w:val="00AD1859"/>
    <w:rsid w:val="00AD198B"/>
    <w:rsid w:val="00AD19D2"/>
    <w:rsid w:val="00AD1B5D"/>
    <w:rsid w:val="00AD1CBD"/>
    <w:rsid w:val="00AD1D0E"/>
    <w:rsid w:val="00AD1D56"/>
    <w:rsid w:val="00AD1DEA"/>
    <w:rsid w:val="00AD1F40"/>
    <w:rsid w:val="00AD21F9"/>
    <w:rsid w:val="00AD229C"/>
    <w:rsid w:val="00AD22A4"/>
    <w:rsid w:val="00AD231F"/>
    <w:rsid w:val="00AD2496"/>
    <w:rsid w:val="00AD266C"/>
    <w:rsid w:val="00AD2751"/>
    <w:rsid w:val="00AD27D1"/>
    <w:rsid w:val="00AD2896"/>
    <w:rsid w:val="00AD2897"/>
    <w:rsid w:val="00AD28A1"/>
    <w:rsid w:val="00AD2909"/>
    <w:rsid w:val="00AD292D"/>
    <w:rsid w:val="00AD2945"/>
    <w:rsid w:val="00AD2A4E"/>
    <w:rsid w:val="00AD2B6F"/>
    <w:rsid w:val="00AD2C6B"/>
    <w:rsid w:val="00AD2C8F"/>
    <w:rsid w:val="00AD2F6A"/>
    <w:rsid w:val="00AD33EE"/>
    <w:rsid w:val="00AD3468"/>
    <w:rsid w:val="00AD3504"/>
    <w:rsid w:val="00AD3591"/>
    <w:rsid w:val="00AD36C2"/>
    <w:rsid w:val="00AD37B9"/>
    <w:rsid w:val="00AD3982"/>
    <w:rsid w:val="00AD39AC"/>
    <w:rsid w:val="00AD39B2"/>
    <w:rsid w:val="00AD3A71"/>
    <w:rsid w:val="00AD3B96"/>
    <w:rsid w:val="00AD3D00"/>
    <w:rsid w:val="00AD3E41"/>
    <w:rsid w:val="00AD3E8E"/>
    <w:rsid w:val="00AD3E97"/>
    <w:rsid w:val="00AD3F57"/>
    <w:rsid w:val="00AD3F90"/>
    <w:rsid w:val="00AD3F94"/>
    <w:rsid w:val="00AD4085"/>
    <w:rsid w:val="00AD411E"/>
    <w:rsid w:val="00AD419D"/>
    <w:rsid w:val="00AD421F"/>
    <w:rsid w:val="00AD423F"/>
    <w:rsid w:val="00AD4298"/>
    <w:rsid w:val="00AD430A"/>
    <w:rsid w:val="00AD43E3"/>
    <w:rsid w:val="00AD4501"/>
    <w:rsid w:val="00AD4515"/>
    <w:rsid w:val="00AD490A"/>
    <w:rsid w:val="00AD4B00"/>
    <w:rsid w:val="00AD4C04"/>
    <w:rsid w:val="00AD4C06"/>
    <w:rsid w:val="00AD4D8D"/>
    <w:rsid w:val="00AD4E5D"/>
    <w:rsid w:val="00AD4FAE"/>
    <w:rsid w:val="00AD5006"/>
    <w:rsid w:val="00AD519F"/>
    <w:rsid w:val="00AD51F8"/>
    <w:rsid w:val="00AD5252"/>
    <w:rsid w:val="00AD53B3"/>
    <w:rsid w:val="00AD5578"/>
    <w:rsid w:val="00AD5582"/>
    <w:rsid w:val="00AD5627"/>
    <w:rsid w:val="00AD565B"/>
    <w:rsid w:val="00AD5891"/>
    <w:rsid w:val="00AD58D7"/>
    <w:rsid w:val="00AD5A15"/>
    <w:rsid w:val="00AD5A38"/>
    <w:rsid w:val="00AD5A50"/>
    <w:rsid w:val="00AD5B78"/>
    <w:rsid w:val="00AD5B9F"/>
    <w:rsid w:val="00AD5C0C"/>
    <w:rsid w:val="00AD5C67"/>
    <w:rsid w:val="00AD5DB6"/>
    <w:rsid w:val="00AD5DF3"/>
    <w:rsid w:val="00AD5E64"/>
    <w:rsid w:val="00AD5F8D"/>
    <w:rsid w:val="00AD61A3"/>
    <w:rsid w:val="00AD61EA"/>
    <w:rsid w:val="00AD6238"/>
    <w:rsid w:val="00AD6243"/>
    <w:rsid w:val="00AD62AC"/>
    <w:rsid w:val="00AD6615"/>
    <w:rsid w:val="00AD6798"/>
    <w:rsid w:val="00AD6A6C"/>
    <w:rsid w:val="00AD6BAC"/>
    <w:rsid w:val="00AD6BF6"/>
    <w:rsid w:val="00AD6CC5"/>
    <w:rsid w:val="00AD6D70"/>
    <w:rsid w:val="00AD7045"/>
    <w:rsid w:val="00AD70C5"/>
    <w:rsid w:val="00AD70D9"/>
    <w:rsid w:val="00AD7361"/>
    <w:rsid w:val="00AD7495"/>
    <w:rsid w:val="00AD753C"/>
    <w:rsid w:val="00AD7662"/>
    <w:rsid w:val="00AD7700"/>
    <w:rsid w:val="00AD77D7"/>
    <w:rsid w:val="00AD787C"/>
    <w:rsid w:val="00AD78F6"/>
    <w:rsid w:val="00AD7BD3"/>
    <w:rsid w:val="00AD7C29"/>
    <w:rsid w:val="00AD7F40"/>
    <w:rsid w:val="00AE003D"/>
    <w:rsid w:val="00AE004A"/>
    <w:rsid w:val="00AE0330"/>
    <w:rsid w:val="00AE03E5"/>
    <w:rsid w:val="00AE0500"/>
    <w:rsid w:val="00AE0735"/>
    <w:rsid w:val="00AE07D4"/>
    <w:rsid w:val="00AE0822"/>
    <w:rsid w:val="00AE085D"/>
    <w:rsid w:val="00AE0864"/>
    <w:rsid w:val="00AE08AD"/>
    <w:rsid w:val="00AE0902"/>
    <w:rsid w:val="00AE098E"/>
    <w:rsid w:val="00AE09E8"/>
    <w:rsid w:val="00AE0C41"/>
    <w:rsid w:val="00AE0E63"/>
    <w:rsid w:val="00AE0FF3"/>
    <w:rsid w:val="00AE1019"/>
    <w:rsid w:val="00AE1065"/>
    <w:rsid w:val="00AE113D"/>
    <w:rsid w:val="00AE1152"/>
    <w:rsid w:val="00AE118C"/>
    <w:rsid w:val="00AE11B1"/>
    <w:rsid w:val="00AE12FE"/>
    <w:rsid w:val="00AE1356"/>
    <w:rsid w:val="00AE143C"/>
    <w:rsid w:val="00AE17F4"/>
    <w:rsid w:val="00AE185E"/>
    <w:rsid w:val="00AE1879"/>
    <w:rsid w:val="00AE18BB"/>
    <w:rsid w:val="00AE1A24"/>
    <w:rsid w:val="00AE1AFA"/>
    <w:rsid w:val="00AE1B19"/>
    <w:rsid w:val="00AE1B42"/>
    <w:rsid w:val="00AE1DDC"/>
    <w:rsid w:val="00AE1EE8"/>
    <w:rsid w:val="00AE203F"/>
    <w:rsid w:val="00AE20C8"/>
    <w:rsid w:val="00AE2119"/>
    <w:rsid w:val="00AE2181"/>
    <w:rsid w:val="00AE231F"/>
    <w:rsid w:val="00AE2363"/>
    <w:rsid w:val="00AE23FE"/>
    <w:rsid w:val="00AE2435"/>
    <w:rsid w:val="00AE25DA"/>
    <w:rsid w:val="00AE2618"/>
    <w:rsid w:val="00AE2636"/>
    <w:rsid w:val="00AE26AB"/>
    <w:rsid w:val="00AE26C0"/>
    <w:rsid w:val="00AE2793"/>
    <w:rsid w:val="00AE2976"/>
    <w:rsid w:val="00AE29BA"/>
    <w:rsid w:val="00AE2A7A"/>
    <w:rsid w:val="00AE2AEE"/>
    <w:rsid w:val="00AE2BC5"/>
    <w:rsid w:val="00AE2C30"/>
    <w:rsid w:val="00AE2D9B"/>
    <w:rsid w:val="00AE303D"/>
    <w:rsid w:val="00AE30C5"/>
    <w:rsid w:val="00AE3245"/>
    <w:rsid w:val="00AE32A2"/>
    <w:rsid w:val="00AE330A"/>
    <w:rsid w:val="00AE341C"/>
    <w:rsid w:val="00AE358C"/>
    <w:rsid w:val="00AE3619"/>
    <w:rsid w:val="00AE37F7"/>
    <w:rsid w:val="00AE3A93"/>
    <w:rsid w:val="00AE3B0F"/>
    <w:rsid w:val="00AE3C5C"/>
    <w:rsid w:val="00AE3C62"/>
    <w:rsid w:val="00AE3E77"/>
    <w:rsid w:val="00AE3E7D"/>
    <w:rsid w:val="00AE3E96"/>
    <w:rsid w:val="00AE3FE1"/>
    <w:rsid w:val="00AE4094"/>
    <w:rsid w:val="00AE41DD"/>
    <w:rsid w:val="00AE4519"/>
    <w:rsid w:val="00AE467B"/>
    <w:rsid w:val="00AE4692"/>
    <w:rsid w:val="00AE46F3"/>
    <w:rsid w:val="00AE4996"/>
    <w:rsid w:val="00AE49C4"/>
    <w:rsid w:val="00AE4A11"/>
    <w:rsid w:val="00AE4A9E"/>
    <w:rsid w:val="00AE4AB7"/>
    <w:rsid w:val="00AE4B34"/>
    <w:rsid w:val="00AE4B48"/>
    <w:rsid w:val="00AE4BDD"/>
    <w:rsid w:val="00AE4C96"/>
    <w:rsid w:val="00AE4CC1"/>
    <w:rsid w:val="00AE4E1E"/>
    <w:rsid w:val="00AE4F56"/>
    <w:rsid w:val="00AE4F99"/>
    <w:rsid w:val="00AE4FC4"/>
    <w:rsid w:val="00AE50FA"/>
    <w:rsid w:val="00AE527A"/>
    <w:rsid w:val="00AE54D3"/>
    <w:rsid w:val="00AE569A"/>
    <w:rsid w:val="00AE57EA"/>
    <w:rsid w:val="00AE57FB"/>
    <w:rsid w:val="00AE5852"/>
    <w:rsid w:val="00AE595E"/>
    <w:rsid w:val="00AE59DF"/>
    <w:rsid w:val="00AE5B7F"/>
    <w:rsid w:val="00AE5E42"/>
    <w:rsid w:val="00AE5E5C"/>
    <w:rsid w:val="00AE6078"/>
    <w:rsid w:val="00AE60C7"/>
    <w:rsid w:val="00AE6144"/>
    <w:rsid w:val="00AE61F6"/>
    <w:rsid w:val="00AE6206"/>
    <w:rsid w:val="00AE6295"/>
    <w:rsid w:val="00AE6348"/>
    <w:rsid w:val="00AE63B7"/>
    <w:rsid w:val="00AE6406"/>
    <w:rsid w:val="00AE6483"/>
    <w:rsid w:val="00AE64CB"/>
    <w:rsid w:val="00AE6710"/>
    <w:rsid w:val="00AE68EB"/>
    <w:rsid w:val="00AE6937"/>
    <w:rsid w:val="00AE696C"/>
    <w:rsid w:val="00AE69BB"/>
    <w:rsid w:val="00AE6B3C"/>
    <w:rsid w:val="00AE6BAE"/>
    <w:rsid w:val="00AE6BB6"/>
    <w:rsid w:val="00AE6C58"/>
    <w:rsid w:val="00AE6F28"/>
    <w:rsid w:val="00AE6FC3"/>
    <w:rsid w:val="00AE7014"/>
    <w:rsid w:val="00AE7255"/>
    <w:rsid w:val="00AE7297"/>
    <w:rsid w:val="00AE732B"/>
    <w:rsid w:val="00AE7441"/>
    <w:rsid w:val="00AE775C"/>
    <w:rsid w:val="00AE77BD"/>
    <w:rsid w:val="00AE7960"/>
    <w:rsid w:val="00AE7AB5"/>
    <w:rsid w:val="00AE7B26"/>
    <w:rsid w:val="00AE7C4C"/>
    <w:rsid w:val="00AE7CE2"/>
    <w:rsid w:val="00AE7DB9"/>
    <w:rsid w:val="00AE7EFB"/>
    <w:rsid w:val="00AE7F8F"/>
    <w:rsid w:val="00AE7FDC"/>
    <w:rsid w:val="00AF02B3"/>
    <w:rsid w:val="00AF0313"/>
    <w:rsid w:val="00AF04BB"/>
    <w:rsid w:val="00AF04F7"/>
    <w:rsid w:val="00AF05B4"/>
    <w:rsid w:val="00AF07F9"/>
    <w:rsid w:val="00AF082D"/>
    <w:rsid w:val="00AF093A"/>
    <w:rsid w:val="00AF09B5"/>
    <w:rsid w:val="00AF0AB6"/>
    <w:rsid w:val="00AF0D46"/>
    <w:rsid w:val="00AF0E8D"/>
    <w:rsid w:val="00AF1060"/>
    <w:rsid w:val="00AF10D3"/>
    <w:rsid w:val="00AF10F3"/>
    <w:rsid w:val="00AF114E"/>
    <w:rsid w:val="00AF11E8"/>
    <w:rsid w:val="00AF1288"/>
    <w:rsid w:val="00AF1448"/>
    <w:rsid w:val="00AF148C"/>
    <w:rsid w:val="00AF1490"/>
    <w:rsid w:val="00AF1620"/>
    <w:rsid w:val="00AF17DB"/>
    <w:rsid w:val="00AF18EA"/>
    <w:rsid w:val="00AF198A"/>
    <w:rsid w:val="00AF19B3"/>
    <w:rsid w:val="00AF1A2B"/>
    <w:rsid w:val="00AF1AE6"/>
    <w:rsid w:val="00AF1B11"/>
    <w:rsid w:val="00AF1B90"/>
    <w:rsid w:val="00AF1D4F"/>
    <w:rsid w:val="00AF1D63"/>
    <w:rsid w:val="00AF1F43"/>
    <w:rsid w:val="00AF204A"/>
    <w:rsid w:val="00AF214A"/>
    <w:rsid w:val="00AF22DA"/>
    <w:rsid w:val="00AF243D"/>
    <w:rsid w:val="00AF24A7"/>
    <w:rsid w:val="00AF2735"/>
    <w:rsid w:val="00AF27A9"/>
    <w:rsid w:val="00AF282E"/>
    <w:rsid w:val="00AF2908"/>
    <w:rsid w:val="00AF2986"/>
    <w:rsid w:val="00AF2AA9"/>
    <w:rsid w:val="00AF2BB4"/>
    <w:rsid w:val="00AF2C70"/>
    <w:rsid w:val="00AF2C89"/>
    <w:rsid w:val="00AF2D1C"/>
    <w:rsid w:val="00AF2F01"/>
    <w:rsid w:val="00AF2F13"/>
    <w:rsid w:val="00AF2F24"/>
    <w:rsid w:val="00AF2F55"/>
    <w:rsid w:val="00AF2FBA"/>
    <w:rsid w:val="00AF311F"/>
    <w:rsid w:val="00AF31B0"/>
    <w:rsid w:val="00AF329D"/>
    <w:rsid w:val="00AF332B"/>
    <w:rsid w:val="00AF3533"/>
    <w:rsid w:val="00AF3555"/>
    <w:rsid w:val="00AF35C3"/>
    <w:rsid w:val="00AF35F4"/>
    <w:rsid w:val="00AF36B3"/>
    <w:rsid w:val="00AF3760"/>
    <w:rsid w:val="00AF377B"/>
    <w:rsid w:val="00AF3A5F"/>
    <w:rsid w:val="00AF3B11"/>
    <w:rsid w:val="00AF3C1D"/>
    <w:rsid w:val="00AF3D56"/>
    <w:rsid w:val="00AF3DE4"/>
    <w:rsid w:val="00AF3DFB"/>
    <w:rsid w:val="00AF3E14"/>
    <w:rsid w:val="00AF3E73"/>
    <w:rsid w:val="00AF402C"/>
    <w:rsid w:val="00AF40F7"/>
    <w:rsid w:val="00AF4173"/>
    <w:rsid w:val="00AF42FC"/>
    <w:rsid w:val="00AF4390"/>
    <w:rsid w:val="00AF4637"/>
    <w:rsid w:val="00AF4708"/>
    <w:rsid w:val="00AF474F"/>
    <w:rsid w:val="00AF4776"/>
    <w:rsid w:val="00AF486C"/>
    <w:rsid w:val="00AF4906"/>
    <w:rsid w:val="00AF4ABB"/>
    <w:rsid w:val="00AF4AEA"/>
    <w:rsid w:val="00AF4B1A"/>
    <w:rsid w:val="00AF4DAB"/>
    <w:rsid w:val="00AF51EA"/>
    <w:rsid w:val="00AF52BE"/>
    <w:rsid w:val="00AF5345"/>
    <w:rsid w:val="00AF5387"/>
    <w:rsid w:val="00AF53F6"/>
    <w:rsid w:val="00AF5472"/>
    <w:rsid w:val="00AF55B9"/>
    <w:rsid w:val="00AF55D8"/>
    <w:rsid w:val="00AF589E"/>
    <w:rsid w:val="00AF58A1"/>
    <w:rsid w:val="00AF58CD"/>
    <w:rsid w:val="00AF59E3"/>
    <w:rsid w:val="00AF5A3E"/>
    <w:rsid w:val="00AF5A9B"/>
    <w:rsid w:val="00AF5B07"/>
    <w:rsid w:val="00AF5D7B"/>
    <w:rsid w:val="00AF5F43"/>
    <w:rsid w:val="00AF6066"/>
    <w:rsid w:val="00AF60DE"/>
    <w:rsid w:val="00AF6450"/>
    <w:rsid w:val="00AF6696"/>
    <w:rsid w:val="00AF66CE"/>
    <w:rsid w:val="00AF6896"/>
    <w:rsid w:val="00AF69BB"/>
    <w:rsid w:val="00AF69D2"/>
    <w:rsid w:val="00AF6A48"/>
    <w:rsid w:val="00AF6DB5"/>
    <w:rsid w:val="00AF6DC7"/>
    <w:rsid w:val="00AF6E4D"/>
    <w:rsid w:val="00AF6E72"/>
    <w:rsid w:val="00AF70A4"/>
    <w:rsid w:val="00AF70A5"/>
    <w:rsid w:val="00AF7109"/>
    <w:rsid w:val="00AF7286"/>
    <w:rsid w:val="00AF7287"/>
    <w:rsid w:val="00AF7312"/>
    <w:rsid w:val="00AF73EC"/>
    <w:rsid w:val="00AF755C"/>
    <w:rsid w:val="00AF75A7"/>
    <w:rsid w:val="00AF75A9"/>
    <w:rsid w:val="00AF761A"/>
    <w:rsid w:val="00AF781F"/>
    <w:rsid w:val="00AF7B90"/>
    <w:rsid w:val="00AF7F7B"/>
    <w:rsid w:val="00AF7FA1"/>
    <w:rsid w:val="00B00121"/>
    <w:rsid w:val="00B0021B"/>
    <w:rsid w:val="00B002E1"/>
    <w:rsid w:val="00B0046F"/>
    <w:rsid w:val="00B005E8"/>
    <w:rsid w:val="00B00631"/>
    <w:rsid w:val="00B0064E"/>
    <w:rsid w:val="00B00730"/>
    <w:rsid w:val="00B0075B"/>
    <w:rsid w:val="00B007B9"/>
    <w:rsid w:val="00B007E3"/>
    <w:rsid w:val="00B00900"/>
    <w:rsid w:val="00B00A87"/>
    <w:rsid w:val="00B00DAE"/>
    <w:rsid w:val="00B00E06"/>
    <w:rsid w:val="00B0106E"/>
    <w:rsid w:val="00B010E3"/>
    <w:rsid w:val="00B01235"/>
    <w:rsid w:val="00B01255"/>
    <w:rsid w:val="00B0125A"/>
    <w:rsid w:val="00B0138B"/>
    <w:rsid w:val="00B013EE"/>
    <w:rsid w:val="00B01492"/>
    <w:rsid w:val="00B01514"/>
    <w:rsid w:val="00B0175A"/>
    <w:rsid w:val="00B0185E"/>
    <w:rsid w:val="00B01A2A"/>
    <w:rsid w:val="00B01A67"/>
    <w:rsid w:val="00B01A88"/>
    <w:rsid w:val="00B01C66"/>
    <w:rsid w:val="00B01D14"/>
    <w:rsid w:val="00B01EA9"/>
    <w:rsid w:val="00B01FE8"/>
    <w:rsid w:val="00B0208C"/>
    <w:rsid w:val="00B02198"/>
    <w:rsid w:val="00B0244F"/>
    <w:rsid w:val="00B024DD"/>
    <w:rsid w:val="00B02623"/>
    <w:rsid w:val="00B02701"/>
    <w:rsid w:val="00B02708"/>
    <w:rsid w:val="00B027B5"/>
    <w:rsid w:val="00B027DF"/>
    <w:rsid w:val="00B02BA1"/>
    <w:rsid w:val="00B02C7C"/>
    <w:rsid w:val="00B02D31"/>
    <w:rsid w:val="00B03058"/>
    <w:rsid w:val="00B0308E"/>
    <w:rsid w:val="00B030DE"/>
    <w:rsid w:val="00B03104"/>
    <w:rsid w:val="00B03280"/>
    <w:rsid w:val="00B032F0"/>
    <w:rsid w:val="00B03458"/>
    <w:rsid w:val="00B03556"/>
    <w:rsid w:val="00B0367E"/>
    <w:rsid w:val="00B0369D"/>
    <w:rsid w:val="00B0375D"/>
    <w:rsid w:val="00B0385D"/>
    <w:rsid w:val="00B039D1"/>
    <w:rsid w:val="00B03A59"/>
    <w:rsid w:val="00B03BD1"/>
    <w:rsid w:val="00B03D9B"/>
    <w:rsid w:val="00B03EA0"/>
    <w:rsid w:val="00B04171"/>
    <w:rsid w:val="00B041F9"/>
    <w:rsid w:val="00B04404"/>
    <w:rsid w:val="00B0446E"/>
    <w:rsid w:val="00B044B5"/>
    <w:rsid w:val="00B046A6"/>
    <w:rsid w:val="00B046EA"/>
    <w:rsid w:val="00B0479F"/>
    <w:rsid w:val="00B049D7"/>
    <w:rsid w:val="00B04A0E"/>
    <w:rsid w:val="00B04B56"/>
    <w:rsid w:val="00B04E76"/>
    <w:rsid w:val="00B04EBA"/>
    <w:rsid w:val="00B04EC7"/>
    <w:rsid w:val="00B04F29"/>
    <w:rsid w:val="00B04F55"/>
    <w:rsid w:val="00B05053"/>
    <w:rsid w:val="00B05344"/>
    <w:rsid w:val="00B05489"/>
    <w:rsid w:val="00B05677"/>
    <w:rsid w:val="00B056FE"/>
    <w:rsid w:val="00B057E0"/>
    <w:rsid w:val="00B057FB"/>
    <w:rsid w:val="00B059E6"/>
    <w:rsid w:val="00B059F2"/>
    <w:rsid w:val="00B05A44"/>
    <w:rsid w:val="00B05A94"/>
    <w:rsid w:val="00B05AFC"/>
    <w:rsid w:val="00B05BCC"/>
    <w:rsid w:val="00B05C24"/>
    <w:rsid w:val="00B05CF3"/>
    <w:rsid w:val="00B05D34"/>
    <w:rsid w:val="00B05E59"/>
    <w:rsid w:val="00B05F43"/>
    <w:rsid w:val="00B05FEF"/>
    <w:rsid w:val="00B06040"/>
    <w:rsid w:val="00B06111"/>
    <w:rsid w:val="00B061D1"/>
    <w:rsid w:val="00B0649A"/>
    <w:rsid w:val="00B0659B"/>
    <w:rsid w:val="00B065B6"/>
    <w:rsid w:val="00B067B3"/>
    <w:rsid w:val="00B06980"/>
    <w:rsid w:val="00B06AE9"/>
    <w:rsid w:val="00B06BCD"/>
    <w:rsid w:val="00B06EC1"/>
    <w:rsid w:val="00B07143"/>
    <w:rsid w:val="00B072B9"/>
    <w:rsid w:val="00B072E0"/>
    <w:rsid w:val="00B07393"/>
    <w:rsid w:val="00B073D9"/>
    <w:rsid w:val="00B07429"/>
    <w:rsid w:val="00B0744A"/>
    <w:rsid w:val="00B074FA"/>
    <w:rsid w:val="00B07568"/>
    <w:rsid w:val="00B07573"/>
    <w:rsid w:val="00B07666"/>
    <w:rsid w:val="00B076A9"/>
    <w:rsid w:val="00B077C3"/>
    <w:rsid w:val="00B0788E"/>
    <w:rsid w:val="00B0794D"/>
    <w:rsid w:val="00B079A0"/>
    <w:rsid w:val="00B07AA9"/>
    <w:rsid w:val="00B07B8A"/>
    <w:rsid w:val="00B07C26"/>
    <w:rsid w:val="00B07C3D"/>
    <w:rsid w:val="00B07D15"/>
    <w:rsid w:val="00B07DC2"/>
    <w:rsid w:val="00B10065"/>
    <w:rsid w:val="00B100D7"/>
    <w:rsid w:val="00B100FE"/>
    <w:rsid w:val="00B101C2"/>
    <w:rsid w:val="00B10349"/>
    <w:rsid w:val="00B1050B"/>
    <w:rsid w:val="00B1054E"/>
    <w:rsid w:val="00B1068B"/>
    <w:rsid w:val="00B10741"/>
    <w:rsid w:val="00B107CE"/>
    <w:rsid w:val="00B10918"/>
    <w:rsid w:val="00B109A0"/>
    <w:rsid w:val="00B109DC"/>
    <w:rsid w:val="00B10AAB"/>
    <w:rsid w:val="00B10ACE"/>
    <w:rsid w:val="00B10BBD"/>
    <w:rsid w:val="00B10CFF"/>
    <w:rsid w:val="00B10D26"/>
    <w:rsid w:val="00B11032"/>
    <w:rsid w:val="00B11082"/>
    <w:rsid w:val="00B1119C"/>
    <w:rsid w:val="00B111C9"/>
    <w:rsid w:val="00B112DE"/>
    <w:rsid w:val="00B112FE"/>
    <w:rsid w:val="00B11378"/>
    <w:rsid w:val="00B114CB"/>
    <w:rsid w:val="00B1167F"/>
    <w:rsid w:val="00B11717"/>
    <w:rsid w:val="00B1178E"/>
    <w:rsid w:val="00B117AB"/>
    <w:rsid w:val="00B117E7"/>
    <w:rsid w:val="00B11807"/>
    <w:rsid w:val="00B118A9"/>
    <w:rsid w:val="00B11A4A"/>
    <w:rsid w:val="00B11AFB"/>
    <w:rsid w:val="00B11BA3"/>
    <w:rsid w:val="00B11C56"/>
    <w:rsid w:val="00B11CBD"/>
    <w:rsid w:val="00B11E97"/>
    <w:rsid w:val="00B12297"/>
    <w:rsid w:val="00B124CB"/>
    <w:rsid w:val="00B125A9"/>
    <w:rsid w:val="00B12773"/>
    <w:rsid w:val="00B127D0"/>
    <w:rsid w:val="00B12862"/>
    <w:rsid w:val="00B1296C"/>
    <w:rsid w:val="00B12ABF"/>
    <w:rsid w:val="00B12AC2"/>
    <w:rsid w:val="00B12B57"/>
    <w:rsid w:val="00B12B5E"/>
    <w:rsid w:val="00B12BD3"/>
    <w:rsid w:val="00B12C83"/>
    <w:rsid w:val="00B130ED"/>
    <w:rsid w:val="00B1320B"/>
    <w:rsid w:val="00B1335F"/>
    <w:rsid w:val="00B133CE"/>
    <w:rsid w:val="00B135D6"/>
    <w:rsid w:val="00B139EA"/>
    <w:rsid w:val="00B13A3D"/>
    <w:rsid w:val="00B13BD9"/>
    <w:rsid w:val="00B13C1F"/>
    <w:rsid w:val="00B13DEE"/>
    <w:rsid w:val="00B13E41"/>
    <w:rsid w:val="00B13ED2"/>
    <w:rsid w:val="00B13EE3"/>
    <w:rsid w:val="00B14077"/>
    <w:rsid w:val="00B1419B"/>
    <w:rsid w:val="00B141DB"/>
    <w:rsid w:val="00B141DD"/>
    <w:rsid w:val="00B145C7"/>
    <w:rsid w:val="00B146CC"/>
    <w:rsid w:val="00B14714"/>
    <w:rsid w:val="00B1474D"/>
    <w:rsid w:val="00B14973"/>
    <w:rsid w:val="00B14AF1"/>
    <w:rsid w:val="00B14B21"/>
    <w:rsid w:val="00B14B3F"/>
    <w:rsid w:val="00B14B5F"/>
    <w:rsid w:val="00B14C1B"/>
    <w:rsid w:val="00B14C48"/>
    <w:rsid w:val="00B14EC1"/>
    <w:rsid w:val="00B14EF2"/>
    <w:rsid w:val="00B14FF1"/>
    <w:rsid w:val="00B15001"/>
    <w:rsid w:val="00B15018"/>
    <w:rsid w:val="00B152CC"/>
    <w:rsid w:val="00B15830"/>
    <w:rsid w:val="00B1595F"/>
    <w:rsid w:val="00B15A9A"/>
    <w:rsid w:val="00B15B95"/>
    <w:rsid w:val="00B15BBC"/>
    <w:rsid w:val="00B15C2C"/>
    <w:rsid w:val="00B15C96"/>
    <w:rsid w:val="00B16130"/>
    <w:rsid w:val="00B16194"/>
    <w:rsid w:val="00B161E5"/>
    <w:rsid w:val="00B16404"/>
    <w:rsid w:val="00B16424"/>
    <w:rsid w:val="00B16431"/>
    <w:rsid w:val="00B164B7"/>
    <w:rsid w:val="00B1656C"/>
    <w:rsid w:val="00B1664F"/>
    <w:rsid w:val="00B166FA"/>
    <w:rsid w:val="00B1676A"/>
    <w:rsid w:val="00B16A07"/>
    <w:rsid w:val="00B16A2C"/>
    <w:rsid w:val="00B16B18"/>
    <w:rsid w:val="00B16B8F"/>
    <w:rsid w:val="00B16BB9"/>
    <w:rsid w:val="00B16D0C"/>
    <w:rsid w:val="00B16D17"/>
    <w:rsid w:val="00B16D1D"/>
    <w:rsid w:val="00B16D6C"/>
    <w:rsid w:val="00B16D7B"/>
    <w:rsid w:val="00B16E41"/>
    <w:rsid w:val="00B16F51"/>
    <w:rsid w:val="00B16F9F"/>
    <w:rsid w:val="00B16FB5"/>
    <w:rsid w:val="00B17062"/>
    <w:rsid w:val="00B1707E"/>
    <w:rsid w:val="00B17122"/>
    <w:rsid w:val="00B1716D"/>
    <w:rsid w:val="00B172CF"/>
    <w:rsid w:val="00B17434"/>
    <w:rsid w:val="00B17566"/>
    <w:rsid w:val="00B1792A"/>
    <w:rsid w:val="00B17C4B"/>
    <w:rsid w:val="00B17C7D"/>
    <w:rsid w:val="00B17CBB"/>
    <w:rsid w:val="00B17D62"/>
    <w:rsid w:val="00B17D97"/>
    <w:rsid w:val="00B20133"/>
    <w:rsid w:val="00B201BF"/>
    <w:rsid w:val="00B2036E"/>
    <w:rsid w:val="00B204F8"/>
    <w:rsid w:val="00B20590"/>
    <w:rsid w:val="00B208EA"/>
    <w:rsid w:val="00B20933"/>
    <w:rsid w:val="00B20D7D"/>
    <w:rsid w:val="00B20D7E"/>
    <w:rsid w:val="00B20EA0"/>
    <w:rsid w:val="00B20EF1"/>
    <w:rsid w:val="00B20EF5"/>
    <w:rsid w:val="00B21630"/>
    <w:rsid w:val="00B21835"/>
    <w:rsid w:val="00B218C2"/>
    <w:rsid w:val="00B219D2"/>
    <w:rsid w:val="00B21B01"/>
    <w:rsid w:val="00B21B5E"/>
    <w:rsid w:val="00B21BB1"/>
    <w:rsid w:val="00B21C08"/>
    <w:rsid w:val="00B21C25"/>
    <w:rsid w:val="00B21D69"/>
    <w:rsid w:val="00B220C1"/>
    <w:rsid w:val="00B22274"/>
    <w:rsid w:val="00B2230D"/>
    <w:rsid w:val="00B2235D"/>
    <w:rsid w:val="00B223C5"/>
    <w:rsid w:val="00B22593"/>
    <w:rsid w:val="00B22731"/>
    <w:rsid w:val="00B2273E"/>
    <w:rsid w:val="00B2278E"/>
    <w:rsid w:val="00B227CC"/>
    <w:rsid w:val="00B22825"/>
    <w:rsid w:val="00B22833"/>
    <w:rsid w:val="00B2287B"/>
    <w:rsid w:val="00B2297B"/>
    <w:rsid w:val="00B22B1B"/>
    <w:rsid w:val="00B22B26"/>
    <w:rsid w:val="00B22BCA"/>
    <w:rsid w:val="00B22C07"/>
    <w:rsid w:val="00B22E0D"/>
    <w:rsid w:val="00B22EF7"/>
    <w:rsid w:val="00B2305F"/>
    <w:rsid w:val="00B231D4"/>
    <w:rsid w:val="00B23285"/>
    <w:rsid w:val="00B232A7"/>
    <w:rsid w:val="00B232C0"/>
    <w:rsid w:val="00B23523"/>
    <w:rsid w:val="00B235DD"/>
    <w:rsid w:val="00B23691"/>
    <w:rsid w:val="00B236CC"/>
    <w:rsid w:val="00B23750"/>
    <w:rsid w:val="00B237E7"/>
    <w:rsid w:val="00B23829"/>
    <w:rsid w:val="00B2383A"/>
    <w:rsid w:val="00B2386C"/>
    <w:rsid w:val="00B23AC7"/>
    <w:rsid w:val="00B23B26"/>
    <w:rsid w:val="00B23B62"/>
    <w:rsid w:val="00B23FB4"/>
    <w:rsid w:val="00B23FDB"/>
    <w:rsid w:val="00B23FF2"/>
    <w:rsid w:val="00B24231"/>
    <w:rsid w:val="00B24243"/>
    <w:rsid w:val="00B243E6"/>
    <w:rsid w:val="00B244B1"/>
    <w:rsid w:val="00B24522"/>
    <w:rsid w:val="00B2455E"/>
    <w:rsid w:val="00B24739"/>
    <w:rsid w:val="00B247AD"/>
    <w:rsid w:val="00B24876"/>
    <w:rsid w:val="00B24B9D"/>
    <w:rsid w:val="00B24C18"/>
    <w:rsid w:val="00B24C67"/>
    <w:rsid w:val="00B24CE0"/>
    <w:rsid w:val="00B24D54"/>
    <w:rsid w:val="00B24D58"/>
    <w:rsid w:val="00B24E8A"/>
    <w:rsid w:val="00B24F54"/>
    <w:rsid w:val="00B250AB"/>
    <w:rsid w:val="00B25249"/>
    <w:rsid w:val="00B254B3"/>
    <w:rsid w:val="00B2584F"/>
    <w:rsid w:val="00B25B27"/>
    <w:rsid w:val="00B25D8C"/>
    <w:rsid w:val="00B25E48"/>
    <w:rsid w:val="00B25EFF"/>
    <w:rsid w:val="00B26044"/>
    <w:rsid w:val="00B2604F"/>
    <w:rsid w:val="00B26133"/>
    <w:rsid w:val="00B2639C"/>
    <w:rsid w:val="00B263EB"/>
    <w:rsid w:val="00B2641B"/>
    <w:rsid w:val="00B26462"/>
    <w:rsid w:val="00B264B2"/>
    <w:rsid w:val="00B264DD"/>
    <w:rsid w:val="00B26506"/>
    <w:rsid w:val="00B26592"/>
    <w:rsid w:val="00B26603"/>
    <w:rsid w:val="00B2677F"/>
    <w:rsid w:val="00B269A4"/>
    <w:rsid w:val="00B269B8"/>
    <w:rsid w:val="00B26A82"/>
    <w:rsid w:val="00B26A93"/>
    <w:rsid w:val="00B26B1B"/>
    <w:rsid w:val="00B26B3C"/>
    <w:rsid w:val="00B26B5A"/>
    <w:rsid w:val="00B26B8C"/>
    <w:rsid w:val="00B26C42"/>
    <w:rsid w:val="00B26C7D"/>
    <w:rsid w:val="00B26EAF"/>
    <w:rsid w:val="00B26FC3"/>
    <w:rsid w:val="00B270BD"/>
    <w:rsid w:val="00B270F8"/>
    <w:rsid w:val="00B27225"/>
    <w:rsid w:val="00B2735C"/>
    <w:rsid w:val="00B2736B"/>
    <w:rsid w:val="00B274AA"/>
    <w:rsid w:val="00B274D1"/>
    <w:rsid w:val="00B275AA"/>
    <w:rsid w:val="00B275B3"/>
    <w:rsid w:val="00B2762C"/>
    <w:rsid w:val="00B2773A"/>
    <w:rsid w:val="00B27818"/>
    <w:rsid w:val="00B279A8"/>
    <w:rsid w:val="00B27B0A"/>
    <w:rsid w:val="00B27BFE"/>
    <w:rsid w:val="00B303F9"/>
    <w:rsid w:val="00B30492"/>
    <w:rsid w:val="00B30605"/>
    <w:rsid w:val="00B30794"/>
    <w:rsid w:val="00B3084C"/>
    <w:rsid w:val="00B30896"/>
    <w:rsid w:val="00B308EB"/>
    <w:rsid w:val="00B30A6F"/>
    <w:rsid w:val="00B30BE3"/>
    <w:rsid w:val="00B30C47"/>
    <w:rsid w:val="00B30C63"/>
    <w:rsid w:val="00B30E18"/>
    <w:rsid w:val="00B30F98"/>
    <w:rsid w:val="00B311F9"/>
    <w:rsid w:val="00B31448"/>
    <w:rsid w:val="00B31558"/>
    <w:rsid w:val="00B31590"/>
    <w:rsid w:val="00B315D1"/>
    <w:rsid w:val="00B31673"/>
    <w:rsid w:val="00B31874"/>
    <w:rsid w:val="00B318FA"/>
    <w:rsid w:val="00B319F1"/>
    <w:rsid w:val="00B31A03"/>
    <w:rsid w:val="00B31AD2"/>
    <w:rsid w:val="00B31B21"/>
    <w:rsid w:val="00B31BFE"/>
    <w:rsid w:val="00B31CA3"/>
    <w:rsid w:val="00B31E8F"/>
    <w:rsid w:val="00B31EA4"/>
    <w:rsid w:val="00B31F62"/>
    <w:rsid w:val="00B3203A"/>
    <w:rsid w:val="00B3204C"/>
    <w:rsid w:val="00B320D8"/>
    <w:rsid w:val="00B320F8"/>
    <w:rsid w:val="00B32175"/>
    <w:rsid w:val="00B323F4"/>
    <w:rsid w:val="00B32451"/>
    <w:rsid w:val="00B32886"/>
    <w:rsid w:val="00B328A7"/>
    <w:rsid w:val="00B328DB"/>
    <w:rsid w:val="00B32942"/>
    <w:rsid w:val="00B32A68"/>
    <w:rsid w:val="00B32AA5"/>
    <w:rsid w:val="00B32CCD"/>
    <w:rsid w:val="00B32D33"/>
    <w:rsid w:val="00B32F2D"/>
    <w:rsid w:val="00B32F74"/>
    <w:rsid w:val="00B3305F"/>
    <w:rsid w:val="00B33067"/>
    <w:rsid w:val="00B3318A"/>
    <w:rsid w:val="00B33460"/>
    <w:rsid w:val="00B334B9"/>
    <w:rsid w:val="00B336F0"/>
    <w:rsid w:val="00B33747"/>
    <w:rsid w:val="00B337AE"/>
    <w:rsid w:val="00B3384F"/>
    <w:rsid w:val="00B33AEC"/>
    <w:rsid w:val="00B33BD6"/>
    <w:rsid w:val="00B33C67"/>
    <w:rsid w:val="00B33C84"/>
    <w:rsid w:val="00B33D12"/>
    <w:rsid w:val="00B33DEA"/>
    <w:rsid w:val="00B33DEC"/>
    <w:rsid w:val="00B33E69"/>
    <w:rsid w:val="00B34003"/>
    <w:rsid w:val="00B341B0"/>
    <w:rsid w:val="00B34294"/>
    <w:rsid w:val="00B3430A"/>
    <w:rsid w:val="00B3437F"/>
    <w:rsid w:val="00B34433"/>
    <w:rsid w:val="00B34565"/>
    <w:rsid w:val="00B34577"/>
    <w:rsid w:val="00B3465D"/>
    <w:rsid w:val="00B346AB"/>
    <w:rsid w:val="00B3499F"/>
    <w:rsid w:val="00B349FF"/>
    <w:rsid w:val="00B34CDA"/>
    <w:rsid w:val="00B34E05"/>
    <w:rsid w:val="00B3544E"/>
    <w:rsid w:val="00B35579"/>
    <w:rsid w:val="00B35609"/>
    <w:rsid w:val="00B356CA"/>
    <w:rsid w:val="00B3574E"/>
    <w:rsid w:val="00B35B00"/>
    <w:rsid w:val="00B35CF9"/>
    <w:rsid w:val="00B35E02"/>
    <w:rsid w:val="00B35E4B"/>
    <w:rsid w:val="00B35EDC"/>
    <w:rsid w:val="00B35F39"/>
    <w:rsid w:val="00B3612E"/>
    <w:rsid w:val="00B3626C"/>
    <w:rsid w:val="00B36304"/>
    <w:rsid w:val="00B36460"/>
    <w:rsid w:val="00B365CA"/>
    <w:rsid w:val="00B3660E"/>
    <w:rsid w:val="00B368AF"/>
    <w:rsid w:val="00B36A1E"/>
    <w:rsid w:val="00B36BD7"/>
    <w:rsid w:val="00B36CA8"/>
    <w:rsid w:val="00B36CB3"/>
    <w:rsid w:val="00B36DDF"/>
    <w:rsid w:val="00B36DE1"/>
    <w:rsid w:val="00B36E17"/>
    <w:rsid w:val="00B36F7C"/>
    <w:rsid w:val="00B3704B"/>
    <w:rsid w:val="00B3729B"/>
    <w:rsid w:val="00B372E0"/>
    <w:rsid w:val="00B37308"/>
    <w:rsid w:val="00B37385"/>
    <w:rsid w:val="00B374C9"/>
    <w:rsid w:val="00B374E9"/>
    <w:rsid w:val="00B3762E"/>
    <w:rsid w:val="00B37674"/>
    <w:rsid w:val="00B376B2"/>
    <w:rsid w:val="00B37714"/>
    <w:rsid w:val="00B37833"/>
    <w:rsid w:val="00B3792A"/>
    <w:rsid w:val="00B37C02"/>
    <w:rsid w:val="00B37C0B"/>
    <w:rsid w:val="00B37DBC"/>
    <w:rsid w:val="00B37DD6"/>
    <w:rsid w:val="00B37DE9"/>
    <w:rsid w:val="00B37E92"/>
    <w:rsid w:val="00B4017B"/>
    <w:rsid w:val="00B403BD"/>
    <w:rsid w:val="00B40555"/>
    <w:rsid w:val="00B406A6"/>
    <w:rsid w:val="00B40748"/>
    <w:rsid w:val="00B4085D"/>
    <w:rsid w:val="00B40936"/>
    <w:rsid w:val="00B40AA4"/>
    <w:rsid w:val="00B40AC3"/>
    <w:rsid w:val="00B40E62"/>
    <w:rsid w:val="00B40F55"/>
    <w:rsid w:val="00B40F75"/>
    <w:rsid w:val="00B41052"/>
    <w:rsid w:val="00B41060"/>
    <w:rsid w:val="00B410B4"/>
    <w:rsid w:val="00B411A8"/>
    <w:rsid w:val="00B413B7"/>
    <w:rsid w:val="00B413F2"/>
    <w:rsid w:val="00B4172B"/>
    <w:rsid w:val="00B41894"/>
    <w:rsid w:val="00B419FC"/>
    <w:rsid w:val="00B41B1D"/>
    <w:rsid w:val="00B41B81"/>
    <w:rsid w:val="00B41DC1"/>
    <w:rsid w:val="00B41DDE"/>
    <w:rsid w:val="00B41F38"/>
    <w:rsid w:val="00B42112"/>
    <w:rsid w:val="00B423FF"/>
    <w:rsid w:val="00B4244D"/>
    <w:rsid w:val="00B4255A"/>
    <w:rsid w:val="00B42594"/>
    <w:rsid w:val="00B4279C"/>
    <w:rsid w:val="00B42931"/>
    <w:rsid w:val="00B429F0"/>
    <w:rsid w:val="00B42BDD"/>
    <w:rsid w:val="00B42CF8"/>
    <w:rsid w:val="00B42DAE"/>
    <w:rsid w:val="00B43009"/>
    <w:rsid w:val="00B43448"/>
    <w:rsid w:val="00B434F5"/>
    <w:rsid w:val="00B436A0"/>
    <w:rsid w:val="00B43835"/>
    <w:rsid w:val="00B4389F"/>
    <w:rsid w:val="00B4392C"/>
    <w:rsid w:val="00B439BB"/>
    <w:rsid w:val="00B43A11"/>
    <w:rsid w:val="00B43A56"/>
    <w:rsid w:val="00B43AB6"/>
    <w:rsid w:val="00B43B60"/>
    <w:rsid w:val="00B43B69"/>
    <w:rsid w:val="00B43C40"/>
    <w:rsid w:val="00B43CB6"/>
    <w:rsid w:val="00B43CF4"/>
    <w:rsid w:val="00B43EB4"/>
    <w:rsid w:val="00B43F47"/>
    <w:rsid w:val="00B44081"/>
    <w:rsid w:val="00B440BF"/>
    <w:rsid w:val="00B4427E"/>
    <w:rsid w:val="00B44336"/>
    <w:rsid w:val="00B4438E"/>
    <w:rsid w:val="00B4446E"/>
    <w:rsid w:val="00B444E0"/>
    <w:rsid w:val="00B44765"/>
    <w:rsid w:val="00B447B8"/>
    <w:rsid w:val="00B44827"/>
    <w:rsid w:val="00B44916"/>
    <w:rsid w:val="00B44A71"/>
    <w:rsid w:val="00B44AD4"/>
    <w:rsid w:val="00B44B39"/>
    <w:rsid w:val="00B450C5"/>
    <w:rsid w:val="00B451C9"/>
    <w:rsid w:val="00B45217"/>
    <w:rsid w:val="00B452C3"/>
    <w:rsid w:val="00B45351"/>
    <w:rsid w:val="00B4551F"/>
    <w:rsid w:val="00B45525"/>
    <w:rsid w:val="00B4552E"/>
    <w:rsid w:val="00B45558"/>
    <w:rsid w:val="00B4569E"/>
    <w:rsid w:val="00B4577D"/>
    <w:rsid w:val="00B45A05"/>
    <w:rsid w:val="00B45CD0"/>
    <w:rsid w:val="00B45DC8"/>
    <w:rsid w:val="00B46165"/>
    <w:rsid w:val="00B461FD"/>
    <w:rsid w:val="00B463C8"/>
    <w:rsid w:val="00B4644F"/>
    <w:rsid w:val="00B464D6"/>
    <w:rsid w:val="00B46540"/>
    <w:rsid w:val="00B46577"/>
    <w:rsid w:val="00B465A1"/>
    <w:rsid w:val="00B4684B"/>
    <w:rsid w:val="00B46914"/>
    <w:rsid w:val="00B46A2C"/>
    <w:rsid w:val="00B46AAB"/>
    <w:rsid w:val="00B46B65"/>
    <w:rsid w:val="00B46C77"/>
    <w:rsid w:val="00B46EA2"/>
    <w:rsid w:val="00B47143"/>
    <w:rsid w:val="00B47181"/>
    <w:rsid w:val="00B4720A"/>
    <w:rsid w:val="00B47234"/>
    <w:rsid w:val="00B472C0"/>
    <w:rsid w:val="00B47387"/>
    <w:rsid w:val="00B473A4"/>
    <w:rsid w:val="00B473E1"/>
    <w:rsid w:val="00B474B2"/>
    <w:rsid w:val="00B4768B"/>
    <w:rsid w:val="00B4790F"/>
    <w:rsid w:val="00B47A55"/>
    <w:rsid w:val="00B47AA6"/>
    <w:rsid w:val="00B47AB7"/>
    <w:rsid w:val="00B47B28"/>
    <w:rsid w:val="00B47C71"/>
    <w:rsid w:val="00B47CE8"/>
    <w:rsid w:val="00B47F88"/>
    <w:rsid w:val="00B47F8D"/>
    <w:rsid w:val="00B5012B"/>
    <w:rsid w:val="00B5013F"/>
    <w:rsid w:val="00B5019A"/>
    <w:rsid w:val="00B50237"/>
    <w:rsid w:val="00B5026D"/>
    <w:rsid w:val="00B502E0"/>
    <w:rsid w:val="00B50410"/>
    <w:rsid w:val="00B5045F"/>
    <w:rsid w:val="00B50502"/>
    <w:rsid w:val="00B50662"/>
    <w:rsid w:val="00B50726"/>
    <w:rsid w:val="00B507B4"/>
    <w:rsid w:val="00B50900"/>
    <w:rsid w:val="00B5091E"/>
    <w:rsid w:val="00B50931"/>
    <w:rsid w:val="00B5094B"/>
    <w:rsid w:val="00B50A56"/>
    <w:rsid w:val="00B50C57"/>
    <w:rsid w:val="00B50C5B"/>
    <w:rsid w:val="00B50D86"/>
    <w:rsid w:val="00B5104A"/>
    <w:rsid w:val="00B5124C"/>
    <w:rsid w:val="00B51315"/>
    <w:rsid w:val="00B51585"/>
    <w:rsid w:val="00B5173E"/>
    <w:rsid w:val="00B51872"/>
    <w:rsid w:val="00B51873"/>
    <w:rsid w:val="00B5189A"/>
    <w:rsid w:val="00B51904"/>
    <w:rsid w:val="00B519A8"/>
    <w:rsid w:val="00B51BF8"/>
    <w:rsid w:val="00B51C0D"/>
    <w:rsid w:val="00B51C2C"/>
    <w:rsid w:val="00B51CB5"/>
    <w:rsid w:val="00B51EDF"/>
    <w:rsid w:val="00B5204A"/>
    <w:rsid w:val="00B5206B"/>
    <w:rsid w:val="00B5230A"/>
    <w:rsid w:val="00B52339"/>
    <w:rsid w:val="00B52457"/>
    <w:rsid w:val="00B52830"/>
    <w:rsid w:val="00B52903"/>
    <w:rsid w:val="00B52924"/>
    <w:rsid w:val="00B5298B"/>
    <w:rsid w:val="00B529A0"/>
    <w:rsid w:val="00B529E2"/>
    <w:rsid w:val="00B52B7A"/>
    <w:rsid w:val="00B52C30"/>
    <w:rsid w:val="00B52CE1"/>
    <w:rsid w:val="00B52D41"/>
    <w:rsid w:val="00B52EF8"/>
    <w:rsid w:val="00B52EFF"/>
    <w:rsid w:val="00B53008"/>
    <w:rsid w:val="00B53016"/>
    <w:rsid w:val="00B53020"/>
    <w:rsid w:val="00B53081"/>
    <w:rsid w:val="00B530E6"/>
    <w:rsid w:val="00B53277"/>
    <w:rsid w:val="00B5345E"/>
    <w:rsid w:val="00B534EE"/>
    <w:rsid w:val="00B5354D"/>
    <w:rsid w:val="00B538B5"/>
    <w:rsid w:val="00B53991"/>
    <w:rsid w:val="00B53A03"/>
    <w:rsid w:val="00B53AB3"/>
    <w:rsid w:val="00B53BD7"/>
    <w:rsid w:val="00B53C89"/>
    <w:rsid w:val="00B542E3"/>
    <w:rsid w:val="00B54331"/>
    <w:rsid w:val="00B544B0"/>
    <w:rsid w:val="00B5463B"/>
    <w:rsid w:val="00B54694"/>
    <w:rsid w:val="00B54731"/>
    <w:rsid w:val="00B54800"/>
    <w:rsid w:val="00B549A7"/>
    <w:rsid w:val="00B549CC"/>
    <w:rsid w:val="00B54A3D"/>
    <w:rsid w:val="00B54D3D"/>
    <w:rsid w:val="00B54D5F"/>
    <w:rsid w:val="00B54ED6"/>
    <w:rsid w:val="00B54FB6"/>
    <w:rsid w:val="00B54FD7"/>
    <w:rsid w:val="00B55119"/>
    <w:rsid w:val="00B55124"/>
    <w:rsid w:val="00B5512D"/>
    <w:rsid w:val="00B551D4"/>
    <w:rsid w:val="00B551EA"/>
    <w:rsid w:val="00B55212"/>
    <w:rsid w:val="00B55226"/>
    <w:rsid w:val="00B5523B"/>
    <w:rsid w:val="00B55292"/>
    <w:rsid w:val="00B5529B"/>
    <w:rsid w:val="00B552F6"/>
    <w:rsid w:val="00B55388"/>
    <w:rsid w:val="00B55676"/>
    <w:rsid w:val="00B556C8"/>
    <w:rsid w:val="00B557CD"/>
    <w:rsid w:val="00B557DF"/>
    <w:rsid w:val="00B558BC"/>
    <w:rsid w:val="00B558E8"/>
    <w:rsid w:val="00B55997"/>
    <w:rsid w:val="00B559F8"/>
    <w:rsid w:val="00B55A20"/>
    <w:rsid w:val="00B55AB9"/>
    <w:rsid w:val="00B55B25"/>
    <w:rsid w:val="00B55B52"/>
    <w:rsid w:val="00B55D13"/>
    <w:rsid w:val="00B55F9F"/>
    <w:rsid w:val="00B56048"/>
    <w:rsid w:val="00B560D3"/>
    <w:rsid w:val="00B561C3"/>
    <w:rsid w:val="00B562B1"/>
    <w:rsid w:val="00B5633D"/>
    <w:rsid w:val="00B563C7"/>
    <w:rsid w:val="00B563D8"/>
    <w:rsid w:val="00B564F3"/>
    <w:rsid w:val="00B5656E"/>
    <w:rsid w:val="00B56828"/>
    <w:rsid w:val="00B568CE"/>
    <w:rsid w:val="00B56B37"/>
    <w:rsid w:val="00B56B3D"/>
    <w:rsid w:val="00B56C26"/>
    <w:rsid w:val="00B56E06"/>
    <w:rsid w:val="00B56E13"/>
    <w:rsid w:val="00B56E25"/>
    <w:rsid w:val="00B56EB1"/>
    <w:rsid w:val="00B56ECE"/>
    <w:rsid w:val="00B56F34"/>
    <w:rsid w:val="00B57028"/>
    <w:rsid w:val="00B57032"/>
    <w:rsid w:val="00B57117"/>
    <w:rsid w:val="00B5711C"/>
    <w:rsid w:val="00B571A0"/>
    <w:rsid w:val="00B5728F"/>
    <w:rsid w:val="00B57397"/>
    <w:rsid w:val="00B573E2"/>
    <w:rsid w:val="00B5745F"/>
    <w:rsid w:val="00B5746D"/>
    <w:rsid w:val="00B57492"/>
    <w:rsid w:val="00B574F1"/>
    <w:rsid w:val="00B5758A"/>
    <w:rsid w:val="00B5762F"/>
    <w:rsid w:val="00B5764A"/>
    <w:rsid w:val="00B576AD"/>
    <w:rsid w:val="00B577CD"/>
    <w:rsid w:val="00B578DC"/>
    <w:rsid w:val="00B57938"/>
    <w:rsid w:val="00B57A27"/>
    <w:rsid w:val="00B57A89"/>
    <w:rsid w:val="00B57BB0"/>
    <w:rsid w:val="00B57D09"/>
    <w:rsid w:val="00B57DD6"/>
    <w:rsid w:val="00B57DFA"/>
    <w:rsid w:val="00B60177"/>
    <w:rsid w:val="00B60193"/>
    <w:rsid w:val="00B6022A"/>
    <w:rsid w:val="00B6033A"/>
    <w:rsid w:val="00B60378"/>
    <w:rsid w:val="00B603D2"/>
    <w:rsid w:val="00B603D3"/>
    <w:rsid w:val="00B604B2"/>
    <w:rsid w:val="00B604E4"/>
    <w:rsid w:val="00B60631"/>
    <w:rsid w:val="00B60683"/>
    <w:rsid w:val="00B606F0"/>
    <w:rsid w:val="00B60737"/>
    <w:rsid w:val="00B60AE5"/>
    <w:rsid w:val="00B60B11"/>
    <w:rsid w:val="00B60DC7"/>
    <w:rsid w:val="00B60E08"/>
    <w:rsid w:val="00B61063"/>
    <w:rsid w:val="00B610A1"/>
    <w:rsid w:val="00B61217"/>
    <w:rsid w:val="00B61265"/>
    <w:rsid w:val="00B612AA"/>
    <w:rsid w:val="00B61398"/>
    <w:rsid w:val="00B613BF"/>
    <w:rsid w:val="00B61422"/>
    <w:rsid w:val="00B61501"/>
    <w:rsid w:val="00B61525"/>
    <w:rsid w:val="00B6157A"/>
    <w:rsid w:val="00B615EF"/>
    <w:rsid w:val="00B61620"/>
    <w:rsid w:val="00B61676"/>
    <w:rsid w:val="00B61729"/>
    <w:rsid w:val="00B617A9"/>
    <w:rsid w:val="00B619BD"/>
    <w:rsid w:val="00B61CE8"/>
    <w:rsid w:val="00B61E0D"/>
    <w:rsid w:val="00B61F02"/>
    <w:rsid w:val="00B61F48"/>
    <w:rsid w:val="00B6204C"/>
    <w:rsid w:val="00B620E2"/>
    <w:rsid w:val="00B62114"/>
    <w:rsid w:val="00B6230D"/>
    <w:rsid w:val="00B62345"/>
    <w:rsid w:val="00B6244A"/>
    <w:rsid w:val="00B629D6"/>
    <w:rsid w:val="00B62A19"/>
    <w:rsid w:val="00B62A91"/>
    <w:rsid w:val="00B62C74"/>
    <w:rsid w:val="00B62D1A"/>
    <w:rsid w:val="00B62EC1"/>
    <w:rsid w:val="00B62FDB"/>
    <w:rsid w:val="00B630C5"/>
    <w:rsid w:val="00B6310C"/>
    <w:rsid w:val="00B63159"/>
    <w:rsid w:val="00B63263"/>
    <w:rsid w:val="00B63285"/>
    <w:rsid w:val="00B6331E"/>
    <w:rsid w:val="00B634C9"/>
    <w:rsid w:val="00B635DD"/>
    <w:rsid w:val="00B6365A"/>
    <w:rsid w:val="00B636FA"/>
    <w:rsid w:val="00B63716"/>
    <w:rsid w:val="00B63788"/>
    <w:rsid w:val="00B63825"/>
    <w:rsid w:val="00B63862"/>
    <w:rsid w:val="00B6398D"/>
    <w:rsid w:val="00B63E74"/>
    <w:rsid w:val="00B63EE3"/>
    <w:rsid w:val="00B63F26"/>
    <w:rsid w:val="00B64013"/>
    <w:rsid w:val="00B641E7"/>
    <w:rsid w:val="00B64245"/>
    <w:rsid w:val="00B642E7"/>
    <w:rsid w:val="00B64376"/>
    <w:rsid w:val="00B643C3"/>
    <w:rsid w:val="00B643DA"/>
    <w:rsid w:val="00B644B1"/>
    <w:rsid w:val="00B64571"/>
    <w:rsid w:val="00B6459F"/>
    <w:rsid w:val="00B645AE"/>
    <w:rsid w:val="00B64748"/>
    <w:rsid w:val="00B64762"/>
    <w:rsid w:val="00B6487F"/>
    <w:rsid w:val="00B648CA"/>
    <w:rsid w:val="00B648F6"/>
    <w:rsid w:val="00B64B23"/>
    <w:rsid w:val="00B64B62"/>
    <w:rsid w:val="00B64BB9"/>
    <w:rsid w:val="00B64D62"/>
    <w:rsid w:val="00B64E1E"/>
    <w:rsid w:val="00B64E5E"/>
    <w:rsid w:val="00B64E61"/>
    <w:rsid w:val="00B64E91"/>
    <w:rsid w:val="00B64EF0"/>
    <w:rsid w:val="00B6504F"/>
    <w:rsid w:val="00B651B0"/>
    <w:rsid w:val="00B651E3"/>
    <w:rsid w:val="00B6522E"/>
    <w:rsid w:val="00B652A5"/>
    <w:rsid w:val="00B6532B"/>
    <w:rsid w:val="00B653D1"/>
    <w:rsid w:val="00B655C2"/>
    <w:rsid w:val="00B6566F"/>
    <w:rsid w:val="00B6574D"/>
    <w:rsid w:val="00B65A28"/>
    <w:rsid w:val="00B65B00"/>
    <w:rsid w:val="00B65B7F"/>
    <w:rsid w:val="00B65DBA"/>
    <w:rsid w:val="00B65E75"/>
    <w:rsid w:val="00B65F11"/>
    <w:rsid w:val="00B660A7"/>
    <w:rsid w:val="00B660DA"/>
    <w:rsid w:val="00B661F4"/>
    <w:rsid w:val="00B6665A"/>
    <w:rsid w:val="00B6684F"/>
    <w:rsid w:val="00B66890"/>
    <w:rsid w:val="00B66894"/>
    <w:rsid w:val="00B66945"/>
    <w:rsid w:val="00B66D0A"/>
    <w:rsid w:val="00B66D35"/>
    <w:rsid w:val="00B66D87"/>
    <w:rsid w:val="00B66DA1"/>
    <w:rsid w:val="00B66F18"/>
    <w:rsid w:val="00B67090"/>
    <w:rsid w:val="00B6717D"/>
    <w:rsid w:val="00B67227"/>
    <w:rsid w:val="00B672DA"/>
    <w:rsid w:val="00B67313"/>
    <w:rsid w:val="00B67316"/>
    <w:rsid w:val="00B67447"/>
    <w:rsid w:val="00B674A7"/>
    <w:rsid w:val="00B67645"/>
    <w:rsid w:val="00B67662"/>
    <w:rsid w:val="00B67688"/>
    <w:rsid w:val="00B6780B"/>
    <w:rsid w:val="00B67841"/>
    <w:rsid w:val="00B67897"/>
    <w:rsid w:val="00B678A1"/>
    <w:rsid w:val="00B67978"/>
    <w:rsid w:val="00B67A15"/>
    <w:rsid w:val="00B67B2E"/>
    <w:rsid w:val="00B67D2B"/>
    <w:rsid w:val="00B67DD3"/>
    <w:rsid w:val="00B67E4D"/>
    <w:rsid w:val="00B67FEB"/>
    <w:rsid w:val="00B7002A"/>
    <w:rsid w:val="00B70048"/>
    <w:rsid w:val="00B70098"/>
    <w:rsid w:val="00B700F0"/>
    <w:rsid w:val="00B7011D"/>
    <w:rsid w:val="00B7016A"/>
    <w:rsid w:val="00B7016D"/>
    <w:rsid w:val="00B70176"/>
    <w:rsid w:val="00B701A1"/>
    <w:rsid w:val="00B702B4"/>
    <w:rsid w:val="00B70347"/>
    <w:rsid w:val="00B704BD"/>
    <w:rsid w:val="00B70638"/>
    <w:rsid w:val="00B70666"/>
    <w:rsid w:val="00B708BC"/>
    <w:rsid w:val="00B708EC"/>
    <w:rsid w:val="00B70923"/>
    <w:rsid w:val="00B70A75"/>
    <w:rsid w:val="00B70ABD"/>
    <w:rsid w:val="00B70CAF"/>
    <w:rsid w:val="00B7105D"/>
    <w:rsid w:val="00B710DB"/>
    <w:rsid w:val="00B711BD"/>
    <w:rsid w:val="00B711F2"/>
    <w:rsid w:val="00B7121B"/>
    <w:rsid w:val="00B71237"/>
    <w:rsid w:val="00B71243"/>
    <w:rsid w:val="00B712BB"/>
    <w:rsid w:val="00B713A7"/>
    <w:rsid w:val="00B713DE"/>
    <w:rsid w:val="00B7147F"/>
    <w:rsid w:val="00B714B9"/>
    <w:rsid w:val="00B71503"/>
    <w:rsid w:val="00B71555"/>
    <w:rsid w:val="00B7158B"/>
    <w:rsid w:val="00B716B2"/>
    <w:rsid w:val="00B71AE6"/>
    <w:rsid w:val="00B71D1E"/>
    <w:rsid w:val="00B71D39"/>
    <w:rsid w:val="00B71EAF"/>
    <w:rsid w:val="00B71EF2"/>
    <w:rsid w:val="00B71F87"/>
    <w:rsid w:val="00B71FDE"/>
    <w:rsid w:val="00B71FFD"/>
    <w:rsid w:val="00B72195"/>
    <w:rsid w:val="00B721C1"/>
    <w:rsid w:val="00B72327"/>
    <w:rsid w:val="00B7236D"/>
    <w:rsid w:val="00B72385"/>
    <w:rsid w:val="00B72411"/>
    <w:rsid w:val="00B7247B"/>
    <w:rsid w:val="00B7266C"/>
    <w:rsid w:val="00B728E0"/>
    <w:rsid w:val="00B72A02"/>
    <w:rsid w:val="00B72A07"/>
    <w:rsid w:val="00B72A4A"/>
    <w:rsid w:val="00B72BEC"/>
    <w:rsid w:val="00B72BFB"/>
    <w:rsid w:val="00B72C65"/>
    <w:rsid w:val="00B72CD3"/>
    <w:rsid w:val="00B73057"/>
    <w:rsid w:val="00B73071"/>
    <w:rsid w:val="00B73113"/>
    <w:rsid w:val="00B7319C"/>
    <w:rsid w:val="00B731DB"/>
    <w:rsid w:val="00B732B3"/>
    <w:rsid w:val="00B733BD"/>
    <w:rsid w:val="00B733C0"/>
    <w:rsid w:val="00B73574"/>
    <w:rsid w:val="00B73758"/>
    <w:rsid w:val="00B7378A"/>
    <w:rsid w:val="00B73862"/>
    <w:rsid w:val="00B7399F"/>
    <w:rsid w:val="00B73AD8"/>
    <w:rsid w:val="00B73CAD"/>
    <w:rsid w:val="00B73D47"/>
    <w:rsid w:val="00B73EAD"/>
    <w:rsid w:val="00B73ECB"/>
    <w:rsid w:val="00B73EF1"/>
    <w:rsid w:val="00B74124"/>
    <w:rsid w:val="00B741C1"/>
    <w:rsid w:val="00B741FA"/>
    <w:rsid w:val="00B7435E"/>
    <w:rsid w:val="00B74434"/>
    <w:rsid w:val="00B74451"/>
    <w:rsid w:val="00B744BF"/>
    <w:rsid w:val="00B744FA"/>
    <w:rsid w:val="00B7456B"/>
    <w:rsid w:val="00B747A0"/>
    <w:rsid w:val="00B74886"/>
    <w:rsid w:val="00B74929"/>
    <w:rsid w:val="00B749B3"/>
    <w:rsid w:val="00B74C54"/>
    <w:rsid w:val="00B74C94"/>
    <w:rsid w:val="00B74F2C"/>
    <w:rsid w:val="00B74FD6"/>
    <w:rsid w:val="00B75012"/>
    <w:rsid w:val="00B75018"/>
    <w:rsid w:val="00B7504F"/>
    <w:rsid w:val="00B75124"/>
    <w:rsid w:val="00B7514A"/>
    <w:rsid w:val="00B751A7"/>
    <w:rsid w:val="00B75236"/>
    <w:rsid w:val="00B752A9"/>
    <w:rsid w:val="00B752E8"/>
    <w:rsid w:val="00B755CB"/>
    <w:rsid w:val="00B7573A"/>
    <w:rsid w:val="00B75749"/>
    <w:rsid w:val="00B757D0"/>
    <w:rsid w:val="00B75845"/>
    <w:rsid w:val="00B7587B"/>
    <w:rsid w:val="00B759F3"/>
    <w:rsid w:val="00B75A06"/>
    <w:rsid w:val="00B75C2F"/>
    <w:rsid w:val="00B75D98"/>
    <w:rsid w:val="00B75F06"/>
    <w:rsid w:val="00B75F2C"/>
    <w:rsid w:val="00B75F57"/>
    <w:rsid w:val="00B7601B"/>
    <w:rsid w:val="00B76115"/>
    <w:rsid w:val="00B76288"/>
    <w:rsid w:val="00B7629E"/>
    <w:rsid w:val="00B76370"/>
    <w:rsid w:val="00B763D2"/>
    <w:rsid w:val="00B764FD"/>
    <w:rsid w:val="00B766CA"/>
    <w:rsid w:val="00B767C2"/>
    <w:rsid w:val="00B767F2"/>
    <w:rsid w:val="00B7687B"/>
    <w:rsid w:val="00B76A60"/>
    <w:rsid w:val="00B76B18"/>
    <w:rsid w:val="00B76BE9"/>
    <w:rsid w:val="00B76CDA"/>
    <w:rsid w:val="00B76CEF"/>
    <w:rsid w:val="00B76D09"/>
    <w:rsid w:val="00B76D8E"/>
    <w:rsid w:val="00B76D9E"/>
    <w:rsid w:val="00B76F68"/>
    <w:rsid w:val="00B76FCC"/>
    <w:rsid w:val="00B77035"/>
    <w:rsid w:val="00B77204"/>
    <w:rsid w:val="00B7722D"/>
    <w:rsid w:val="00B7737D"/>
    <w:rsid w:val="00B773D4"/>
    <w:rsid w:val="00B773FC"/>
    <w:rsid w:val="00B775B8"/>
    <w:rsid w:val="00B77722"/>
    <w:rsid w:val="00B7772C"/>
    <w:rsid w:val="00B77AAD"/>
    <w:rsid w:val="00B77AF3"/>
    <w:rsid w:val="00B77AF7"/>
    <w:rsid w:val="00B77B1B"/>
    <w:rsid w:val="00B77B96"/>
    <w:rsid w:val="00B77D13"/>
    <w:rsid w:val="00B77D4A"/>
    <w:rsid w:val="00B77DAD"/>
    <w:rsid w:val="00B77E2F"/>
    <w:rsid w:val="00B77F0C"/>
    <w:rsid w:val="00B77FAA"/>
    <w:rsid w:val="00B80175"/>
    <w:rsid w:val="00B80288"/>
    <w:rsid w:val="00B802AE"/>
    <w:rsid w:val="00B803C1"/>
    <w:rsid w:val="00B8045A"/>
    <w:rsid w:val="00B8057B"/>
    <w:rsid w:val="00B80777"/>
    <w:rsid w:val="00B807E2"/>
    <w:rsid w:val="00B80800"/>
    <w:rsid w:val="00B80907"/>
    <w:rsid w:val="00B80957"/>
    <w:rsid w:val="00B80C4E"/>
    <w:rsid w:val="00B80CB5"/>
    <w:rsid w:val="00B80D59"/>
    <w:rsid w:val="00B80D9A"/>
    <w:rsid w:val="00B80E21"/>
    <w:rsid w:val="00B80E7F"/>
    <w:rsid w:val="00B80F65"/>
    <w:rsid w:val="00B80FB8"/>
    <w:rsid w:val="00B812A2"/>
    <w:rsid w:val="00B8137C"/>
    <w:rsid w:val="00B81427"/>
    <w:rsid w:val="00B8146E"/>
    <w:rsid w:val="00B8150A"/>
    <w:rsid w:val="00B816AD"/>
    <w:rsid w:val="00B816E0"/>
    <w:rsid w:val="00B81723"/>
    <w:rsid w:val="00B8196B"/>
    <w:rsid w:val="00B81984"/>
    <w:rsid w:val="00B81A93"/>
    <w:rsid w:val="00B81AF1"/>
    <w:rsid w:val="00B81B6F"/>
    <w:rsid w:val="00B81B73"/>
    <w:rsid w:val="00B81BEB"/>
    <w:rsid w:val="00B81C9C"/>
    <w:rsid w:val="00B81CE9"/>
    <w:rsid w:val="00B81D1B"/>
    <w:rsid w:val="00B81E20"/>
    <w:rsid w:val="00B81E6D"/>
    <w:rsid w:val="00B81EF8"/>
    <w:rsid w:val="00B81F5D"/>
    <w:rsid w:val="00B8212D"/>
    <w:rsid w:val="00B82147"/>
    <w:rsid w:val="00B82186"/>
    <w:rsid w:val="00B821A5"/>
    <w:rsid w:val="00B821A7"/>
    <w:rsid w:val="00B822D8"/>
    <w:rsid w:val="00B82314"/>
    <w:rsid w:val="00B823A3"/>
    <w:rsid w:val="00B823DE"/>
    <w:rsid w:val="00B8280C"/>
    <w:rsid w:val="00B829FB"/>
    <w:rsid w:val="00B82AC3"/>
    <w:rsid w:val="00B82ACC"/>
    <w:rsid w:val="00B82C64"/>
    <w:rsid w:val="00B82F56"/>
    <w:rsid w:val="00B82F86"/>
    <w:rsid w:val="00B83179"/>
    <w:rsid w:val="00B8325B"/>
    <w:rsid w:val="00B8334D"/>
    <w:rsid w:val="00B83394"/>
    <w:rsid w:val="00B833B8"/>
    <w:rsid w:val="00B833FA"/>
    <w:rsid w:val="00B8346A"/>
    <w:rsid w:val="00B83650"/>
    <w:rsid w:val="00B83675"/>
    <w:rsid w:val="00B836E2"/>
    <w:rsid w:val="00B837B9"/>
    <w:rsid w:val="00B837E6"/>
    <w:rsid w:val="00B83815"/>
    <w:rsid w:val="00B839B7"/>
    <w:rsid w:val="00B839C7"/>
    <w:rsid w:val="00B83A4C"/>
    <w:rsid w:val="00B83A64"/>
    <w:rsid w:val="00B83AB0"/>
    <w:rsid w:val="00B83B13"/>
    <w:rsid w:val="00B83B71"/>
    <w:rsid w:val="00B83BD7"/>
    <w:rsid w:val="00B83E43"/>
    <w:rsid w:val="00B83F13"/>
    <w:rsid w:val="00B83F4A"/>
    <w:rsid w:val="00B844EB"/>
    <w:rsid w:val="00B84720"/>
    <w:rsid w:val="00B8472F"/>
    <w:rsid w:val="00B84750"/>
    <w:rsid w:val="00B847BB"/>
    <w:rsid w:val="00B8486B"/>
    <w:rsid w:val="00B848E7"/>
    <w:rsid w:val="00B84908"/>
    <w:rsid w:val="00B84D51"/>
    <w:rsid w:val="00B84ECB"/>
    <w:rsid w:val="00B84F9A"/>
    <w:rsid w:val="00B85027"/>
    <w:rsid w:val="00B85043"/>
    <w:rsid w:val="00B850F9"/>
    <w:rsid w:val="00B851D7"/>
    <w:rsid w:val="00B85254"/>
    <w:rsid w:val="00B85336"/>
    <w:rsid w:val="00B85383"/>
    <w:rsid w:val="00B85402"/>
    <w:rsid w:val="00B85435"/>
    <w:rsid w:val="00B855E5"/>
    <w:rsid w:val="00B8570A"/>
    <w:rsid w:val="00B858E6"/>
    <w:rsid w:val="00B859D6"/>
    <w:rsid w:val="00B85BA2"/>
    <w:rsid w:val="00B85BB6"/>
    <w:rsid w:val="00B85D4D"/>
    <w:rsid w:val="00B85F04"/>
    <w:rsid w:val="00B85FEC"/>
    <w:rsid w:val="00B860BB"/>
    <w:rsid w:val="00B862FB"/>
    <w:rsid w:val="00B86457"/>
    <w:rsid w:val="00B864EE"/>
    <w:rsid w:val="00B8652C"/>
    <w:rsid w:val="00B865F4"/>
    <w:rsid w:val="00B86770"/>
    <w:rsid w:val="00B8686E"/>
    <w:rsid w:val="00B86882"/>
    <w:rsid w:val="00B868A4"/>
    <w:rsid w:val="00B86ACF"/>
    <w:rsid w:val="00B86BBC"/>
    <w:rsid w:val="00B86C1F"/>
    <w:rsid w:val="00B86C94"/>
    <w:rsid w:val="00B86CAF"/>
    <w:rsid w:val="00B86D5A"/>
    <w:rsid w:val="00B86F19"/>
    <w:rsid w:val="00B86FF2"/>
    <w:rsid w:val="00B8705F"/>
    <w:rsid w:val="00B871BA"/>
    <w:rsid w:val="00B87268"/>
    <w:rsid w:val="00B87354"/>
    <w:rsid w:val="00B873B0"/>
    <w:rsid w:val="00B87529"/>
    <w:rsid w:val="00B875A0"/>
    <w:rsid w:val="00B875A5"/>
    <w:rsid w:val="00B8765A"/>
    <w:rsid w:val="00B876FB"/>
    <w:rsid w:val="00B87896"/>
    <w:rsid w:val="00B878BB"/>
    <w:rsid w:val="00B878D3"/>
    <w:rsid w:val="00B878F1"/>
    <w:rsid w:val="00B8799E"/>
    <w:rsid w:val="00B87ACC"/>
    <w:rsid w:val="00B87BE0"/>
    <w:rsid w:val="00B87C4A"/>
    <w:rsid w:val="00B87D18"/>
    <w:rsid w:val="00B87D64"/>
    <w:rsid w:val="00B87F22"/>
    <w:rsid w:val="00B87F69"/>
    <w:rsid w:val="00B9007C"/>
    <w:rsid w:val="00B90560"/>
    <w:rsid w:val="00B9078E"/>
    <w:rsid w:val="00B9080B"/>
    <w:rsid w:val="00B909F5"/>
    <w:rsid w:val="00B90AF6"/>
    <w:rsid w:val="00B90B63"/>
    <w:rsid w:val="00B90B70"/>
    <w:rsid w:val="00B90C4E"/>
    <w:rsid w:val="00B90D10"/>
    <w:rsid w:val="00B90DD9"/>
    <w:rsid w:val="00B90ED4"/>
    <w:rsid w:val="00B90F56"/>
    <w:rsid w:val="00B9108C"/>
    <w:rsid w:val="00B91264"/>
    <w:rsid w:val="00B91523"/>
    <w:rsid w:val="00B915B3"/>
    <w:rsid w:val="00B916A7"/>
    <w:rsid w:val="00B916AA"/>
    <w:rsid w:val="00B91813"/>
    <w:rsid w:val="00B91A7F"/>
    <w:rsid w:val="00B91BF7"/>
    <w:rsid w:val="00B91D99"/>
    <w:rsid w:val="00B91E9B"/>
    <w:rsid w:val="00B91F9B"/>
    <w:rsid w:val="00B91FD4"/>
    <w:rsid w:val="00B9209C"/>
    <w:rsid w:val="00B9215E"/>
    <w:rsid w:val="00B921A5"/>
    <w:rsid w:val="00B92269"/>
    <w:rsid w:val="00B9229A"/>
    <w:rsid w:val="00B9239A"/>
    <w:rsid w:val="00B923B8"/>
    <w:rsid w:val="00B926CF"/>
    <w:rsid w:val="00B929EB"/>
    <w:rsid w:val="00B92A79"/>
    <w:rsid w:val="00B92C5D"/>
    <w:rsid w:val="00B92CE7"/>
    <w:rsid w:val="00B92E28"/>
    <w:rsid w:val="00B92E72"/>
    <w:rsid w:val="00B92EA8"/>
    <w:rsid w:val="00B92F20"/>
    <w:rsid w:val="00B92FF3"/>
    <w:rsid w:val="00B93144"/>
    <w:rsid w:val="00B934CE"/>
    <w:rsid w:val="00B93546"/>
    <w:rsid w:val="00B935C9"/>
    <w:rsid w:val="00B936B8"/>
    <w:rsid w:val="00B936C6"/>
    <w:rsid w:val="00B936D6"/>
    <w:rsid w:val="00B93750"/>
    <w:rsid w:val="00B937DE"/>
    <w:rsid w:val="00B937EE"/>
    <w:rsid w:val="00B93A0A"/>
    <w:rsid w:val="00B93A70"/>
    <w:rsid w:val="00B93DA0"/>
    <w:rsid w:val="00B93DBA"/>
    <w:rsid w:val="00B93DFE"/>
    <w:rsid w:val="00B93EE6"/>
    <w:rsid w:val="00B93F3D"/>
    <w:rsid w:val="00B94056"/>
    <w:rsid w:val="00B9413A"/>
    <w:rsid w:val="00B94207"/>
    <w:rsid w:val="00B94843"/>
    <w:rsid w:val="00B9489F"/>
    <w:rsid w:val="00B948C4"/>
    <w:rsid w:val="00B94B99"/>
    <w:rsid w:val="00B94D23"/>
    <w:rsid w:val="00B94D6D"/>
    <w:rsid w:val="00B94DF0"/>
    <w:rsid w:val="00B94E1B"/>
    <w:rsid w:val="00B94F9C"/>
    <w:rsid w:val="00B95004"/>
    <w:rsid w:val="00B95146"/>
    <w:rsid w:val="00B95157"/>
    <w:rsid w:val="00B9524B"/>
    <w:rsid w:val="00B953ED"/>
    <w:rsid w:val="00B95560"/>
    <w:rsid w:val="00B956CA"/>
    <w:rsid w:val="00B956E3"/>
    <w:rsid w:val="00B956ED"/>
    <w:rsid w:val="00B95864"/>
    <w:rsid w:val="00B959A7"/>
    <w:rsid w:val="00B959B6"/>
    <w:rsid w:val="00B95ABA"/>
    <w:rsid w:val="00B95ADC"/>
    <w:rsid w:val="00B95E34"/>
    <w:rsid w:val="00B95EB8"/>
    <w:rsid w:val="00B96081"/>
    <w:rsid w:val="00B9616E"/>
    <w:rsid w:val="00B961CC"/>
    <w:rsid w:val="00B962EC"/>
    <w:rsid w:val="00B963BA"/>
    <w:rsid w:val="00B9642D"/>
    <w:rsid w:val="00B964AD"/>
    <w:rsid w:val="00B964C7"/>
    <w:rsid w:val="00B964CD"/>
    <w:rsid w:val="00B964FB"/>
    <w:rsid w:val="00B96653"/>
    <w:rsid w:val="00B967C6"/>
    <w:rsid w:val="00B96813"/>
    <w:rsid w:val="00B9683A"/>
    <w:rsid w:val="00B96856"/>
    <w:rsid w:val="00B968DF"/>
    <w:rsid w:val="00B968E3"/>
    <w:rsid w:val="00B96996"/>
    <w:rsid w:val="00B96CD2"/>
    <w:rsid w:val="00B96D7C"/>
    <w:rsid w:val="00B96D96"/>
    <w:rsid w:val="00B96ECA"/>
    <w:rsid w:val="00B971F2"/>
    <w:rsid w:val="00B975AE"/>
    <w:rsid w:val="00B975E6"/>
    <w:rsid w:val="00B9779F"/>
    <w:rsid w:val="00B97859"/>
    <w:rsid w:val="00B979EC"/>
    <w:rsid w:val="00B979F9"/>
    <w:rsid w:val="00B97A15"/>
    <w:rsid w:val="00B97A5B"/>
    <w:rsid w:val="00B97AE1"/>
    <w:rsid w:val="00B97CD8"/>
    <w:rsid w:val="00B97CFF"/>
    <w:rsid w:val="00B97E1E"/>
    <w:rsid w:val="00B97EDD"/>
    <w:rsid w:val="00B97F28"/>
    <w:rsid w:val="00BA00FA"/>
    <w:rsid w:val="00BA0130"/>
    <w:rsid w:val="00BA014F"/>
    <w:rsid w:val="00BA03E2"/>
    <w:rsid w:val="00BA045A"/>
    <w:rsid w:val="00BA04A7"/>
    <w:rsid w:val="00BA067D"/>
    <w:rsid w:val="00BA070F"/>
    <w:rsid w:val="00BA0824"/>
    <w:rsid w:val="00BA0837"/>
    <w:rsid w:val="00BA083C"/>
    <w:rsid w:val="00BA08C4"/>
    <w:rsid w:val="00BA0A7A"/>
    <w:rsid w:val="00BA0B31"/>
    <w:rsid w:val="00BA0B5A"/>
    <w:rsid w:val="00BA0BA1"/>
    <w:rsid w:val="00BA0C88"/>
    <w:rsid w:val="00BA0D5E"/>
    <w:rsid w:val="00BA0D8E"/>
    <w:rsid w:val="00BA0E26"/>
    <w:rsid w:val="00BA0ECA"/>
    <w:rsid w:val="00BA100C"/>
    <w:rsid w:val="00BA11DA"/>
    <w:rsid w:val="00BA12E7"/>
    <w:rsid w:val="00BA12EB"/>
    <w:rsid w:val="00BA14BC"/>
    <w:rsid w:val="00BA14E7"/>
    <w:rsid w:val="00BA1518"/>
    <w:rsid w:val="00BA15B1"/>
    <w:rsid w:val="00BA183F"/>
    <w:rsid w:val="00BA1C02"/>
    <w:rsid w:val="00BA1C36"/>
    <w:rsid w:val="00BA1CA6"/>
    <w:rsid w:val="00BA1F20"/>
    <w:rsid w:val="00BA2038"/>
    <w:rsid w:val="00BA2082"/>
    <w:rsid w:val="00BA20F3"/>
    <w:rsid w:val="00BA2481"/>
    <w:rsid w:val="00BA24CB"/>
    <w:rsid w:val="00BA269B"/>
    <w:rsid w:val="00BA2714"/>
    <w:rsid w:val="00BA2759"/>
    <w:rsid w:val="00BA2849"/>
    <w:rsid w:val="00BA2BB7"/>
    <w:rsid w:val="00BA2CAE"/>
    <w:rsid w:val="00BA2D50"/>
    <w:rsid w:val="00BA2DA0"/>
    <w:rsid w:val="00BA2DCF"/>
    <w:rsid w:val="00BA2F64"/>
    <w:rsid w:val="00BA2F6E"/>
    <w:rsid w:val="00BA3013"/>
    <w:rsid w:val="00BA3071"/>
    <w:rsid w:val="00BA31B6"/>
    <w:rsid w:val="00BA31CD"/>
    <w:rsid w:val="00BA3209"/>
    <w:rsid w:val="00BA3316"/>
    <w:rsid w:val="00BA34BD"/>
    <w:rsid w:val="00BA3572"/>
    <w:rsid w:val="00BA36C8"/>
    <w:rsid w:val="00BA375E"/>
    <w:rsid w:val="00BA3917"/>
    <w:rsid w:val="00BA3944"/>
    <w:rsid w:val="00BA3AFE"/>
    <w:rsid w:val="00BA3B5C"/>
    <w:rsid w:val="00BA3E19"/>
    <w:rsid w:val="00BA3FCB"/>
    <w:rsid w:val="00BA3FE1"/>
    <w:rsid w:val="00BA422F"/>
    <w:rsid w:val="00BA423F"/>
    <w:rsid w:val="00BA4289"/>
    <w:rsid w:val="00BA4319"/>
    <w:rsid w:val="00BA434D"/>
    <w:rsid w:val="00BA43E9"/>
    <w:rsid w:val="00BA443B"/>
    <w:rsid w:val="00BA4531"/>
    <w:rsid w:val="00BA4634"/>
    <w:rsid w:val="00BA4A93"/>
    <w:rsid w:val="00BA4C5A"/>
    <w:rsid w:val="00BA4F01"/>
    <w:rsid w:val="00BA513E"/>
    <w:rsid w:val="00BA526B"/>
    <w:rsid w:val="00BA531F"/>
    <w:rsid w:val="00BA545B"/>
    <w:rsid w:val="00BA5513"/>
    <w:rsid w:val="00BA58FD"/>
    <w:rsid w:val="00BA591B"/>
    <w:rsid w:val="00BA5A2A"/>
    <w:rsid w:val="00BA5BED"/>
    <w:rsid w:val="00BA5C83"/>
    <w:rsid w:val="00BA5C94"/>
    <w:rsid w:val="00BA5CE7"/>
    <w:rsid w:val="00BA5D6B"/>
    <w:rsid w:val="00BA5FFB"/>
    <w:rsid w:val="00BA6035"/>
    <w:rsid w:val="00BA606D"/>
    <w:rsid w:val="00BA6140"/>
    <w:rsid w:val="00BA61A4"/>
    <w:rsid w:val="00BA6251"/>
    <w:rsid w:val="00BA6318"/>
    <w:rsid w:val="00BA63AE"/>
    <w:rsid w:val="00BA64DB"/>
    <w:rsid w:val="00BA6503"/>
    <w:rsid w:val="00BA6583"/>
    <w:rsid w:val="00BA66D8"/>
    <w:rsid w:val="00BA67E4"/>
    <w:rsid w:val="00BA681C"/>
    <w:rsid w:val="00BA6861"/>
    <w:rsid w:val="00BA68F4"/>
    <w:rsid w:val="00BA695A"/>
    <w:rsid w:val="00BA696C"/>
    <w:rsid w:val="00BA69A0"/>
    <w:rsid w:val="00BA6A41"/>
    <w:rsid w:val="00BA6A50"/>
    <w:rsid w:val="00BA6ABD"/>
    <w:rsid w:val="00BA6B42"/>
    <w:rsid w:val="00BA6CA5"/>
    <w:rsid w:val="00BA6CC8"/>
    <w:rsid w:val="00BA6D46"/>
    <w:rsid w:val="00BA6DAF"/>
    <w:rsid w:val="00BA6E27"/>
    <w:rsid w:val="00BA6E40"/>
    <w:rsid w:val="00BA6E83"/>
    <w:rsid w:val="00BA6F73"/>
    <w:rsid w:val="00BA6FC2"/>
    <w:rsid w:val="00BA7042"/>
    <w:rsid w:val="00BA70AE"/>
    <w:rsid w:val="00BA7357"/>
    <w:rsid w:val="00BA7405"/>
    <w:rsid w:val="00BA7448"/>
    <w:rsid w:val="00BA7468"/>
    <w:rsid w:val="00BA7510"/>
    <w:rsid w:val="00BA75E9"/>
    <w:rsid w:val="00BA76A8"/>
    <w:rsid w:val="00BA7818"/>
    <w:rsid w:val="00BA7819"/>
    <w:rsid w:val="00BA784C"/>
    <w:rsid w:val="00BA789C"/>
    <w:rsid w:val="00BA78D8"/>
    <w:rsid w:val="00BA78FE"/>
    <w:rsid w:val="00BA7A5B"/>
    <w:rsid w:val="00BA7B99"/>
    <w:rsid w:val="00BA7CA2"/>
    <w:rsid w:val="00BB0003"/>
    <w:rsid w:val="00BB00BE"/>
    <w:rsid w:val="00BB016A"/>
    <w:rsid w:val="00BB0239"/>
    <w:rsid w:val="00BB02F2"/>
    <w:rsid w:val="00BB03A4"/>
    <w:rsid w:val="00BB0417"/>
    <w:rsid w:val="00BB0427"/>
    <w:rsid w:val="00BB0607"/>
    <w:rsid w:val="00BB060C"/>
    <w:rsid w:val="00BB0642"/>
    <w:rsid w:val="00BB080A"/>
    <w:rsid w:val="00BB0874"/>
    <w:rsid w:val="00BB08A4"/>
    <w:rsid w:val="00BB0AAA"/>
    <w:rsid w:val="00BB0AC0"/>
    <w:rsid w:val="00BB0B0B"/>
    <w:rsid w:val="00BB0C31"/>
    <w:rsid w:val="00BB0DB8"/>
    <w:rsid w:val="00BB0E25"/>
    <w:rsid w:val="00BB0E2C"/>
    <w:rsid w:val="00BB0E3A"/>
    <w:rsid w:val="00BB100F"/>
    <w:rsid w:val="00BB1235"/>
    <w:rsid w:val="00BB1252"/>
    <w:rsid w:val="00BB1292"/>
    <w:rsid w:val="00BB12C3"/>
    <w:rsid w:val="00BB1389"/>
    <w:rsid w:val="00BB140A"/>
    <w:rsid w:val="00BB1441"/>
    <w:rsid w:val="00BB14FB"/>
    <w:rsid w:val="00BB1582"/>
    <w:rsid w:val="00BB1716"/>
    <w:rsid w:val="00BB1756"/>
    <w:rsid w:val="00BB1A89"/>
    <w:rsid w:val="00BB1D22"/>
    <w:rsid w:val="00BB1DBD"/>
    <w:rsid w:val="00BB1DE6"/>
    <w:rsid w:val="00BB1E6C"/>
    <w:rsid w:val="00BB2249"/>
    <w:rsid w:val="00BB23A9"/>
    <w:rsid w:val="00BB23CE"/>
    <w:rsid w:val="00BB248D"/>
    <w:rsid w:val="00BB25D7"/>
    <w:rsid w:val="00BB25E5"/>
    <w:rsid w:val="00BB26DC"/>
    <w:rsid w:val="00BB2819"/>
    <w:rsid w:val="00BB2873"/>
    <w:rsid w:val="00BB2A60"/>
    <w:rsid w:val="00BB2B7C"/>
    <w:rsid w:val="00BB2B8B"/>
    <w:rsid w:val="00BB2C72"/>
    <w:rsid w:val="00BB2D5F"/>
    <w:rsid w:val="00BB2DA2"/>
    <w:rsid w:val="00BB3201"/>
    <w:rsid w:val="00BB329F"/>
    <w:rsid w:val="00BB32E0"/>
    <w:rsid w:val="00BB3342"/>
    <w:rsid w:val="00BB34A6"/>
    <w:rsid w:val="00BB3514"/>
    <w:rsid w:val="00BB356B"/>
    <w:rsid w:val="00BB35F1"/>
    <w:rsid w:val="00BB374C"/>
    <w:rsid w:val="00BB37CC"/>
    <w:rsid w:val="00BB3824"/>
    <w:rsid w:val="00BB398C"/>
    <w:rsid w:val="00BB399B"/>
    <w:rsid w:val="00BB3AB9"/>
    <w:rsid w:val="00BB3C6B"/>
    <w:rsid w:val="00BB3ECE"/>
    <w:rsid w:val="00BB40ED"/>
    <w:rsid w:val="00BB41E1"/>
    <w:rsid w:val="00BB4480"/>
    <w:rsid w:val="00BB45C5"/>
    <w:rsid w:val="00BB45D1"/>
    <w:rsid w:val="00BB475E"/>
    <w:rsid w:val="00BB47C7"/>
    <w:rsid w:val="00BB4946"/>
    <w:rsid w:val="00BB4A83"/>
    <w:rsid w:val="00BB4ADA"/>
    <w:rsid w:val="00BB4B2C"/>
    <w:rsid w:val="00BB4BB9"/>
    <w:rsid w:val="00BB4CFD"/>
    <w:rsid w:val="00BB4E34"/>
    <w:rsid w:val="00BB4F6D"/>
    <w:rsid w:val="00BB50F9"/>
    <w:rsid w:val="00BB54F1"/>
    <w:rsid w:val="00BB5550"/>
    <w:rsid w:val="00BB556E"/>
    <w:rsid w:val="00BB55BB"/>
    <w:rsid w:val="00BB5758"/>
    <w:rsid w:val="00BB5847"/>
    <w:rsid w:val="00BB58FA"/>
    <w:rsid w:val="00BB5909"/>
    <w:rsid w:val="00BB59CC"/>
    <w:rsid w:val="00BB5A9A"/>
    <w:rsid w:val="00BB5C07"/>
    <w:rsid w:val="00BB5C85"/>
    <w:rsid w:val="00BB5D2E"/>
    <w:rsid w:val="00BB5D92"/>
    <w:rsid w:val="00BB5DB0"/>
    <w:rsid w:val="00BB5F11"/>
    <w:rsid w:val="00BB5F28"/>
    <w:rsid w:val="00BB600D"/>
    <w:rsid w:val="00BB604B"/>
    <w:rsid w:val="00BB60CC"/>
    <w:rsid w:val="00BB61E4"/>
    <w:rsid w:val="00BB622B"/>
    <w:rsid w:val="00BB6265"/>
    <w:rsid w:val="00BB62CF"/>
    <w:rsid w:val="00BB63E1"/>
    <w:rsid w:val="00BB6468"/>
    <w:rsid w:val="00BB648A"/>
    <w:rsid w:val="00BB6579"/>
    <w:rsid w:val="00BB65AC"/>
    <w:rsid w:val="00BB66F1"/>
    <w:rsid w:val="00BB6993"/>
    <w:rsid w:val="00BB6A96"/>
    <w:rsid w:val="00BB6B7F"/>
    <w:rsid w:val="00BB6BF0"/>
    <w:rsid w:val="00BB6C8F"/>
    <w:rsid w:val="00BB6E9A"/>
    <w:rsid w:val="00BB6F28"/>
    <w:rsid w:val="00BB7160"/>
    <w:rsid w:val="00BB71A0"/>
    <w:rsid w:val="00BB71FC"/>
    <w:rsid w:val="00BB7244"/>
    <w:rsid w:val="00BB743F"/>
    <w:rsid w:val="00BB744D"/>
    <w:rsid w:val="00BB745E"/>
    <w:rsid w:val="00BB751E"/>
    <w:rsid w:val="00BB7543"/>
    <w:rsid w:val="00BB757D"/>
    <w:rsid w:val="00BB77F6"/>
    <w:rsid w:val="00BB7867"/>
    <w:rsid w:val="00BB7957"/>
    <w:rsid w:val="00BB799C"/>
    <w:rsid w:val="00BB7A27"/>
    <w:rsid w:val="00BB7A54"/>
    <w:rsid w:val="00BB7B43"/>
    <w:rsid w:val="00BB7D8C"/>
    <w:rsid w:val="00BB7EBA"/>
    <w:rsid w:val="00BB7EC2"/>
    <w:rsid w:val="00BB7FFC"/>
    <w:rsid w:val="00BC00C3"/>
    <w:rsid w:val="00BC0133"/>
    <w:rsid w:val="00BC03B4"/>
    <w:rsid w:val="00BC043D"/>
    <w:rsid w:val="00BC046C"/>
    <w:rsid w:val="00BC05E0"/>
    <w:rsid w:val="00BC0605"/>
    <w:rsid w:val="00BC072E"/>
    <w:rsid w:val="00BC0740"/>
    <w:rsid w:val="00BC07EB"/>
    <w:rsid w:val="00BC0A26"/>
    <w:rsid w:val="00BC0B4A"/>
    <w:rsid w:val="00BC0C7D"/>
    <w:rsid w:val="00BC0CD0"/>
    <w:rsid w:val="00BC0D87"/>
    <w:rsid w:val="00BC0DF5"/>
    <w:rsid w:val="00BC0DF7"/>
    <w:rsid w:val="00BC12CC"/>
    <w:rsid w:val="00BC1413"/>
    <w:rsid w:val="00BC1435"/>
    <w:rsid w:val="00BC14F1"/>
    <w:rsid w:val="00BC178D"/>
    <w:rsid w:val="00BC1856"/>
    <w:rsid w:val="00BC18AE"/>
    <w:rsid w:val="00BC1A54"/>
    <w:rsid w:val="00BC1A68"/>
    <w:rsid w:val="00BC1BCF"/>
    <w:rsid w:val="00BC1D97"/>
    <w:rsid w:val="00BC1EB5"/>
    <w:rsid w:val="00BC1ECF"/>
    <w:rsid w:val="00BC1F5D"/>
    <w:rsid w:val="00BC1F65"/>
    <w:rsid w:val="00BC1F6B"/>
    <w:rsid w:val="00BC215F"/>
    <w:rsid w:val="00BC2228"/>
    <w:rsid w:val="00BC2361"/>
    <w:rsid w:val="00BC243A"/>
    <w:rsid w:val="00BC24EA"/>
    <w:rsid w:val="00BC25D8"/>
    <w:rsid w:val="00BC27BE"/>
    <w:rsid w:val="00BC2921"/>
    <w:rsid w:val="00BC2A1A"/>
    <w:rsid w:val="00BC2ADC"/>
    <w:rsid w:val="00BC2BAB"/>
    <w:rsid w:val="00BC2BF2"/>
    <w:rsid w:val="00BC2D8B"/>
    <w:rsid w:val="00BC2EDD"/>
    <w:rsid w:val="00BC2FB2"/>
    <w:rsid w:val="00BC2FF4"/>
    <w:rsid w:val="00BC3001"/>
    <w:rsid w:val="00BC3046"/>
    <w:rsid w:val="00BC32BC"/>
    <w:rsid w:val="00BC336D"/>
    <w:rsid w:val="00BC34DD"/>
    <w:rsid w:val="00BC355D"/>
    <w:rsid w:val="00BC3782"/>
    <w:rsid w:val="00BC37D1"/>
    <w:rsid w:val="00BC383C"/>
    <w:rsid w:val="00BC3A8F"/>
    <w:rsid w:val="00BC3C5D"/>
    <w:rsid w:val="00BC3C62"/>
    <w:rsid w:val="00BC3D07"/>
    <w:rsid w:val="00BC3D5D"/>
    <w:rsid w:val="00BC3EE9"/>
    <w:rsid w:val="00BC3F0A"/>
    <w:rsid w:val="00BC3F94"/>
    <w:rsid w:val="00BC406F"/>
    <w:rsid w:val="00BC4194"/>
    <w:rsid w:val="00BC419D"/>
    <w:rsid w:val="00BC4272"/>
    <w:rsid w:val="00BC429E"/>
    <w:rsid w:val="00BC443E"/>
    <w:rsid w:val="00BC44B1"/>
    <w:rsid w:val="00BC46E7"/>
    <w:rsid w:val="00BC47B1"/>
    <w:rsid w:val="00BC48BA"/>
    <w:rsid w:val="00BC4A4A"/>
    <w:rsid w:val="00BC4A66"/>
    <w:rsid w:val="00BC4AA6"/>
    <w:rsid w:val="00BC4B45"/>
    <w:rsid w:val="00BC4BAF"/>
    <w:rsid w:val="00BC4CED"/>
    <w:rsid w:val="00BC4D32"/>
    <w:rsid w:val="00BC4D45"/>
    <w:rsid w:val="00BC4DA7"/>
    <w:rsid w:val="00BC4E4D"/>
    <w:rsid w:val="00BC5103"/>
    <w:rsid w:val="00BC5206"/>
    <w:rsid w:val="00BC5215"/>
    <w:rsid w:val="00BC521B"/>
    <w:rsid w:val="00BC522F"/>
    <w:rsid w:val="00BC52C8"/>
    <w:rsid w:val="00BC53B7"/>
    <w:rsid w:val="00BC54AA"/>
    <w:rsid w:val="00BC553E"/>
    <w:rsid w:val="00BC558D"/>
    <w:rsid w:val="00BC5761"/>
    <w:rsid w:val="00BC5828"/>
    <w:rsid w:val="00BC5AB3"/>
    <w:rsid w:val="00BC5AF5"/>
    <w:rsid w:val="00BC5CF0"/>
    <w:rsid w:val="00BC5F00"/>
    <w:rsid w:val="00BC5F65"/>
    <w:rsid w:val="00BC5FA9"/>
    <w:rsid w:val="00BC5FC9"/>
    <w:rsid w:val="00BC6011"/>
    <w:rsid w:val="00BC6032"/>
    <w:rsid w:val="00BC6057"/>
    <w:rsid w:val="00BC60BB"/>
    <w:rsid w:val="00BC619B"/>
    <w:rsid w:val="00BC61EC"/>
    <w:rsid w:val="00BC61FF"/>
    <w:rsid w:val="00BC621A"/>
    <w:rsid w:val="00BC6306"/>
    <w:rsid w:val="00BC655B"/>
    <w:rsid w:val="00BC6677"/>
    <w:rsid w:val="00BC699C"/>
    <w:rsid w:val="00BC69AA"/>
    <w:rsid w:val="00BC6A7C"/>
    <w:rsid w:val="00BC6BD4"/>
    <w:rsid w:val="00BC6BEE"/>
    <w:rsid w:val="00BC6C37"/>
    <w:rsid w:val="00BC6CEB"/>
    <w:rsid w:val="00BC6DED"/>
    <w:rsid w:val="00BC6FF0"/>
    <w:rsid w:val="00BC71ED"/>
    <w:rsid w:val="00BC7275"/>
    <w:rsid w:val="00BC7300"/>
    <w:rsid w:val="00BC7428"/>
    <w:rsid w:val="00BC74CD"/>
    <w:rsid w:val="00BC765F"/>
    <w:rsid w:val="00BC76E2"/>
    <w:rsid w:val="00BC76F1"/>
    <w:rsid w:val="00BC778D"/>
    <w:rsid w:val="00BC778E"/>
    <w:rsid w:val="00BC77CA"/>
    <w:rsid w:val="00BC79AE"/>
    <w:rsid w:val="00BC7A09"/>
    <w:rsid w:val="00BC7B81"/>
    <w:rsid w:val="00BC7BF2"/>
    <w:rsid w:val="00BD0094"/>
    <w:rsid w:val="00BD00B0"/>
    <w:rsid w:val="00BD00EE"/>
    <w:rsid w:val="00BD00FF"/>
    <w:rsid w:val="00BD01DB"/>
    <w:rsid w:val="00BD03A0"/>
    <w:rsid w:val="00BD048F"/>
    <w:rsid w:val="00BD059C"/>
    <w:rsid w:val="00BD05B6"/>
    <w:rsid w:val="00BD07EE"/>
    <w:rsid w:val="00BD0836"/>
    <w:rsid w:val="00BD09B0"/>
    <w:rsid w:val="00BD0AA9"/>
    <w:rsid w:val="00BD0AE7"/>
    <w:rsid w:val="00BD0B04"/>
    <w:rsid w:val="00BD0B5E"/>
    <w:rsid w:val="00BD0E61"/>
    <w:rsid w:val="00BD0EE5"/>
    <w:rsid w:val="00BD107B"/>
    <w:rsid w:val="00BD11DD"/>
    <w:rsid w:val="00BD1239"/>
    <w:rsid w:val="00BD15BE"/>
    <w:rsid w:val="00BD1665"/>
    <w:rsid w:val="00BD18F7"/>
    <w:rsid w:val="00BD19C0"/>
    <w:rsid w:val="00BD1A30"/>
    <w:rsid w:val="00BD1B93"/>
    <w:rsid w:val="00BD1E0A"/>
    <w:rsid w:val="00BD1E50"/>
    <w:rsid w:val="00BD1EE6"/>
    <w:rsid w:val="00BD206B"/>
    <w:rsid w:val="00BD223F"/>
    <w:rsid w:val="00BD2260"/>
    <w:rsid w:val="00BD2412"/>
    <w:rsid w:val="00BD2517"/>
    <w:rsid w:val="00BD25D3"/>
    <w:rsid w:val="00BD27A1"/>
    <w:rsid w:val="00BD27D7"/>
    <w:rsid w:val="00BD27E5"/>
    <w:rsid w:val="00BD29A1"/>
    <w:rsid w:val="00BD29C7"/>
    <w:rsid w:val="00BD2A20"/>
    <w:rsid w:val="00BD2AEC"/>
    <w:rsid w:val="00BD2CE3"/>
    <w:rsid w:val="00BD2E18"/>
    <w:rsid w:val="00BD2F3F"/>
    <w:rsid w:val="00BD31A2"/>
    <w:rsid w:val="00BD324B"/>
    <w:rsid w:val="00BD34DA"/>
    <w:rsid w:val="00BD351D"/>
    <w:rsid w:val="00BD365B"/>
    <w:rsid w:val="00BD372D"/>
    <w:rsid w:val="00BD37F6"/>
    <w:rsid w:val="00BD37F9"/>
    <w:rsid w:val="00BD383D"/>
    <w:rsid w:val="00BD387F"/>
    <w:rsid w:val="00BD392C"/>
    <w:rsid w:val="00BD3950"/>
    <w:rsid w:val="00BD3AAE"/>
    <w:rsid w:val="00BD3B30"/>
    <w:rsid w:val="00BD3C47"/>
    <w:rsid w:val="00BD3E44"/>
    <w:rsid w:val="00BD3F00"/>
    <w:rsid w:val="00BD401C"/>
    <w:rsid w:val="00BD4037"/>
    <w:rsid w:val="00BD40E1"/>
    <w:rsid w:val="00BD41F3"/>
    <w:rsid w:val="00BD425F"/>
    <w:rsid w:val="00BD4280"/>
    <w:rsid w:val="00BD42F8"/>
    <w:rsid w:val="00BD43A4"/>
    <w:rsid w:val="00BD43E9"/>
    <w:rsid w:val="00BD444D"/>
    <w:rsid w:val="00BD45AF"/>
    <w:rsid w:val="00BD4773"/>
    <w:rsid w:val="00BD4798"/>
    <w:rsid w:val="00BD4983"/>
    <w:rsid w:val="00BD4A7F"/>
    <w:rsid w:val="00BD4BD7"/>
    <w:rsid w:val="00BD4E6E"/>
    <w:rsid w:val="00BD4EC5"/>
    <w:rsid w:val="00BD4ED9"/>
    <w:rsid w:val="00BD4FB8"/>
    <w:rsid w:val="00BD5059"/>
    <w:rsid w:val="00BD5277"/>
    <w:rsid w:val="00BD533F"/>
    <w:rsid w:val="00BD55B5"/>
    <w:rsid w:val="00BD5657"/>
    <w:rsid w:val="00BD570E"/>
    <w:rsid w:val="00BD577B"/>
    <w:rsid w:val="00BD582D"/>
    <w:rsid w:val="00BD590A"/>
    <w:rsid w:val="00BD59B0"/>
    <w:rsid w:val="00BD5A96"/>
    <w:rsid w:val="00BD5BFB"/>
    <w:rsid w:val="00BD5E66"/>
    <w:rsid w:val="00BD5EEA"/>
    <w:rsid w:val="00BD5FB3"/>
    <w:rsid w:val="00BD619B"/>
    <w:rsid w:val="00BD61A2"/>
    <w:rsid w:val="00BD633A"/>
    <w:rsid w:val="00BD636B"/>
    <w:rsid w:val="00BD6383"/>
    <w:rsid w:val="00BD63DC"/>
    <w:rsid w:val="00BD6618"/>
    <w:rsid w:val="00BD66BF"/>
    <w:rsid w:val="00BD6731"/>
    <w:rsid w:val="00BD67A3"/>
    <w:rsid w:val="00BD69E6"/>
    <w:rsid w:val="00BD6B23"/>
    <w:rsid w:val="00BD6BB7"/>
    <w:rsid w:val="00BD6C4C"/>
    <w:rsid w:val="00BD6CEC"/>
    <w:rsid w:val="00BD6D93"/>
    <w:rsid w:val="00BD709E"/>
    <w:rsid w:val="00BD71B4"/>
    <w:rsid w:val="00BD7397"/>
    <w:rsid w:val="00BD745B"/>
    <w:rsid w:val="00BD759E"/>
    <w:rsid w:val="00BD766D"/>
    <w:rsid w:val="00BD77A9"/>
    <w:rsid w:val="00BD78E0"/>
    <w:rsid w:val="00BD792F"/>
    <w:rsid w:val="00BD7A0C"/>
    <w:rsid w:val="00BD7A41"/>
    <w:rsid w:val="00BD7D2E"/>
    <w:rsid w:val="00BD7E46"/>
    <w:rsid w:val="00BD7F5D"/>
    <w:rsid w:val="00BE014C"/>
    <w:rsid w:val="00BE0169"/>
    <w:rsid w:val="00BE0183"/>
    <w:rsid w:val="00BE0269"/>
    <w:rsid w:val="00BE037C"/>
    <w:rsid w:val="00BE0490"/>
    <w:rsid w:val="00BE0666"/>
    <w:rsid w:val="00BE0686"/>
    <w:rsid w:val="00BE06A7"/>
    <w:rsid w:val="00BE07F5"/>
    <w:rsid w:val="00BE07F8"/>
    <w:rsid w:val="00BE091E"/>
    <w:rsid w:val="00BE09F0"/>
    <w:rsid w:val="00BE0AB7"/>
    <w:rsid w:val="00BE0F16"/>
    <w:rsid w:val="00BE0FA1"/>
    <w:rsid w:val="00BE1055"/>
    <w:rsid w:val="00BE109F"/>
    <w:rsid w:val="00BE10EC"/>
    <w:rsid w:val="00BE112A"/>
    <w:rsid w:val="00BE1198"/>
    <w:rsid w:val="00BE1201"/>
    <w:rsid w:val="00BE12ED"/>
    <w:rsid w:val="00BE13EA"/>
    <w:rsid w:val="00BE185D"/>
    <w:rsid w:val="00BE18C7"/>
    <w:rsid w:val="00BE19A5"/>
    <w:rsid w:val="00BE19C3"/>
    <w:rsid w:val="00BE1A8D"/>
    <w:rsid w:val="00BE1B1A"/>
    <w:rsid w:val="00BE1BC4"/>
    <w:rsid w:val="00BE1D16"/>
    <w:rsid w:val="00BE1D53"/>
    <w:rsid w:val="00BE1EB6"/>
    <w:rsid w:val="00BE1EFC"/>
    <w:rsid w:val="00BE2028"/>
    <w:rsid w:val="00BE20CC"/>
    <w:rsid w:val="00BE20EB"/>
    <w:rsid w:val="00BE213A"/>
    <w:rsid w:val="00BE215A"/>
    <w:rsid w:val="00BE21B1"/>
    <w:rsid w:val="00BE2250"/>
    <w:rsid w:val="00BE24F8"/>
    <w:rsid w:val="00BE250D"/>
    <w:rsid w:val="00BE2556"/>
    <w:rsid w:val="00BE265B"/>
    <w:rsid w:val="00BE2774"/>
    <w:rsid w:val="00BE2844"/>
    <w:rsid w:val="00BE28FB"/>
    <w:rsid w:val="00BE2C37"/>
    <w:rsid w:val="00BE2C63"/>
    <w:rsid w:val="00BE2C91"/>
    <w:rsid w:val="00BE2DDD"/>
    <w:rsid w:val="00BE2E91"/>
    <w:rsid w:val="00BE2E9E"/>
    <w:rsid w:val="00BE2EC8"/>
    <w:rsid w:val="00BE2EDD"/>
    <w:rsid w:val="00BE2EF6"/>
    <w:rsid w:val="00BE30D7"/>
    <w:rsid w:val="00BE32F5"/>
    <w:rsid w:val="00BE331C"/>
    <w:rsid w:val="00BE3500"/>
    <w:rsid w:val="00BE356F"/>
    <w:rsid w:val="00BE3581"/>
    <w:rsid w:val="00BE35A1"/>
    <w:rsid w:val="00BE361B"/>
    <w:rsid w:val="00BE369C"/>
    <w:rsid w:val="00BE36C8"/>
    <w:rsid w:val="00BE386B"/>
    <w:rsid w:val="00BE39AB"/>
    <w:rsid w:val="00BE39D5"/>
    <w:rsid w:val="00BE3A7D"/>
    <w:rsid w:val="00BE3B93"/>
    <w:rsid w:val="00BE3D43"/>
    <w:rsid w:val="00BE3D85"/>
    <w:rsid w:val="00BE3E24"/>
    <w:rsid w:val="00BE418A"/>
    <w:rsid w:val="00BE419E"/>
    <w:rsid w:val="00BE41E5"/>
    <w:rsid w:val="00BE4262"/>
    <w:rsid w:val="00BE42B6"/>
    <w:rsid w:val="00BE4336"/>
    <w:rsid w:val="00BE4401"/>
    <w:rsid w:val="00BE44DF"/>
    <w:rsid w:val="00BE4561"/>
    <w:rsid w:val="00BE47CB"/>
    <w:rsid w:val="00BE4855"/>
    <w:rsid w:val="00BE4B50"/>
    <w:rsid w:val="00BE4C67"/>
    <w:rsid w:val="00BE4E72"/>
    <w:rsid w:val="00BE4EBF"/>
    <w:rsid w:val="00BE4F88"/>
    <w:rsid w:val="00BE509B"/>
    <w:rsid w:val="00BE50CB"/>
    <w:rsid w:val="00BE5281"/>
    <w:rsid w:val="00BE5389"/>
    <w:rsid w:val="00BE541F"/>
    <w:rsid w:val="00BE548F"/>
    <w:rsid w:val="00BE54B7"/>
    <w:rsid w:val="00BE5505"/>
    <w:rsid w:val="00BE5807"/>
    <w:rsid w:val="00BE5824"/>
    <w:rsid w:val="00BE5909"/>
    <w:rsid w:val="00BE5931"/>
    <w:rsid w:val="00BE597E"/>
    <w:rsid w:val="00BE5B16"/>
    <w:rsid w:val="00BE5B2F"/>
    <w:rsid w:val="00BE5BB7"/>
    <w:rsid w:val="00BE5D58"/>
    <w:rsid w:val="00BE5DB6"/>
    <w:rsid w:val="00BE5E8A"/>
    <w:rsid w:val="00BE60C9"/>
    <w:rsid w:val="00BE60D4"/>
    <w:rsid w:val="00BE6143"/>
    <w:rsid w:val="00BE6222"/>
    <w:rsid w:val="00BE63A0"/>
    <w:rsid w:val="00BE670D"/>
    <w:rsid w:val="00BE6732"/>
    <w:rsid w:val="00BE6843"/>
    <w:rsid w:val="00BE694B"/>
    <w:rsid w:val="00BE6B59"/>
    <w:rsid w:val="00BE6CE8"/>
    <w:rsid w:val="00BE70DD"/>
    <w:rsid w:val="00BE720E"/>
    <w:rsid w:val="00BE7383"/>
    <w:rsid w:val="00BE739F"/>
    <w:rsid w:val="00BE7560"/>
    <w:rsid w:val="00BE7659"/>
    <w:rsid w:val="00BE7704"/>
    <w:rsid w:val="00BE7711"/>
    <w:rsid w:val="00BE7BD8"/>
    <w:rsid w:val="00BE7C28"/>
    <w:rsid w:val="00BE7DED"/>
    <w:rsid w:val="00BE7F56"/>
    <w:rsid w:val="00BE7F8F"/>
    <w:rsid w:val="00BF0189"/>
    <w:rsid w:val="00BF01CF"/>
    <w:rsid w:val="00BF026D"/>
    <w:rsid w:val="00BF0332"/>
    <w:rsid w:val="00BF034E"/>
    <w:rsid w:val="00BF049A"/>
    <w:rsid w:val="00BF04D8"/>
    <w:rsid w:val="00BF059D"/>
    <w:rsid w:val="00BF05C4"/>
    <w:rsid w:val="00BF0616"/>
    <w:rsid w:val="00BF0762"/>
    <w:rsid w:val="00BF0776"/>
    <w:rsid w:val="00BF0806"/>
    <w:rsid w:val="00BF08C7"/>
    <w:rsid w:val="00BF09CC"/>
    <w:rsid w:val="00BF0B31"/>
    <w:rsid w:val="00BF0B9F"/>
    <w:rsid w:val="00BF0C1D"/>
    <w:rsid w:val="00BF0C34"/>
    <w:rsid w:val="00BF0C88"/>
    <w:rsid w:val="00BF0CD8"/>
    <w:rsid w:val="00BF0EAC"/>
    <w:rsid w:val="00BF0F98"/>
    <w:rsid w:val="00BF10D7"/>
    <w:rsid w:val="00BF1155"/>
    <w:rsid w:val="00BF1289"/>
    <w:rsid w:val="00BF1311"/>
    <w:rsid w:val="00BF177E"/>
    <w:rsid w:val="00BF18EE"/>
    <w:rsid w:val="00BF1AAF"/>
    <w:rsid w:val="00BF1B51"/>
    <w:rsid w:val="00BF1C03"/>
    <w:rsid w:val="00BF1D82"/>
    <w:rsid w:val="00BF1EB3"/>
    <w:rsid w:val="00BF1EEA"/>
    <w:rsid w:val="00BF1FBE"/>
    <w:rsid w:val="00BF1FED"/>
    <w:rsid w:val="00BF2121"/>
    <w:rsid w:val="00BF213E"/>
    <w:rsid w:val="00BF217E"/>
    <w:rsid w:val="00BF21CD"/>
    <w:rsid w:val="00BF22D9"/>
    <w:rsid w:val="00BF2418"/>
    <w:rsid w:val="00BF2428"/>
    <w:rsid w:val="00BF2472"/>
    <w:rsid w:val="00BF2496"/>
    <w:rsid w:val="00BF250F"/>
    <w:rsid w:val="00BF25C0"/>
    <w:rsid w:val="00BF25D8"/>
    <w:rsid w:val="00BF262A"/>
    <w:rsid w:val="00BF265E"/>
    <w:rsid w:val="00BF2867"/>
    <w:rsid w:val="00BF28B4"/>
    <w:rsid w:val="00BF28F0"/>
    <w:rsid w:val="00BF2988"/>
    <w:rsid w:val="00BF2A86"/>
    <w:rsid w:val="00BF2A8C"/>
    <w:rsid w:val="00BF2A94"/>
    <w:rsid w:val="00BF2BD5"/>
    <w:rsid w:val="00BF2C0A"/>
    <w:rsid w:val="00BF2C63"/>
    <w:rsid w:val="00BF2CE2"/>
    <w:rsid w:val="00BF2D69"/>
    <w:rsid w:val="00BF2F55"/>
    <w:rsid w:val="00BF300B"/>
    <w:rsid w:val="00BF306A"/>
    <w:rsid w:val="00BF30A5"/>
    <w:rsid w:val="00BF32F0"/>
    <w:rsid w:val="00BF3344"/>
    <w:rsid w:val="00BF3347"/>
    <w:rsid w:val="00BF34C6"/>
    <w:rsid w:val="00BF3693"/>
    <w:rsid w:val="00BF3828"/>
    <w:rsid w:val="00BF3939"/>
    <w:rsid w:val="00BF3A82"/>
    <w:rsid w:val="00BF3B5A"/>
    <w:rsid w:val="00BF3B7E"/>
    <w:rsid w:val="00BF3BC0"/>
    <w:rsid w:val="00BF3BD4"/>
    <w:rsid w:val="00BF3C2F"/>
    <w:rsid w:val="00BF3C47"/>
    <w:rsid w:val="00BF3C4A"/>
    <w:rsid w:val="00BF3DFA"/>
    <w:rsid w:val="00BF3E9D"/>
    <w:rsid w:val="00BF3F82"/>
    <w:rsid w:val="00BF400B"/>
    <w:rsid w:val="00BF40D8"/>
    <w:rsid w:val="00BF410B"/>
    <w:rsid w:val="00BF4170"/>
    <w:rsid w:val="00BF433A"/>
    <w:rsid w:val="00BF4459"/>
    <w:rsid w:val="00BF45A5"/>
    <w:rsid w:val="00BF45DB"/>
    <w:rsid w:val="00BF4771"/>
    <w:rsid w:val="00BF4A99"/>
    <w:rsid w:val="00BF4AAE"/>
    <w:rsid w:val="00BF4AB8"/>
    <w:rsid w:val="00BF4B9C"/>
    <w:rsid w:val="00BF4EF0"/>
    <w:rsid w:val="00BF4F4C"/>
    <w:rsid w:val="00BF4F7B"/>
    <w:rsid w:val="00BF4FFE"/>
    <w:rsid w:val="00BF512F"/>
    <w:rsid w:val="00BF52C8"/>
    <w:rsid w:val="00BF52E1"/>
    <w:rsid w:val="00BF5389"/>
    <w:rsid w:val="00BF54FC"/>
    <w:rsid w:val="00BF555D"/>
    <w:rsid w:val="00BF5975"/>
    <w:rsid w:val="00BF59AF"/>
    <w:rsid w:val="00BF5BA6"/>
    <w:rsid w:val="00BF5C2D"/>
    <w:rsid w:val="00BF5DFF"/>
    <w:rsid w:val="00BF5F15"/>
    <w:rsid w:val="00BF5FA8"/>
    <w:rsid w:val="00BF5FD2"/>
    <w:rsid w:val="00BF5FD4"/>
    <w:rsid w:val="00BF6156"/>
    <w:rsid w:val="00BF615C"/>
    <w:rsid w:val="00BF63EF"/>
    <w:rsid w:val="00BF6462"/>
    <w:rsid w:val="00BF6695"/>
    <w:rsid w:val="00BF66BA"/>
    <w:rsid w:val="00BF691F"/>
    <w:rsid w:val="00BF6A99"/>
    <w:rsid w:val="00BF6B14"/>
    <w:rsid w:val="00BF6CB0"/>
    <w:rsid w:val="00BF6CB4"/>
    <w:rsid w:val="00BF6D04"/>
    <w:rsid w:val="00BF6DB1"/>
    <w:rsid w:val="00BF6DFF"/>
    <w:rsid w:val="00BF6E7F"/>
    <w:rsid w:val="00BF71E0"/>
    <w:rsid w:val="00BF71EF"/>
    <w:rsid w:val="00BF7390"/>
    <w:rsid w:val="00BF73B6"/>
    <w:rsid w:val="00BF74C9"/>
    <w:rsid w:val="00BF7770"/>
    <w:rsid w:val="00BF7860"/>
    <w:rsid w:val="00BF79F6"/>
    <w:rsid w:val="00BF7A47"/>
    <w:rsid w:val="00BF7AE1"/>
    <w:rsid w:val="00BF7CCD"/>
    <w:rsid w:val="00BF7CFB"/>
    <w:rsid w:val="00BF7D4A"/>
    <w:rsid w:val="00BF7D71"/>
    <w:rsid w:val="00BF7F53"/>
    <w:rsid w:val="00BF7F68"/>
    <w:rsid w:val="00C0000D"/>
    <w:rsid w:val="00C00235"/>
    <w:rsid w:val="00C0025C"/>
    <w:rsid w:val="00C002E3"/>
    <w:rsid w:val="00C00568"/>
    <w:rsid w:val="00C006E0"/>
    <w:rsid w:val="00C00890"/>
    <w:rsid w:val="00C00BB1"/>
    <w:rsid w:val="00C00BF5"/>
    <w:rsid w:val="00C00C30"/>
    <w:rsid w:val="00C00C6B"/>
    <w:rsid w:val="00C00C9D"/>
    <w:rsid w:val="00C00CDE"/>
    <w:rsid w:val="00C00DFA"/>
    <w:rsid w:val="00C00F6D"/>
    <w:rsid w:val="00C00F7C"/>
    <w:rsid w:val="00C012BF"/>
    <w:rsid w:val="00C012C5"/>
    <w:rsid w:val="00C01310"/>
    <w:rsid w:val="00C014DC"/>
    <w:rsid w:val="00C01636"/>
    <w:rsid w:val="00C01780"/>
    <w:rsid w:val="00C019DA"/>
    <w:rsid w:val="00C01A8F"/>
    <w:rsid w:val="00C01B41"/>
    <w:rsid w:val="00C01CDA"/>
    <w:rsid w:val="00C01EED"/>
    <w:rsid w:val="00C01F01"/>
    <w:rsid w:val="00C01F43"/>
    <w:rsid w:val="00C020A4"/>
    <w:rsid w:val="00C021A0"/>
    <w:rsid w:val="00C02274"/>
    <w:rsid w:val="00C02365"/>
    <w:rsid w:val="00C02495"/>
    <w:rsid w:val="00C024AF"/>
    <w:rsid w:val="00C0265D"/>
    <w:rsid w:val="00C02679"/>
    <w:rsid w:val="00C02803"/>
    <w:rsid w:val="00C028F6"/>
    <w:rsid w:val="00C02A5C"/>
    <w:rsid w:val="00C02B7E"/>
    <w:rsid w:val="00C02D01"/>
    <w:rsid w:val="00C02FA3"/>
    <w:rsid w:val="00C03262"/>
    <w:rsid w:val="00C032E9"/>
    <w:rsid w:val="00C03331"/>
    <w:rsid w:val="00C0356F"/>
    <w:rsid w:val="00C03667"/>
    <w:rsid w:val="00C036EB"/>
    <w:rsid w:val="00C0370C"/>
    <w:rsid w:val="00C03799"/>
    <w:rsid w:val="00C03912"/>
    <w:rsid w:val="00C03927"/>
    <w:rsid w:val="00C03A29"/>
    <w:rsid w:val="00C03A64"/>
    <w:rsid w:val="00C03A79"/>
    <w:rsid w:val="00C03AC7"/>
    <w:rsid w:val="00C03CBD"/>
    <w:rsid w:val="00C03EE1"/>
    <w:rsid w:val="00C03F7F"/>
    <w:rsid w:val="00C03FEB"/>
    <w:rsid w:val="00C04004"/>
    <w:rsid w:val="00C04119"/>
    <w:rsid w:val="00C0414D"/>
    <w:rsid w:val="00C0423D"/>
    <w:rsid w:val="00C04320"/>
    <w:rsid w:val="00C043D1"/>
    <w:rsid w:val="00C04497"/>
    <w:rsid w:val="00C04566"/>
    <w:rsid w:val="00C0460D"/>
    <w:rsid w:val="00C049AA"/>
    <w:rsid w:val="00C04B01"/>
    <w:rsid w:val="00C04B98"/>
    <w:rsid w:val="00C04D07"/>
    <w:rsid w:val="00C04D86"/>
    <w:rsid w:val="00C04EE2"/>
    <w:rsid w:val="00C051D4"/>
    <w:rsid w:val="00C053FE"/>
    <w:rsid w:val="00C0540C"/>
    <w:rsid w:val="00C05431"/>
    <w:rsid w:val="00C05445"/>
    <w:rsid w:val="00C0591F"/>
    <w:rsid w:val="00C05CE5"/>
    <w:rsid w:val="00C05DD2"/>
    <w:rsid w:val="00C05E5C"/>
    <w:rsid w:val="00C05E81"/>
    <w:rsid w:val="00C05E96"/>
    <w:rsid w:val="00C05EF3"/>
    <w:rsid w:val="00C05F0B"/>
    <w:rsid w:val="00C05FB0"/>
    <w:rsid w:val="00C06286"/>
    <w:rsid w:val="00C0637F"/>
    <w:rsid w:val="00C063AA"/>
    <w:rsid w:val="00C06462"/>
    <w:rsid w:val="00C06819"/>
    <w:rsid w:val="00C06893"/>
    <w:rsid w:val="00C068F7"/>
    <w:rsid w:val="00C0697F"/>
    <w:rsid w:val="00C06A9F"/>
    <w:rsid w:val="00C06C24"/>
    <w:rsid w:val="00C06CFE"/>
    <w:rsid w:val="00C06DB4"/>
    <w:rsid w:val="00C06F06"/>
    <w:rsid w:val="00C06F90"/>
    <w:rsid w:val="00C0722A"/>
    <w:rsid w:val="00C0732B"/>
    <w:rsid w:val="00C0749E"/>
    <w:rsid w:val="00C074C1"/>
    <w:rsid w:val="00C07588"/>
    <w:rsid w:val="00C075BA"/>
    <w:rsid w:val="00C075F1"/>
    <w:rsid w:val="00C077E8"/>
    <w:rsid w:val="00C07971"/>
    <w:rsid w:val="00C079B5"/>
    <w:rsid w:val="00C07AA5"/>
    <w:rsid w:val="00C07B8C"/>
    <w:rsid w:val="00C07B97"/>
    <w:rsid w:val="00C07C03"/>
    <w:rsid w:val="00C07E03"/>
    <w:rsid w:val="00C07E95"/>
    <w:rsid w:val="00C07ED1"/>
    <w:rsid w:val="00C07EDC"/>
    <w:rsid w:val="00C10103"/>
    <w:rsid w:val="00C101B1"/>
    <w:rsid w:val="00C1024B"/>
    <w:rsid w:val="00C103F7"/>
    <w:rsid w:val="00C103FB"/>
    <w:rsid w:val="00C10420"/>
    <w:rsid w:val="00C1049E"/>
    <w:rsid w:val="00C106B7"/>
    <w:rsid w:val="00C10797"/>
    <w:rsid w:val="00C10887"/>
    <w:rsid w:val="00C108A9"/>
    <w:rsid w:val="00C10D3E"/>
    <w:rsid w:val="00C10E11"/>
    <w:rsid w:val="00C10ED3"/>
    <w:rsid w:val="00C11080"/>
    <w:rsid w:val="00C11286"/>
    <w:rsid w:val="00C11396"/>
    <w:rsid w:val="00C11430"/>
    <w:rsid w:val="00C1144F"/>
    <w:rsid w:val="00C11478"/>
    <w:rsid w:val="00C11575"/>
    <w:rsid w:val="00C1175A"/>
    <w:rsid w:val="00C1178F"/>
    <w:rsid w:val="00C11B69"/>
    <w:rsid w:val="00C11B95"/>
    <w:rsid w:val="00C11BB3"/>
    <w:rsid w:val="00C11BDB"/>
    <w:rsid w:val="00C11CEC"/>
    <w:rsid w:val="00C11D24"/>
    <w:rsid w:val="00C12153"/>
    <w:rsid w:val="00C12183"/>
    <w:rsid w:val="00C121CC"/>
    <w:rsid w:val="00C12209"/>
    <w:rsid w:val="00C122AD"/>
    <w:rsid w:val="00C12310"/>
    <w:rsid w:val="00C1260D"/>
    <w:rsid w:val="00C12626"/>
    <w:rsid w:val="00C12681"/>
    <w:rsid w:val="00C1281A"/>
    <w:rsid w:val="00C12C82"/>
    <w:rsid w:val="00C12DB6"/>
    <w:rsid w:val="00C12F56"/>
    <w:rsid w:val="00C12FB3"/>
    <w:rsid w:val="00C1319C"/>
    <w:rsid w:val="00C1324F"/>
    <w:rsid w:val="00C1333A"/>
    <w:rsid w:val="00C13442"/>
    <w:rsid w:val="00C135EC"/>
    <w:rsid w:val="00C136CE"/>
    <w:rsid w:val="00C137F3"/>
    <w:rsid w:val="00C13835"/>
    <w:rsid w:val="00C139EC"/>
    <w:rsid w:val="00C13A75"/>
    <w:rsid w:val="00C13B7E"/>
    <w:rsid w:val="00C13BA7"/>
    <w:rsid w:val="00C13BD6"/>
    <w:rsid w:val="00C13BE3"/>
    <w:rsid w:val="00C13E24"/>
    <w:rsid w:val="00C13E39"/>
    <w:rsid w:val="00C13EA0"/>
    <w:rsid w:val="00C13FEE"/>
    <w:rsid w:val="00C14079"/>
    <w:rsid w:val="00C140A9"/>
    <w:rsid w:val="00C14108"/>
    <w:rsid w:val="00C142BC"/>
    <w:rsid w:val="00C1451C"/>
    <w:rsid w:val="00C14745"/>
    <w:rsid w:val="00C14805"/>
    <w:rsid w:val="00C14809"/>
    <w:rsid w:val="00C14944"/>
    <w:rsid w:val="00C14986"/>
    <w:rsid w:val="00C14B07"/>
    <w:rsid w:val="00C14CE7"/>
    <w:rsid w:val="00C150AA"/>
    <w:rsid w:val="00C153F3"/>
    <w:rsid w:val="00C1566F"/>
    <w:rsid w:val="00C15711"/>
    <w:rsid w:val="00C15751"/>
    <w:rsid w:val="00C15B6E"/>
    <w:rsid w:val="00C15B82"/>
    <w:rsid w:val="00C15BF0"/>
    <w:rsid w:val="00C15BF1"/>
    <w:rsid w:val="00C15E5C"/>
    <w:rsid w:val="00C15F38"/>
    <w:rsid w:val="00C15FE4"/>
    <w:rsid w:val="00C161DD"/>
    <w:rsid w:val="00C16472"/>
    <w:rsid w:val="00C16481"/>
    <w:rsid w:val="00C16500"/>
    <w:rsid w:val="00C165E9"/>
    <w:rsid w:val="00C166DE"/>
    <w:rsid w:val="00C1672F"/>
    <w:rsid w:val="00C167CC"/>
    <w:rsid w:val="00C16804"/>
    <w:rsid w:val="00C16908"/>
    <w:rsid w:val="00C16A20"/>
    <w:rsid w:val="00C16C39"/>
    <w:rsid w:val="00C16CAE"/>
    <w:rsid w:val="00C16E2D"/>
    <w:rsid w:val="00C16EBC"/>
    <w:rsid w:val="00C171C6"/>
    <w:rsid w:val="00C1725B"/>
    <w:rsid w:val="00C17479"/>
    <w:rsid w:val="00C17525"/>
    <w:rsid w:val="00C176C4"/>
    <w:rsid w:val="00C17804"/>
    <w:rsid w:val="00C17B08"/>
    <w:rsid w:val="00C17B1D"/>
    <w:rsid w:val="00C17B31"/>
    <w:rsid w:val="00C17B63"/>
    <w:rsid w:val="00C17C1B"/>
    <w:rsid w:val="00C17C23"/>
    <w:rsid w:val="00C17CBD"/>
    <w:rsid w:val="00C17D03"/>
    <w:rsid w:val="00C17D22"/>
    <w:rsid w:val="00C17D5D"/>
    <w:rsid w:val="00C17D70"/>
    <w:rsid w:val="00C17E23"/>
    <w:rsid w:val="00C17E6E"/>
    <w:rsid w:val="00C20092"/>
    <w:rsid w:val="00C200E0"/>
    <w:rsid w:val="00C20147"/>
    <w:rsid w:val="00C2014C"/>
    <w:rsid w:val="00C202F9"/>
    <w:rsid w:val="00C203D6"/>
    <w:rsid w:val="00C2040D"/>
    <w:rsid w:val="00C204D4"/>
    <w:rsid w:val="00C2065B"/>
    <w:rsid w:val="00C2090B"/>
    <w:rsid w:val="00C209A9"/>
    <w:rsid w:val="00C20A31"/>
    <w:rsid w:val="00C20A56"/>
    <w:rsid w:val="00C20B19"/>
    <w:rsid w:val="00C20B99"/>
    <w:rsid w:val="00C20C8F"/>
    <w:rsid w:val="00C20CE6"/>
    <w:rsid w:val="00C20D25"/>
    <w:rsid w:val="00C20E30"/>
    <w:rsid w:val="00C20E69"/>
    <w:rsid w:val="00C20E9B"/>
    <w:rsid w:val="00C20ECF"/>
    <w:rsid w:val="00C20EEB"/>
    <w:rsid w:val="00C210A0"/>
    <w:rsid w:val="00C210BD"/>
    <w:rsid w:val="00C21205"/>
    <w:rsid w:val="00C213E9"/>
    <w:rsid w:val="00C2154D"/>
    <w:rsid w:val="00C21595"/>
    <w:rsid w:val="00C21620"/>
    <w:rsid w:val="00C216B6"/>
    <w:rsid w:val="00C217AA"/>
    <w:rsid w:val="00C217CC"/>
    <w:rsid w:val="00C2187C"/>
    <w:rsid w:val="00C2195C"/>
    <w:rsid w:val="00C21A1D"/>
    <w:rsid w:val="00C21A71"/>
    <w:rsid w:val="00C21A78"/>
    <w:rsid w:val="00C21B20"/>
    <w:rsid w:val="00C21BC9"/>
    <w:rsid w:val="00C21DEF"/>
    <w:rsid w:val="00C21E9E"/>
    <w:rsid w:val="00C21EDD"/>
    <w:rsid w:val="00C21FA8"/>
    <w:rsid w:val="00C22002"/>
    <w:rsid w:val="00C221C7"/>
    <w:rsid w:val="00C2220B"/>
    <w:rsid w:val="00C22449"/>
    <w:rsid w:val="00C2255F"/>
    <w:rsid w:val="00C22741"/>
    <w:rsid w:val="00C22793"/>
    <w:rsid w:val="00C22A1A"/>
    <w:rsid w:val="00C22B87"/>
    <w:rsid w:val="00C22BAF"/>
    <w:rsid w:val="00C22BE6"/>
    <w:rsid w:val="00C22C75"/>
    <w:rsid w:val="00C22CE8"/>
    <w:rsid w:val="00C22D41"/>
    <w:rsid w:val="00C22D7B"/>
    <w:rsid w:val="00C22D94"/>
    <w:rsid w:val="00C22EBB"/>
    <w:rsid w:val="00C22F5E"/>
    <w:rsid w:val="00C22FEA"/>
    <w:rsid w:val="00C22FFB"/>
    <w:rsid w:val="00C2300A"/>
    <w:rsid w:val="00C23055"/>
    <w:rsid w:val="00C231EC"/>
    <w:rsid w:val="00C233BD"/>
    <w:rsid w:val="00C233CC"/>
    <w:rsid w:val="00C23463"/>
    <w:rsid w:val="00C2357B"/>
    <w:rsid w:val="00C23585"/>
    <w:rsid w:val="00C23710"/>
    <w:rsid w:val="00C23776"/>
    <w:rsid w:val="00C237D5"/>
    <w:rsid w:val="00C2391C"/>
    <w:rsid w:val="00C23964"/>
    <w:rsid w:val="00C239D8"/>
    <w:rsid w:val="00C23B63"/>
    <w:rsid w:val="00C23B7E"/>
    <w:rsid w:val="00C23C2F"/>
    <w:rsid w:val="00C23CBC"/>
    <w:rsid w:val="00C23E0D"/>
    <w:rsid w:val="00C23E52"/>
    <w:rsid w:val="00C23E64"/>
    <w:rsid w:val="00C23FEE"/>
    <w:rsid w:val="00C24067"/>
    <w:rsid w:val="00C240E3"/>
    <w:rsid w:val="00C244A6"/>
    <w:rsid w:val="00C24582"/>
    <w:rsid w:val="00C2461E"/>
    <w:rsid w:val="00C24649"/>
    <w:rsid w:val="00C24688"/>
    <w:rsid w:val="00C246C1"/>
    <w:rsid w:val="00C24742"/>
    <w:rsid w:val="00C247A0"/>
    <w:rsid w:val="00C247C8"/>
    <w:rsid w:val="00C248DE"/>
    <w:rsid w:val="00C2493A"/>
    <w:rsid w:val="00C249C2"/>
    <w:rsid w:val="00C24A06"/>
    <w:rsid w:val="00C24B3C"/>
    <w:rsid w:val="00C24BBA"/>
    <w:rsid w:val="00C24C20"/>
    <w:rsid w:val="00C25081"/>
    <w:rsid w:val="00C251FA"/>
    <w:rsid w:val="00C25213"/>
    <w:rsid w:val="00C2535D"/>
    <w:rsid w:val="00C254B8"/>
    <w:rsid w:val="00C254F4"/>
    <w:rsid w:val="00C25545"/>
    <w:rsid w:val="00C2559E"/>
    <w:rsid w:val="00C2567D"/>
    <w:rsid w:val="00C256D0"/>
    <w:rsid w:val="00C2575B"/>
    <w:rsid w:val="00C25816"/>
    <w:rsid w:val="00C2585A"/>
    <w:rsid w:val="00C2596F"/>
    <w:rsid w:val="00C259AC"/>
    <w:rsid w:val="00C25ABC"/>
    <w:rsid w:val="00C25ADF"/>
    <w:rsid w:val="00C25B9F"/>
    <w:rsid w:val="00C25BA4"/>
    <w:rsid w:val="00C25C54"/>
    <w:rsid w:val="00C25D94"/>
    <w:rsid w:val="00C25E48"/>
    <w:rsid w:val="00C262C8"/>
    <w:rsid w:val="00C2633A"/>
    <w:rsid w:val="00C26371"/>
    <w:rsid w:val="00C263D9"/>
    <w:rsid w:val="00C2653B"/>
    <w:rsid w:val="00C26995"/>
    <w:rsid w:val="00C269C7"/>
    <w:rsid w:val="00C26C97"/>
    <w:rsid w:val="00C26D06"/>
    <w:rsid w:val="00C26E51"/>
    <w:rsid w:val="00C26F54"/>
    <w:rsid w:val="00C2704F"/>
    <w:rsid w:val="00C27401"/>
    <w:rsid w:val="00C27429"/>
    <w:rsid w:val="00C27459"/>
    <w:rsid w:val="00C2752A"/>
    <w:rsid w:val="00C276B2"/>
    <w:rsid w:val="00C2775B"/>
    <w:rsid w:val="00C277C0"/>
    <w:rsid w:val="00C2781D"/>
    <w:rsid w:val="00C2784D"/>
    <w:rsid w:val="00C27861"/>
    <w:rsid w:val="00C278D6"/>
    <w:rsid w:val="00C278F0"/>
    <w:rsid w:val="00C27A4B"/>
    <w:rsid w:val="00C27B1C"/>
    <w:rsid w:val="00C27BF0"/>
    <w:rsid w:val="00C27C51"/>
    <w:rsid w:val="00C27C66"/>
    <w:rsid w:val="00C27D02"/>
    <w:rsid w:val="00C27E1D"/>
    <w:rsid w:val="00C27E32"/>
    <w:rsid w:val="00C27E72"/>
    <w:rsid w:val="00C27FD1"/>
    <w:rsid w:val="00C300A2"/>
    <w:rsid w:val="00C301A3"/>
    <w:rsid w:val="00C3037E"/>
    <w:rsid w:val="00C3042E"/>
    <w:rsid w:val="00C30450"/>
    <w:rsid w:val="00C30612"/>
    <w:rsid w:val="00C306E2"/>
    <w:rsid w:val="00C3070B"/>
    <w:rsid w:val="00C30766"/>
    <w:rsid w:val="00C307BE"/>
    <w:rsid w:val="00C307E4"/>
    <w:rsid w:val="00C30841"/>
    <w:rsid w:val="00C309FA"/>
    <w:rsid w:val="00C30A4A"/>
    <w:rsid w:val="00C30B16"/>
    <w:rsid w:val="00C30B46"/>
    <w:rsid w:val="00C30BB4"/>
    <w:rsid w:val="00C30BCD"/>
    <w:rsid w:val="00C30CD4"/>
    <w:rsid w:val="00C30D71"/>
    <w:rsid w:val="00C30DF2"/>
    <w:rsid w:val="00C30E9E"/>
    <w:rsid w:val="00C31087"/>
    <w:rsid w:val="00C3115E"/>
    <w:rsid w:val="00C31309"/>
    <w:rsid w:val="00C3138C"/>
    <w:rsid w:val="00C31644"/>
    <w:rsid w:val="00C31709"/>
    <w:rsid w:val="00C31786"/>
    <w:rsid w:val="00C31A0C"/>
    <w:rsid w:val="00C31A68"/>
    <w:rsid w:val="00C31B18"/>
    <w:rsid w:val="00C31CA4"/>
    <w:rsid w:val="00C31D67"/>
    <w:rsid w:val="00C31EAE"/>
    <w:rsid w:val="00C3209B"/>
    <w:rsid w:val="00C320DD"/>
    <w:rsid w:val="00C321CE"/>
    <w:rsid w:val="00C323A8"/>
    <w:rsid w:val="00C32611"/>
    <w:rsid w:val="00C3265B"/>
    <w:rsid w:val="00C326B8"/>
    <w:rsid w:val="00C32766"/>
    <w:rsid w:val="00C3284A"/>
    <w:rsid w:val="00C328B1"/>
    <w:rsid w:val="00C32A58"/>
    <w:rsid w:val="00C32B13"/>
    <w:rsid w:val="00C32B3B"/>
    <w:rsid w:val="00C32C76"/>
    <w:rsid w:val="00C32D02"/>
    <w:rsid w:val="00C32FAF"/>
    <w:rsid w:val="00C330C8"/>
    <w:rsid w:val="00C3313F"/>
    <w:rsid w:val="00C33174"/>
    <w:rsid w:val="00C33262"/>
    <w:rsid w:val="00C332B7"/>
    <w:rsid w:val="00C3372B"/>
    <w:rsid w:val="00C337C7"/>
    <w:rsid w:val="00C33A53"/>
    <w:rsid w:val="00C33A72"/>
    <w:rsid w:val="00C33AD4"/>
    <w:rsid w:val="00C33BF5"/>
    <w:rsid w:val="00C33CBB"/>
    <w:rsid w:val="00C33E44"/>
    <w:rsid w:val="00C34020"/>
    <w:rsid w:val="00C340BA"/>
    <w:rsid w:val="00C340C2"/>
    <w:rsid w:val="00C34166"/>
    <w:rsid w:val="00C342A3"/>
    <w:rsid w:val="00C342E7"/>
    <w:rsid w:val="00C3435D"/>
    <w:rsid w:val="00C34609"/>
    <w:rsid w:val="00C34736"/>
    <w:rsid w:val="00C34738"/>
    <w:rsid w:val="00C3475D"/>
    <w:rsid w:val="00C34A10"/>
    <w:rsid w:val="00C34A9B"/>
    <w:rsid w:val="00C34AC8"/>
    <w:rsid w:val="00C34E7E"/>
    <w:rsid w:val="00C34EB9"/>
    <w:rsid w:val="00C34FAF"/>
    <w:rsid w:val="00C357B1"/>
    <w:rsid w:val="00C3599B"/>
    <w:rsid w:val="00C35AE4"/>
    <w:rsid w:val="00C35B20"/>
    <w:rsid w:val="00C35B8F"/>
    <w:rsid w:val="00C35D00"/>
    <w:rsid w:val="00C35D31"/>
    <w:rsid w:val="00C35D48"/>
    <w:rsid w:val="00C35E1E"/>
    <w:rsid w:val="00C35F8D"/>
    <w:rsid w:val="00C361FC"/>
    <w:rsid w:val="00C364F6"/>
    <w:rsid w:val="00C367FD"/>
    <w:rsid w:val="00C368CF"/>
    <w:rsid w:val="00C36AF0"/>
    <w:rsid w:val="00C36D99"/>
    <w:rsid w:val="00C36DF0"/>
    <w:rsid w:val="00C36F8F"/>
    <w:rsid w:val="00C36FC8"/>
    <w:rsid w:val="00C37164"/>
    <w:rsid w:val="00C37283"/>
    <w:rsid w:val="00C372AA"/>
    <w:rsid w:val="00C37353"/>
    <w:rsid w:val="00C375B9"/>
    <w:rsid w:val="00C375F1"/>
    <w:rsid w:val="00C37611"/>
    <w:rsid w:val="00C3790A"/>
    <w:rsid w:val="00C37990"/>
    <w:rsid w:val="00C379A5"/>
    <w:rsid w:val="00C37A40"/>
    <w:rsid w:val="00C37B12"/>
    <w:rsid w:val="00C37CFE"/>
    <w:rsid w:val="00C37D19"/>
    <w:rsid w:val="00C37D53"/>
    <w:rsid w:val="00C37D84"/>
    <w:rsid w:val="00C37DB6"/>
    <w:rsid w:val="00C37E40"/>
    <w:rsid w:val="00C37E8F"/>
    <w:rsid w:val="00C37EAC"/>
    <w:rsid w:val="00C37F09"/>
    <w:rsid w:val="00C40048"/>
    <w:rsid w:val="00C40202"/>
    <w:rsid w:val="00C403A5"/>
    <w:rsid w:val="00C40490"/>
    <w:rsid w:val="00C4077E"/>
    <w:rsid w:val="00C40903"/>
    <w:rsid w:val="00C40B4F"/>
    <w:rsid w:val="00C40C71"/>
    <w:rsid w:val="00C40E55"/>
    <w:rsid w:val="00C40EAB"/>
    <w:rsid w:val="00C41026"/>
    <w:rsid w:val="00C411B2"/>
    <w:rsid w:val="00C4134E"/>
    <w:rsid w:val="00C41366"/>
    <w:rsid w:val="00C417A8"/>
    <w:rsid w:val="00C4186C"/>
    <w:rsid w:val="00C41990"/>
    <w:rsid w:val="00C41C5E"/>
    <w:rsid w:val="00C41C83"/>
    <w:rsid w:val="00C41C93"/>
    <w:rsid w:val="00C41E87"/>
    <w:rsid w:val="00C41F63"/>
    <w:rsid w:val="00C41F78"/>
    <w:rsid w:val="00C4202F"/>
    <w:rsid w:val="00C42182"/>
    <w:rsid w:val="00C42203"/>
    <w:rsid w:val="00C4238C"/>
    <w:rsid w:val="00C423AF"/>
    <w:rsid w:val="00C42460"/>
    <w:rsid w:val="00C4248A"/>
    <w:rsid w:val="00C42780"/>
    <w:rsid w:val="00C4278B"/>
    <w:rsid w:val="00C43072"/>
    <w:rsid w:val="00C430CC"/>
    <w:rsid w:val="00C430F0"/>
    <w:rsid w:val="00C431B6"/>
    <w:rsid w:val="00C431E0"/>
    <w:rsid w:val="00C436E5"/>
    <w:rsid w:val="00C43776"/>
    <w:rsid w:val="00C438B7"/>
    <w:rsid w:val="00C438ED"/>
    <w:rsid w:val="00C439AE"/>
    <w:rsid w:val="00C43AF6"/>
    <w:rsid w:val="00C43BFB"/>
    <w:rsid w:val="00C43C0E"/>
    <w:rsid w:val="00C43DE0"/>
    <w:rsid w:val="00C43FDF"/>
    <w:rsid w:val="00C4400F"/>
    <w:rsid w:val="00C44092"/>
    <w:rsid w:val="00C44200"/>
    <w:rsid w:val="00C4428C"/>
    <w:rsid w:val="00C44481"/>
    <w:rsid w:val="00C444FA"/>
    <w:rsid w:val="00C4462A"/>
    <w:rsid w:val="00C4469E"/>
    <w:rsid w:val="00C446F3"/>
    <w:rsid w:val="00C44769"/>
    <w:rsid w:val="00C449CC"/>
    <w:rsid w:val="00C44A8F"/>
    <w:rsid w:val="00C44BBA"/>
    <w:rsid w:val="00C44C71"/>
    <w:rsid w:val="00C44D26"/>
    <w:rsid w:val="00C44D67"/>
    <w:rsid w:val="00C44DC1"/>
    <w:rsid w:val="00C44EBE"/>
    <w:rsid w:val="00C44F0E"/>
    <w:rsid w:val="00C44F49"/>
    <w:rsid w:val="00C44F56"/>
    <w:rsid w:val="00C44FF8"/>
    <w:rsid w:val="00C4500C"/>
    <w:rsid w:val="00C451BA"/>
    <w:rsid w:val="00C456BF"/>
    <w:rsid w:val="00C457B2"/>
    <w:rsid w:val="00C4585E"/>
    <w:rsid w:val="00C458E0"/>
    <w:rsid w:val="00C4594F"/>
    <w:rsid w:val="00C45C3F"/>
    <w:rsid w:val="00C45D58"/>
    <w:rsid w:val="00C45DAD"/>
    <w:rsid w:val="00C46055"/>
    <w:rsid w:val="00C4605B"/>
    <w:rsid w:val="00C46170"/>
    <w:rsid w:val="00C46226"/>
    <w:rsid w:val="00C46277"/>
    <w:rsid w:val="00C46346"/>
    <w:rsid w:val="00C464A4"/>
    <w:rsid w:val="00C4650A"/>
    <w:rsid w:val="00C465B8"/>
    <w:rsid w:val="00C46691"/>
    <w:rsid w:val="00C468F7"/>
    <w:rsid w:val="00C46907"/>
    <w:rsid w:val="00C469D0"/>
    <w:rsid w:val="00C46BD8"/>
    <w:rsid w:val="00C46C97"/>
    <w:rsid w:val="00C46E45"/>
    <w:rsid w:val="00C4707B"/>
    <w:rsid w:val="00C47159"/>
    <w:rsid w:val="00C4736C"/>
    <w:rsid w:val="00C473D3"/>
    <w:rsid w:val="00C474B5"/>
    <w:rsid w:val="00C4770F"/>
    <w:rsid w:val="00C47BA7"/>
    <w:rsid w:val="00C47DA7"/>
    <w:rsid w:val="00C47E3C"/>
    <w:rsid w:val="00C47E84"/>
    <w:rsid w:val="00C47FBF"/>
    <w:rsid w:val="00C501E3"/>
    <w:rsid w:val="00C5029A"/>
    <w:rsid w:val="00C50417"/>
    <w:rsid w:val="00C5051B"/>
    <w:rsid w:val="00C50631"/>
    <w:rsid w:val="00C50751"/>
    <w:rsid w:val="00C507F8"/>
    <w:rsid w:val="00C508F1"/>
    <w:rsid w:val="00C509E9"/>
    <w:rsid w:val="00C50AD3"/>
    <w:rsid w:val="00C50B5D"/>
    <w:rsid w:val="00C50BF5"/>
    <w:rsid w:val="00C50CCB"/>
    <w:rsid w:val="00C50E00"/>
    <w:rsid w:val="00C50E63"/>
    <w:rsid w:val="00C51006"/>
    <w:rsid w:val="00C5116A"/>
    <w:rsid w:val="00C51464"/>
    <w:rsid w:val="00C514BC"/>
    <w:rsid w:val="00C51633"/>
    <w:rsid w:val="00C51809"/>
    <w:rsid w:val="00C51859"/>
    <w:rsid w:val="00C5186E"/>
    <w:rsid w:val="00C51BE1"/>
    <w:rsid w:val="00C51C67"/>
    <w:rsid w:val="00C51CC7"/>
    <w:rsid w:val="00C51DD1"/>
    <w:rsid w:val="00C51E1F"/>
    <w:rsid w:val="00C51E59"/>
    <w:rsid w:val="00C51F84"/>
    <w:rsid w:val="00C5205A"/>
    <w:rsid w:val="00C5209A"/>
    <w:rsid w:val="00C520DF"/>
    <w:rsid w:val="00C521CD"/>
    <w:rsid w:val="00C52275"/>
    <w:rsid w:val="00C522DA"/>
    <w:rsid w:val="00C52353"/>
    <w:rsid w:val="00C525BA"/>
    <w:rsid w:val="00C525D3"/>
    <w:rsid w:val="00C5263A"/>
    <w:rsid w:val="00C527EB"/>
    <w:rsid w:val="00C52805"/>
    <w:rsid w:val="00C5284C"/>
    <w:rsid w:val="00C528A3"/>
    <w:rsid w:val="00C52B6E"/>
    <w:rsid w:val="00C52BE0"/>
    <w:rsid w:val="00C52DCC"/>
    <w:rsid w:val="00C531B3"/>
    <w:rsid w:val="00C533DF"/>
    <w:rsid w:val="00C53497"/>
    <w:rsid w:val="00C534DC"/>
    <w:rsid w:val="00C5358A"/>
    <w:rsid w:val="00C53621"/>
    <w:rsid w:val="00C53729"/>
    <w:rsid w:val="00C537D6"/>
    <w:rsid w:val="00C537E3"/>
    <w:rsid w:val="00C5388B"/>
    <w:rsid w:val="00C53CB4"/>
    <w:rsid w:val="00C53CD6"/>
    <w:rsid w:val="00C53E23"/>
    <w:rsid w:val="00C53E52"/>
    <w:rsid w:val="00C53EBD"/>
    <w:rsid w:val="00C53F9F"/>
    <w:rsid w:val="00C5420B"/>
    <w:rsid w:val="00C542E2"/>
    <w:rsid w:val="00C545EA"/>
    <w:rsid w:val="00C546D1"/>
    <w:rsid w:val="00C546ED"/>
    <w:rsid w:val="00C54733"/>
    <w:rsid w:val="00C5474C"/>
    <w:rsid w:val="00C547B8"/>
    <w:rsid w:val="00C5480C"/>
    <w:rsid w:val="00C5495D"/>
    <w:rsid w:val="00C549F1"/>
    <w:rsid w:val="00C54AE0"/>
    <w:rsid w:val="00C54B59"/>
    <w:rsid w:val="00C54C94"/>
    <w:rsid w:val="00C54EC0"/>
    <w:rsid w:val="00C54F67"/>
    <w:rsid w:val="00C5502D"/>
    <w:rsid w:val="00C55061"/>
    <w:rsid w:val="00C55081"/>
    <w:rsid w:val="00C55257"/>
    <w:rsid w:val="00C553CF"/>
    <w:rsid w:val="00C55584"/>
    <w:rsid w:val="00C555D4"/>
    <w:rsid w:val="00C55621"/>
    <w:rsid w:val="00C55A12"/>
    <w:rsid w:val="00C55A2A"/>
    <w:rsid w:val="00C55AD5"/>
    <w:rsid w:val="00C55AF8"/>
    <w:rsid w:val="00C55B20"/>
    <w:rsid w:val="00C55B24"/>
    <w:rsid w:val="00C55B6A"/>
    <w:rsid w:val="00C55DC6"/>
    <w:rsid w:val="00C55E18"/>
    <w:rsid w:val="00C55EC7"/>
    <w:rsid w:val="00C56099"/>
    <w:rsid w:val="00C561B0"/>
    <w:rsid w:val="00C56550"/>
    <w:rsid w:val="00C5657D"/>
    <w:rsid w:val="00C56693"/>
    <w:rsid w:val="00C568C5"/>
    <w:rsid w:val="00C56900"/>
    <w:rsid w:val="00C5692A"/>
    <w:rsid w:val="00C56952"/>
    <w:rsid w:val="00C5696E"/>
    <w:rsid w:val="00C56A19"/>
    <w:rsid w:val="00C56C97"/>
    <w:rsid w:val="00C56EDD"/>
    <w:rsid w:val="00C56F5C"/>
    <w:rsid w:val="00C570BB"/>
    <w:rsid w:val="00C57159"/>
    <w:rsid w:val="00C5724E"/>
    <w:rsid w:val="00C57279"/>
    <w:rsid w:val="00C57289"/>
    <w:rsid w:val="00C573AC"/>
    <w:rsid w:val="00C574CD"/>
    <w:rsid w:val="00C575AA"/>
    <w:rsid w:val="00C57652"/>
    <w:rsid w:val="00C576CD"/>
    <w:rsid w:val="00C5783C"/>
    <w:rsid w:val="00C5795A"/>
    <w:rsid w:val="00C57A3A"/>
    <w:rsid w:val="00C57B1C"/>
    <w:rsid w:val="00C57B85"/>
    <w:rsid w:val="00C57C75"/>
    <w:rsid w:val="00C57DF6"/>
    <w:rsid w:val="00C57FBB"/>
    <w:rsid w:val="00C601DC"/>
    <w:rsid w:val="00C6034A"/>
    <w:rsid w:val="00C603D8"/>
    <w:rsid w:val="00C6040B"/>
    <w:rsid w:val="00C6042F"/>
    <w:rsid w:val="00C60478"/>
    <w:rsid w:val="00C60558"/>
    <w:rsid w:val="00C60577"/>
    <w:rsid w:val="00C605DE"/>
    <w:rsid w:val="00C606AC"/>
    <w:rsid w:val="00C606D1"/>
    <w:rsid w:val="00C606F8"/>
    <w:rsid w:val="00C607AE"/>
    <w:rsid w:val="00C60858"/>
    <w:rsid w:val="00C60A5D"/>
    <w:rsid w:val="00C60B50"/>
    <w:rsid w:val="00C60E4D"/>
    <w:rsid w:val="00C60F21"/>
    <w:rsid w:val="00C60FAC"/>
    <w:rsid w:val="00C611BB"/>
    <w:rsid w:val="00C61326"/>
    <w:rsid w:val="00C613A0"/>
    <w:rsid w:val="00C61441"/>
    <w:rsid w:val="00C614DB"/>
    <w:rsid w:val="00C616C4"/>
    <w:rsid w:val="00C61779"/>
    <w:rsid w:val="00C61964"/>
    <w:rsid w:val="00C61998"/>
    <w:rsid w:val="00C61A3F"/>
    <w:rsid w:val="00C61BED"/>
    <w:rsid w:val="00C61C09"/>
    <w:rsid w:val="00C61D86"/>
    <w:rsid w:val="00C61E01"/>
    <w:rsid w:val="00C61EBA"/>
    <w:rsid w:val="00C620BD"/>
    <w:rsid w:val="00C62148"/>
    <w:rsid w:val="00C623F6"/>
    <w:rsid w:val="00C6243F"/>
    <w:rsid w:val="00C626FE"/>
    <w:rsid w:val="00C6285C"/>
    <w:rsid w:val="00C628C5"/>
    <w:rsid w:val="00C629C9"/>
    <w:rsid w:val="00C62B7C"/>
    <w:rsid w:val="00C62C8B"/>
    <w:rsid w:val="00C62C8D"/>
    <w:rsid w:val="00C62D5A"/>
    <w:rsid w:val="00C62D7F"/>
    <w:rsid w:val="00C62DCE"/>
    <w:rsid w:val="00C62F27"/>
    <w:rsid w:val="00C62F52"/>
    <w:rsid w:val="00C62FD9"/>
    <w:rsid w:val="00C62FE8"/>
    <w:rsid w:val="00C6301C"/>
    <w:rsid w:val="00C63033"/>
    <w:rsid w:val="00C630BC"/>
    <w:rsid w:val="00C631A6"/>
    <w:rsid w:val="00C63207"/>
    <w:rsid w:val="00C63274"/>
    <w:rsid w:val="00C6370B"/>
    <w:rsid w:val="00C637C2"/>
    <w:rsid w:val="00C638EC"/>
    <w:rsid w:val="00C638FF"/>
    <w:rsid w:val="00C6397F"/>
    <w:rsid w:val="00C63A0D"/>
    <w:rsid w:val="00C63ABB"/>
    <w:rsid w:val="00C63B73"/>
    <w:rsid w:val="00C63DD3"/>
    <w:rsid w:val="00C63E20"/>
    <w:rsid w:val="00C63E85"/>
    <w:rsid w:val="00C6434E"/>
    <w:rsid w:val="00C64389"/>
    <w:rsid w:val="00C645D6"/>
    <w:rsid w:val="00C646AD"/>
    <w:rsid w:val="00C647F8"/>
    <w:rsid w:val="00C64830"/>
    <w:rsid w:val="00C64858"/>
    <w:rsid w:val="00C64949"/>
    <w:rsid w:val="00C64996"/>
    <w:rsid w:val="00C64A04"/>
    <w:rsid w:val="00C64B8C"/>
    <w:rsid w:val="00C64BE4"/>
    <w:rsid w:val="00C64C34"/>
    <w:rsid w:val="00C64C5B"/>
    <w:rsid w:val="00C64D25"/>
    <w:rsid w:val="00C64E37"/>
    <w:rsid w:val="00C64E94"/>
    <w:rsid w:val="00C64F39"/>
    <w:rsid w:val="00C650BC"/>
    <w:rsid w:val="00C65151"/>
    <w:rsid w:val="00C65161"/>
    <w:rsid w:val="00C6525F"/>
    <w:rsid w:val="00C6529E"/>
    <w:rsid w:val="00C652D5"/>
    <w:rsid w:val="00C65513"/>
    <w:rsid w:val="00C65624"/>
    <w:rsid w:val="00C65729"/>
    <w:rsid w:val="00C6576B"/>
    <w:rsid w:val="00C65795"/>
    <w:rsid w:val="00C65A6E"/>
    <w:rsid w:val="00C6607C"/>
    <w:rsid w:val="00C66100"/>
    <w:rsid w:val="00C6621E"/>
    <w:rsid w:val="00C663FD"/>
    <w:rsid w:val="00C664FD"/>
    <w:rsid w:val="00C66536"/>
    <w:rsid w:val="00C665BE"/>
    <w:rsid w:val="00C6667D"/>
    <w:rsid w:val="00C6668D"/>
    <w:rsid w:val="00C6670F"/>
    <w:rsid w:val="00C6675A"/>
    <w:rsid w:val="00C6680D"/>
    <w:rsid w:val="00C669DA"/>
    <w:rsid w:val="00C66A13"/>
    <w:rsid w:val="00C66A60"/>
    <w:rsid w:val="00C66C38"/>
    <w:rsid w:val="00C66C5E"/>
    <w:rsid w:val="00C66C7A"/>
    <w:rsid w:val="00C66CEE"/>
    <w:rsid w:val="00C66D0F"/>
    <w:rsid w:val="00C66D1E"/>
    <w:rsid w:val="00C66D24"/>
    <w:rsid w:val="00C66E40"/>
    <w:rsid w:val="00C66ED3"/>
    <w:rsid w:val="00C66F34"/>
    <w:rsid w:val="00C6705C"/>
    <w:rsid w:val="00C6723F"/>
    <w:rsid w:val="00C673ED"/>
    <w:rsid w:val="00C67487"/>
    <w:rsid w:val="00C674BB"/>
    <w:rsid w:val="00C67529"/>
    <w:rsid w:val="00C6752D"/>
    <w:rsid w:val="00C675F0"/>
    <w:rsid w:val="00C6780B"/>
    <w:rsid w:val="00C67832"/>
    <w:rsid w:val="00C678C8"/>
    <w:rsid w:val="00C67B19"/>
    <w:rsid w:val="00C67D25"/>
    <w:rsid w:val="00C67D36"/>
    <w:rsid w:val="00C67E81"/>
    <w:rsid w:val="00C67EA9"/>
    <w:rsid w:val="00C67F22"/>
    <w:rsid w:val="00C70306"/>
    <w:rsid w:val="00C7042E"/>
    <w:rsid w:val="00C7044B"/>
    <w:rsid w:val="00C704C8"/>
    <w:rsid w:val="00C705AC"/>
    <w:rsid w:val="00C705F8"/>
    <w:rsid w:val="00C707D5"/>
    <w:rsid w:val="00C70806"/>
    <w:rsid w:val="00C708A2"/>
    <w:rsid w:val="00C70A0D"/>
    <w:rsid w:val="00C70A17"/>
    <w:rsid w:val="00C70A56"/>
    <w:rsid w:val="00C70AE1"/>
    <w:rsid w:val="00C70EE1"/>
    <w:rsid w:val="00C70F33"/>
    <w:rsid w:val="00C70FD7"/>
    <w:rsid w:val="00C71298"/>
    <w:rsid w:val="00C7133D"/>
    <w:rsid w:val="00C7140F"/>
    <w:rsid w:val="00C71430"/>
    <w:rsid w:val="00C7156C"/>
    <w:rsid w:val="00C7164E"/>
    <w:rsid w:val="00C71833"/>
    <w:rsid w:val="00C7184C"/>
    <w:rsid w:val="00C71881"/>
    <w:rsid w:val="00C71BC3"/>
    <w:rsid w:val="00C71C7D"/>
    <w:rsid w:val="00C71CC6"/>
    <w:rsid w:val="00C71DF6"/>
    <w:rsid w:val="00C71E58"/>
    <w:rsid w:val="00C720A0"/>
    <w:rsid w:val="00C720B2"/>
    <w:rsid w:val="00C72131"/>
    <w:rsid w:val="00C7213B"/>
    <w:rsid w:val="00C72723"/>
    <w:rsid w:val="00C727FC"/>
    <w:rsid w:val="00C72894"/>
    <w:rsid w:val="00C72957"/>
    <w:rsid w:val="00C72D4F"/>
    <w:rsid w:val="00C72DB2"/>
    <w:rsid w:val="00C72EE0"/>
    <w:rsid w:val="00C72EFE"/>
    <w:rsid w:val="00C73121"/>
    <w:rsid w:val="00C7330A"/>
    <w:rsid w:val="00C73361"/>
    <w:rsid w:val="00C7338F"/>
    <w:rsid w:val="00C7346B"/>
    <w:rsid w:val="00C734ED"/>
    <w:rsid w:val="00C73505"/>
    <w:rsid w:val="00C73680"/>
    <w:rsid w:val="00C73743"/>
    <w:rsid w:val="00C73807"/>
    <w:rsid w:val="00C73929"/>
    <w:rsid w:val="00C73A5A"/>
    <w:rsid w:val="00C73B13"/>
    <w:rsid w:val="00C73B74"/>
    <w:rsid w:val="00C73C11"/>
    <w:rsid w:val="00C73CA4"/>
    <w:rsid w:val="00C73D86"/>
    <w:rsid w:val="00C73E5D"/>
    <w:rsid w:val="00C73EC6"/>
    <w:rsid w:val="00C7404F"/>
    <w:rsid w:val="00C740DF"/>
    <w:rsid w:val="00C741F0"/>
    <w:rsid w:val="00C742DA"/>
    <w:rsid w:val="00C744A7"/>
    <w:rsid w:val="00C74629"/>
    <w:rsid w:val="00C74644"/>
    <w:rsid w:val="00C746B7"/>
    <w:rsid w:val="00C74939"/>
    <w:rsid w:val="00C74969"/>
    <w:rsid w:val="00C74AAC"/>
    <w:rsid w:val="00C74BE7"/>
    <w:rsid w:val="00C74F7F"/>
    <w:rsid w:val="00C753F4"/>
    <w:rsid w:val="00C75428"/>
    <w:rsid w:val="00C757A9"/>
    <w:rsid w:val="00C7586F"/>
    <w:rsid w:val="00C75A09"/>
    <w:rsid w:val="00C75B5D"/>
    <w:rsid w:val="00C75BA5"/>
    <w:rsid w:val="00C75D0C"/>
    <w:rsid w:val="00C75DC8"/>
    <w:rsid w:val="00C75E55"/>
    <w:rsid w:val="00C75E9C"/>
    <w:rsid w:val="00C75EF2"/>
    <w:rsid w:val="00C7600E"/>
    <w:rsid w:val="00C760BC"/>
    <w:rsid w:val="00C7618C"/>
    <w:rsid w:val="00C761DA"/>
    <w:rsid w:val="00C761F0"/>
    <w:rsid w:val="00C76287"/>
    <w:rsid w:val="00C762D2"/>
    <w:rsid w:val="00C7636C"/>
    <w:rsid w:val="00C764E9"/>
    <w:rsid w:val="00C766C7"/>
    <w:rsid w:val="00C76874"/>
    <w:rsid w:val="00C769A0"/>
    <w:rsid w:val="00C76BCA"/>
    <w:rsid w:val="00C76C58"/>
    <w:rsid w:val="00C76DEE"/>
    <w:rsid w:val="00C76F7F"/>
    <w:rsid w:val="00C76FBB"/>
    <w:rsid w:val="00C76FD1"/>
    <w:rsid w:val="00C77040"/>
    <w:rsid w:val="00C7707F"/>
    <w:rsid w:val="00C770FC"/>
    <w:rsid w:val="00C77105"/>
    <w:rsid w:val="00C7712B"/>
    <w:rsid w:val="00C7729A"/>
    <w:rsid w:val="00C7739E"/>
    <w:rsid w:val="00C77445"/>
    <w:rsid w:val="00C774B7"/>
    <w:rsid w:val="00C775D9"/>
    <w:rsid w:val="00C77603"/>
    <w:rsid w:val="00C7762A"/>
    <w:rsid w:val="00C7765F"/>
    <w:rsid w:val="00C776CD"/>
    <w:rsid w:val="00C7778D"/>
    <w:rsid w:val="00C7784C"/>
    <w:rsid w:val="00C778BC"/>
    <w:rsid w:val="00C77909"/>
    <w:rsid w:val="00C77B26"/>
    <w:rsid w:val="00C77E75"/>
    <w:rsid w:val="00C80130"/>
    <w:rsid w:val="00C8013B"/>
    <w:rsid w:val="00C80157"/>
    <w:rsid w:val="00C80483"/>
    <w:rsid w:val="00C8050F"/>
    <w:rsid w:val="00C80553"/>
    <w:rsid w:val="00C806BC"/>
    <w:rsid w:val="00C8078F"/>
    <w:rsid w:val="00C80AEB"/>
    <w:rsid w:val="00C80B1D"/>
    <w:rsid w:val="00C80BA5"/>
    <w:rsid w:val="00C80C22"/>
    <w:rsid w:val="00C80D3E"/>
    <w:rsid w:val="00C80D83"/>
    <w:rsid w:val="00C80E18"/>
    <w:rsid w:val="00C81004"/>
    <w:rsid w:val="00C810E4"/>
    <w:rsid w:val="00C81165"/>
    <w:rsid w:val="00C81166"/>
    <w:rsid w:val="00C8120A"/>
    <w:rsid w:val="00C813BF"/>
    <w:rsid w:val="00C8161C"/>
    <w:rsid w:val="00C816FA"/>
    <w:rsid w:val="00C81928"/>
    <w:rsid w:val="00C81957"/>
    <w:rsid w:val="00C81B05"/>
    <w:rsid w:val="00C81ED9"/>
    <w:rsid w:val="00C81F3C"/>
    <w:rsid w:val="00C81FEB"/>
    <w:rsid w:val="00C82030"/>
    <w:rsid w:val="00C8221D"/>
    <w:rsid w:val="00C822A3"/>
    <w:rsid w:val="00C824AE"/>
    <w:rsid w:val="00C824DA"/>
    <w:rsid w:val="00C825AD"/>
    <w:rsid w:val="00C826D3"/>
    <w:rsid w:val="00C82803"/>
    <w:rsid w:val="00C82920"/>
    <w:rsid w:val="00C82B65"/>
    <w:rsid w:val="00C82BAB"/>
    <w:rsid w:val="00C82D30"/>
    <w:rsid w:val="00C8304E"/>
    <w:rsid w:val="00C8304F"/>
    <w:rsid w:val="00C8316D"/>
    <w:rsid w:val="00C8326C"/>
    <w:rsid w:val="00C83296"/>
    <w:rsid w:val="00C832EB"/>
    <w:rsid w:val="00C83317"/>
    <w:rsid w:val="00C8331F"/>
    <w:rsid w:val="00C8338C"/>
    <w:rsid w:val="00C833C4"/>
    <w:rsid w:val="00C833F6"/>
    <w:rsid w:val="00C834F7"/>
    <w:rsid w:val="00C8352C"/>
    <w:rsid w:val="00C83556"/>
    <w:rsid w:val="00C83714"/>
    <w:rsid w:val="00C83814"/>
    <w:rsid w:val="00C83986"/>
    <w:rsid w:val="00C83B81"/>
    <w:rsid w:val="00C83CF2"/>
    <w:rsid w:val="00C83D01"/>
    <w:rsid w:val="00C83D19"/>
    <w:rsid w:val="00C83D43"/>
    <w:rsid w:val="00C83E51"/>
    <w:rsid w:val="00C83E75"/>
    <w:rsid w:val="00C83E99"/>
    <w:rsid w:val="00C83F39"/>
    <w:rsid w:val="00C83FAF"/>
    <w:rsid w:val="00C84010"/>
    <w:rsid w:val="00C8407B"/>
    <w:rsid w:val="00C840B3"/>
    <w:rsid w:val="00C84143"/>
    <w:rsid w:val="00C84221"/>
    <w:rsid w:val="00C8433D"/>
    <w:rsid w:val="00C84375"/>
    <w:rsid w:val="00C844FC"/>
    <w:rsid w:val="00C84505"/>
    <w:rsid w:val="00C846FC"/>
    <w:rsid w:val="00C8471F"/>
    <w:rsid w:val="00C84780"/>
    <w:rsid w:val="00C84814"/>
    <w:rsid w:val="00C848CB"/>
    <w:rsid w:val="00C848FB"/>
    <w:rsid w:val="00C849C7"/>
    <w:rsid w:val="00C849D6"/>
    <w:rsid w:val="00C84BF7"/>
    <w:rsid w:val="00C84C65"/>
    <w:rsid w:val="00C84D56"/>
    <w:rsid w:val="00C84FEB"/>
    <w:rsid w:val="00C8512C"/>
    <w:rsid w:val="00C851B0"/>
    <w:rsid w:val="00C85223"/>
    <w:rsid w:val="00C852E9"/>
    <w:rsid w:val="00C8544D"/>
    <w:rsid w:val="00C85538"/>
    <w:rsid w:val="00C8562F"/>
    <w:rsid w:val="00C856CC"/>
    <w:rsid w:val="00C856F0"/>
    <w:rsid w:val="00C85AAA"/>
    <w:rsid w:val="00C85C05"/>
    <w:rsid w:val="00C85C68"/>
    <w:rsid w:val="00C85C88"/>
    <w:rsid w:val="00C85E36"/>
    <w:rsid w:val="00C86048"/>
    <w:rsid w:val="00C860DF"/>
    <w:rsid w:val="00C8616E"/>
    <w:rsid w:val="00C86268"/>
    <w:rsid w:val="00C8639A"/>
    <w:rsid w:val="00C864EC"/>
    <w:rsid w:val="00C86500"/>
    <w:rsid w:val="00C865CA"/>
    <w:rsid w:val="00C8698A"/>
    <w:rsid w:val="00C86AD1"/>
    <w:rsid w:val="00C86F40"/>
    <w:rsid w:val="00C87004"/>
    <w:rsid w:val="00C871A2"/>
    <w:rsid w:val="00C87246"/>
    <w:rsid w:val="00C872FC"/>
    <w:rsid w:val="00C87579"/>
    <w:rsid w:val="00C877A4"/>
    <w:rsid w:val="00C87846"/>
    <w:rsid w:val="00C8787F"/>
    <w:rsid w:val="00C87C53"/>
    <w:rsid w:val="00C87DF1"/>
    <w:rsid w:val="00C87F80"/>
    <w:rsid w:val="00C90014"/>
    <w:rsid w:val="00C90145"/>
    <w:rsid w:val="00C902F3"/>
    <w:rsid w:val="00C902FF"/>
    <w:rsid w:val="00C904F1"/>
    <w:rsid w:val="00C90515"/>
    <w:rsid w:val="00C905C7"/>
    <w:rsid w:val="00C905F4"/>
    <w:rsid w:val="00C9060D"/>
    <w:rsid w:val="00C9063A"/>
    <w:rsid w:val="00C90742"/>
    <w:rsid w:val="00C90B55"/>
    <w:rsid w:val="00C90C23"/>
    <w:rsid w:val="00C90D0B"/>
    <w:rsid w:val="00C90F3F"/>
    <w:rsid w:val="00C9102A"/>
    <w:rsid w:val="00C910AB"/>
    <w:rsid w:val="00C910BA"/>
    <w:rsid w:val="00C91245"/>
    <w:rsid w:val="00C91253"/>
    <w:rsid w:val="00C91399"/>
    <w:rsid w:val="00C9148F"/>
    <w:rsid w:val="00C914CA"/>
    <w:rsid w:val="00C91624"/>
    <w:rsid w:val="00C919E7"/>
    <w:rsid w:val="00C91A1C"/>
    <w:rsid w:val="00C91AA5"/>
    <w:rsid w:val="00C91CED"/>
    <w:rsid w:val="00C91DFB"/>
    <w:rsid w:val="00C91E6B"/>
    <w:rsid w:val="00C91EB3"/>
    <w:rsid w:val="00C91F76"/>
    <w:rsid w:val="00C92053"/>
    <w:rsid w:val="00C9212E"/>
    <w:rsid w:val="00C92136"/>
    <w:rsid w:val="00C922B4"/>
    <w:rsid w:val="00C92367"/>
    <w:rsid w:val="00C9240D"/>
    <w:rsid w:val="00C925D8"/>
    <w:rsid w:val="00C92612"/>
    <w:rsid w:val="00C92655"/>
    <w:rsid w:val="00C92AA8"/>
    <w:rsid w:val="00C92D18"/>
    <w:rsid w:val="00C92D43"/>
    <w:rsid w:val="00C92DFD"/>
    <w:rsid w:val="00C93034"/>
    <w:rsid w:val="00C930DA"/>
    <w:rsid w:val="00C930F8"/>
    <w:rsid w:val="00C932EF"/>
    <w:rsid w:val="00C93328"/>
    <w:rsid w:val="00C9337D"/>
    <w:rsid w:val="00C93406"/>
    <w:rsid w:val="00C93451"/>
    <w:rsid w:val="00C9358A"/>
    <w:rsid w:val="00C935B5"/>
    <w:rsid w:val="00C9375A"/>
    <w:rsid w:val="00C937C7"/>
    <w:rsid w:val="00C9399F"/>
    <w:rsid w:val="00C93ADA"/>
    <w:rsid w:val="00C93D6B"/>
    <w:rsid w:val="00C93D9B"/>
    <w:rsid w:val="00C93DA5"/>
    <w:rsid w:val="00C94141"/>
    <w:rsid w:val="00C945EA"/>
    <w:rsid w:val="00C945F7"/>
    <w:rsid w:val="00C94616"/>
    <w:rsid w:val="00C949DE"/>
    <w:rsid w:val="00C94A8A"/>
    <w:rsid w:val="00C94A9D"/>
    <w:rsid w:val="00C94B6D"/>
    <w:rsid w:val="00C9523B"/>
    <w:rsid w:val="00C95273"/>
    <w:rsid w:val="00C95301"/>
    <w:rsid w:val="00C95402"/>
    <w:rsid w:val="00C95464"/>
    <w:rsid w:val="00C954D5"/>
    <w:rsid w:val="00C95690"/>
    <w:rsid w:val="00C957B4"/>
    <w:rsid w:val="00C957BE"/>
    <w:rsid w:val="00C95973"/>
    <w:rsid w:val="00C959A6"/>
    <w:rsid w:val="00C959F8"/>
    <w:rsid w:val="00C95A39"/>
    <w:rsid w:val="00C95C5F"/>
    <w:rsid w:val="00C95DCA"/>
    <w:rsid w:val="00C95E42"/>
    <w:rsid w:val="00C96104"/>
    <w:rsid w:val="00C963D7"/>
    <w:rsid w:val="00C963EB"/>
    <w:rsid w:val="00C964FC"/>
    <w:rsid w:val="00C9665C"/>
    <w:rsid w:val="00C9666C"/>
    <w:rsid w:val="00C96748"/>
    <w:rsid w:val="00C96756"/>
    <w:rsid w:val="00C96790"/>
    <w:rsid w:val="00C967B2"/>
    <w:rsid w:val="00C96866"/>
    <w:rsid w:val="00C96B13"/>
    <w:rsid w:val="00C96B4A"/>
    <w:rsid w:val="00C96B78"/>
    <w:rsid w:val="00C96B89"/>
    <w:rsid w:val="00C96BDA"/>
    <w:rsid w:val="00C96D1B"/>
    <w:rsid w:val="00C96D67"/>
    <w:rsid w:val="00C96E74"/>
    <w:rsid w:val="00C971C9"/>
    <w:rsid w:val="00C974B6"/>
    <w:rsid w:val="00C974E4"/>
    <w:rsid w:val="00C97741"/>
    <w:rsid w:val="00C977A2"/>
    <w:rsid w:val="00C977B4"/>
    <w:rsid w:val="00C97910"/>
    <w:rsid w:val="00C97951"/>
    <w:rsid w:val="00C97960"/>
    <w:rsid w:val="00C9799E"/>
    <w:rsid w:val="00C979A4"/>
    <w:rsid w:val="00C97A38"/>
    <w:rsid w:val="00C97A76"/>
    <w:rsid w:val="00C97B6B"/>
    <w:rsid w:val="00C97C6E"/>
    <w:rsid w:val="00C97D4C"/>
    <w:rsid w:val="00C97E6B"/>
    <w:rsid w:val="00C97EFA"/>
    <w:rsid w:val="00C97F2A"/>
    <w:rsid w:val="00CA0097"/>
    <w:rsid w:val="00CA00DA"/>
    <w:rsid w:val="00CA00F0"/>
    <w:rsid w:val="00CA00F9"/>
    <w:rsid w:val="00CA0156"/>
    <w:rsid w:val="00CA01CE"/>
    <w:rsid w:val="00CA02CB"/>
    <w:rsid w:val="00CA034D"/>
    <w:rsid w:val="00CA0381"/>
    <w:rsid w:val="00CA052A"/>
    <w:rsid w:val="00CA0569"/>
    <w:rsid w:val="00CA058A"/>
    <w:rsid w:val="00CA0670"/>
    <w:rsid w:val="00CA06AF"/>
    <w:rsid w:val="00CA0722"/>
    <w:rsid w:val="00CA0807"/>
    <w:rsid w:val="00CA0828"/>
    <w:rsid w:val="00CA0869"/>
    <w:rsid w:val="00CA0870"/>
    <w:rsid w:val="00CA096B"/>
    <w:rsid w:val="00CA099A"/>
    <w:rsid w:val="00CA0A78"/>
    <w:rsid w:val="00CA0B58"/>
    <w:rsid w:val="00CA0B8A"/>
    <w:rsid w:val="00CA0BB3"/>
    <w:rsid w:val="00CA0C2D"/>
    <w:rsid w:val="00CA0C37"/>
    <w:rsid w:val="00CA0D0A"/>
    <w:rsid w:val="00CA0D61"/>
    <w:rsid w:val="00CA0E35"/>
    <w:rsid w:val="00CA0EC1"/>
    <w:rsid w:val="00CA11F1"/>
    <w:rsid w:val="00CA1206"/>
    <w:rsid w:val="00CA138B"/>
    <w:rsid w:val="00CA15C7"/>
    <w:rsid w:val="00CA1663"/>
    <w:rsid w:val="00CA16B0"/>
    <w:rsid w:val="00CA16EE"/>
    <w:rsid w:val="00CA171A"/>
    <w:rsid w:val="00CA1778"/>
    <w:rsid w:val="00CA17C0"/>
    <w:rsid w:val="00CA1867"/>
    <w:rsid w:val="00CA1AFA"/>
    <w:rsid w:val="00CA1C6B"/>
    <w:rsid w:val="00CA1D04"/>
    <w:rsid w:val="00CA1DA7"/>
    <w:rsid w:val="00CA1E20"/>
    <w:rsid w:val="00CA2047"/>
    <w:rsid w:val="00CA213D"/>
    <w:rsid w:val="00CA2221"/>
    <w:rsid w:val="00CA2332"/>
    <w:rsid w:val="00CA247F"/>
    <w:rsid w:val="00CA2657"/>
    <w:rsid w:val="00CA267B"/>
    <w:rsid w:val="00CA2849"/>
    <w:rsid w:val="00CA28E0"/>
    <w:rsid w:val="00CA2B06"/>
    <w:rsid w:val="00CA2B57"/>
    <w:rsid w:val="00CA2BCF"/>
    <w:rsid w:val="00CA2CAC"/>
    <w:rsid w:val="00CA2E1A"/>
    <w:rsid w:val="00CA2F66"/>
    <w:rsid w:val="00CA2FA2"/>
    <w:rsid w:val="00CA2FBC"/>
    <w:rsid w:val="00CA34A5"/>
    <w:rsid w:val="00CA35B6"/>
    <w:rsid w:val="00CA35EE"/>
    <w:rsid w:val="00CA35F1"/>
    <w:rsid w:val="00CA38EA"/>
    <w:rsid w:val="00CA39E1"/>
    <w:rsid w:val="00CA39EC"/>
    <w:rsid w:val="00CA3BB9"/>
    <w:rsid w:val="00CA3DEC"/>
    <w:rsid w:val="00CA3EF2"/>
    <w:rsid w:val="00CA3F2F"/>
    <w:rsid w:val="00CA414C"/>
    <w:rsid w:val="00CA41DF"/>
    <w:rsid w:val="00CA41FE"/>
    <w:rsid w:val="00CA42F6"/>
    <w:rsid w:val="00CA43B4"/>
    <w:rsid w:val="00CA43F5"/>
    <w:rsid w:val="00CA440B"/>
    <w:rsid w:val="00CA447F"/>
    <w:rsid w:val="00CA44C8"/>
    <w:rsid w:val="00CA4529"/>
    <w:rsid w:val="00CA45B7"/>
    <w:rsid w:val="00CA461F"/>
    <w:rsid w:val="00CA4873"/>
    <w:rsid w:val="00CA48A7"/>
    <w:rsid w:val="00CA4900"/>
    <w:rsid w:val="00CA4991"/>
    <w:rsid w:val="00CA4C0B"/>
    <w:rsid w:val="00CA4CE2"/>
    <w:rsid w:val="00CA4D1E"/>
    <w:rsid w:val="00CA4F07"/>
    <w:rsid w:val="00CA4F62"/>
    <w:rsid w:val="00CA50D2"/>
    <w:rsid w:val="00CA54F6"/>
    <w:rsid w:val="00CA5564"/>
    <w:rsid w:val="00CA5737"/>
    <w:rsid w:val="00CA5746"/>
    <w:rsid w:val="00CA5808"/>
    <w:rsid w:val="00CA585F"/>
    <w:rsid w:val="00CA5861"/>
    <w:rsid w:val="00CA5A1C"/>
    <w:rsid w:val="00CA5AA9"/>
    <w:rsid w:val="00CA5AAA"/>
    <w:rsid w:val="00CA5BD7"/>
    <w:rsid w:val="00CA5BD9"/>
    <w:rsid w:val="00CA5CB6"/>
    <w:rsid w:val="00CA5D3A"/>
    <w:rsid w:val="00CA5E76"/>
    <w:rsid w:val="00CA5E95"/>
    <w:rsid w:val="00CA6138"/>
    <w:rsid w:val="00CA6167"/>
    <w:rsid w:val="00CA61E4"/>
    <w:rsid w:val="00CA6309"/>
    <w:rsid w:val="00CA6312"/>
    <w:rsid w:val="00CA6653"/>
    <w:rsid w:val="00CA665B"/>
    <w:rsid w:val="00CA66A2"/>
    <w:rsid w:val="00CA6715"/>
    <w:rsid w:val="00CA68B3"/>
    <w:rsid w:val="00CA692B"/>
    <w:rsid w:val="00CA69DB"/>
    <w:rsid w:val="00CA69F5"/>
    <w:rsid w:val="00CA6A96"/>
    <w:rsid w:val="00CA6AEE"/>
    <w:rsid w:val="00CA6BE2"/>
    <w:rsid w:val="00CA6C7B"/>
    <w:rsid w:val="00CA6CE1"/>
    <w:rsid w:val="00CA6D70"/>
    <w:rsid w:val="00CA6E02"/>
    <w:rsid w:val="00CA6EF4"/>
    <w:rsid w:val="00CA6F3C"/>
    <w:rsid w:val="00CA70E6"/>
    <w:rsid w:val="00CA7204"/>
    <w:rsid w:val="00CA7263"/>
    <w:rsid w:val="00CA74A7"/>
    <w:rsid w:val="00CA7523"/>
    <w:rsid w:val="00CA752F"/>
    <w:rsid w:val="00CA753D"/>
    <w:rsid w:val="00CA7557"/>
    <w:rsid w:val="00CA75DB"/>
    <w:rsid w:val="00CA7767"/>
    <w:rsid w:val="00CA7780"/>
    <w:rsid w:val="00CA788A"/>
    <w:rsid w:val="00CA7A04"/>
    <w:rsid w:val="00CA7A6A"/>
    <w:rsid w:val="00CA7A8B"/>
    <w:rsid w:val="00CA7AAB"/>
    <w:rsid w:val="00CA7BC5"/>
    <w:rsid w:val="00CA7F49"/>
    <w:rsid w:val="00CB000D"/>
    <w:rsid w:val="00CB00A7"/>
    <w:rsid w:val="00CB01FE"/>
    <w:rsid w:val="00CB0217"/>
    <w:rsid w:val="00CB030C"/>
    <w:rsid w:val="00CB0681"/>
    <w:rsid w:val="00CB06B4"/>
    <w:rsid w:val="00CB06E0"/>
    <w:rsid w:val="00CB07E4"/>
    <w:rsid w:val="00CB08F7"/>
    <w:rsid w:val="00CB094C"/>
    <w:rsid w:val="00CB0987"/>
    <w:rsid w:val="00CB0B6F"/>
    <w:rsid w:val="00CB0D06"/>
    <w:rsid w:val="00CB0DB5"/>
    <w:rsid w:val="00CB0E0C"/>
    <w:rsid w:val="00CB0ECC"/>
    <w:rsid w:val="00CB0F26"/>
    <w:rsid w:val="00CB0F3A"/>
    <w:rsid w:val="00CB0F40"/>
    <w:rsid w:val="00CB0F6D"/>
    <w:rsid w:val="00CB103F"/>
    <w:rsid w:val="00CB10AD"/>
    <w:rsid w:val="00CB10BF"/>
    <w:rsid w:val="00CB14BF"/>
    <w:rsid w:val="00CB15EE"/>
    <w:rsid w:val="00CB1614"/>
    <w:rsid w:val="00CB176A"/>
    <w:rsid w:val="00CB188F"/>
    <w:rsid w:val="00CB1A49"/>
    <w:rsid w:val="00CB1C02"/>
    <w:rsid w:val="00CB1D14"/>
    <w:rsid w:val="00CB1D98"/>
    <w:rsid w:val="00CB1DA1"/>
    <w:rsid w:val="00CB1DD2"/>
    <w:rsid w:val="00CB205C"/>
    <w:rsid w:val="00CB20F6"/>
    <w:rsid w:val="00CB20FC"/>
    <w:rsid w:val="00CB2372"/>
    <w:rsid w:val="00CB238D"/>
    <w:rsid w:val="00CB24F1"/>
    <w:rsid w:val="00CB267D"/>
    <w:rsid w:val="00CB27DC"/>
    <w:rsid w:val="00CB29E5"/>
    <w:rsid w:val="00CB2A8F"/>
    <w:rsid w:val="00CB2BEC"/>
    <w:rsid w:val="00CB2C01"/>
    <w:rsid w:val="00CB2C14"/>
    <w:rsid w:val="00CB2DCD"/>
    <w:rsid w:val="00CB31F1"/>
    <w:rsid w:val="00CB3217"/>
    <w:rsid w:val="00CB33C7"/>
    <w:rsid w:val="00CB3425"/>
    <w:rsid w:val="00CB34A6"/>
    <w:rsid w:val="00CB34D9"/>
    <w:rsid w:val="00CB37B5"/>
    <w:rsid w:val="00CB3827"/>
    <w:rsid w:val="00CB3857"/>
    <w:rsid w:val="00CB387D"/>
    <w:rsid w:val="00CB392A"/>
    <w:rsid w:val="00CB399D"/>
    <w:rsid w:val="00CB39A1"/>
    <w:rsid w:val="00CB3A7F"/>
    <w:rsid w:val="00CB3AD9"/>
    <w:rsid w:val="00CB3B5D"/>
    <w:rsid w:val="00CB3BCE"/>
    <w:rsid w:val="00CB3BF5"/>
    <w:rsid w:val="00CB3CFD"/>
    <w:rsid w:val="00CB4045"/>
    <w:rsid w:val="00CB40D3"/>
    <w:rsid w:val="00CB4159"/>
    <w:rsid w:val="00CB415E"/>
    <w:rsid w:val="00CB41C8"/>
    <w:rsid w:val="00CB427B"/>
    <w:rsid w:val="00CB4342"/>
    <w:rsid w:val="00CB4464"/>
    <w:rsid w:val="00CB4474"/>
    <w:rsid w:val="00CB484F"/>
    <w:rsid w:val="00CB4928"/>
    <w:rsid w:val="00CB494A"/>
    <w:rsid w:val="00CB4A81"/>
    <w:rsid w:val="00CB4AA6"/>
    <w:rsid w:val="00CB4BB6"/>
    <w:rsid w:val="00CB4BBA"/>
    <w:rsid w:val="00CB4C34"/>
    <w:rsid w:val="00CB4CB1"/>
    <w:rsid w:val="00CB4D99"/>
    <w:rsid w:val="00CB4E31"/>
    <w:rsid w:val="00CB4F11"/>
    <w:rsid w:val="00CB4F2D"/>
    <w:rsid w:val="00CB4F6C"/>
    <w:rsid w:val="00CB501B"/>
    <w:rsid w:val="00CB51AE"/>
    <w:rsid w:val="00CB51D1"/>
    <w:rsid w:val="00CB5386"/>
    <w:rsid w:val="00CB55CC"/>
    <w:rsid w:val="00CB57A1"/>
    <w:rsid w:val="00CB57E0"/>
    <w:rsid w:val="00CB5810"/>
    <w:rsid w:val="00CB5BE7"/>
    <w:rsid w:val="00CB5CF0"/>
    <w:rsid w:val="00CB5D2A"/>
    <w:rsid w:val="00CB5E62"/>
    <w:rsid w:val="00CB5E91"/>
    <w:rsid w:val="00CB6122"/>
    <w:rsid w:val="00CB62C2"/>
    <w:rsid w:val="00CB66E3"/>
    <w:rsid w:val="00CB68F4"/>
    <w:rsid w:val="00CB6AF4"/>
    <w:rsid w:val="00CB6BD2"/>
    <w:rsid w:val="00CB6C5C"/>
    <w:rsid w:val="00CB6EB6"/>
    <w:rsid w:val="00CB6EFE"/>
    <w:rsid w:val="00CB6F19"/>
    <w:rsid w:val="00CB712E"/>
    <w:rsid w:val="00CB71CB"/>
    <w:rsid w:val="00CB72AB"/>
    <w:rsid w:val="00CB74C0"/>
    <w:rsid w:val="00CB7553"/>
    <w:rsid w:val="00CB7646"/>
    <w:rsid w:val="00CB774C"/>
    <w:rsid w:val="00CB7960"/>
    <w:rsid w:val="00CB7A1F"/>
    <w:rsid w:val="00CB7AEA"/>
    <w:rsid w:val="00CB7B08"/>
    <w:rsid w:val="00CB7C5A"/>
    <w:rsid w:val="00CB7C6A"/>
    <w:rsid w:val="00CB7CA6"/>
    <w:rsid w:val="00CB7D0B"/>
    <w:rsid w:val="00CB7EBE"/>
    <w:rsid w:val="00CB7F83"/>
    <w:rsid w:val="00CC010D"/>
    <w:rsid w:val="00CC0111"/>
    <w:rsid w:val="00CC0112"/>
    <w:rsid w:val="00CC0176"/>
    <w:rsid w:val="00CC0210"/>
    <w:rsid w:val="00CC03D3"/>
    <w:rsid w:val="00CC0404"/>
    <w:rsid w:val="00CC0491"/>
    <w:rsid w:val="00CC0493"/>
    <w:rsid w:val="00CC049E"/>
    <w:rsid w:val="00CC0524"/>
    <w:rsid w:val="00CC0564"/>
    <w:rsid w:val="00CC05FF"/>
    <w:rsid w:val="00CC06BC"/>
    <w:rsid w:val="00CC080C"/>
    <w:rsid w:val="00CC0913"/>
    <w:rsid w:val="00CC0A5F"/>
    <w:rsid w:val="00CC0AD4"/>
    <w:rsid w:val="00CC0B1F"/>
    <w:rsid w:val="00CC0B21"/>
    <w:rsid w:val="00CC0BB6"/>
    <w:rsid w:val="00CC0C78"/>
    <w:rsid w:val="00CC0C9B"/>
    <w:rsid w:val="00CC0ED3"/>
    <w:rsid w:val="00CC0F97"/>
    <w:rsid w:val="00CC1014"/>
    <w:rsid w:val="00CC1209"/>
    <w:rsid w:val="00CC13E4"/>
    <w:rsid w:val="00CC1465"/>
    <w:rsid w:val="00CC14A2"/>
    <w:rsid w:val="00CC157F"/>
    <w:rsid w:val="00CC1586"/>
    <w:rsid w:val="00CC177E"/>
    <w:rsid w:val="00CC17A7"/>
    <w:rsid w:val="00CC1835"/>
    <w:rsid w:val="00CC1880"/>
    <w:rsid w:val="00CC1954"/>
    <w:rsid w:val="00CC199D"/>
    <w:rsid w:val="00CC1AE2"/>
    <w:rsid w:val="00CC1B0F"/>
    <w:rsid w:val="00CC1BF8"/>
    <w:rsid w:val="00CC1D3D"/>
    <w:rsid w:val="00CC1D99"/>
    <w:rsid w:val="00CC1DF1"/>
    <w:rsid w:val="00CC1EAE"/>
    <w:rsid w:val="00CC1EE2"/>
    <w:rsid w:val="00CC1F27"/>
    <w:rsid w:val="00CC20BE"/>
    <w:rsid w:val="00CC2128"/>
    <w:rsid w:val="00CC219B"/>
    <w:rsid w:val="00CC229E"/>
    <w:rsid w:val="00CC23D3"/>
    <w:rsid w:val="00CC2449"/>
    <w:rsid w:val="00CC2535"/>
    <w:rsid w:val="00CC2572"/>
    <w:rsid w:val="00CC2588"/>
    <w:rsid w:val="00CC2649"/>
    <w:rsid w:val="00CC2690"/>
    <w:rsid w:val="00CC2815"/>
    <w:rsid w:val="00CC282E"/>
    <w:rsid w:val="00CC28F6"/>
    <w:rsid w:val="00CC2A3B"/>
    <w:rsid w:val="00CC2B2A"/>
    <w:rsid w:val="00CC2B5F"/>
    <w:rsid w:val="00CC2CDA"/>
    <w:rsid w:val="00CC2F0E"/>
    <w:rsid w:val="00CC2FCA"/>
    <w:rsid w:val="00CC2FF3"/>
    <w:rsid w:val="00CC3018"/>
    <w:rsid w:val="00CC3351"/>
    <w:rsid w:val="00CC3413"/>
    <w:rsid w:val="00CC3524"/>
    <w:rsid w:val="00CC36FA"/>
    <w:rsid w:val="00CC396B"/>
    <w:rsid w:val="00CC39B7"/>
    <w:rsid w:val="00CC3B1E"/>
    <w:rsid w:val="00CC3B26"/>
    <w:rsid w:val="00CC3B58"/>
    <w:rsid w:val="00CC3BEE"/>
    <w:rsid w:val="00CC3C24"/>
    <w:rsid w:val="00CC3D08"/>
    <w:rsid w:val="00CC3E4C"/>
    <w:rsid w:val="00CC3E54"/>
    <w:rsid w:val="00CC3E96"/>
    <w:rsid w:val="00CC3EAC"/>
    <w:rsid w:val="00CC4028"/>
    <w:rsid w:val="00CC40E8"/>
    <w:rsid w:val="00CC4121"/>
    <w:rsid w:val="00CC41C9"/>
    <w:rsid w:val="00CC422E"/>
    <w:rsid w:val="00CC4275"/>
    <w:rsid w:val="00CC42D8"/>
    <w:rsid w:val="00CC42FD"/>
    <w:rsid w:val="00CC440D"/>
    <w:rsid w:val="00CC44B6"/>
    <w:rsid w:val="00CC44BD"/>
    <w:rsid w:val="00CC44E8"/>
    <w:rsid w:val="00CC46BA"/>
    <w:rsid w:val="00CC4713"/>
    <w:rsid w:val="00CC47C8"/>
    <w:rsid w:val="00CC48A7"/>
    <w:rsid w:val="00CC48F3"/>
    <w:rsid w:val="00CC4922"/>
    <w:rsid w:val="00CC49DE"/>
    <w:rsid w:val="00CC4A3F"/>
    <w:rsid w:val="00CC4D07"/>
    <w:rsid w:val="00CC4EE4"/>
    <w:rsid w:val="00CC4F0C"/>
    <w:rsid w:val="00CC4F54"/>
    <w:rsid w:val="00CC50DD"/>
    <w:rsid w:val="00CC51B6"/>
    <w:rsid w:val="00CC52BB"/>
    <w:rsid w:val="00CC532F"/>
    <w:rsid w:val="00CC5465"/>
    <w:rsid w:val="00CC54AE"/>
    <w:rsid w:val="00CC54EA"/>
    <w:rsid w:val="00CC568D"/>
    <w:rsid w:val="00CC5957"/>
    <w:rsid w:val="00CC59F4"/>
    <w:rsid w:val="00CC5A17"/>
    <w:rsid w:val="00CC5B63"/>
    <w:rsid w:val="00CC5BC6"/>
    <w:rsid w:val="00CC5C12"/>
    <w:rsid w:val="00CC5C57"/>
    <w:rsid w:val="00CC5D73"/>
    <w:rsid w:val="00CC5DAB"/>
    <w:rsid w:val="00CC6033"/>
    <w:rsid w:val="00CC6238"/>
    <w:rsid w:val="00CC62E4"/>
    <w:rsid w:val="00CC6345"/>
    <w:rsid w:val="00CC648C"/>
    <w:rsid w:val="00CC6519"/>
    <w:rsid w:val="00CC6726"/>
    <w:rsid w:val="00CC681B"/>
    <w:rsid w:val="00CC6829"/>
    <w:rsid w:val="00CC687A"/>
    <w:rsid w:val="00CC68DA"/>
    <w:rsid w:val="00CC6ADD"/>
    <w:rsid w:val="00CC6B78"/>
    <w:rsid w:val="00CC6B90"/>
    <w:rsid w:val="00CC6D8F"/>
    <w:rsid w:val="00CC6E37"/>
    <w:rsid w:val="00CC6E83"/>
    <w:rsid w:val="00CC70D4"/>
    <w:rsid w:val="00CC710E"/>
    <w:rsid w:val="00CC73C2"/>
    <w:rsid w:val="00CC74FE"/>
    <w:rsid w:val="00CC7587"/>
    <w:rsid w:val="00CC7718"/>
    <w:rsid w:val="00CC77EA"/>
    <w:rsid w:val="00CC78CC"/>
    <w:rsid w:val="00CC79B0"/>
    <w:rsid w:val="00CC79C3"/>
    <w:rsid w:val="00CC7A9F"/>
    <w:rsid w:val="00CC7C58"/>
    <w:rsid w:val="00CC7E16"/>
    <w:rsid w:val="00CC7E43"/>
    <w:rsid w:val="00CC7FCD"/>
    <w:rsid w:val="00CC7FEC"/>
    <w:rsid w:val="00CD000F"/>
    <w:rsid w:val="00CD01B6"/>
    <w:rsid w:val="00CD01EE"/>
    <w:rsid w:val="00CD02CC"/>
    <w:rsid w:val="00CD030D"/>
    <w:rsid w:val="00CD0532"/>
    <w:rsid w:val="00CD062C"/>
    <w:rsid w:val="00CD0709"/>
    <w:rsid w:val="00CD0734"/>
    <w:rsid w:val="00CD08CB"/>
    <w:rsid w:val="00CD090F"/>
    <w:rsid w:val="00CD0A6B"/>
    <w:rsid w:val="00CD0A99"/>
    <w:rsid w:val="00CD0ACA"/>
    <w:rsid w:val="00CD0B44"/>
    <w:rsid w:val="00CD0C24"/>
    <w:rsid w:val="00CD0DE8"/>
    <w:rsid w:val="00CD0FFF"/>
    <w:rsid w:val="00CD11C6"/>
    <w:rsid w:val="00CD12EA"/>
    <w:rsid w:val="00CD1384"/>
    <w:rsid w:val="00CD1532"/>
    <w:rsid w:val="00CD1889"/>
    <w:rsid w:val="00CD1A02"/>
    <w:rsid w:val="00CD1A5B"/>
    <w:rsid w:val="00CD1AB6"/>
    <w:rsid w:val="00CD1AB7"/>
    <w:rsid w:val="00CD1E73"/>
    <w:rsid w:val="00CD1FC7"/>
    <w:rsid w:val="00CD2317"/>
    <w:rsid w:val="00CD24F8"/>
    <w:rsid w:val="00CD25F8"/>
    <w:rsid w:val="00CD263A"/>
    <w:rsid w:val="00CD26B8"/>
    <w:rsid w:val="00CD28CD"/>
    <w:rsid w:val="00CD29D2"/>
    <w:rsid w:val="00CD2ADC"/>
    <w:rsid w:val="00CD2D55"/>
    <w:rsid w:val="00CD2D86"/>
    <w:rsid w:val="00CD2E17"/>
    <w:rsid w:val="00CD2EE0"/>
    <w:rsid w:val="00CD2F5C"/>
    <w:rsid w:val="00CD31CF"/>
    <w:rsid w:val="00CD34C7"/>
    <w:rsid w:val="00CD359C"/>
    <w:rsid w:val="00CD3601"/>
    <w:rsid w:val="00CD385B"/>
    <w:rsid w:val="00CD39F8"/>
    <w:rsid w:val="00CD3B28"/>
    <w:rsid w:val="00CD3D6A"/>
    <w:rsid w:val="00CD3F53"/>
    <w:rsid w:val="00CD4207"/>
    <w:rsid w:val="00CD433B"/>
    <w:rsid w:val="00CD43CB"/>
    <w:rsid w:val="00CD45B5"/>
    <w:rsid w:val="00CD466F"/>
    <w:rsid w:val="00CD46FC"/>
    <w:rsid w:val="00CD4706"/>
    <w:rsid w:val="00CD47C3"/>
    <w:rsid w:val="00CD4954"/>
    <w:rsid w:val="00CD4A08"/>
    <w:rsid w:val="00CD4A3D"/>
    <w:rsid w:val="00CD4AB4"/>
    <w:rsid w:val="00CD4D0E"/>
    <w:rsid w:val="00CD4E07"/>
    <w:rsid w:val="00CD4E19"/>
    <w:rsid w:val="00CD4E4C"/>
    <w:rsid w:val="00CD4E9F"/>
    <w:rsid w:val="00CD5077"/>
    <w:rsid w:val="00CD50F9"/>
    <w:rsid w:val="00CD515F"/>
    <w:rsid w:val="00CD51E8"/>
    <w:rsid w:val="00CD53C5"/>
    <w:rsid w:val="00CD5469"/>
    <w:rsid w:val="00CD555F"/>
    <w:rsid w:val="00CD55FC"/>
    <w:rsid w:val="00CD5705"/>
    <w:rsid w:val="00CD597A"/>
    <w:rsid w:val="00CD59EC"/>
    <w:rsid w:val="00CD5C2A"/>
    <w:rsid w:val="00CD5C8F"/>
    <w:rsid w:val="00CD5EB1"/>
    <w:rsid w:val="00CD6144"/>
    <w:rsid w:val="00CD61D3"/>
    <w:rsid w:val="00CD627B"/>
    <w:rsid w:val="00CD6351"/>
    <w:rsid w:val="00CD6395"/>
    <w:rsid w:val="00CD6469"/>
    <w:rsid w:val="00CD65AF"/>
    <w:rsid w:val="00CD65D8"/>
    <w:rsid w:val="00CD66D7"/>
    <w:rsid w:val="00CD6700"/>
    <w:rsid w:val="00CD6958"/>
    <w:rsid w:val="00CD697F"/>
    <w:rsid w:val="00CD6E10"/>
    <w:rsid w:val="00CD6E1F"/>
    <w:rsid w:val="00CD6F6A"/>
    <w:rsid w:val="00CD701C"/>
    <w:rsid w:val="00CD718C"/>
    <w:rsid w:val="00CD7348"/>
    <w:rsid w:val="00CD7363"/>
    <w:rsid w:val="00CD7391"/>
    <w:rsid w:val="00CD73F2"/>
    <w:rsid w:val="00CD747B"/>
    <w:rsid w:val="00CD752D"/>
    <w:rsid w:val="00CD75B3"/>
    <w:rsid w:val="00CD7654"/>
    <w:rsid w:val="00CD770F"/>
    <w:rsid w:val="00CD7736"/>
    <w:rsid w:val="00CD79BF"/>
    <w:rsid w:val="00CD7CE4"/>
    <w:rsid w:val="00CD7DD5"/>
    <w:rsid w:val="00CD7DDE"/>
    <w:rsid w:val="00CD7E7D"/>
    <w:rsid w:val="00CD7EB4"/>
    <w:rsid w:val="00CE00AA"/>
    <w:rsid w:val="00CE01E5"/>
    <w:rsid w:val="00CE026B"/>
    <w:rsid w:val="00CE0352"/>
    <w:rsid w:val="00CE0400"/>
    <w:rsid w:val="00CE04DB"/>
    <w:rsid w:val="00CE04DE"/>
    <w:rsid w:val="00CE0558"/>
    <w:rsid w:val="00CE0608"/>
    <w:rsid w:val="00CE0686"/>
    <w:rsid w:val="00CE0708"/>
    <w:rsid w:val="00CE07DC"/>
    <w:rsid w:val="00CE0871"/>
    <w:rsid w:val="00CE09CE"/>
    <w:rsid w:val="00CE0A72"/>
    <w:rsid w:val="00CE0B5B"/>
    <w:rsid w:val="00CE0C78"/>
    <w:rsid w:val="00CE0C86"/>
    <w:rsid w:val="00CE0D7A"/>
    <w:rsid w:val="00CE0E5E"/>
    <w:rsid w:val="00CE0F10"/>
    <w:rsid w:val="00CE0FFB"/>
    <w:rsid w:val="00CE109A"/>
    <w:rsid w:val="00CE1103"/>
    <w:rsid w:val="00CE124E"/>
    <w:rsid w:val="00CE1459"/>
    <w:rsid w:val="00CE145D"/>
    <w:rsid w:val="00CE146D"/>
    <w:rsid w:val="00CE1657"/>
    <w:rsid w:val="00CE169C"/>
    <w:rsid w:val="00CE16D4"/>
    <w:rsid w:val="00CE1732"/>
    <w:rsid w:val="00CE1744"/>
    <w:rsid w:val="00CE176E"/>
    <w:rsid w:val="00CE178A"/>
    <w:rsid w:val="00CE179D"/>
    <w:rsid w:val="00CE183D"/>
    <w:rsid w:val="00CE194A"/>
    <w:rsid w:val="00CE1CD4"/>
    <w:rsid w:val="00CE1D72"/>
    <w:rsid w:val="00CE1EF1"/>
    <w:rsid w:val="00CE1F9B"/>
    <w:rsid w:val="00CE1F9E"/>
    <w:rsid w:val="00CE20B8"/>
    <w:rsid w:val="00CE20F8"/>
    <w:rsid w:val="00CE240E"/>
    <w:rsid w:val="00CE2481"/>
    <w:rsid w:val="00CE25D5"/>
    <w:rsid w:val="00CE25F0"/>
    <w:rsid w:val="00CE26D9"/>
    <w:rsid w:val="00CE2931"/>
    <w:rsid w:val="00CE296B"/>
    <w:rsid w:val="00CE299F"/>
    <w:rsid w:val="00CE2B6B"/>
    <w:rsid w:val="00CE2CB6"/>
    <w:rsid w:val="00CE2F89"/>
    <w:rsid w:val="00CE30DE"/>
    <w:rsid w:val="00CE3188"/>
    <w:rsid w:val="00CE31D9"/>
    <w:rsid w:val="00CE3221"/>
    <w:rsid w:val="00CE333A"/>
    <w:rsid w:val="00CE3358"/>
    <w:rsid w:val="00CE37EA"/>
    <w:rsid w:val="00CE3A72"/>
    <w:rsid w:val="00CE3A98"/>
    <w:rsid w:val="00CE3B23"/>
    <w:rsid w:val="00CE3EC9"/>
    <w:rsid w:val="00CE3FCA"/>
    <w:rsid w:val="00CE4252"/>
    <w:rsid w:val="00CE4287"/>
    <w:rsid w:val="00CE42BB"/>
    <w:rsid w:val="00CE43A8"/>
    <w:rsid w:val="00CE44E6"/>
    <w:rsid w:val="00CE45E5"/>
    <w:rsid w:val="00CE4744"/>
    <w:rsid w:val="00CE481E"/>
    <w:rsid w:val="00CE4974"/>
    <w:rsid w:val="00CE4CEC"/>
    <w:rsid w:val="00CE4D14"/>
    <w:rsid w:val="00CE4D48"/>
    <w:rsid w:val="00CE4D8B"/>
    <w:rsid w:val="00CE4E1D"/>
    <w:rsid w:val="00CE4EB3"/>
    <w:rsid w:val="00CE4FBF"/>
    <w:rsid w:val="00CE544B"/>
    <w:rsid w:val="00CE54DF"/>
    <w:rsid w:val="00CE5645"/>
    <w:rsid w:val="00CE5665"/>
    <w:rsid w:val="00CE578A"/>
    <w:rsid w:val="00CE5959"/>
    <w:rsid w:val="00CE5A21"/>
    <w:rsid w:val="00CE5A4C"/>
    <w:rsid w:val="00CE5B24"/>
    <w:rsid w:val="00CE5BC9"/>
    <w:rsid w:val="00CE5CBA"/>
    <w:rsid w:val="00CE5E62"/>
    <w:rsid w:val="00CE6033"/>
    <w:rsid w:val="00CE616F"/>
    <w:rsid w:val="00CE61B0"/>
    <w:rsid w:val="00CE6249"/>
    <w:rsid w:val="00CE6309"/>
    <w:rsid w:val="00CE670C"/>
    <w:rsid w:val="00CE67CA"/>
    <w:rsid w:val="00CE699C"/>
    <w:rsid w:val="00CE6A12"/>
    <w:rsid w:val="00CE6B15"/>
    <w:rsid w:val="00CE6B92"/>
    <w:rsid w:val="00CE6C70"/>
    <w:rsid w:val="00CE6D3C"/>
    <w:rsid w:val="00CE728C"/>
    <w:rsid w:val="00CE732E"/>
    <w:rsid w:val="00CE74BC"/>
    <w:rsid w:val="00CE75EC"/>
    <w:rsid w:val="00CE7A5E"/>
    <w:rsid w:val="00CE7AF5"/>
    <w:rsid w:val="00CE7B69"/>
    <w:rsid w:val="00CE7C27"/>
    <w:rsid w:val="00CE7D3A"/>
    <w:rsid w:val="00CE7D6B"/>
    <w:rsid w:val="00CE7ED7"/>
    <w:rsid w:val="00CE7EFB"/>
    <w:rsid w:val="00CE7F11"/>
    <w:rsid w:val="00CE7F3D"/>
    <w:rsid w:val="00CE7FAB"/>
    <w:rsid w:val="00CF0037"/>
    <w:rsid w:val="00CF019D"/>
    <w:rsid w:val="00CF01A0"/>
    <w:rsid w:val="00CF031A"/>
    <w:rsid w:val="00CF038C"/>
    <w:rsid w:val="00CF0475"/>
    <w:rsid w:val="00CF054F"/>
    <w:rsid w:val="00CF058F"/>
    <w:rsid w:val="00CF06EE"/>
    <w:rsid w:val="00CF086F"/>
    <w:rsid w:val="00CF091A"/>
    <w:rsid w:val="00CF097C"/>
    <w:rsid w:val="00CF0B64"/>
    <w:rsid w:val="00CF0DC3"/>
    <w:rsid w:val="00CF0EFA"/>
    <w:rsid w:val="00CF0F6C"/>
    <w:rsid w:val="00CF1164"/>
    <w:rsid w:val="00CF11E8"/>
    <w:rsid w:val="00CF135F"/>
    <w:rsid w:val="00CF13EB"/>
    <w:rsid w:val="00CF14B7"/>
    <w:rsid w:val="00CF153A"/>
    <w:rsid w:val="00CF1586"/>
    <w:rsid w:val="00CF1587"/>
    <w:rsid w:val="00CF1755"/>
    <w:rsid w:val="00CF1766"/>
    <w:rsid w:val="00CF1846"/>
    <w:rsid w:val="00CF1955"/>
    <w:rsid w:val="00CF1998"/>
    <w:rsid w:val="00CF1AE6"/>
    <w:rsid w:val="00CF1B55"/>
    <w:rsid w:val="00CF1B6A"/>
    <w:rsid w:val="00CF1E6D"/>
    <w:rsid w:val="00CF1EAF"/>
    <w:rsid w:val="00CF21C5"/>
    <w:rsid w:val="00CF23B7"/>
    <w:rsid w:val="00CF2517"/>
    <w:rsid w:val="00CF2601"/>
    <w:rsid w:val="00CF27F9"/>
    <w:rsid w:val="00CF28AA"/>
    <w:rsid w:val="00CF29A0"/>
    <w:rsid w:val="00CF29F5"/>
    <w:rsid w:val="00CF2CF9"/>
    <w:rsid w:val="00CF2E30"/>
    <w:rsid w:val="00CF2F02"/>
    <w:rsid w:val="00CF2FE6"/>
    <w:rsid w:val="00CF3057"/>
    <w:rsid w:val="00CF305F"/>
    <w:rsid w:val="00CF309A"/>
    <w:rsid w:val="00CF30D5"/>
    <w:rsid w:val="00CF30E1"/>
    <w:rsid w:val="00CF3136"/>
    <w:rsid w:val="00CF320C"/>
    <w:rsid w:val="00CF3283"/>
    <w:rsid w:val="00CF3295"/>
    <w:rsid w:val="00CF340A"/>
    <w:rsid w:val="00CF34AB"/>
    <w:rsid w:val="00CF355A"/>
    <w:rsid w:val="00CF3683"/>
    <w:rsid w:val="00CF3793"/>
    <w:rsid w:val="00CF38B7"/>
    <w:rsid w:val="00CF3A7B"/>
    <w:rsid w:val="00CF3A9F"/>
    <w:rsid w:val="00CF3B3A"/>
    <w:rsid w:val="00CF3E79"/>
    <w:rsid w:val="00CF3F82"/>
    <w:rsid w:val="00CF3FE4"/>
    <w:rsid w:val="00CF3FFF"/>
    <w:rsid w:val="00CF4063"/>
    <w:rsid w:val="00CF4167"/>
    <w:rsid w:val="00CF457C"/>
    <w:rsid w:val="00CF4620"/>
    <w:rsid w:val="00CF466D"/>
    <w:rsid w:val="00CF4831"/>
    <w:rsid w:val="00CF48EE"/>
    <w:rsid w:val="00CF4969"/>
    <w:rsid w:val="00CF4A87"/>
    <w:rsid w:val="00CF4B85"/>
    <w:rsid w:val="00CF4C39"/>
    <w:rsid w:val="00CF4D51"/>
    <w:rsid w:val="00CF4F1B"/>
    <w:rsid w:val="00CF4F7C"/>
    <w:rsid w:val="00CF50DE"/>
    <w:rsid w:val="00CF5359"/>
    <w:rsid w:val="00CF5459"/>
    <w:rsid w:val="00CF54C2"/>
    <w:rsid w:val="00CF5596"/>
    <w:rsid w:val="00CF55BB"/>
    <w:rsid w:val="00CF57C3"/>
    <w:rsid w:val="00CF581E"/>
    <w:rsid w:val="00CF58A1"/>
    <w:rsid w:val="00CF5917"/>
    <w:rsid w:val="00CF5B94"/>
    <w:rsid w:val="00CF5E7E"/>
    <w:rsid w:val="00CF5E8C"/>
    <w:rsid w:val="00CF607F"/>
    <w:rsid w:val="00CF61F0"/>
    <w:rsid w:val="00CF6233"/>
    <w:rsid w:val="00CF6270"/>
    <w:rsid w:val="00CF627E"/>
    <w:rsid w:val="00CF6434"/>
    <w:rsid w:val="00CF66A9"/>
    <w:rsid w:val="00CF66D7"/>
    <w:rsid w:val="00CF6775"/>
    <w:rsid w:val="00CF689E"/>
    <w:rsid w:val="00CF6954"/>
    <w:rsid w:val="00CF6966"/>
    <w:rsid w:val="00CF69F7"/>
    <w:rsid w:val="00CF6AAB"/>
    <w:rsid w:val="00CF6AB7"/>
    <w:rsid w:val="00CF6B2E"/>
    <w:rsid w:val="00CF6B92"/>
    <w:rsid w:val="00CF6CCD"/>
    <w:rsid w:val="00CF6E95"/>
    <w:rsid w:val="00CF6F64"/>
    <w:rsid w:val="00CF71D7"/>
    <w:rsid w:val="00CF72BB"/>
    <w:rsid w:val="00CF72FA"/>
    <w:rsid w:val="00CF771E"/>
    <w:rsid w:val="00CF77B6"/>
    <w:rsid w:val="00CF7883"/>
    <w:rsid w:val="00CF7A87"/>
    <w:rsid w:val="00CF7AB2"/>
    <w:rsid w:val="00CF7BB8"/>
    <w:rsid w:val="00CF7C03"/>
    <w:rsid w:val="00CF7CBA"/>
    <w:rsid w:val="00CF7DD7"/>
    <w:rsid w:val="00CF7DD9"/>
    <w:rsid w:val="00CF7EB3"/>
    <w:rsid w:val="00D00018"/>
    <w:rsid w:val="00D0003D"/>
    <w:rsid w:val="00D002E7"/>
    <w:rsid w:val="00D002E8"/>
    <w:rsid w:val="00D00369"/>
    <w:rsid w:val="00D00377"/>
    <w:rsid w:val="00D004D3"/>
    <w:rsid w:val="00D00514"/>
    <w:rsid w:val="00D00559"/>
    <w:rsid w:val="00D00603"/>
    <w:rsid w:val="00D0066E"/>
    <w:rsid w:val="00D00856"/>
    <w:rsid w:val="00D008AF"/>
    <w:rsid w:val="00D008FF"/>
    <w:rsid w:val="00D00909"/>
    <w:rsid w:val="00D0099E"/>
    <w:rsid w:val="00D00AB0"/>
    <w:rsid w:val="00D00AB3"/>
    <w:rsid w:val="00D00C01"/>
    <w:rsid w:val="00D01098"/>
    <w:rsid w:val="00D01201"/>
    <w:rsid w:val="00D01372"/>
    <w:rsid w:val="00D013D4"/>
    <w:rsid w:val="00D01451"/>
    <w:rsid w:val="00D01592"/>
    <w:rsid w:val="00D015B7"/>
    <w:rsid w:val="00D01715"/>
    <w:rsid w:val="00D0179E"/>
    <w:rsid w:val="00D01D5F"/>
    <w:rsid w:val="00D01DE4"/>
    <w:rsid w:val="00D01F38"/>
    <w:rsid w:val="00D01F8C"/>
    <w:rsid w:val="00D020E1"/>
    <w:rsid w:val="00D0212E"/>
    <w:rsid w:val="00D02231"/>
    <w:rsid w:val="00D02726"/>
    <w:rsid w:val="00D02786"/>
    <w:rsid w:val="00D027D8"/>
    <w:rsid w:val="00D0280D"/>
    <w:rsid w:val="00D0288E"/>
    <w:rsid w:val="00D02A85"/>
    <w:rsid w:val="00D02E2F"/>
    <w:rsid w:val="00D02EB0"/>
    <w:rsid w:val="00D02F6B"/>
    <w:rsid w:val="00D02F9C"/>
    <w:rsid w:val="00D0315E"/>
    <w:rsid w:val="00D03280"/>
    <w:rsid w:val="00D03412"/>
    <w:rsid w:val="00D0341D"/>
    <w:rsid w:val="00D03462"/>
    <w:rsid w:val="00D03533"/>
    <w:rsid w:val="00D03568"/>
    <w:rsid w:val="00D0366A"/>
    <w:rsid w:val="00D03767"/>
    <w:rsid w:val="00D0382B"/>
    <w:rsid w:val="00D038C3"/>
    <w:rsid w:val="00D03906"/>
    <w:rsid w:val="00D0392A"/>
    <w:rsid w:val="00D039B6"/>
    <w:rsid w:val="00D03AFE"/>
    <w:rsid w:val="00D03B66"/>
    <w:rsid w:val="00D03BBF"/>
    <w:rsid w:val="00D03C06"/>
    <w:rsid w:val="00D03C9A"/>
    <w:rsid w:val="00D03DCC"/>
    <w:rsid w:val="00D03DD6"/>
    <w:rsid w:val="00D03EDA"/>
    <w:rsid w:val="00D03F20"/>
    <w:rsid w:val="00D03F5F"/>
    <w:rsid w:val="00D03FA6"/>
    <w:rsid w:val="00D04344"/>
    <w:rsid w:val="00D04534"/>
    <w:rsid w:val="00D04797"/>
    <w:rsid w:val="00D047A4"/>
    <w:rsid w:val="00D047F1"/>
    <w:rsid w:val="00D04948"/>
    <w:rsid w:val="00D04AD2"/>
    <w:rsid w:val="00D04B2E"/>
    <w:rsid w:val="00D04C30"/>
    <w:rsid w:val="00D04E0D"/>
    <w:rsid w:val="00D04E36"/>
    <w:rsid w:val="00D04E9C"/>
    <w:rsid w:val="00D04F5D"/>
    <w:rsid w:val="00D04FDE"/>
    <w:rsid w:val="00D05133"/>
    <w:rsid w:val="00D051F3"/>
    <w:rsid w:val="00D0524A"/>
    <w:rsid w:val="00D0537E"/>
    <w:rsid w:val="00D05412"/>
    <w:rsid w:val="00D056E5"/>
    <w:rsid w:val="00D056F6"/>
    <w:rsid w:val="00D05761"/>
    <w:rsid w:val="00D0578A"/>
    <w:rsid w:val="00D0580E"/>
    <w:rsid w:val="00D058DE"/>
    <w:rsid w:val="00D05983"/>
    <w:rsid w:val="00D059C7"/>
    <w:rsid w:val="00D05B4C"/>
    <w:rsid w:val="00D05D25"/>
    <w:rsid w:val="00D05D5B"/>
    <w:rsid w:val="00D06102"/>
    <w:rsid w:val="00D06188"/>
    <w:rsid w:val="00D063F0"/>
    <w:rsid w:val="00D06501"/>
    <w:rsid w:val="00D06507"/>
    <w:rsid w:val="00D06617"/>
    <w:rsid w:val="00D066D3"/>
    <w:rsid w:val="00D0671A"/>
    <w:rsid w:val="00D06924"/>
    <w:rsid w:val="00D06974"/>
    <w:rsid w:val="00D06B13"/>
    <w:rsid w:val="00D06DC9"/>
    <w:rsid w:val="00D06E7E"/>
    <w:rsid w:val="00D06F53"/>
    <w:rsid w:val="00D06F84"/>
    <w:rsid w:val="00D071A0"/>
    <w:rsid w:val="00D0729D"/>
    <w:rsid w:val="00D0732E"/>
    <w:rsid w:val="00D073DF"/>
    <w:rsid w:val="00D07528"/>
    <w:rsid w:val="00D07802"/>
    <w:rsid w:val="00D07897"/>
    <w:rsid w:val="00D078BF"/>
    <w:rsid w:val="00D078E8"/>
    <w:rsid w:val="00D0792D"/>
    <w:rsid w:val="00D07AC3"/>
    <w:rsid w:val="00D07B8F"/>
    <w:rsid w:val="00D07E63"/>
    <w:rsid w:val="00D10052"/>
    <w:rsid w:val="00D100B1"/>
    <w:rsid w:val="00D10240"/>
    <w:rsid w:val="00D102BA"/>
    <w:rsid w:val="00D102D1"/>
    <w:rsid w:val="00D104A9"/>
    <w:rsid w:val="00D104DD"/>
    <w:rsid w:val="00D10693"/>
    <w:rsid w:val="00D10AC5"/>
    <w:rsid w:val="00D10D37"/>
    <w:rsid w:val="00D10DB3"/>
    <w:rsid w:val="00D10DB4"/>
    <w:rsid w:val="00D10E1D"/>
    <w:rsid w:val="00D11064"/>
    <w:rsid w:val="00D112BC"/>
    <w:rsid w:val="00D1139C"/>
    <w:rsid w:val="00D1176C"/>
    <w:rsid w:val="00D1180D"/>
    <w:rsid w:val="00D1186D"/>
    <w:rsid w:val="00D118F6"/>
    <w:rsid w:val="00D11A7C"/>
    <w:rsid w:val="00D11AAA"/>
    <w:rsid w:val="00D11D93"/>
    <w:rsid w:val="00D11E11"/>
    <w:rsid w:val="00D11F5B"/>
    <w:rsid w:val="00D121D3"/>
    <w:rsid w:val="00D12382"/>
    <w:rsid w:val="00D126BE"/>
    <w:rsid w:val="00D126EC"/>
    <w:rsid w:val="00D1274B"/>
    <w:rsid w:val="00D1275B"/>
    <w:rsid w:val="00D127A7"/>
    <w:rsid w:val="00D128B7"/>
    <w:rsid w:val="00D12A2C"/>
    <w:rsid w:val="00D12A37"/>
    <w:rsid w:val="00D12A43"/>
    <w:rsid w:val="00D12AED"/>
    <w:rsid w:val="00D12BB2"/>
    <w:rsid w:val="00D12CC5"/>
    <w:rsid w:val="00D12DA2"/>
    <w:rsid w:val="00D12F39"/>
    <w:rsid w:val="00D12F3F"/>
    <w:rsid w:val="00D12F8B"/>
    <w:rsid w:val="00D1308F"/>
    <w:rsid w:val="00D13102"/>
    <w:rsid w:val="00D1310C"/>
    <w:rsid w:val="00D1310F"/>
    <w:rsid w:val="00D1338F"/>
    <w:rsid w:val="00D133D1"/>
    <w:rsid w:val="00D133FB"/>
    <w:rsid w:val="00D13508"/>
    <w:rsid w:val="00D135FB"/>
    <w:rsid w:val="00D13646"/>
    <w:rsid w:val="00D1370E"/>
    <w:rsid w:val="00D1376D"/>
    <w:rsid w:val="00D1381A"/>
    <w:rsid w:val="00D139A0"/>
    <w:rsid w:val="00D13B65"/>
    <w:rsid w:val="00D13BF3"/>
    <w:rsid w:val="00D13C37"/>
    <w:rsid w:val="00D13DB2"/>
    <w:rsid w:val="00D14037"/>
    <w:rsid w:val="00D141F5"/>
    <w:rsid w:val="00D14404"/>
    <w:rsid w:val="00D14433"/>
    <w:rsid w:val="00D1449A"/>
    <w:rsid w:val="00D14516"/>
    <w:rsid w:val="00D14538"/>
    <w:rsid w:val="00D14577"/>
    <w:rsid w:val="00D145DA"/>
    <w:rsid w:val="00D145F3"/>
    <w:rsid w:val="00D14758"/>
    <w:rsid w:val="00D149D5"/>
    <w:rsid w:val="00D14B24"/>
    <w:rsid w:val="00D14F08"/>
    <w:rsid w:val="00D14F41"/>
    <w:rsid w:val="00D15010"/>
    <w:rsid w:val="00D15049"/>
    <w:rsid w:val="00D15201"/>
    <w:rsid w:val="00D1542E"/>
    <w:rsid w:val="00D15539"/>
    <w:rsid w:val="00D15928"/>
    <w:rsid w:val="00D15C5F"/>
    <w:rsid w:val="00D15CF2"/>
    <w:rsid w:val="00D15E32"/>
    <w:rsid w:val="00D15ECD"/>
    <w:rsid w:val="00D15F75"/>
    <w:rsid w:val="00D15FA4"/>
    <w:rsid w:val="00D15FB0"/>
    <w:rsid w:val="00D16032"/>
    <w:rsid w:val="00D160BE"/>
    <w:rsid w:val="00D1613B"/>
    <w:rsid w:val="00D16146"/>
    <w:rsid w:val="00D16209"/>
    <w:rsid w:val="00D1620F"/>
    <w:rsid w:val="00D162E8"/>
    <w:rsid w:val="00D16451"/>
    <w:rsid w:val="00D16528"/>
    <w:rsid w:val="00D1687E"/>
    <w:rsid w:val="00D16AD1"/>
    <w:rsid w:val="00D16B8E"/>
    <w:rsid w:val="00D16BFE"/>
    <w:rsid w:val="00D16C14"/>
    <w:rsid w:val="00D16E93"/>
    <w:rsid w:val="00D16EC9"/>
    <w:rsid w:val="00D16EDE"/>
    <w:rsid w:val="00D17006"/>
    <w:rsid w:val="00D171AB"/>
    <w:rsid w:val="00D171DA"/>
    <w:rsid w:val="00D17235"/>
    <w:rsid w:val="00D17299"/>
    <w:rsid w:val="00D17356"/>
    <w:rsid w:val="00D17372"/>
    <w:rsid w:val="00D17399"/>
    <w:rsid w:val="00D174D6"/>
    <w:rsid w:val="00D17657"/>
    <w:rsid w:val="00D177DB"/>
    <w:rsid w:val="00D178C7"/>
    <w:rsid w:val="00D17B02"/>
    <w:rsid w:val="00D17C50"/>
    <w:rsid w:val="00D17EC6"/>
    <w:rsid w:val="00D17F30"/>
    <w:rsid w:val="00D20010"/>
    <w:rsid w:val="00D20535"/>
    <w:rsid w:val="00D2065D"/>
    <w:rsid w:val="00D20685"/>
    <w:rsid w:val="00D2091B"/>
    <w:rsid w:val="00D20A78"/>
    <w:rsid w:val="00D20B7E"/>
    <w:rsid w:val="00D20D52"/>
    <w:rsid w:val="00D20D7E"/>
    <w:rsid w:val="00D20DCA"/>
    <w:rsid w:val="00D20E47"/>
    <w:rsid w:val="00D20E6D"/>
    <w:rsid w:val="00D20EBA"/>
    <w:rsid w:val="00D20FFD"/>
    <w:rsid w:val="00D213E0"/>
    <w:rsid w:val="00D21537"/>
    <w:rsid w:val="00D2175E"/>
    <w:rsid w:val="00D21786"/>
    <w:rsid w:val="00D217E3"/>
    <w:rsid w:val="00D219EA"/>
    <w:rsid w:val="00D21B09"/>
    <w:rsid w:val="00D21B0E"/>
    <w:rsid w:val="00D21B1E"/>
    <w:rsid w:val="00D21BB1"/>
    <w:rsid w:val="00D21BDF"/>
    <w:rsid w:val="00D21DAF"/>
    <w:rsid w:val="00D21F2F"/>
    <w:rsid w:val="00D21F8B"/>
    <w:rsid w:val="00D220BC"/>
    <w:rsid w:val="00D220E0"/>
    <w:rsid w:val="00D22100"/>
    <w:rsid w:val="00D22193"/>
    <w:rsid w:val="00D22207"/>
    <w:rsid w:val="00D223FF"/>
    <w:rsid w:val="00D2268C"/>
    <w:rsid w:val="00D226B6"/>
    <w:rsid w:val="00D227B0"/>
    <w:rsid w:val="00D227D0"/>
    <w:rsid w:val="00D228E0"/>
    <w:rsid w:val="00D229E8"/>
    <w:rsid w:val="00D22AA7"/>
    <w:rsid w:val="00D22B55"/>
    <w:rsid w:val="00D22B97"/>
    <w:rsid w:val="00D22C5D"/>
    <w:rsid w:val="00D22D2F"/>
    <w:rsid w:val="00D22EA6"/>
    <w:rsid w:val="00D22FAC"/>
    <w:rsid w:val="00D2310B"/>
    <w:rsid w:val="00D2310D"/>
    <w:rsid w:val="00D234B2"/>
    <w:rsid w:val="00D234F0"/>
    <w:rsid w:val="00D23929"/>
    <w:rsid w:val="00D23B60"/>
    <w:rsid w:val="00D23B9A"/>
    <w:rsid w:val="00D23EF7"/>
    <w:rsid w:val="00D23F38"/>
    <w:rsid w:val="00D2402B"/>
    <w:rsid w:val="00D24214"/>
    <w:rsid w:val="00D24257"/>
    <w:rsid w:val="00D2431A"/>
    <w:rsid w:val="00D24582"/>
    <w:rsid w:val="00D2469D"/>
    <w:rsid w:val="00D24975"/>
    <w:rsid w:val="00D2497B"/>
    <w:rsid w:val="00D24A07"/>
    <w:rsid w:val="00D24A3F"/>
    <w:rsid w:val="00D24BD1"/>
    <w:rsid w:val="00D24D5C"/>
    <w:rsid w:val="00D24EA5"/>
    <w:rsid w:val="00D24EEF"/>
    <w:rsid w:val="00D250F1"/>
    <w:rsid w:val="00D25132"/>
    <w:rsid w:val="00D252E1"/>
    <w:rsid w:val="00D252E4"/>
    <w:rsid w:val="00D25364"/>
    <w:rsid w:val="00D254AA"/>
    <w:rsid w:val="00D25636"/>
    <w:rsid w:val="00D256C4"/>
    <w:rsid w:val="00D2588C"/>
    <w:rsid w:val="00D25965"/>
    <w:rsid w:val="00D259B5"/>
    <w:rsid w:val="00D259D4"/>
    <w:rsid w:val="00D259F4"/>
    <w:rsid w:val="00D25A96"/>
    <w:rsid w:val="00D25AC6"/>
    <w:rsid w:val="00D25B87"/>
    <w:rsid w:val="00D25C10"/>
    <w:rsid w:val="00D25D14"/>
    <w:rsid w:val="00D25F12"/>
    <w:rsid w:val="00D260AF"/>
    <w:rsid w:val="00D262E0"/>
    <w:rsid w:val="00D26350"/>
    <w:rsid w:val="00D26415"/>
    <w:rsid w:val="00D26620"/>
    <w:rsid w:val="00D2672F"/>
    <w:rsid w:val="00D2679D"/>
    <w:rsid w:val="00D26BD6"/>
    <w:rsid w:val="00D26E1C"/>
    <w:rsid w:val="00D26E9F"/>
    <w:rsid w:val="00D26ED8"/>
    <w:rsid w:val="00D26FCD"/>
    <w:rsid w:val="00D27117"/>
    <w:rsid w:val="00D27238"/>
    <w:rsid w:val="00D27256"/>
    <w:rsid w:val="00D273A7"/>
    <w:rsid w:val="00D27495"/>
    <w:rsid w:val="00D27509"/>
    <w:rsid w:val="00D27650"/>
    <w:rsid w:val="00D276D4"/>
    <w:rsid w:val="00D2776C"/>
    <w:rsid w:val="00D27794"/>
    <w:rsid w:val="00D27823"/>
    <w:rsid w:val="00D278EE"/>
    <w:rsid w:val="00D278F6"/>
    <w:rsid w:val="00D27912"/>
    <w:rsid w:val="00D27991"/>
    <w:rsid w:val="00D27A82"/>
    <w:rsid w:val="00D27B2F"/>
    <w:rsid w:val="00D27C0A"/>
    <w:rsid w:val="00D27C5C"/>
    <w:rsid w:val="00D27DAA"/>
    <w:rsid w:val="00D27E01"/>
    <w:rsid w:val="00D27EB9"/>
    <w:rsid w:val="00D3004A"/>
    <w:rsid w:val="00D300C0"/>
    <w:rsid w:val="00D301F8"/>
    <w:rsid w:val="00D30262"/>
    <w:rsid w:val="00D304C1"/>
    <w:rsid w:val="00D304F0"/>
    <w:rsid w:val="00D30715"/>
    <w:rsid w:val="00D30742"/>
    <w:rsid w:val="00D3081B"/>
    <w:rsid w:val="00D3086B"/>
    <w:rsid w:val="00D3091E"/>
    <w:rsid w:val="00D30925"/>
    <w:rsid w:val="00D3099A"/>
    <w:rsid w:val="00D30B35"/>
    <w:rsid w:val="00D30C0A"/>
    <w:rsid w:val="00D30CD8"/>
    <w:rsid w:val="00D30D5E"/>
    <w:rsid w:val="00D30E97"/>
    <w:rsid w:val="00D30F7D"/>
    <w:rsid w:val="00D31397"/>
    <w:rsid w:val="00D3160C"/>
    <w:rsid w:val="00D317AF"/>
    <w:rsid w:val="00D31824"/>
    <w:rsid w:val="00D31829"/>
    <w:rsid w:val="00D31858"/>
    <w:rsid w:val="00D31890"/>
    <w:rsid w:val="00D318CD"/>
    <w:rsid w:val="00D31A2E"/>
    <w:rsid w:val="00D31A8D"/>
    <w:rsid w:val="00D31AC2"/>
    <w:rsid w:val="00D31AC8"/>
    <w:rsid w:val="00D31BF3"/>
    <w:rsid w:val="00D31CCB"/>
    <w:rsid w:val="00D31EF8"/>
    <w:rsid w:val="00D31F85"/>
    <w:rsid w:val="00D3232C"/>
    <w:rsid w:val="00D3235F"/>
    <w:rsid w:val="00D32464"/>
    <w:rsid w:val="00D32496"/>
    <w:rsid w:val="00D324B5"/>
    <w:rsid w:val="00D325D3"/>
    <w:rsid w:val="00D325F0"/>
    <w:rsid w:val="00D3262D"/>
    <w:rsid w:val="00D3275A"/>
    <w:rsid w:val="00D3281A"/>
    <w:rsid w:val="00D328B3"/>
    <w:rsid w:val="00D32981"/>
    <w:rsid w:val="00D32A0E"/>
    <w:rsid w:val="00D32A17"/>
    <w:rsid w:val="00D32A69"/>
    <w:rsid w:val="00D32ACE"/>
    <w:rsid w:val="00D32BFA"/>
    <w:rsid w:val="00D32C0E"/>
    <w:rsid w:val="00D32C8A"/>
    <w:rsid w:val="00D32D29"/>
    <w:rsid w:val="00D32F20"/>
    <w:rsid w:val="00D3311D"/>
    <w:rsid w:val="00D332E1"/>
    <w:rsid w:val="00D3345E"/>
    <w:rsid w:val="00D33493"/>
    <w:rsid w:val="00D335BF"/>
    <w:rsid w:val="00D336F7"/>
    <w:rsid w:val="00D337B3"/>
    <w:rsid w:val="00D33831"/>
    <w:rsid w:val="00D33844"/>
    <w:rsid w:val="00D33892"/>
    <w:rsid w:val="00D338E1"/>
    <w:rsid w:val="00D33996"/>
    <w:rsid w:val="00D339A3"/>
    <w:rsid w:val="00D33AE7"/>
    <w:rsid w:val="00D33E33"/>
    <w:rsid w:val="00D34093"/>
    <w:rsid w:val="00D340A8"/>
    <w:rsid w:val="00D341AD"/>
    <w:rsid w:val="00D343B1"/>
    <w:rsid w:val="00D344C8"/>
    <w:rsid w:val="00D345F9"/>
    <w:rsid w:val="00D34651"/>
    <w:rsid w:val="00D3499C"/>
    <w:rsid w:val="00D349EA"/>
    <w:rsid w:val="00D349F8"/>
    <w:rsid w:val="00D34A45"/>
    <w:rsid w:val="00D34A7D"/>
    <w:rsid w:val="00D34ACB"/>
    <w:rsid w:val="00D34D0A"/>
    <w:rsid w:val="00D34EAA"/>
    <w:rsid w:val="00D34F90"/>
    <w:rsid w:val="00D35367"/>
    <w:rsid w:val="00D355C2"/>
    <w:rsid w:val="00D35D66"/>
    <w:rsid w:val="00D35EBB"/>
    <w:rsid w:val="00D35EFB"/>
    <w:rsid w:val="00D35F35"/>
    <w:rsid w:val="00D35FB0"/>
    <w:rsid w:val="00D35FD8"/>
    <w:rsid w:val="00D36106"/>
    <w:rsid w:val="00D36112"/>
    <w:rsid w:val="00D36131"/>
    <w:rsid w:val="00D36247"/>
    <w:rsid w:val="00D36268"/>
    <w:rsid w:val="00D362D0"/>
    <w:rsid w:val="00D36415"/>
    <w:rsid w:val="00D364D0"/>
    <w:rsid w:val="00D36725"/>
    <w:rsid w:val="00D369B4"/>
    <w:rsid w:val="00D36A4B"/>
    <w:rsid w:val="00D36AB4"/>
    <w:rsid w:val="00D36C00"/>
    <w:rsid w:val="00D36CDF"/>
    <w:rsid w:val="00D36D37"/>
    <w:rsid w:val="00D36F2D"/>
    <w:rsid w:val="00D36F48"/>
    <w:rsid w:val="00D36F5B"/>
    <w:rsid w:val="00D36F6C"/>
    <w:rsid w:val="00D36FF1"/>
    <w:rsid w:val="00D3715B"/>
    <w:rsid w:val="00D3733A"/>
    <w:rsid w:val="00D37387"/>
    <w:rsid w:val="00D373D4"/>
    <w:rsid w:val="00D37419"/>
    <w:rsid w:val="00D37438"/>
    <w:rsid w:val="00D37505"/>
    <w:rsid w:val="00D37533"/>
    <w:rsid w:val="00D37694"/>
    <w:rsid w:val="00D3787A"/>
    <w:rsid w:val="00D37A24"/>
    <w:rsid w:val="00D37B13"/>
    <w:rsid w:val="00D37E05"/>
    <w:rsid w:val="00D37E1D"/>
    <w:rsid w:val="00D37F1C"/>
    <w:rsid w:val="00D37F39"/>
    <w:rsid w:val="00D40003"/>
    <w:rsid w:val="00D40114"/>
    <w:rsid w:val="00D40335"/>
    <w:rsid w:val="00D403AF"/>
    <w:rsid w:val="00D404B9"/>
    <w:rsid w:val="00D40628"/>
    <w:rsid w:val="00D407AC"/>
    <w:rsid w:val="00D4089E"/>
    <w:rsid w:val="00D4097C"/>
    <w:rsid w:val="00D40AF6"/>
    <w:rsid w:val="00D40B4C"/>
    <w:rsid w:val="00D40C33"/>
    <w:rsid w:val="00D40D9D"/>
    <w:rsid w:val="00D41013"/>
    <w:rsid w:val="00D41086"/>
    <w:rsid w:val="00D4120D"/>
    <w:rsid w:val="00D412A8"/>
    <w:rsid w:val="00D41487"/>
    <w:rsid w:val="00D41733"/>
    <w:rsid w:val="00D41735"/>
    <w:rsid w:val="00D41752"/>
    <w:rsid w:val="00D4175B"/>
    <w:rsid w:val="00D4194B"/>
    <w:rsid w:val="00D41958"/>
    <w:rsid w:val="00D41963"/>
    <w:rsid w:val="00D41993"/>
    <w:rsid w:val="00D41CAF"/>
    <w:rsid w:val="00D41E22"/>
    <w:rsid w:val="00D41E8B"/>
    <w:rsid w:val="00D42118"/>
    <w:rsid w:val="00D4216E"/>
    <w:rsid w:val="00D42295"/>
    <w:rsid w:val="00D422D1"/>
    <w:rsid w:val="00D422D9"/>
    <w:rsid w:val="00D423BB"/>
    <w:rsid w:val="00D42475"/>
    <w:rsid w:val="00D42538"/>
    <w:rsid w:val="00D42568"/>
    <w:rsid w:val="00D42592"/>
    <w:rsid w:val="00D4280E"/>
    <w:rsid w:val="00D4281E"/>
    <w:rsid w:val="00D42835"/>
    <w:rsid w:val="00D4284E"/>
    <w:rsid w:val="00D428BD"/>
    <w:rsid w:val="00D428C4"/>
    <w:rsid w:val="00D42956"/>
    <w:rsid w:val="00D42BAD"/>
    <w:rsid w:val="00D42C47"/>
    <w:rsid w:val="00D42CC0"/>
    <w:rsid w:val="00D42DF3"/>
    <w:rsid w:val="00D42E4F"/>
    <w:rsid w:val="00D42E51"/>
    <w:rsid w:val="00D42E7F"/>
    <w:rsid w:val="00D42F4A"/>
    <w:rsid w:val="00D43059"/>
    <w:rsid w:val="00D4310A"/>
    <w:rsid w:val="00D43379"/>
    <w:rsid w:val="00D433E1"/>
    <w:rsid w:val="00D43503"/>
    <w:rsid w:val="00D4370B"/>
    <w:rsid w:val="00D43725"/>
    <w:rsid w:val="00D43786"/>
    <w:rsid w:val="00D43A44"/>
    <w:rsid w:val="00D43A6A"/>
    <w:rsid w:val="00D43A8C"/>
    <w:rsid w:val="00D43B58"/>
    <w:rsid w:val="00D43BEB"/>
    <w:rsid w:val="00D43C04"/>
    <w:rsid w:val="00D43D66"/>
    <w:rsid w:val="00D43DAC"/>
    <w:rsid w:val="00D43DFE"/>
    <w:rsid w:val="00D43EB4"/>
    <w:rsid w:val="00D43EFD"/>
    <w:rsid w:val="00D43FBC"/>
    <w:rsid w:val="00D4400C"/>
    <w:rsid w:val="00D440B6"/>
    <w:rsid w:val="00D440CB"/>
    <w:rsid w:val="00D44138"/>
    <w:rsid w:val="00D44365"/>
    <w:rsid w:val="00D44368"/>
    <w:rsid w:val="00D44415"/>
    <w:rsid w:val="00D4444A"/>
    <w:rsid w:val="00D446D0"/>
    <w:rsid w:val="00D446F1"/>
    <w:rsid w:val="00D448D2"/>
    <w:rsid w:val="00D44B0D"/>
    <w:rsid w:val="00D44C4B"/>
    <w:rsid w:val="00D44C7A"/>
    <w:rsid w:val="00D44E1A"/>
    <w:rsid w:val="00D44F0B"/>
    <w:rsid w:val="00D45180"/>
    <w:rsid w:val="00D4520E"/>
    <w:rsid w:val="00D45242"/>
    <w:rsid w:val="00D4532A"/>
    <w:rsid w:val="00D4537C"/>
    <w:rsid w:val="00D455CD"/>
    <w:rsid w:val="00D456B2"/>
    <w:rsid w:val="00D456DB"/>
    <w:rsid w:val="00D45737"/>
    <w:rsid w:val="00D4573F"/>
    <w:rsid w:val="00D45819"/>
    <w:rsid w:val="00D45984"/>
    <w:rsid w:val="00D459C6"/>
    <w:rsid w:val="00D45D79"/>
    <w:rsid w:val="00D45E5A"/>
    <w:rsid w:val="00D45EDD"/>
    <w:rsid w:val="00D45F00"/>
    <w:rsid w:val="00D46152"/>
    <w:rsid w:val="00D461B2"/>
    <w:rsid w:val="00D4632F"/>
    <w:rsid w:val="00D463D4"/>
    <w:rsid w:val="00D463F6"/>
    <w:rsid w:val="00D46402"/>
    <w:rsid w:val="00D46412"/>
    <w:rsid w:val="00D4664A"/>
    <w:rsid w:val="00D466F5"/>
    <w:rsid w:val="00D467A9"/>
    <w:rsid w:val="00D467B9"/>
    <w:rsid w:val="00D468CC"/>
    <w:rsid w:val="00D468E1"/>
    <w:rsid w:val="00D46914"/>
    <w:rsid w:val="00D46A53"/>
    <w:rsid w:val="00D46B76"/>
    <w:rsid w:val="00D46DEB"/>
    <w:rsid w:val="00D46EC1"/>
    <w:rsid w:val="00D46F46"/>
    <w:rsid w:val="00D46F51"/>
    <w:rsid w:val="00D46FAA"/>
    <w:rsid w:val="00D4709E"/>
    <w:rsid w:val="00D4716E"/>
    <w:rsid w:val="00D471BC"/>
    <w:rsid w:val="00D472A9"/>
    <w:rsid w:val="00D47415"/>
    <w:rsid w:val="00D4753D"/>
    <w:rsid w:val="00D4757F"/>
    <w:rsid w:val="00D4768F"/>
    <w:rsid w:val="00D4778E"/>
    <w:rsid w:val="00D4780A"/>
    <w:rsid w:val="00D47879"/>
    <w:rsid w:val="00D479A8"/>
    <w:rsid w:val="00D47A8D"/>
    <w:rsid w:val="00D47AB3"/>
    <w:rsid w:val="00D47B48"/>
    <w:rsid w:val="00D47BD1"/>
    <w:rsid w:val="00D47BFF"/>
    <w:rsid w:val="00D47D8D"/>
    <w:rsid w:val="00D47DCA"/>
    <w:rsid w:val="00D47DFD"/>
    <w:rsid w:val="00D47E50"/>
    <w:rsid w:val="00D47E55"/>
    <w:rsid w:val="00D501E9"/>
    <w:rsid w:val="00D502B9"/>
    <w:rsid w:val="00D502CD"/>
    <w:rsid w:val="00D50372"/>
    <w:rsid w:val="00D50593"/>
    <w:rsid w:val="00D5070D"/>
    <w:rsid w:val="00D5071B"/>
    <w:rsid w:val="00D50795"/>
    <w:rsid w:val="00D5079D"/>
    <w:rsid w:val="00D507D1"/>
    <w:rsid w:val="00D50807"/>
    <w:rsid w:val="00D50871"/>
    <w:rsid w:val="00D5089D"/>
    <w:rsid w:val="00D5090F"/>
    <w:rsid w:val="00D509AC"/>
    <w:rsid w:val="00D50A60"/>
    <w:rsid w:val="00D50B12"/>
    <w:rsid w:val="00D50C75"/>
    <w:rsid w:val="00D50C99"/>
    <w:rsid w:val="00D50CD7"/>
    <w:rsid w:val="00D51280"/>
    <w:rsid w:val="00D5141A"/>
    <w:rsid w:val="00D514AB"/>
    <w:rsid w:val="00D514FF"/>
    <w:rsid w:val="00D5157B"/>
    <w:rsid w:val="00D5163D"/>
    <w:rsid w:val="00D51653"/>
    <w:rsid w:val="00D5184F"/>
    <w:rsid w:val="00D5188C"/>
    <w:rsid w:val="00D518C0"/>
    <w:rsid w:val="00D5199C"/>
    <w:rsid w:val="00D51A21"/>
    <w:rsid w:val="00D51A78"/>
    <w:rsid w:val="00D51AE0"/>
    <w:rsid w:val="00D51C25"/>
    <w:rsid w:val="00D51C70"/>
    <w:rsid w:val="00D51C88"/>
    <w:rsid w:val="00D51E33"/>
    <w:rsid w:val="00D5203E"/>
    <w:rsid w:val="00D52424"/>
    <w:rsid w:val="00D52453"/>
    <w:rsid w:val="00D526BC"/>
    <w:rsid w:val="00D5280B"/>
    <w:rsid w:val="00D52B4E"/>
    <w:rsid w:val="00D52ED6"/>
    <w:rsid w:val="00D52F2E"/>
    <w:rsid w:val="00D52FF7"/>
    <w:rsid w:val="00D530FB"/>
    <w:rsid w:val="00D5315C"/>
    <w:rsid w:val="00D5317A"/>
    <w:rsid w:val="00D53444"/>
    <w:rsid w:val="00D53477"/>
    <w:rsid w:val="00D534CC"/>
    <w:rsid w:val="00D53624"/>
    <w:rsid w:val="00D536F0"/>
    <w:rsid w:val="00D53780"/>
    <w:rsid w:val="00D537BA"/>
    <w:rsid w:val="00D539EA"/>
    <w:rsid w:val="00D53ADB"/>
    <w:rsid w:val="00D53C37"/>
    <w:rsid w:val="00D53D12"/>
    <w:rsid w:val="00D53D74"/>
    <w:rsid w:val="00D5400F"/>
    <w:rsid w:val="00D54051"/>
    <w:rsid w:val="00D54114"/>
    <w:rsid w:val="00D5424D"/>
    <w:rsid w:val="00D54441"/>
    <w:rsid w:val="00D5445D"/>
    <w:rsid w:val="00D544D8"/>
    <w:rsid w:val="00D5450C"/>
    <w:rsid w:val="00D54558"/>
    <w:rsid w:val="00D54636"/>
    <w:rsid w:val="00D547F6"/>
    <w:rsid w:val="00D54832"/>
    <w:rsid w:val="00D548C6"/>
    <w:rsid w:val="00D54922"/>
    <w:rsid w:val="00D54BC7"/>
    <w:rsid w:val="00D54CC9"/>
    <w:rsid w:val="00D54D80"/>
    <w:rsid w:val="00D54DD8"/>
    <w:rsid w:val="00D54DF7"/>
    <w:rsid w:val="00D54E65"/>
    <w:rsid w:val="00D54EED"/>
    <w:rsid w:val="00D54F3D"/>
    <w:rsid w:val="00D550BE"/>
    <w:rsid w:val="00D551AD"/>
    <w:rsid w:val="00D553E8"/>
    <w:rsid w:val="00D55530"/>
    <w:rsid w:val="00D555C9"/>
    <w:rsid w:val="00D55625"/>
    <w:rsid w:val="00D55663"/>
    <w:rsid w:val="00D5586B"/>
    <w:rsid w:val="00D558B0"/>
    <w:rsid w:val="00D55985"/>
    <w:rsid w:val="00D55C03"/>
    <w:rsid w:val="00D55FFA"/>
    <w:rsid w:val="00D560FB"/>
    <w:rsid w:val="00D561CF"/>
    <w:rsid w:val="00D5628A"/>
    <w:rsid w:val="00D56298"/>
    <w:rsid w:val="00D563C6"/>
    <w:rsid w:val="00D563DA"/>
    <w:rsid w:val="00D5645C"/>
    <w:rsid w:val="00D56602"/>
    <w:rsid w:val="00D5677F"/>
    <w:rsid w:val="00D5689B"/>
    <w:rsid w:val="00D56AAD"/>
    <w:rsid w:val="00D56AAE"/>
    <w:rsid w:val="00D56ACF"/>
    <w:rsid w:val="00D56DA1"/>
    <w:rsid w:val="00D56E3F"/>
    <w:rsid w:val="00D56E7B"/>
    <w:rsid w:val="00D57163"/>
    <w:rsid w:val="00D57268"/>
    <w:rsid w:val="00D57353"/>
    <w:rsid w:val="00D574A0"/>
    <w:rsid w:val="00D574D6"/>
    <w:rsid w:val="00D574DA"/>
    <w:rsid w:val="00D57605"/>
    <w:rsid w:val="00D5763A"/>
    <w:rsid w:val="00D57684"/>
    <w:rsid w:val="00D576DD"/>
    <w:rsid w:val="00D577B4"/>
    <w:rsid w:val="00D57845"/>
    <w:rsid w:val="00D57ACA"/>
    <w:rsid w:val="00D57B31"/>
    <w:rsid w:val="00D57B8F"/>
    <w:rsid w:val="00D57CE5"/>
    <w:rsid w:val="00D57E7F"/>
    <w:rsid w:val="00D6002C"/>
    <w:rsid w:val="00D60055"/>
    <w:rsid w:val="00D60108"/>
    <w:rsid w:val="00D60237"/>
    <w:rsid w:val="00D6023E"/>
    <w:rsid w:val="00D60275"/>
    <w:rsid w:val="00D60586"/>
    <w:rsid w:val="00D60A6F"/>
    <w:rsid w:val="00D60B6E"/>
    <w:rsid w:val="00D60B9C"/>
    <w:rsid w:val="00D60BCC"/>
    <w:rsid w:val="00D60BD4"/>
    <w:rsid w:val="00D60BE8"/>
    <w:rsid w:val="00D60EB5"/>
    <w:rsid w:val="00D60F49"/>
    <w:rsid w:val="00D6117D"/>
    <w:rsid w:val="00D6127C"/>
    <w:rsid w:val="00D6139F"/>
    <w:rsid w:val="00D61402"/>
    <w:rsid w:val="00D61721"/>
    <w:rsid w:val="00D61793"/>
    <w:rsid w:val="00D61936"/>
    <w:rsid w:val="00D619C1"/>
    <w:rsid w:val="00D619C9"/>
    <w:rsid w:val="00D619F5"/>
    <w:rsid w:val="00D61BEC"/>
    <w:rsid w:val="00D6205B"/>
    <w:rsid w:val="00D6210B"/>
    <w:rsid w:val="00D6211F"/>
    <w:rsid w:val="00D62159"/>
    <w:rsid w:val="00D6228C"/>
    <w:rsid w:val="00D6234C"/>
    <w:rsid w:val="00D62544"/>
    <w:rsid w:val="00D62565"/>
    <w:rsid w:val="00D625C6"/>
    <w:rsid w:val="00D6263D"/>
    <w:rsid w:val="00D626D6"/>
    <w:rsid w:val="00D62809"/>
    <w:rsid w:val="00D6281E"/>
    <w:rsid w:val="00D62A21"/>
    <w:rsid w:val="00D62A7A"/>
    <w:rsid w:val="00D62D46"/>
    <w:rsid w:val="00D62EB3"/>
    <w:rsid w:val="00D630B6"/>
    <w:rsid w:val="00D630CA"/>
    <w:rsid w:val="00D633DE"/>
    <w:rsid w:val="00D63426"/>
    <w:rsid w:val="00D6344D"/>
    <w:rsid w:val="00D63469"/>
    <w:rsid w:val="00D63599"/>
    <w:rsid w:val="00D635D1"/>
    <w:rsid w:val="00D63613"/>
    <w:rsid w:val="00D6363D"/>
    <w:rsid w:val="00D63673"/>
    <w:rsid w:val="00D636AB"/>
    <w:rsid w:val="00D639FE"/>
    <w:rsid w:val="00D63AC9"/>
    <w:rsid w:val="00D63ACC"/>
    <w:rsid w:val="00D63D88"/>
    <w:rsid w:val="00D63E29"/>
    <w:rsid w:val="00D63EA2"/>
    <w:rsid w:val="00D63F22"/>
    <w:rsid w:val="00D63F76"/>
    <w:rsid w:val="00D6405D"/>
    <w:rsid w:val="00D641C4"/>
    <w:rsid w:val="00D641FE"/>
    <w:rsid w:val="00D64576"/>
    <w:rsid w:val="00D645BC"/>
    <w:rsid w:val="00D64710"/>
    <w:rsid w:val="00D6473A"/>
    <w:rsid w:val="00D647DB"/>
    <w:rsid w:val="00D64913"/>
    <w:rsid w:val="00D64A9B"/>
    <w:rsid w:val="00D64BB9"/>
    <w:rsid w:val="00D64C1C"/>
    <w:rsid w:val="00D64C51"/>
    <w:rsid w:val="00D64CE0"/>
    <w:rsid w:val="00D64DBD"/>
    <w:rsid w:val="00D64E59"/>
    <w:rsid w:val="00D64F43"/>
    <w:rsid w:val="00D6501B"/>
    <w:rsid w:val="00D6506D"/>
    <w:rsid w:val="00D65314"/>
    <w:rsid w:val="00D65555"/>
    <w:rsid w:val="00D655C7"/>
    <w:rsid w:val="00D656E1"/>
    <w:rsid w:val="00D65708"/>
    <w:rsid w:val="00D65806"/>
    <w:rsid w:val="00D6599C"/>
    <w:rsid w:val="00D65AA2"/>
    <w:rsid w:val="00D65AC0"/>
    <w:rsid w:val="00D65AEE"/>
    <w:rsid w:val="00D65C4C"/>
    <w:rsid w:val="00D65CE6"/>
    <w:rsid w:val="00D65FD9"/>
    <w:rsid w:val="00D661F0"/>
    <w:rsid w:val="00D6634B"/>
    <w:rsid w:val="00D6648F"/>
    <w:rsid w:val="00D6667D"/>
    <w:rsid w:val="00D66694"/>
    <w:rsid w:val="00D666F9"/>
    <w:rsid w:val="00D66720"/>
    <w:rsid w:val="00D66B64"/>
    <w:rsid w:val="00D66BD7"/>
    <w:rsid w:val="00D66C22"/>
    <w:rsid w:val="00D66DBA"/>
    <w:rsid w:val="00D66DCB"/>
    <w:rsid w:val="00D66DCD"/>
    <w:rsid w:val="00D66E27"/>
    <w:rsid w:val="00D66F25"/>
    <w:rsid w:val="00D66F48"/>
    <w:rsid w:val="00D67000"/>
    <w:rsid w:val="00D6706C"/>
    <w:rsid w:val="00D670D4"/>
    <w:rsid w:val="00D67128"/>
    <w:rsid w:val="00D67174"/>
    <w:rsid w:val="00D67203"/>
    <w:rsid w:val="00D67266"/>
    <w:rsid w:val="00D6755E"/>
    <w:rsid w:val="00D67865"/>
    <w:rsid w:val="00D678B9"/>
    <w:rsid w:val="00D67973"/>
    <w:rsid w:val="00D67CE2"/>
    <w:rsid w:val="00D67D9D"/>
    <w:rsid w:val="00D7002C"/>
    <w:rsid w:val="00D700A2"/>
    <w:rsid w:val="00D700EA"/>
    <w:rsid w:val="00D7026C"/>
    <w:rsid w:val="00D702D2"/>
    <w:rsid w:val="00D70336"/>
    <w:rsid w:val="00D70753"/>
    <w:rsid w:val="00D7079F"/>
    <w:rsid w:val="00D7090A"/>
    <w:rsid w:val="00D70930"/>
    <w:rsid w:val="00D70934"/>
    <w:rsid w:val="00D70A6F"/>
    <w:rsid w:val="00D70B87"/>
    <w:rsid w:val="00D70B9C"/>
    <w:rsid w:val="00D70F3E"/>
    <w:rsid w:val="00D70FD5"/>
    <w:rsid w:val="00D71003"/>
    <w:rsid w:val="00D710B5"/>
    <w:rsid w:val="00D7114A"/>
    <w:rsid w:val="00D7114C"/>
    <w:rsid w:val="00D712A6"/>
    <w:rsid w:val="00D71362"/>
    <w:rsid w:val="00D71424"/>
    <w:rsid w:val="00D714B2"/>
    <w:rsid w:val="00D71502"/>
    <w:rsid w:val="00D71575"/>
    <w:rsid w:val="00D71637"/>
    <w:rsid w:val="00D71677"/>
    <w:rsid w:val="00D71720"/>
    <w:rsid w:val="00D717E3"/>
    <w:rsid w:val="00D719FF"/>
    <w:rsid w:val="00D71D30"/>
    <w:rsid w:val="00D71D61"/>
    <w:rsid w:val="00D71E68"/>
    <w:rsid w:val="00D71F9B"/>
    <w:rsid w:val="00D7245B"/>
    <w:rsid w:val="00D724AB"/>
    <w:rsid w:val="00D724FD"/>
    <w:rsid w:val="00D7267B"/>
    <w:rsid w:val="00D7272C"/>
    <w:rsid w:val="00D72995"/>
    <w:rsid w:val="00D72A0F"/>
    <w:rsid w:val="00D72A1C"/>
    <w:rsid w:val="00D72AB8"/>
    <w:rsid w:val="00D72B0D"/>
    <w:rsid w:val="00D73206"/>
    <w:rsid w:val="00D732F9"/>
    <w:rsid w:val="00D7335A"/>
    <w:rsid w:val="00D734F7"/>
    <w:rsid w:val="00D736A6"/>
    <w:rsid w:val="00D73828"/>
    <w:rsid w:val="00D7385E"/>
    <w:rsid w:val="00D738D1"/>
    <w:rsid w:val="00D738D7"/>
    <w:rsid w:val="00D73967"/>
    <w:rsid w:val="00D73991"/>
    <w:rsid w:val="00D739FB"/>
    <w:rsid w:val="00D73A45"/>
    <w:rsid w:val="00D73AF9"/>
    <w:rsid w:val="00D73BD0"/>
    <w:rsid w:val="00D73CB3"/>
    <w:rsid w:val="00D73D2D"/>
    <w:rsid w:val="00D73DB2"/>
    <w:rsid w:val="00D73E8A"/>
    <w:rsid w:val="00D74129"/>
    <w:rsid w:val="00D74323"/>
    <w:rsid w:val="00D7432E"/>
    <w:rsid w:val="00D74387"/>
    <w:rsid w:val="00D74395"/>
    <w:rsid w:val="00D74481"/>
    <w:rsid w:val="00D744CF"/>
    <w:rsid w:val="00D74510"/>
    <w:rsid w:val="00D74536"/>
    <w:rsid w:val="00D7457D"/>
    <w:rsid w:val="00D747E1"/>
    <w:rsid w:val="00D74964"/>
    <w:rsid w:val="00D749B4"/>
    <w:rsid w:val="00D74AD2"/>
    <w:rsid w:val="00D74C0A"/>
    <w:rsid w:val="00D74E87"/>
    <w:rsid w:val="00D7503E"/>
    <w:rsid w:val="00D7513B"/>
    <w:rsid w:val="00D75249"/>
    <w:rsid w:val="00D75361"/>
    <w:rsid w:val="00D753A3"/>
    <w:rsid w:val="00D7542C"/>
    <w:rsid w:val="00D75830"/>
    <w:rsid w:val="00D7589C"/>
    <w:rsid w:val="00D75910"/>
    <w:rsid w:val="00D75B0D"/>
    <w:rsid w:val="00D75B98"/>
    <w:rsid w:val="00D75D01"/>
    <w:rsid w:val="00D75D44"/>
    <w:rsid w:val="00D75DC7"/>
    <w:rsid w:val="00D75EAF"/>
    <w:rsid w:val="00D75F1D"/>
    <w:rsid w:val="00D75F9F"/>
    <w:rsid w:val="00D76165"/>
    <w:rsid w:val="00D761A3"/>
    <w:rsid w:val="00D76249"/>
    <w:rsid w:val="00D765C5"/>
    <w:rsid w:val="00D76663"/>
    <w:rsid w:val="00D7668B"/>
    <w:rsid w:val="00D76720"/>
    <w:rsid w:val="00D767FB"/>
    <w:rsid w:val="00D76963"/>
    <w:rsid w:val="00D769E8"/>
    <w:rsid w:val="00D76A2C"/>
    <w:rsid w:val="00D76D0C"/>
    <w:rsid w:val="00D76D63"/>
    <w:rsid w:val="00D76F3F"/>
    <w:rsid w:val="00D76F57"/>
    <w:rsid w:val="00D76FAB"/>
    <w:rsid w:val="00D77238"/>
    <w:rsid w:val="00D77261"/>
    <w:rsid w:val="00D772B6"/>
    <w:rsid w:val="00D77343"/>
    <w:rsid w:val="00D773E4"/>
    <w:rsid w:val="00D77423"/>
    <w:rsid w:val="00D77428"/>
    <w:rsid w:val="00D774CE"/>
    <w:rsid w:val="00D77531"/>
    <w:rsid w:val="00D77593"/>
    <w:rsid w:val="00D77758"/>
    <w:rsid w:val="00D777D3"/>
    <w:rsid w:val="00D778EF"/>
    <w:rsid w:val="00D779CF"/>
    <w:rsid w:val="00D77A4A"/>
    <w:rsid w:val="00D77CCC"/>
    <w:rsid w:val="00D77D82"/>
    <w:rsid w:val="00D77E69"/>
    <w:rsid w:val="00D77F89"/>
    <w:rsid w:val="00D77FC9"/>
    <w:rsid w:val="00D800FF"/>
    <w:rsid w:val="00D801AA"/>
    <w:rsid w:val="00D802C6"/>
    <w:rsid w:val="00D803EF"/>
    <w:rsid w:val="00D805CC"/>
    <w:rsid w:val="00D80682"/>
    <w:rsid w:val="00D80745"/>
    <w:rsid w:val="00D808BB"/>
    <w:rsid w:val="00D80928"/>
    <w:rsid w:val="00D80A79"/>
    <w:rsid w:val="00D80A8F"/>
    <w:rsid w:val="00D80B1D"/>
    <w:rsid w:val="00D80BDA"/>
    <w:rsid w:val="00D80D45"/>
    <w:rsid w:val="00D81016"/>
    <w:rsid w:val="00D810AC"/>
    <w:rsid w:val="00D810B9"/>
    <w:rsid w:val="00D810F0"/>
    <w:rsid w:val="00D8112E"/>
    <w:rsid w:val="00D811CB"/>
    <w:rsid w:val="00D8120F"/>
    <w:rsid w:val="00D813DD"/>
    <w:rsid w:val="00D8153E"/>
    <w:rsid w:val="00D815C8"/>
    <w:rsid w:val="00D8166C"/>
    <w:rsid w:val="00D8173B"/>
    <w:rsid w:val="00D8174D"/>
    <w:rsid w:val="00D817E2"/>
    <w:rsid w:val="00D81A1D"/>
    <w:rsid w:val="00D81A93"/>
    <w:rsid w:val="00D81F35"/>
    <w:rsid w:val="00D81FAA"/>
    <w:rsid w:val="00D81FE6"/>
    <w:rsid w:val="00D82092"/>
    <w:rsid w:val="00D8218F"/>
    <w:rsid w:val="00D822AA"/>
    <w:rsid w:val="00D8230A"/>
    <w:rsid w:val="00D82339"/>
    <w:rsid w:val="00D823B9"/>
    <w:rsid w:val="00D825EA"/>
    <w:rsid w:val="00D8262D"/>
    <w:rsid w:val="00D82797"/>
    <w:rsid w:val="00D828C6"/>
    <w:rsid w:val="00D829B2"/>
    <w:rsid w:val="00D82A1D"/>
    <w:rsid w:val="00D82A41"/>
    <w:rsid w:val="00D82A78"/>
    <w:rsid w:val="00D82AE8"/>
    <w:rsid w:val="00D82B94"/>
    <w:rsid w:val="00D82BFA"/>
    <w:rsid w:val="00D82C74"/>
    <w:rsid w:val="00D82CD1"/>
    <w:rsid w:val="00D82DDE"/>
    <w:rsid w:val="00D82DE4"/>
    <w:rsid w:val="00D82EF3"/>
    <w:rsid w:val="00D82F94"/>
    <w:rsid w:val="00D82FAA"/>
    <w:rsid w:val="00D83143"/>
    <w:rsid w:val="00D83177"/>
    <w:rsid w:val="00D832F3"/>
    <w:rsid w:val="00D8333F"/>
    <w:rsid w:val="00D833FC"/>
    <w:rsid w:val="00D834A0"/>
    <w:rsid w:val="00D8353F"/>
    <w:rsid w:val="00D835A8"/>
    <w:rsid w:val="00D8387D"/>
    <w:rsid w:val="00D838AE"/>
    <w:rsid w:val="00D838DE"/>
    <w:rsid w:val="00D83B87"/>
    <w:rsid w:val="00D83BDC"/>
    <w:rsid w:val="00D83DD3"/>
    <w:rsid w:val="00D83FB7"/>
    <w:rsid w:val="00D84147"/>
    <w:rsid w:val="00D84361"/>
    <w:rsid w:val="00D844CD"/>
    <w:rsid w:val="00D84674"/>
    <w:rsid w:val="00D84772"/>
    <w:rsid w:val="00D848A5"/>
    <w:rsid w:val="00D849BB"/>
    <w:rsid w:val="00D84A57"/>
    <w:rsid w:val="00D84A79"/>
    <w:rsid w:val="00D84C0C"/>
    <w:rsid w:val="00D85103"/>
    <w:rsid w:val="00D85225"/>
    <w:rsid w:val="00D853B3"/>
    <w:rsid w:val="00D85695"/>
    <w:rsid w:val="00D85710"/>
    <w:rsid w:val="00D857C0"/>
    <w:rsid w:val="00D8589A"/>
    <w:rsid w:val="00D858C8"/>
    <w:rsid w:val="00D85933"/>
    <w:rsid w:val="00D8596A"/>
    <w:rsid w:val="00D859B0"/>
    <w:rsid w:val="00D85A13"/>
    <w:rsid w:val="00D85A97"/>
    <w:rsid w:val="00D85BAC"/>
    <w:rsid w:val="00D85BC6"/>
    <w:rsid w:val="00D85BEA"/>
    <w:rsid w:val="00D85D23"/>
    <w:rsid w:val="00D85D56"/>
    <w:rsid w:val="00D85DCB"/>
    <w:rsid w:val="00D85EC5"/>
    <w:rsid w:val="00D85ED8"/>
    <w:rsid w:val="00D86227"/>
    <w:rsid w:val="00D86276"/>
    <w:rsid w:val="00D86286"/>
    <w:rsid w:val="00D862ED"/>
    <w:rsid w:val="00D863F5"/>
    <w:rsid w:val="00D8652E"/>
    <w:rsid w:val="00D865B6"/>
    <w:rsid w:val="00D86618"/>
    <w:rsid w:val="00D8664F"/>
    <w:rsid w:val="00D866E5"/>
    <w:rsid w:val="00D8686B"/>
    <w:rsid w:val="00D86A74"/>
    <w:rsid w:val="00D86CEF"/>
    <w:rsid w:val="00D86E2B"/>
    <w:rsid w:val="00D86F56"/>
    <w:rsid w:val="00D86FB4"/>
    <w:rsid w:val="00D86FB6"/>
    <w:rsid w:val="00D87091"/>
    <w:rsid w:val="00D870AC"/>
    <w:rsid w:val="00D871FD"/>
    <w:rsid w:val="00D87363"/>
    <w:rsid w:val="00D8740B"/>
    <w:rsid w:val="00D8744F"/>
    <w:rsid w:val="00D874C9"/>
    <w:rsid w:val="00D87659"/>
    <w:rsid w:val="00D876D9"/>
    <w:rsid w:val="00D87759"/>
    <w:rsid w:val="00D8778F"/>
    <w:rsid w:val="00D878CC"/>
    <w:rsid w:val="00D87A16"/>
    <w:rsid w:val="00D87A7D"/>
    <w:rsid w:val="00D87AA4"/>
    <w:rsid w:val="00D87B43"/>
    <w:rsid w:val="00D87C22"/>
    <w:rsid w:val="00D87C60"/>
    <w:rsid w:val="00D87DA1"/>
    <w:rsid w:val="00D87E0D"/>
    <w:rsid w:val="00D87EAD"/>
    <w:rsid w:val="00D900B6"/>
    <w:rsid w:val="00D90102"/>
    <w:rsid w:val="00D90106"/>
    <w:rsid w:val="00D902E5"/>
    <w:rsid w:val="00D90317"/>
    <w:rsid w:val="00D90396"/>
    <w:rsid w:val="00D903D4"/>
    <w:rsid w:val="00D9043F"/>
    <w:rsid w:val="00D904E9"/>
    <w:rsid w:val="00D90569"/>
    <w:rsid w:val="00D90693"/>
    <w:rsid w:val="00D90736"/>
    <w:rsid w:val="00D90875"/>
    <w:rsid w:val="00D90904"/>
    <w:rsid w:val="00D9093E"/>
    <w:rsid w:val="00D909FB"/>
    <w:rsid w:val="00D90A00"/>
    <w:rsid w:val="00D90BC4"/>
    <w:rsid w:val="00D90BF0"/>
    <w:rsid w:val="00D90C35"/>
    <w:rsid w:val="00D90EE2"/>
    <w:rsid w:val="00D90FAF"/>
    <w:rsid w:val="00D90FB8"/>
    <w:rsid w:val="00D91160"/>
    <w:rsid w:val="00D91162"/>
    <w:rsid w:val="00D911FD"/>
    <w:rsid w:val="00D91237"/>
    <w:rsid w:val="00D916C9"/>
    <w:rsid w:val="00D916F9"/>
    <w:rsid w:val="00D91819"/>
    <w:rsid w:val="00D91AD7"/>
    <w:rsid w:val="00D91B81"/>
    <w:rsid w:val="00D91C91"/>
    <w:rsid w:val="00D91D2E"/>
    <w:rsid w:val="00D91D85"/>
    <w:rsid w:val="00D91E18"/>
    <w:rsid w:val="00D91E72"/>
    <w:rsid w:val="00D921CF"/>
    <w:rsid w:val="00D9221B"/>
    <w:rsid w:val="00D92221"/>
    <w:rsid w:val="00D9226B"/>
    <w:rsid w:val="00D923FF"/>
    <w:rsid w:val="00D924EC"/>
    <w:rsid w:val="00D9254C"/>
    <w:rsid w:val="00D92560"/>
    <w:rsid w:val="00D92638"/>
    <w:rsid w:val="00D92731"/>
    <w:rsid w:val="00D92763"/>
    <w:rsid w:val="00D927F7"/>
    <w:rsid w:val="00D9280A"/>
    <w:rsid w:val="00D92850"/>
    <w:rsid w:val="00D9290B"/>
    <w:rsid w:val="00D92941"/>
    <w:rsid w:val="00D92AC7"/>
    <w:rsid w:val="00D92C9A"/>
    <w:rsid w:val="00D92CF8"/>
    <w:rsid w:val="00D92E0A"/>
    <w:rsid w:val="00D92F0D"/>
    <w:rsid w:val="00D93098"/>
    <w:rsid w:val="00D93286"/>
    <w:rsid w:val="00D9339B"/>
    <w:rsid w:val="00D933A0"/>
    <w:rsid w:val="00D933C6"/>
    <w:rsid w:val="00D933E3"/>
    <w:rsid w:val="00D93492"/>
    <w:rsid w:val="00D93665"/>
    <w:rsid w:val="00D9367B"/>
    <w:rsid w:val="00D93BF0"/>
    <w:rsid w:val="00D93C0D"/>
    <w:rsid w:val="00D93CE4"/>
    <w:rsid w:val="00D93D7C"/>
    <w:rsid w:val="00D93DD5"/>
    <w:rsid w:val="00D93E9A"/>
    <w:rsid w:val="00D93F3C"/>
    <w:rsid w:val="00D93FA1"/>
    <w:rsid w:val="00D941A5"/>
    <w:rsid w:val="00D94212"/>
    <w:rsid w:val="00D94221"/>
    <w:rsid w:val="00D94395"/>
    <w:rsid w:val="00D9452B"/>
    <w:rsid w:val="00D94896"/>
    <w:rsid w:val="00D94B7C"/>
    <w:rsid w:val="00D94D23"/>
    <w:rsid w:val="00D94D33"/>
    <w:rsid w:val="00D94D75"/>
    <w:rsid w:val="00D94D76"/>
    <w:rsid w:val="00D94F9E"/>
    <w:rsid w:val="00D95175"/>
    <w:rsid w:val="00D952CC"/>
    <w:rsid w:val="00D952F6"/>
    <w:rsid w:val="00D95330"/>
    <w:rsid w:val="00D9542A"/>
    <w:rsid w:val="00D95788"/>
    <w:rsid w:val="00D95792"/>
    <w:rsid w:val="00D9583F"/>
    <w:rsid w:val="00D95885"/>
    <w:rsid w:val="00D9589A"/>
    <w:rsid w:val="00D958BB"/>
    <w:rsid w:val="00D959B5"/>
    <w:rsid w:val="00D95BC2"/>
    <w:rsid w:val="00D95C5D"/>
    <w:rsid w:val="00D95CC2"/>
    <w:rsid w:val="00D95DF1"/>
    <w:rsid w:val="00D95E5D"/>
    <w:rsid w:val="00D95E71"/>
    <w:rsid w:val="00D95F6F"/>
    <w:rsid w:val="00D961DD"/>
    <w:rsid w:val="00D962DD"/>
    <w:rsid w:val="00D96538"/>
    <w:rsid w:val="00D96563"/>
    <w:rsid w:val="00D96566"/>
    <w:rsid w:val="00D96621"/>
    <w:rsid w:val="00D966BC"/>
    <w:rsid w:val="00D9683B"/>
    <w:rsid w:val="00D96943"/>
    <w:rsid w:val="00D969A7"/>
    <w:rsid w:val="00D969FE"/>
    <w:rsid w:val="00D96A4E"/>
    <w:rsid w:val="00D96B94"/>
    <w:rsid w:val="00D96C91"/>
    <w:rsid w:val="00D96CC1"/>
    <w:rsid w:val="00D96F4B"/>
    <w:rsid w:val="00D97175"/>
    <w:rsid w:val="00D971DD"/>
    <w:rsid w:val="00D97539"/>
    <w:rsid w:val="00D97625"/>
    <w:rsid w:val="00D9776D"/>
    <w:rsid w:val="00D97937"/>
    <w:rsid w:val="00D97A36"/>
    <w:rsid w:val="00D97A7F"/>
    <w:rsid w:val="00D97B59"/>
    <w:rsid w:val="00D97BD6"/>
    <w:rsid w:val="00D97BF9"/>
    <w:rsid w:val="00D97D09"/>
    <w:rsid w:val="00D97DB9"/>
    <w:rsid w:val="00D97EC8"/>
    <w:rsid w:val="00DA0080"/>
    <w:rsid w:val="00DA032A"/>
    <w:rsid w:val="00DA03D9"/>
    <w:rsid w:val="00DA04DD"/>
    <w:rsid w:val="00DA0545"/>
    <w:rsid w:val="00DA071E"/>
    <w:rsid w:val="00DA0A40"/>
    <w:rsid w:val="00DA0B4F"/>
    <w:rsid w:val="00DA0C76"/>
    <w:rsid w:val="00DA10E5"/>
    <w:rsid w:val="00DA1137"/>
    <w:rsid w:val="00DA1194"/>
    <w:rsid w:val="00DA11B6"/>
    <w:rsid w:val="00DA12FC"/>
    <w:rsid w:val="00DA139C"/>
    <w:rsid w:val="00DA154A"/>
    <w:rsid w:val="00DA157A"/>
    <w:rsid w:val="00DA171D"/>
    <w:rsid w:val="00DA17B9"/>
    <w:rsid w:val="00DA17D7"/>
    <w:rsid w:val="00DA19D2"/>
    <w:rsid w:val="00DA1B99"/>
    <w:rsid w:val="00DA1BF0"/>
    <w:rsid w:val="00DA1E44"/>
    <w:rsid w:val="00DA1EC7"/>
    <w:rsid w:val="00DA1F21"/>
    <w:rsid w:val="00DA1F6D"/>
    <w:rsid w:val="00DA1FB2"/>
    <w:rsid w:val="00DA2124"/>
    <w:rsid w:val="00DA2391"/>
    <w:rsid w:val="00DA24B0"/>
    <w:rsid w:val="00DA2514"/>
    <w:rsid w:val="00DA251D"/>
    <w:rsid w:val="00DA271E"/>
    <w:rsid w:val="00DA2855"/>
    <w:rsid w:val="00DA28E2"/>
    <w:rsid w:val="00DA298A"/>
    <w:rsid w:val="00DA2ADF"/>
    <w:rsid w:val="00DA2BC6"/>
    <w:rsid w:val="00DA2C0F"/>
    <w:rsid w:val="00DA2C27"/>
    <w:rsid w:val="00DA2DF2"/>
    <w:rsid w:val="00DA2E55"/>
    <w:rsid w:val="00DA2F21"/>
    <w:rsid w:val="00DA2F4D"/>
    <w:rsid w:val="00DA304D"/>
    <w:rsid w:val="00DA3120"/>
    <w:rsid w:val="00DA3272"/>
    <w:rsid w:val="00DA329E"/>
    <w:rsid w:val="00DA347E"/>
    <w:rsid w:val="00DA3511"/>
    <w:rsid w:val="00DA3611"/>
    <w:rsid w:val="00DA374F"/>
    <w:rsid w:val="00DA3833"/>
    <w:rsid w:val="00DA39AA"/>
    <w:rsid w:val="00DA3B70"/>
    <w:rsid w:val="00DA3C50"/>
    <w:rsid w:val="00DA3D3B"/>
    <w:rsid w:val="00DA3EC1"/>
    <w:rsid w:val="00DA3EEE"/>
    <w:rsid w:val="00DA416C"/>
    <w:rsid w:val="00DA4245"/>
    <w:rsid w:val="00DA425D"/>
    <w:rsid w:val="00DA439A"/>
    <w:rsid w:val="00DA43DE"/>
    <w:rsid w:val="00DA44EE"/>
    <w:rsid w:val="00DA45C5"/>
    <w:rsid w:val="00DA4606"/>
    <w:rsid w:val="00DA466B"/>
    <w:rsid w:val="00DA4683"/>
    <w:rsid w:val="00DA47F2"/>
    <w:rsid w:val="00DA4839"/>
    <w:rsid w:val="00DA48B6"/>
    <w:rsid w:val="00DA48BB"/>
    <w:rsid w:val="00DA492C"/>
    <w:rsid w:val="00DA495D"/>
    <w:rsid w:val="00DA49F4"/>
    <w:rsid w:val="00DA4A3F"/>
    <w:rsid w:val="00DA4AF9"/>
    <w:rsid w:val="00DA4E41"/>
    <w:rsid w:val="00DA53FE"/>
    <w:rsid w:val="00DA542E"/>
    <w:rsid w:val="00DA5501"/>
    <w:rsid w:val="00DA5555"/>
    <w:rsid w:val="00DA566B"/>
    <w:rsid w:val="00DA571D"/>
    <w:rsid w:val="00DA57A9"/>
    <w:rsid w:val="00DA57C6"/>
    <w:rsid w:val="00DA5812"/>
    <w:rsid w:val="00DA5861"/>
    <w:rsid w:val="00DA5AF4"/>
    <w:rsid w:val="00DA5B57"/>
    <w:rsid w:val="00DA5BEF"/>
    <w:rsid w:val="00DA5C7D"/>
    <w:rsid w:val="00DA5CA3"/>
    <w:rsid w:val="00DA5D9D"/>
    <w:rsid w:val="00DA5DDD"/>
    <w:rsid w:val="00DA5E49"/>
    <w:rsid w:val="00DA5E70"/>
    <w:rsid w:val="00DA5E77"/>
    <w:rsid w:val="00DA5ECA"/>
    <w:rsid w:val="00DA6361"/>
    <w:rsid w:val="00DA64C3"/>
    <w:rsid w:val="00DA66D9"/>
    <w:rsid w:val="00DA675D"/>
    <w:rsid w:val="00DA692E"/>
    <w:rsid w:val="00DA6A63"/>
    <w:rsid w:val="00DA6C12"/>
    <w:rsid w:val="00DA6DBB"/>
    <w:rsid w:val="00DA6EA8"/>
    <w:rsid w:val="00DA7097"/>
    <w:rsid w:val="00DA75E8"/>
    <w:rsid w:val="00DA7648"/>
    <w:rsid w:val="00DA79FE"/>
    <w:rsid w:val="00DA7B87"/>
    <w:rsid w:val="00DA7BCE"/>
    <w:rsid w:val="00DA7C8E"/>
    <w:rsid w:val="00DA7E11"/>
    <w:rsid w:val="00DA7E94"/>
    <w:rsid w:val="00DB008E"/>
    <w:rsid w:val="00DB032F"/>
    <w:rsid w:val="00DB041E"/>
    <w:rsid w:val="00DB0443"/>
    <w:rsid w:val="00DB04D6"/>
    <w:rsid w:val="00DB0904"/>
    <w:rsid w:val="00DB09B1"/>
    <w:rsid w:val="00DB0AEF"/>
    <w:rsid w:val="00DB0B52"/>
    <w:rsid w:val="00DB0C83"/>
    <w:rsid w:val="00DB0C9B"/>
    <w:rsid w:val="00DB0DB4"/>
    <w:rsid w:val="00DB0F9E"/>
    <w:rsid w:val="00DB15B4"/>
    <w:rsid w:val="00DB1873"/>
    <w:rsid w:val="00DB1924"/>
    <w:rsid w:val="00DB1A2F"/>
    <w:rsid w:val="00DB1A76"/>
    <w:rsid w:val="00DB1A81"/>
    <w:rsid w:val="00DB1A97"/>
    <w:rsid w:val="00DB1AED"/>
    <w:rsid w:val="00DB1B47"/>
    <w:rsid w:val="00DB1B50"/>
    <w:rsid w:val="00DB1CC5"/>
    <w:rsid w:val="00DB1E55"/>
    <w:rsid w:val="00DB1E71"/>
    <w:rsid w:val="00DB1F4E"/>
    <w:rsid w:val="00DB209E"/>
    <w:rsid w:val="00DB2114"/>
    <w:rsid w:val="00DB2233"/>
    <w:rsid w:val="00DB2268"/>
    <w:rsid w:val="00DB2612"/>
    <w:rsid w:val="00DB2681"/>
    <w:rsid w:val="00DB27C7"/>
    <w:rsid w:val="00DB2834"/>
    <w:rsid w:val="00DB291B"/>
    <w:rsid w:val="00DB2968"/>
    <w:rsid w:val="00DB2B0D"/>
    <w:rsid w:val="00DB2C6E"/>
    <w:rsid w:val="00DB2CF9"/>
    <w:rsid w:val="00DB2F18"/>
    <w:rsid w:val="00DB2FA0"/>
    <w:rsid w:val="00DB301E"/>
    <w:rsid w:val="00DB3039"/>
    <w:rsid w:val="00DB3596"/>
    <w:rsid w:val="00DB35B0"/>
    <w:rsid w:val="00DB35DE"/>
    <w:rsid w:val="00DB3687"/>
    <w:rsid w:val="00DB3748"/>
    <w:rsid w:val="00DB3891"/>
    <w:rsid w:val="00DB3895"/>
    <w:rsid w:val="00DB38CB"/>
    <w:rsid w:val="00DB3AFA"/>
    <w:rsid w:val="00DB3B52"/>
    <w:rsid w:val="00DB3B7A"/>
    <w:rsid w:val="00DB3BBC"/>
    <w:rsid w:val="00DB3ECC"/>
    <w:rsid w:val="00DB3EDA"/>
    <w:rsid w:val="00DB400B"/>
    <w:rsid w:val="00DB4230"/>
    <w:rsid w:val="00DB452E"/>
    <w:rsid w:val="00DB45A1"/>
    <w:rsid w:val="00DB465E"/>
    <w:rsid w:val="00DB4805"/>
    <w:rsid w:val="00DB49B3"/>
    <w:rsid w:val="00DB4A34"/>
    <w:rsid w:val="00DB4BE4"/>
    <w:rsid w:val="00DB4C03"/>
    <w:rsid w:val="00DB4C22"/>
    <w:rsid w:val="00DB4CDD"/>
    <w:rsid w:val="00DB4DEB"/>
    <w:rsid w:val="00DB4F48"/>
    <w:rsid w:val="00DB529D"/>
    <w:rsid w:val="00DB52E4"/>
    <w:rsid w:val="00DB540F"/>
    <w:rsid w:val="00DB5457"/>
    <w:rsid w:val="00DB545A"/>
    <w:rsid w:val="00DB559A"/>
    <w:rsid w:val="00DB55AB"/>
    <w:rsid w:val="00DB5776"/>
    <w:rsid w:val="00DB57DC"/>
    <w:rsid w:val="00DB5845"/>
    <w:rsid w:val="00DB58EE"/>
    <w:rsid w:val="00DB59DD"/>
    <w:rsid w:val="00DB5BAC"/>
    <w:rsid w:val="00DB5BDB"/>
    <w:rsid w:val="00DB5BFF"/>
    <w:rsid w:val="00DB5C2F"/>
    <w:rsid w:val="00DB5EC6"/>
    <w:rsid w:val="00DB616F"/>
    <w:rsid w:val="00DB624D"/>
    <w:rsid w:val="00DB6368"/>
    <w:rsid w:val="00DB64DA"/>
    <w:rsid w:val="00DB6548"/>
    <w:rsid w:val="00DB6551"/>
    <w:rsid w:val="00DB655C"/>
    <w:rsid w:val="00DB65F1"/>
    <w:rsid w:val="00DB6676"/>
    <w:rsid w:val="00DB672E"/>
    <w:rsid w:val="00DB6804"/>
    <w:rsid w:val="00DB6834"/>
    <w:rsid w:val="00DB6873"/>
    <w:rsid w:val="00DB6B5B"/>
    <w:rsid w:val="00DB6BBD"/>
    <w:rsid w:val="00DB6CB1"/>
    <w:rsid w:val="00DB6E7E"/>
    <w:rsid w:val="00DB6F7A"/>
    <w:rsid w:val="00DB7000"/>
    <w:rsid w:val="00DB720E"/>
    <w:rsid w:val="00DB729C"/>
    <w:rsid w:val="00DB7342"/>
    <w:rsid w:val="00DB736C"/>
    <w:rsid w:val="00DB745D"/>
    <w:rsid w:val="00DB76AE"/>
    <w:rsid w:val="00DB7828"/>
    <w:rsid w:val="00DB796E"/>
    <w:rsid w:val="00DB7BC4"/>
    <w:rsid w:val="00DB7C75"/>
    <w:rsid w:val="00DB7D62"/>
    <w:rsid w:val="00DB7D72"/>
    <w:rsid w:val="00DB7D81"/>
    <w:rsid w:val="00DB7DDA"/>
    <w:rsid w:val="00DB7E91"/>
    <w:rsid w:val="00DB7EA0"/>
    <w:rsid w:val="00DB7F38"/>
    <w:rsid w:val="00DB7F44"/>
    <w:rsid w:val="00DB7FE1"/>
    <w:rsid w:val="00DC0034"/>
    <w:rsid w:val="00DC0164"/>
    <w:rsid w:val="00DC0474"/>
    <w:rsid w:val="00DC049E"/>
    <w:rsid w:val="00DC058F"/>
    <w:rsid w:val="00DC0703"/>
    <w:rsid w:val="00DC078D"/>
    <w:rsid w:val="00DC07A7"/>
    <w:rsid w:val="00DC082E"/>
    <w:rsid w:val="00DC087A"/>
    <w:rsid w:val="00DC08DC"/>
    <w:rsid w:val="00DC09C5"/>
    <w:rsid w:val="00DC0B53"/>
    <w:rsid w:val="00DC0B91"/>
    <w:rsid w:val="00DC0C19"/>
    <w:rsid w:val="00DC0CBE"/>
    <w:rsid w:val="00DC0DE2"/>
    <w:rsid w:val="00DC0E4F"/>
    <w:rsid w:val="00DC1080"/>
    <w:rsid w:val="00DC1127"/>
    <w:rsid w:val="00DC112B"/>
    <w:rsid w:val="00DC120A"/>
    <w:rsid w:val="00DC122E"/>
    <w:rsid w:val="00DC12A7"/>
    <w:rsid w:val="00DC150D"/>
    <w:rsid w:val="00DC152D"/>
    <w:rsid w:val="00DC16B1"/>
    <w:rsid w:val="00DC177A"/>
    <w:rsid w:val="00DC1815"/>
    <w:rsid w:val="00DC18D2"/>
    <w:rsid w:val="00DC1D55"/>
    <w:rsid w:val="00DC1E44"/>
    <w:rsid w:val="00DC1E4E"/>
    <w:rsid w:val="00DC1E9C"/>
    <w:rsid w:val="00DC2257"/>
    <w:rsid w:val="00DC230B"/>
    <w:rsid w:val="00DC2752"/>
    <w:rsid w:val="00DC27D4"/>
    <w:rsid w:val="00DC283F"/>
    <w:rsid w:val="00DC28D1"/>
    <w:rsid w:val="00DC29E1"/>
    <w:rsid w:val="00DC2AB3"/>
    <w:rsid w:val="00DC2B0A"/>
    <w:rsid w:val="00DC2B3C"/>
    <w:rsid w:val="00DC2B7E"/>
    <w:rsid w:val="00DC2C8F"/>
    <w:rsid w:val="00DC2DF6"/>
    <w:rsid w:val="00DC2FC0"/>
    <w:rsid w:val="00DC30C5"/>
    <w:rsid w:val="00DC3138"/>
    <w:rsid w:val="00DC319F"/>
    <w:rsid w:val="00DC34D8"/>
    <w:rsid w:val="00DC35DB"/>
    <w:rsid w:val="00DC3643"/>
    <w:rsid w:val="00DC36D6"/>
    <w:rsid w:val="00DC37CA"/>
    <w:rsid w:val="00DC37EA"/>
    <w:rsid w:val="00DC387E"/>
    <w:rsid w:val="00DC395E"/>
    <w:rsid w:val="00DC3D04"/>
    <w:rsid w:val="00DC3D91"/>
    <w:rsid w:val="00DC3F99"/>
    <w:rsid w:val="00DC4076"/>
    <w:rsid w:val="00DC4109"/>
    <w:rsid w:val="00DC41F0"/>
    <w:rsid w:val="00DC420F"/>
    <w:rsid w:val="00DC43D9"/>
    <w:rsid w:val="00DC46B0"/>
    <w:rsid w:val="00DC48E8"/>
    <w:rsid w:val="00DC4965"/>
    <w:rsid w:val="00DC4973"/>
    <w:rsid w:val="00DC49FD"/>
    <w:rsid w:val="00DC4BB8"/>
    <w:rsid w:val="00DC4D02"/>
    <w:rsid w:val="00DC4EB2"/>
    <w:rsid w:val="00DC4EE5"/>
    <w:rsid w:val="00DC4FCA"/>
    <w:rsid w:val="00DC5054"/>
    <w:rsid w:val="00DC5072"/>
    <w:rsid w:val="00DC50B9"/>
    <w:rsid w:val="00DC5215"/>
    <w:rsid w:val="00DC5225"/>
    <w:rsid w:val="00DC5358"/>
    <w:rsid w:val="00DC5362"/>
    <w:rsid w:val="00DC555B"/>
    <w:rsid w:val="00DC56C4"/>
    <w:rsid w:val="00DC5713"/>
    <w:rsid w:val="00DC571D"/>
    <w:rsid w:val="00DC5781"/>
    <w:rsid w:val="00DC580F"/>
    <w:rsid w:val="00DC59C5"/>
    <w:rsid w:val="00DC5AF6"/>
    <w:rsid w:val="00DC5D3E"/>
    <w:rsid w:val="00DC5D5B"/>
    <w:rsid w:val="00DC602B"/>
    <w:rsid w:val="00DC613E"/>
    <w:rsid w:val="00DC61E6"/>
    <w:rsid w:val="00DC6267"/>
    <w:rsid w:val="00DC6268"/>
    <w:rsid w:val="00DC6A10"/>
    <w:rsid w:val="00DC6A54"/>
    <w:rsid w:val="00DC6AAE"/>
    <w:rsid w:val="00DC6C96"/>
    <w:rsid w:val="00DC6E86"/>
    <w:rsid w:val="00DC6E99"/>
    <w:rsid w:val="00DC7129"/>
    <w:rsid w:val="00DC716F"/>
    <w:rsid w:val="00DC71D5"/>
    <w:rsid w:val="00DC71FC"/>
    <w:rsid w:val="00DC73C8"/>
    <w:rsid w:val="00DC7420"/>
    <w:rsid w:val="00DC745B"/>
    <w:rsid w:val="00DC7484"/>
    <w:rsid w:val="00DC7631"/>
    <w:rsid w:val="00DC769F"/>
    <w:rsid w:val="00DC772A"/>
    <w:rsid w:val="00DC7B50"/>
    <w:rsid w:val="00DC7C22"/>
    <w:rsid w:val="00DC7FD9"/>
    <w:rsid w:val="00DD007A"/>
    <w:rsid w:val="00DD0098"/>
    <w:rsid w:val="00DD04F0"/>
    <w:rsid w:val="00DD0526"/>
    <w:rsid w:val="00DD09E8"/>
    <w:rsid w:val="00DD0A20"/>
    <w:rsid w:val="00DD0A91"/>
    <w:rsid w:val="00DD0CF8"/>
    <w:rsid w:val="00DD0D5D"/>
    <w:rsid w:val="00DD0D97"/>
    <w:rsid w:val="00DD0DCA"/>
    <w:rsid w:val="00DD0F63"/>
    <w:rsid w:val="00DD1142"/>
    <w:rsid w:val="00DD11C1"/>
    <w:rsid w:val="00DD1215"/>
    <w:rsid w:val="00DD12CF"/>
    <w:rsid w:val="00DD136E"/>
    <w:rsid w:val="00DD13C4"/>
    <w:rsid w:val="00DD1601"/>
    <w:rsid w:val="00DD1628"/>
    <w:rsid w:val="00DD17D2"/>
    <w:rsid w:val="00DD1971"/>
    <w:rsid w:val="00DD1A3A"/>
    <w:rsid w:val="00DD1AF8"/>
    <w:rsid w:val="00DD1CD4"/>
    <w:rsid w:val="00DD1DBC"/>
    <w:rsid w:val="00DD1DCD"/>
    <w:rsid w:val="00DD1E02"/>
    <w:rsid w:val="00DD1E6B"/>
    <w:rsid w:val="00DD20CF"/>
    <w:rsid w:val="00DD20D9"/>
    <w:rsid w:val="00DD22C0"/>
    <w:rsid w:val="00DD22F7"/>
    <w:rsid w:val="00DD236E"/>
    <w:rsid w:val="00DD25B5"/>
    <w:rsid w:val="00DD25D7"/>
    <w:rsid w:val="00DD25E2"/>
    <w:rsid w:val="00DD28D8"/>
    <w:rsid w:val="00DD2D7B"/>
    <w:rsid w:val="00DD2E28"/>
    <w:rsid w:val="00DD2F12"/>
    <w:rsid w:val="00DD322E"/>
    <w:rsid w:val="00DD327E"/>
    <w:rsid w:val="00DD331E"/>
    <w:rsid w:val="00DD3381"/>
    <w:rsid w:val="00DD33D7"/>
    <w:rsid w:val="00DD3455"/>
    <w:rsid w:val="00DD3465"/>
    <w:rsid w:val="00DD353D"/>
    <w:rsid w:val="00DD38F7"/>
    <w:rsid w:val="00DD3B6C"/>
    <w:rsid w:val="00DD3BB1"/>
    <w:rsid w:val="00DD3C9C"/>
    <w:rsid w:val="00DD3CAB"/>
    <w:rsid w:val="00DD3D90"/>
    <w:rsid w:val="00DD3DC4"/>
    <w:rsid w:val="00DD3F51"/>
    <w:rsid w:val="00DD3FDA"/>
    <w:rsid w:val="00DD4220"/>
    <w:rsid w:val="00DD4252"/>
    <w:rsid w:val="00DD4519"/>
    <w:rsid w:val="00DD45A5"/>
    <w:rsid w:val="00DD4640"/>
    <w:rsid w:val="00DD46B8"/>
    <w:rsid w:val="00DD46C2"/>
    <w:rsid w:val="00DD477E"/>
    <w:rsid w:val="00DD47EE"/>
    <w:rsid w:val="00DD4A24"/>
    <w:rsid w:val="00DD4A4D"/>
    <w:rsid w:val="00DD4B52"/>
    <w:rsid w:val="00DD4F1F"/>
    <w:rsid w:val="00DD4FD4"/>
    <w:rsid w:val="00DD510F"/>
    <w:rsid w:val="00DD52E3"/>
    <w:rsid w:val="00DD5573"/>
    <w:rsid w:val="00DD55C6"/>
    <w:rsid w:val="00DD5665"/>
    <w:rsid w:val="00DD56F0"/>
    <w:rsid w:val="00DD57FD"/>
    <w:rsid w:val="00DD5834"/>
    <w:rsid w:val="00DD58A6"/>
    <w:rsid w:val="00DD5983"/>
    <w:rsid w:val="00DD5E8F"/>
    <w:rsid w:val="00DD5F90"/>
    <w:rsid w:val="00DD610F"/>
    <w:rsid w:val="00DD619E"/>
    <w:rsid w:val="00DD624A"/>
    <w:rsid w:val="00DD6299"/>
    <w:rsid w:val="00DD62B7"/>
    <w:rsid w:val="00DD62DE"/>
    <w:rsid w:val="00DD62F8"/>
    <w:rsid w:val="00DD6334"/>
    <w:rsid w:val="00DD6392"/>
    <w:rsid w:val="00DD63E3"/>
    <w:rsid w:val="00DD6471"/>
    <w:rsid w:val="00DD6478"/>
    <w:rsid w:val="00DD64EB"/>
    <w:rsid w:val="00DD651C"/>
    <w:rsid w:val="00DD65EC"/>
    <w:rsid w:val="00DD6687"/>
    <w:rsid w:val="00DD66BC"/>
    <w:rsid w:val="00DD66F2"/>
    <w:rsid w:val="00DD670F"/>
    <w:rsid w:val="00DD677D"/>
    <w:rsid w:val="00DD684E"/>
    <w:rsid w:val="00DD692F"/>
    <w:rsid w:val="00DD694B"/>
    <w:rsid w:val="00DD6D6B"/>
    <w:rsid w:val="00DD6D8D"/>
    <w:rsid w:val="00DD6D91"/>
    <w:rsid w:val="00DD6EC6"/>
    <w:rsid w:val="00DD6EC8"/>
    <w:rsid w:val="00DD6EFD"/>
    <w:rsid w:val="00DD6F2E"/>
    <w:rsid w:val="00DD6FE3"/>
    <w:rsid w:val="00DD70E9"/>
    <w:rsid w:val="00DD71B5"/>
    <w:rsid w:val="00DD730A"/>
    <w:rsid w:val="00DD7373"/>
    <w:rsid w:val="00DD73AF"/>
    <w:rsid w:val="00DD752E"/>
    <w:rsid w:val="00DD7649"/>
    <w:rsid w:val="00DD7672"/>
    <w:rsid w:val="00DD769F"/>
    <w:rsid w:val="00DD7A81"/>
    <w:rsid w:val="00DD7AF9"/>
    <w:rsid w:val="00DD7B33"/>
    <w:rsid w:val="00DD7B85"/>
    <w:rsid w:val="00DD7D55"/>
    <w:rsid w:val="00DD7DAE"/>
    <w:rsid w:val="00DD7F11"/>
    <w:rsid w:val="00DD7F1B"/>
    <w:rsid w:val="00DE01F6"/>
    <w:rsid w:val="00DE0245"/>
    <w:rsid w:val="00DE025F"/>
    <w:rsid w:val="00DE0325"/>
    <w:rsid w:val="00DE06D3"/>
    <w:rsid w:val="00DE07DB"/>
    <w:rsid w:val="00DE07E2"/>
    <w:rsid w:val="00DE09D7"/>
    <w:rsid w:val="00DE0AB0"/>
    <w:rsid w:val="00DE0B70"/>
    <w:rsid w:val="00DE0D95"/>
    <w:rsid w:val="00DE0E6B"/>
    <w:rsid w:val="00DE0F76"/>
    <w:rsid w:val="00DE105E"/>
    <w:rsid w:val="00DE107C"/>
    <w:rsid w:val="00DE12F9"/>
    <w:rsid w:val="00DE1372"/>
    <w:rsid w:val="00DE1479"/>
    <w:rsid w:val="00DE165A"/>
    <w:rsid w:val="00DE16E8"/>
    <w:rsid w:val="00DE16EA"/>
    <w:rsid w:val="00DE1789"/>
    <w:rsid w:val="00DE17DA"/>
    <w:rsid w:val="00DE17EC"/>
    <w:rsid w:val="00DE182E"/>
    <w:rsid w:val="00DE199F"/>
    <w:rsid w:val="00DE1B9A"/>
    <w:rsid w:val="00DE1E0E"/>
    <w:rsid w:val="00DE1E92"/>
    <w:rsid w:val="00DE1F65"/>
    <w:rsid w:val="00DE20DE"/>
    <w:rsid w:val="00DE2137"/>
    <w:rsid w:val="00DE222B"/>
    <w:rsid w:val="00DE2240"/>
    <w:rsid w:val="00DE2248"/>
    <w:rsid w:val="00DE22C3"/>
    <w:rsid w:val="00DE22D8"/>
    <w:rsid w:val="00DE23DB"/>
    <w:rsid w:val="00DE2427"/>
    <w:rsid w:val="00DE25B9"/>
    <w:rsid w:val="00DE2898"/>
    <w:rsid w:val="00DE2AD6"/>
    <w:rsid w:val="00DE2AF2"/>
    <w:rsid w:val="00DE2C1D"/>
    <w:rsid w:val="00DE2CA3"/>
    <w:rsid w:val="00DE2CD7"/>
    <w:rsid w:val="00DE2E23"/>
    <w:rsid w:val="00DE2E6C"/>
    <w:rsid w:val="00DE2F0D"/>
    <w:rsid w:val="00DE2F35"/>
    <w:rsid w:val="00DE2F9C"/>
    <w:rsid w:val="00DE2FCD"/>
    <w:rsid w:val="00DE32B4"/>
    <w:rsid w:val="00DE3384"/>
    <w:rsid w:val="00DE343C"/>
    <w:rsid w:val="00DE34EF"/>
    <w:rsid w:val="00DE355A"/>
    <w:rsid w:val="00DE357E"/>
    <w:rsid w:val="00DE37F9"/>
    <w:rsid w:val="00DE38A9"/>
    <w:rsid w:val="00DE396D"/>
    <w:rsid w:val="00DE3AF0"/>
    <w:rsid w:val="00DE3D67"/>
    <w:rsid w:val="00DE3E4B"/>
    <w:rsid w:val="00DE3E87"/>
    <w:rsid w:val="00DE3EA7"/>
    <w:rsid w:val="00DE4086"/>
    <w:rsid w:val="00DE435C"/>
    <w:rsid w:val="00DE4376"/>
    <w:rsid w:val="00DE4544"/>
    <w:rsid w:val="00DE457E"/>
    <w:rsid w:val="00DE4595"/>
    <w:rsid w:val="00DE479B"/>
    <w:rsid w:val="00DE4852"/>
    <w:rsid w:val="00DE4A2A"/>
    <w:rsid w:val="00DE4A54"/>
    <w:rsid w:val="00DE4A59"/>
    <w:rsid w:val="00DE4B29"/>
    <w:rsid w:val="00DE4B4C"/>
    <w:rsid w:val="00DE4C36"/>
    <w:rsid w:val="00DE4DF6"/>
    <w:rsid w:val="00DE4E21"/>
    <w:rsid w:val="00DE4E4B"/>
    <w:rsid w:val="00DE4ECA"/>
    <w:rsid w:val="00DE5145"/>
    <w:rsid w:val="00DE51BF"/>
    <w:rsid w:val="00DE52EA"/>
    <w:rsid w:val="00DE5416"/>
    <w:rsid w:val="00DE5442"/>
    <w:rsid w:val="00DE5453"/>
    <w:rsid w:val="00DE546B"/>
    <w:rsid w:val="00DE54C2"/>
    <w:rsid w:val="00DE54FE"/>
    <w:rsid w:val="00DE570B"/>
    <w:rsid w:val="00DE57B3"/>
    <w:rsid w:val="00DE57CD"/>
    <w:rsid w:val="00DE58B5"/>
    <w:rsid w:val="00DE5A11"/>
    <w:rsid w:val="00DE5A3D"/>
    <w:rsid w:val="00DE5CEF"/>
    <w:rsid w:val="00DE5D7B"/>
    <w:rsid w:val="00DE5D9F"/>
    <w:rsid w:val="00DE5E2D"/>
    <w:rsid w:val="00DE5E9A"/>
    <w:rsid w:val="00DE5FC7"/>
    <w:rsid w:val="00DE6077"/>
    <w:rsid w:val="00DE6121"/>
    <w:rsid w:val="00DE61C7"/>
    <w:rsid w:val="00DE61F6"/>
    <w:rsid w:val="00DE6260"/>
    <w:rsid w:val="00DE629F"/>
    <w:rsid w:val="00DE65E9"/>
    <w:rsid w:val="00DE65FB"/>
    <w:rsid w:val="00DE680E"/>
    <w:rsid w:val="00DE6818"/>
    <w:rsid w:val="00DE6962"/>
    <w:rsid w:val="00DE6A9F"/>
    <w:rsid w:val="00DE6ABB"/>
    <w:rsid w:val="00DE6E99"/>
    <w:rsid w:val="00DE6FCD"/>
    <w:rsid w:val="00DE7055"/>
    <w:rsid w:val="00DE7087"/>
    <w:rsid w:val="00DE720D"/>
    <w:rsid w:val="00DE7224"/>
    <w:rsid w:val="00DE7239"/>
    <w:rsid w:val="00DE72B6"/>
    <w:rsid w:val="00DE7355"/>
    <w:rsid w:val="00DE73FE"/>
    <w:rsid w:val="00DE744D"/>
    <w:rsid w:val="00DE7506"/>
    <w:rsid w:val="00DE7656"/>
    <w:rsid w:val="00DE778A"/>
    <w:rsid w:val="00DE77A8"/>
    <w:rsid w:val="00DE780E"/>
    <w:rsid w:val="00DE7839"/>
    <w:rsid w:val="00DE79C8"/>
    <w:rsid w:val="00DE7C43"/>
    <w:rsid w:val="00DE7D31"/>
    <w:rsid w:val="00DE7D8D"/>
    <w:rsid w:val="00DE7DA4"/>
    <w:rsid w:val="00DE7E11"/>
    <w:rsid w:val="00DE7F22"/>
    <w:rsid w:val="00DF0084"/>
    <w:rsid w:val="00DF0358"/>
    <w:rsid w:val="00DF0362"/>
    <w:rsid w:val="00DF03A3"/>
    <w:rsid w:val="00DF0498"/>
    <w:rsid w:val="00DF051A"/>
    <w:rsid w:val="00DF060B"/>
    <w:rsid w:val="00DF0766"/>
    <w:rsid w:val="00DF084B"/>
    <w:rsid w:val="00DF098E"/>
    <w:rsid w:val="00DF099E"/>
    <w:rsid w:val="00DF09D0"/>
    <w:rsid w:val="00DF0C89"/>
    <w:rsid w:val="00DF0E71"/>
    <w:rsid w:val="00DF1122"/>
    <w:rsid w:val="00DF11B2"/>
    <w:rsid w:val="00DF11CE"/>
    <w:rsid w:val="00DF121E"/>
    <w:rsid w:val="00DF126F"/>
    <w:rsid w:val="00DF1371"/>
    <w:rsid w:val="00DF1536"/>
    <w:rsid w:val="00DF15D8"/>
    <w:rsid w:val="00DF1979"/>
    <w:rsid w:val="00DF198B"/>
    <w:rsid w:val="00DF1A3F"/>
    <w:rsid w:val="00DF1A48"/>
    <w:rsid w:val="00DF1D0D"/>
    <w:rsid w:val="00DF1E84"/>
    <w:rsid w:val="00DF1EDA"/>
    <w:rsid w:val="00DF2153"/>
    <w:rsid w:val="00DF2279"/>
    <w:rsid w:val="00DF25CB"/>
    <w:rsid w:val="00DF2621"/>
    <w:rsid w:val="00DF265B"/>
    <w:rsid w:val="00DF2992"/>
    <w:rsid w:val="00DF2A2B"/>
    <w:rsid w:val="00DF2A61"/>
    <w:rsid w:val="00DF2DFE"/>
    <w:rsid w:val="00DF2E49"/>
    <w:rsid w:val="00DF2E88"/>
    <w:rsid w:val="00DF2F2A"/>
    <w:rsid w:val="00DF2F41"/>
    <w:rsid w:val="00DF3292"/>
    <w:rsid w:val="00DF330D"/>
    <w:rsid w:val="00DF349F"/>
    <w:rsid w:val="00DF35CF"/>
    <w:rsid w:val="00DF35EB"/>
    <w:rsid w:val="00DF367B"/>
    <w:rsid w:val="00DF386B"/>
    <w:rsid w:val="00DF3CB6"/>
    <w:rsid w:val="00DF3DB1"/>
    <w:rsid w:val="00DF3DEF"/>
    <w:rsid w:val="00DF3E58"/>
    <w:rsid w:val="00DF3EEB"/>
    <w:rsid w:val="00DF3F55"/>
    <w:rsid w:val="00DF3FC1"/>
    <w:rsid w:val="00DF4076"/>
    <w:rsid w:val="00DF434F"/>
    <w:rsid w:val="00DF46CC"/>
    <w:rsid w:val="00DF479D"/>
    <w:rsid w:val="00DF489E"/>
    <w:rsid w:val="00DF49E3"/>
    <w:rsid w:val="00DF4A89"/>
    <w:rsid w:val="00DF4AC6"/>
    <w:rsid w:val="00DF4B06"/>
    <w:rsid w:val="00DF4D4E"/>
    <w:rsid w:val="00DF4EA4"/>
    <w:rsid w:val="00DF4FDD"/>
    <w:rsid w:val="00DF5013"/>
    <w:rsid w:val="00DF5143"/>
    <w:rsid w:val="00DF5163"/>
    <w:rsid w:val="00DF51EF"/>
    <w:rsid w:val="00DF525E"/>
    <w:rsid w:val="00DF52B1"/>
    <w:rsid w:val="00DF5332"/>
    <w:rsid w:val="00DF5338"/>
    <w:rsid w:val="00DF53F1"/>
    <w:rsid w:val="00DF542C"/>
    <w:rsid w:val="00DF5450"/>
    <w:rsid w:val="00DF5474"/>
    <w:rsid w:val="00DF55F0"/>
    <w:rsid w:val="00DF56F1"/>
    <w:rsid w:val="00DF57F8"/>
    <w:rsid w:val="00DF58C2"/>
    <w:rsid w:val="00DF5953"/>
    <w:rsid w:val="00DF5AE6"/>
    <w:rsid w:val="00DF5B38"/>
    <w:rsid w:val="00DF5C49"/>
    <w:rsid w:val="00DF5C80"/>
    <w:rsid w:val="00DF5EC7"/>
    <w:rsid w:val="00DF5F24"/>
    <w:rsid w:val="00DF613B"/>
    <w:rsid w:val="00DF614E"/>
    <w:rsid w:val="00DF624A"/>
    <w:rsid w:val="00DF6384"/>
    <w:rsid w:val="00DF6599"/>
    <w:rsid w:val="00DF65EE"/>
    <w:rsid w:val="00DF66A2"/>
    <w:rsid w:val="00DF66CF"/>
    <w:rsid w:val="00DF66FD"/>
    <w:rsid w:val="00DF6790"/>
    <w:rsid w:val="00DF687F"/>
    <w:rsid w:val="00DF6957"/>
    <w:rsid w:val="00DF69D0"/>
    <w:rsid w:val="00DF6CA3"/>
    <w:rsid w:val="00DF7010"/>
    <w:rsid w:val="00DF7073"/>
    <w:rsid w:val="00DF712A"/>
    <w:rsid w:val="00DF7136"/>
    <w:rsid w:val="00DF72DC"/>
    <w:rsid w:val="00DF78E7"/>
    <w:rsid w:val="00DF795F"/>
    <w:rsid w:val="00DF79E2"/>
    <w:rsid w:val="00DF7A4F"/>
    <w:rsid w:val="00DF7C02"/>
    <w:rsid w:val="00DF7C4A"/>
    <w:rsid w:val="00DF7C93"/>
    <w:rsid w:val="00DF7D5E"/>
    <w:rsid w:val="00DF7D5F"/>
    <w:rsid w:val="00DF7D69"/>
    <w:rsid w:val="00DF7F71"/>
    <w:rsid w:val="00E00066"/>
    <w:rsid w:val="00E001D9"/>
    <w:rsid w:val="00E00200"/>
    <w:rsid w:val="00E00349"/>
    <w:rsid w:val="00E00406"/>
    <w:rsid w:val="00E00461"/>
    <w:rsid w:val="00E004AD"/>
    <w:rsid w:val="00E005BA"/>
    <w:rsid w:val="00E008EF"/>
    <w:rsid w:val="00E00A54"/>
    <w:rsid w:val="00E00A7F"/>
    <w:rsid w:val="00E00C49"/>
    <w:rsid w:val="00E00CA0"/>
    <w:rsid w:val="00E00DBC"/>
    <w:rsid w:val="00E00E93"/>
    <w:rsid w:val="00E0114E"/>
    <w:rsid w:val="00E0120A"/>
    <w:rsid w:val="00E01448"/>
    <w:rsid w:val="00E015DB"/>
    <w:rsid w:val="00E0170E"/>
    <w:rsid w:val="00E0173A"/>
    <w:rsid w:val="00E01783"/>
    <w:rsid w:val="00E017AC"/>
    <w:rsid w:val="00E01811"/>
    <w:rsid w:val="00E01847"/>
    <w:rsid w:val="00E01AB2"/>
    <w:rsid w:val="00E01AB4"/>
    <w:rsid w:val="00E01B12"/>
    <w:rsid w:val="00E01B2F"/>
    <w:rsid w:val="00E01BD6"/>
    <w:rsid w:val="00E01C23"/>
    <w:rsid w:val="00E01DC0"/>
    <w:rsid w:val="00E01DD2"/>
    <w:rsid w:val="00E01E08"/>
    <w:rsid w:val="00E01FA5"/>
    <w:rsid w:val="00E0211A"/>
    <w:rsid w:val="00E0217C"/>
    <w:rsid w:val="00E02212"/>
    <w:rsid w:val="00E0231A"/>
    <w:rsid w:val="00E02388"/>
    <w:rsid w:val="00E023AD"/>
    <w:rsid w:val="00E02465"/>
    <w:rsid w:val="00E024A6"/>
    <w:rsid w:val="00E02514"/>
    <w:rsid w:val="00E02669"/>
    <w:rsid w:val="00E02709"/>
    <w:rsid w:val="00E028C7"/>
    <w:rsid w:val="00E02B3B"/>
    <w:rsid w:val="00E02BEC"/>
    <w:rsid w:val="00E02C01"/>
    <w:rsid w:val="00E02ED3"/>
    <w:rsid w:val="00E02F27"/>
    <w:rsid w:val="00E02F6C"/>
    <w:rsid w:val="00E030BD"/>
    <w:rsid w:val="00E03109"/>
    <w:rsid w:val="00E031D6"/>
    <w:rsid w:val="00E03318"/>
    <w:rsid w:val="00E033E0"/>
    <w:rsid w:val="00E0350A"/>
    <w:rsid w:val="00E03552"/>
    <w:rsid w:val="00E03631"/>
    <w:rsid w:val="00E03813"/>
    <w:rsid w:val="00E0388F"/>
    <w:rsid w:val="00E038B1"/>
    <w:rsid w:val="00E03B28"/>
    <w:rsid w:val="00E03BA3"/>
    <w:rsid w:val="00E03D4F"/>
    <w:rsid w:val="00E03DB8"/>
    <w:rsid w:val="00E03DD6"/>
    <w:rsid w:val="00E03E87"/>
    <w:rsid w:val="00E03F88"/>
    <w:rsid w:val="00E0403F"/>
    <w:rsid w:val="00E04125"/>
    <w:rsid w:val="00E041AB"/>
    <w:rsid w:val="00E0423B"/>
    <w:rsid w:val="00E0442F"/>
    <w:rsid w:val="00E045C0"/>
    <w:rsid w:val="00E0461F"/>
    <w:rsid w:val="00E047B6"/>
    <w:rsid w:val="00E047EF"/>
    <w:rsid w:val="00E048F6"/>
    <w:rsid w:val="00E04977"/>
    <w:rsid w:val="00E04988"/>
    <w:rsid w:val="00E04A75"/>
    <w:rsid w:val="00E04B52"/>
    <w:rsid w:val="00E04BB0"/>
    <w:rsid w:val="00E04C76"/>
    <w:rsid w:val="00E04CE7"/>
    <w:rsid w:val="00E04D6A"/>
    <w:rsid w:val="00E05022"/>
    <w:rsid w:val="00E050F9"/>
    <w:rsid w:val="00E05170"/>
    <w:rsid w:val="00E0517C"/>
    <w:rsid w:val="00E05351"/>
    <w:rsid w:val="00E05713"/>
    <w:rsid w:val="00E0573E"/>
    <w:rsid w:val="00E057AF"/>
    <w:rsid w:val="00E058FE"/>
    <w:rsid w:val="00E0590B"/>
    <w:rsid w:val="00E05BA5"/>
    <w:rsid w:val="00E05C9B"/>
    <w:rsid w:val="00E05D0E"/>
    <w:rsid w:val="00E05DB7"/>
    <w:rsid w:val="00E05E60"/>
    <w:rsid w:val="00E05F58"/>
    <w:rsid w:val="00E05F9B"/>
    <w:rsid w:val="00E05FD7"/>
    <w:rsid w:val="00E0611A"/>
    <w:rsid w:val="00E0611B"/>
    <w:rsid w:val="00E06256"/>
    <w:rsid w:val="00E06291"/>
    <w:rsid w:val="00E0631D"/>
    <w:rsid w:val="00E063DC"/>
    <w:rsid w:val="00E06567"/>
    <w:rsid w:val="00E06646"/>
    <w:rsid w:val="00E06889"/>
    <w:rsid w:val="00E069DC"/>
    <w:rsid w:val="00E06B10"/>
    <w:rsid w:val="00E06CE5"/>
    <w:rsid w:val="00E06E1E"/>
    <w:rsid w:val="00E06E7B"/>
    <w:rsid w:val="00E07382"/>
    <w:rsid w:val="00E074AC"/>
    <w:rsid w:val="00E074E5"/>
    <w:rsid w:val="00E07565"/>
    <w:rsid w:val="00E07668"/>
    <w:rsid w:val="00E0773E"/>
    <w:rsid w:val="00E077E4"/>
    <w:rsid w:val="00E077F4"/>
    <w:rsid w:val="00E07988"/>
    <w:rsid w:val="00E07AAE"/>
    <w:rsid w:val="00E07B16"/>
    <w:rsid w:val="00E07D9F"/>
    <w:rsid w:val="00E07DD1"/>
    <w:rsid w:val="00E07E49"/>
    <w:rsid w:val="00E07E63"/>
    <w:rsid w:val="00E10007"/>
    <w:rsid w:val="00E10125"/>
    <w:rsid w:val="00E10170"/>
    <w:rsid w:val="00E10189"/>
    <w:rsid w:val="00E107FE"/>
    <w:rsid w:val="00E10809"/>
    <w:rsid w:val="00E10915"/>
    <w:rsid w:val="00E1091F"/>
    <w:rsid w:val="00E10BA6"/>
    <w:rsid w:val="00E10CF4"/>
    <w:rsid w:val="00E10D98"/>
    <w:rsid w:val="00E10E88"/>
    <w:rsid w:val="00E10FFD"/>
    <w:rsid w:val="00E11074"/>
    <w:rsid w:val="00E110C2"/>
    <w:rsid w:val="00E11164"/>
    <w:rsid w:val="00E11195"/>
    <w:rsid w:val="00E112E8"/>
    <w:rsid w:val="00E116A8"/>
    <w:rsid w:val="00E1175B"/>
    <w:rsid w:val="00E1178C"/>
    <w:rsid w:val="00E1184F"/>
    <w:rsid w:val="00E11862"/>
    <w:rsid w:val="00E11878"/>
    <w:rsid w:val="00E11903"/>
    <w:rsid w:val="00E11949"/>
    <w:rsid w:val="00E119C2"/>
    <w:rsid w:val="00E11A46"/>
    <w:rsid w:val="00E11AED"/>
    <w:rsid w:val="00E11B12"/>
    <w:rsid w:val="00E11C8C"/>
    <w:rsid w:val="00E11F0D"/>
    <w:rsid w:val="00E11F28"/>
    <w:rsid w:val="00E120BE"/>
    <w:rsid w:val="00E120CE"/>
    <w:rsid w:val="00E12301"/>
    <w:rsid w:val="00E1238A"/>
    <w:rsid w:val="00E126F7"/>
    <w:rsid w:val="00E12704"/>
    <w:rsid w:val="00E12706"/>
    <w:rsid w:val="00E12764"/>
    <w:rsid w:val="00E127A4"/>
    <w:rsid w:val="00E127C2"/>
    <w:rsid w:val="00E12844"/>
    <w:rsid w:val="00E12A34"/>
    <w:rsid w:val="00E12A37"/>
    <w:rsid w:val="00E12E1F"/>
    <w:rsid w:val="00E12ECF"/>
    <w:rsid w:val="00E13037"/>
    <w:rsid w:val="00E13038"/>
    <w:rsid w:val="00E13053"/>
    <w:rsid w:val="00E1308E"/>
    <w:rsid w:val="00E130B2"/>
    <w:rsid w:val="00E131D9"/>
    <w:rsid w:val="00E131ED"/>
    <w:rsid w:val="00E132F4"/>
    <w:rsid w:val="00E13618"/>
    <w:rsid w:val="00E13699"/>
    <w:rsid w:val="00E136E3"/>
    <w:rsid w:val="00E13732"/>
    <w:rsid w:val="00E137F7"/>
    <w:rsid w:val="00E13828"/>
    <w:rsid w:val="00E138B1"/>
    <w:rsid w:val="00E138CC"/>
    <w:rsid w:val="00E13938"/>
    <w:rsid w:val="00E13B2C"/>
    <w:rsid w:val="00E13C0C"/>
    <w:rsid w:val="00E13C2A"/>
    <w:rsid w:val="00E13C98"/>
    <w:rsid w:val="00E13D99"/>
    <w:rsid w:val="00E13DE1"/>
    <w:rsid w:val="00E140A1"/>
    <w:rsid w:val="00E140E2"/>
    <w:rsid w:val="00E1436F"/>
    <w:rsid w:val="00E1451A"/>
    <w:rsid w:val="00E1459E"/>
    <w:rsid w:val="00E1460A"/>
    <w:rsid w:val="00E14626"/>
    <w:rsid w:val="00E1478C"/>
    <w:rsid w:val="00E14872"/>
    <w:rsid w:val="00E14875"/>
    <w:rsid w:val="00E14AD8"/>
    <w:rsid w:val="00E14B91"/>
    <w:rsid w:val="00E14BA4"/>
    <w:rsid w:val="00E14CD9"/>
    <w:rsid w:val="00E14D00"/>
    <w:rsid w:val="00E14D03"/>
    <w:rsid w:val="00E14D5D"/>
    <w:rsid w:val="00E14E18"/>
    <w:rsid w:val="00E14E1E"/>
    <w:rsid w:val="00E14E41"/>
    <w:rsid w:val="00E14EC1"/>
    <w:rsid w:val="00E14F10"/>
    <w:rsid w:val="00E1537D"/>
    <w:rsid w:val="00E15390"/>
    <w:rsid w:val="00E154AB"/>
    <w:rsid w:val="00E1564A"/>
    <w:rsid w:val="00E15775"/>
    <w:rsid w:val="00E157C0"/>
    <w:rsid w:val="00E15837"/>
    <w:rsid w:val="00E1588E"/>
    <w:rsid w:val="00E15897"/>
    <w:rsid w:val="00E158F9"/>
    <w:rsid w:val="00E15A8F"/>
    <w:rsid w:val="00E15AAB"/>
    <w:rsid w:val="00E15B86"/>
    <w:rsid w:val="00E15BC2"/>
    <w:rsid w:val="00E15C9C"/>
    <w:rsid w:val="00E15D02"/>
    <w:rsid w:val="00E15D0C"/>
    <w:rsid w:val="00E16039"/>
    <w:rsid w:val="00E16054"/>
    <w:rsid w:val="00E16133"/>
    <w:rsid w:val="00E162F1"/>
    <w:rsid w:val="00E1661E"/>
    <w:rsid w:val="00E16759"/>
    <w:rsid w:val="00E16AF7"/>
    <w:rsid w:val="00E16B6A"/>
    <w:rsid w:val="00E16C80"/>
    <w:rsid w:val="00E16E32"/>
    <w:rsid w:val="00E16E8C"/>
    <w:rsid w:val="00E16F23"/>
    <w:rsid w:val="00E16F77"/>
    <w:rsid w:val="00E170E6"/>
    <w:rsid w:val="00E171D8"/>
    <w:rsid w:val="00E17240"/>
    <w:rsid w:val="00E17346"/>
    <w:rsid w:val="00E173EE"/>
    <w:rsid w:val="00E174DD"/>
    <w:rsid w:val="00E1753F"/>
    <w:rsid w:val="00E177A3"/>
    <w:rsid w:val="00E17811"/>
    <w:rsid w:val="00E17857"/>
    <w:rsid w:val="00E17A87"/>
    <w:rsid w:val="00E17AD5"/>
    <w:rsid w:val="00E17B68"/>
    <w:rsid w:val="00E17BEB"/>
    <w:rsid w:val="00E17DA4"/>
    <w:rsid w:val="00E17E39"/>
    <w:rsid w:val="00E17EB8"/>
    <w:rsid w:val="00E17FDC"/>
    <w:rsid w:val="00E2001B"/>
    <w:rsid w:val="00E201DB"/>
    <w:rsid w:val="00E2022C"/>
    <w:rsid w:val="00E20260"/>
    <w:rsid w:val="00E202A5"/>
    <w:rsid w:val="00E20307"/>
    <w:rsid w:val="00E207AA"/>
    <w:rsid w:val="00E2080E"/>
    <w:rsid w:val="00E208CD"/>
    <w:rsid w:val="00E208F9"/>
    <w:rsid w:val="00E2098E"/>
    <w:rsid w:val="00E20A2D"/>
    <w:rsid w:val="00E20AF4"/>
    <w:rsid w:val="00E20B97"/>
    <w:rsid w:val="00E20BF8"/>
    <w:rsid w:val="00E20CED"/>
    <w:rsid w:val="00E20E0A"/>
    <w:rsid w:val="00E20E4E"/>
    <w:rsid w:val="00E20E56"/>
    <w:rsid w:val="00E20FE8"/>
    <w:rsid w:val="00E210AB"/>
    <w:rsid w:val="00E21169"/>
    <w:rsid w:val="00E211EE"/>
    <w:rsid w:val="00E21240"/>
    <w:rsid w:val="00E21495"/>
    <w:rsid w:val="00E214A2"/>
    <w:rsid w:val="00E214C2"/>
    <w:rsid w:val="00E215F0"/>
    <w:rsid w:val="00E2161C"/>
    <w:rsid w:val="00E2180C"/>
    <w:rsid w:val="00E2186B"/>
    <w:rsid w:val="00E218F4"/>
    <w:rsid w:val="00E21906"/>
    <w:rsid w:val="00E21A53"/>
    <w:rsid w:val="00E21A8E"/>
    <w:rsid w:val="00E21B57"/>
    <w:rsid w:val="00E21BC8"/>
    <w:rsid w:val="00E21CEA"/>
    <w:rsid w:val="00E21EC1"/>
    <w:rsid w:val="00E22104"/>
    <w:rsid w:val="00E22149"/>
    <w:rsid w:val="00E22205"/>
    <w:rsid w:val="00E2222A"/>
    <w:rsid w:val="00E22308"/>
    <w:rsid w:val="00E22532"/>
    <w:rsid w:val="00E226DE"/>
    <w:rsid w:val="00E2271F"/>
    <w:rsid w:val="00E22858"/>
    <w:rsid w:val="00E228CE"/>
    <w:rsid w:val="00E228D1"/>
    <w:rsid w:val="00E22B0D"/>
    <w:rsid w:val="00E22B8B"/>
    <w:rsid w:val="00E22D8F"/>
    <w:rsid w:val="00E22EBF"/>
    <w:rsid w:val="00E22F56"/>
    <w:rsid w:val="00E22FFB"/>
    <w:rsid w:val="00E231D5"/>
    <w:rsid w:val="00E232D2"/>
    <w:rsid w:val="00E23346"/>
    <w:rsid w:val="00E235E3"/>
    <w:rsid w:val="00E237E6"/>
    <w:rsid w:val="00E23849"/>
    <w:rsid w:val="00E23860"/>
    <w:rsid w:val="00E238D8"/>
    <w:rsid w:val="00E23AA6"/>
    <w:rsid w:val="00E23ADD"/>
    <w:rsid w:val="00E23D5B"/>
    <w:rsid w:val="00E23DD3"/>
    <w:rsid w:val="00E23E49"/>
    <w:rsid w:val="00E24688"/>
    <w:rsid w:val="00E24692"/>
    <w:rsid w:val="00E247A7"/>
    <w:rsid w:val="00E247DE"/>
    <w:rsid w:val="00E247F4"/>
    <w:rsid w:val="00E24820"/>
    <w:rsid w:val="00E2485C"/>
    <w:rsid w:val="00E24866"/>
    <w:rsid w:val="00E249EC"/>
    <w:rsid w:val="00E24A06"/>
    <w:rsid w:val="00E24A45"/>
    <w:rsid w:val="00E24AA3"/>
    <w:rsid w:val="00E24B32"/>
    <w:rsid w:val="00E24D83"/>
    <w:rsid w:val="00E24D98"/>
    <w:rsid w:val="00E24DB6"/>
    <w:rsid w:val="00E24E74"/>
    <w:rsid w:val="00E24FCF"/>
    <w:rsid w:val="00E24FE8"/>
    <w:rsid w:val="00E25025"/>
    <w:rsid w:val="00E252B1"/>
    <w:rsid w:val="00E2535D"/>
    <w:rsid w:val="00E25384"/>
    <w:rsid w:val="00E256D7"/>
    <w:rsid w:val="00E25736"/>
    <w:rsid w:val="00E257D7"/>
    <w:rsid w:val="00E25916"/>
    <w:rsid w:val="00E25963"/>
    <w:rsid w:val="00E25AC6"/>
    <w:rsid w:val="00E25B41"/>
    <w:rsid w:val="00E25B4E"/>
    <w:rsid w:val="00E25D5A"/>
    <w:rsid w:val="00E25D8E"/>
    <w:rsid w:val="00E25DF7"/>
    <w:rsid w:val="00E25EA6"/>
    <w:rsid w:val="00E25F6B"/>
    <w:rsid w:val="00E25FC0"/>
    <w:rsid w:val="00E26001"/>
    <w:rsid w:val="00E2604D"/>
    <w:rsid w:val="00E26099"/>
    <w:rsid w:val="00E2614D"/>
    <w:rsid w:val="00E261B1"/>
    <w:rsid w:val="00E261D5"/>
    <w:rsid w:val="00E26388"/>
    <w:rsid w:val="00E26451"/>
    <w:rsid w:val="00E26478"/>
    <w:rsid w:val="00E26589"/>
    <w:rsid w:val="00E2677F"/>
    <w:rsid w:val="00E267B6"/>
    <w:rsid w:val="00E26809"/>
    <w:rsid w:val="00E26849"/>
    <w:rsid w:val="00E26873"/>
    <w:rsid w:val="00E26A19"/>
    <w:rsid w:val="00E26C0B"/>
    <w:rsid w:val="00E26C66"/>
    <w:rsid w:val="00E26DAE"/>
    <w:rsid w:val="00E26EB0"/>
    <w:rsid w:val="00E26F4C"/>
    <w:rsid w:val="00E2702F"/>
    <w:rsid w:val="00E27087"/>
    <w:rsid w:val="00E27094"/>
    <w:rsid w:val="00E27472"/>
    <w:rsid w:val="00E2752D"/>
    <w:rsid w:val="00E27600"/>
    <w:rsid w:val="00E276F8"/>
    <w:rsid w:val="00E2779E"/>
    <w:rsid w:val="00E2784A"/>
    <w:rsid w:val="00E278CC"/>
    <w:rsid w:val="00E278D8"/>
    <w:rsid w:val="00E27B26"/>
    <w:rsid w:val="00E27C69"/>
    <w:rsid w:val="00E27C95"/>
    <w:rsid w:val="00E27EAD"/>
    <w:rsid w:val="00E3007A"/>
    <w:rsid w:val="00E30325"/>
    <w:rsid w:val="00E30352"/>
    <w:rsid w:val="00E3042F"/>
    <w:rsid w:val="00E304C4"/>
    <w:rsid w:val="00E30668"/>
    <w:rsid w:val="00E307B7"/>
    <w:rsid w:val="00E30973"/>
    <w:rsid w:val="00E30BD1"/>
    <w:rsid w:val="00E30C92"/>
    <w:rsid w:val="00E30C9F"/>
    <w:rsid w:val="00E30CC6"/>
    <w:rsid w:val="00E30FFF"/>
    <w:rsid w:val="00E31074"/>
    <w:rsid w:val="00E31161"/>
    <w:rsid w:val="00E31170"/>
    <w:rsid w:val="00E311C6"/>
    <w:rsid w:val="00E3126B"/>
    <w:rsid w:val="00E3126C"/>
    <w:rsid w:val="00E31378"/>
    <w:rsid w:val="00E313A8"/>
    <w:rsid w:val="00E314A1"/>
    <w:rsid w:val="00E31530"/>
    <w:rsid w:val="00E31557"/>
    <w:rsid w:val="00E31558"/>
    <w:rsid w:val="00E315AD"/>
    <w:rsid w:val="00E3177F"/>
    <w:rsid w:val="00E3182E"/>
    <w:rsid w:val="00E31899"/>
    <w:rsid w:val="00E318A2"/>
    <w:rsid w:val="00E318DC"/>
    <w:rsid w:val="00E3196E"/>
    <w:rsid w:val="00E31978"/>
    <w:rsid w:val="00E31B2A"/>
    <w:rsid w:val="00E31D41"/>
    <w:rsid w:val="00E31D64"/>
    <w:rsid w:val="00E31DC8"/>
    <w:rsid w:val="00E31E53"/>
    <w:rsid w:val="00E31E9F"/>
    <w:rsid w:val="00E31F7B"/>
    <w:rsid w:val="00E3209F"/>
    <w:rsid w:val="00E320EB"/>
    <w:rsid w:val="00E32225"/>
    <w:rsid w:val="00E32238"/>
    <w:rsid w:val="00E3237B"/>
    <w:rsid w:val="00E32440"/>
    <w:rsid w:val="00E32458"/>
    <w:rsid w:val="00E32781"/>
    <w:rsid w:val="00E327C9"/>
    <w:rsid w:val="00E32861"/>
    <w:rsid w:val="00E3293E"/>
    <w:rsid w:val="00E3298F"/>
    <w:rsid w:val="00E32B14"/>
    <w:rsid w:val="00E32B5C"/>
    <w:rsid w:val="00E32CB9"/>
    <w:rsid w:val="00E32E34"/>
    <w:rsid w:val="00E32F30"/>
    <w:rsid w:val="00E32FFD"/>
    <w:rsid w:val="00E330B2"/>
    <w:rsid w:val="00E330E5"/>
    <w:rsid w:val="00E33181"/>
    <w:rsid w:val="00E332C0"/>
    <w:rsid w:val="00E33387"/>
    <w:rsid w:val="00E33456"/>
    <w:rsid w:val="00E334C5"/>
    <w:rsid w:val="00E337E7"/>
    <w:rsid w:val="00E338DA"/>
    <w:rsid w:val="00E33904"/>
    <w:rsid w:val="00E33A56"/>
    <w:rsid w:val="00E33ABF"/>
    <w:rsid w:val="00E33D00"/>
    <w:rsid w:val="00E33E1A"/>
    <w:rsid w:val="00E33EF5"/>
    <w:rsid w:val="00E34192"/>
    <w:rsid w:val="00E344B0"/>
    <w:rsid w:val="00E344CB"/>
    <w:rsid w:val="00E3462D"/>
    <w:rsid w:val="00E34687"/>
    <w:rsid w:val="00E347E6"/>
    <w:rsid w:val="00E347EF"/>
    <w:rsid w:val="00E34847"/>
    <w:rsid w:val="00E34907"/>
    <w:rsid w:val="00E34B31"/>
    <w:rsid w:val="00E34B8B"/>
    <w:rsid w:val="00E34C5A"/>
    <w:rsid w:val="00E34C98"/>
    <w:rsid w:val="00E34D17"/>
    <w:rsid w:val="00E34E86"/>
    <w:rsid w:val="00E34EDE"/>
    <w:rsid w:val="00E35032"/>
    <w:rsid w:val="00E3515F"/>
    <w:rsid w:val="00E351B5"/>
    <w:rsid w:val="00E3526D"/>
    <w:rsid w:val="00E354B6"/>
    <w:rsid w:val="00E354FB"/>
    <w:rsid w:val="00E3552D"/>
    <w:rsid w:val="00E355A9"/>
    <w:rsid w:val="00E356C1"/>
    <w:rsid w:val="00E357D7"/>
    <w:rsid w:val="00E35948"/>
    <w:rsid w:val="00E35B3E"/>
    <w:rsid w:val="00E35D3B"/>
    <w:rsid w:val="00E35DCC"/>
    <w:rsid w:val="00E35E5A"/>
    <w:rsid w:val="00E35EA4"/>
    <w:rsid w:val="00E35FB3"/>
    <w:rsid w:val="00E36097"/>
    <w:rsid w:val="00E363AA"/>
    <w:rsid w:val="00E3652D"/>
    <w:rsid w:val="00E3663F"/>
    <w:rsid w:val="00E36674"/>
    <w:rsid w:val="00E366D8"/>
    <w:rsid w:val="00E367A2"/>
    <w:rsid w:val="00E368A6"/>
    <w:rsid w:val="00E368E9"/>
    <w:rsid w:val="00E368F8"/>
    <w:rsid w:val="00E36A6F"/>
    <w:rsid w:val="00E36E4C"/>
    <w:rsid w:val="00E37024"/>
    <w:rsid w:val="00E371CF"/>
    <w:rsid w:val="00E371E8"/>
    <w:rsid w:val="00E37207"/>
    <w:rsid w:val="00E3726D"/>
    <w:rsid w:val="00E37284"/>
    <w:rsid w:val="00E37297"/>
    <w:rsid w:val="00E37365"/>
    <w:rsid w:val="00E37436"/>
    <w:rsid w:val="00E37653"/>
    <w:rsid w:val="00E3791C"/>
    <w:rsid w:val="00E37961"/>
    <w:rsid w:val="00E37BB8"/>
    <w:rsid w:val="00E37C27"/>
    <w:rsid w:val="00E37DAC"/>
    <w:rsid w:val="00E37E47"/>
    <w:rsid w:val="00E37E96"/>
    <w:rsid w:val="00E37FBA"/>
    <w:rsid w:val="00E37FC2"/>
    <w:rsid w:val="00E4004A"/>
    <w:rsid w:val="00E402C5"/>
    <w:rsid w:val="00E402E8"/>
    <w:rsid w:val="00E40555"/>
    <w:rsid w:val="00E40572"/>
    <w:rsid w:val="00E406D8"/>
    <w:rsid w:val="00E4074E"/>
    <w:rsid w:val="00E409BA"/>
    <w:rsid w:val="00E40A1A"/>
    <w:rsid w:val="00E40A58"/>
    <w:rsid w:val="00E40A96"/>
    <w:rsid w:val="00E40B4F"/>
    <w:rsid w:val="00E40CC0"/>
    <w:rsid w:val="00E40D75"/>
    <w:rsid w:val="00E40E20"/>
    <w:rsid w:val="00E40E61"/>
    <w:rsid w:val="00E40E69"/>
    <w:rsid w:val="00E40E8A"/>
    <w:rsid w:val="00E40EA4"/>
    <w:rsid w:val="00E40F6A"/>
    <w:rsid w:val="00E41036"/>
    <w:rsid w:val="00E4105E"/>
    <w:rsid w:val="00E41177"/>
    <w:rsid w:val="00E41186"/>
    <w:rsid w:val="00E413A7"/>
    <w:rsid w:val="00E413D4"/>
    <w:rsid w:val="00E41557"/>
    <w:rsid w:val="00E415CA"/>
    <w:rsid w:val="00E41690"/>
    <w:rsid w:val="00E41881"/>
    <w:rsid w:val="00E419A9"/>
    <w:rsid w:val="00E41A6F"/>
    <w:rsid w:val="00E41B7E"/>
    <w:rsid w:val="00E41C48"/>
    <w:rsid w:val="00E41EE1"/>
    <w:rsid w:val="00E41FE0"/>
    <w:rsid w:val="00E4206F"/>
    <w:rsid w:val="00E421DD"/>
    <w:rsid w:val="00E42205"/>
    <w:rsid w:val="00E422D9"/>
    <w:rsid w:val="00E4242D"/>
    <w:rsid w:val="00E42523"/>
    <w:rsid w:val="00E42660"/>
    <w:rsid w:val="00E426D8"/>
    <w:rsid w:val="00E4270E"/>
    <w:rsid w:val="00E42731"/>
    <w:rsid w:val="00E427A1"/>
    <w:rsid w:val="00E4294E"/>
    <w:rsid w:val="00E429F0"/>
    <w:rsid w:val="00E429FE"/>
    <w:rsid w:val="00E42B7D"/>
    <w:rsid w:val="00E42E4B"/>
    <w:rsid w:val="00E430B7"/>
    <w:rsid w:val="00E43234"/>
    <w:rsid w:val="00E434E9"/>
    <w:rsid w:val="00E4375D"/>
    <w:rsid w:val="00E437DD"/>
    <w:rsid w:val="00E43950"/>
    <w:rsid w:val="00E439B2"/>
    <w:rsid w:val="00E43B96"/>
    <w:rsid w:val="00E43C43"/>
    <w:rsid w:val="00E440F4"/>
    <w:rsid w:val="00E44177"/>
    <w:rsid w:val="00E44182"/>
    <w:rsid w:val="00E441A7"/>
    <w:rsid w:val="00E44309"/>
    <w:rsid w:val="00E4433F"/>
    <w:rsid w:val="00E443B4"/>
    <w:rsid w:val="00E4445B"/>
    <w:rsid w:val="00E44535"/>
    <w:rsid w:val="00E44665"/>
    <w:rsid w:val="00E4467E"/>
    <w:rsid w:val="00E446C2"/>
    <w:rsid w:val="00E4475B"/>
    <w:rsid w:val="00E44810"/>
    <w:rsid w:val="00E44885"/>
    <w:rsid w:val="00E448A4"/>
    <w:rsid w:val="00E4496B"/>
    <w:rsid w:val="00E449F5"/>
    <w:rsid w:val="00E44A73"/>
    <w:rsid w:val="00E44AED"/>
    <w:rsid w:val="00E44DEF"/>
    <w:rsid w:val="00E44E61"/>
    <w:rsid w:val="00E44F04"/>
    <w:rsid w:val="00E4504F"/>
    <w:rsid w:val="00E45125"/>
    <w:rsid w:val="00E4514C"/>
    <w:rsid w:val="00E451AB"/>
    <w:rsid w:val="00E45258"/>
    <w:rsid w:val="00E45349"/>
    <w:rsid w:val="00E45428"/>
    <w:rsid w:val="00E454EF"/>
    <w:rsid w:val="00E4555E"/>
    <w:rsid w:val="00E456E9"/>
    <w:rsid w:val="00E457B1"/>
    <w:rsid w:val="00E4582E"/>
    <w:rsid w:val="00E45890"/>
    <w:rsid w:val="00E45B80"/>
    <w:rsid w:val="00E45BB3"/>
    <w:rsid w:val="00E45BE5"/>
    <w:rsid w:val="00E45C26"/>
    <w:rsid w:val="00E45F07"/>
    <w:rsid w:val="00E46071"/>
    <w:rsid w:val="00E460BE"/>
    <w:rsid w:val="00E460C4"/>
    <w:rsid w:val="00E46163"/>
    <w:rsid w:val="00E46234"/>
    <w:rsid w:val="00E4626B"/>
    <w:rsid w:val="00E46328"/>
    <w:rsid w:val="00E464F9"/>
    <w:rsid w:val="00E4656A"/>
    <w:rsid w:val="00E465C5"/>
    <w:rsid w:val="00E465CB"/>
    <w:rsid w:val="00E465CD"/>
    <w:rsid w:val="00E46617"/>
    <w:rsid w:val="00E46630"/>
    <w:rsid w:val="00E46655"/>
    <w:rsid w:val="00E466AC"/>
    <w:rsid w:val="00E4670E"/>
    <w:rsid w:val="00E4680B"/>
    <w:rsid w:val="00E46833"/>
    <w:rsid w:val="00E46914"/>
    <w:rsid w:val="00E4695D"/>
    <w:rsid w:val="00E469BF"/>
    <w:rsid w:val="00E469C0"/>
    <w:rsid w:val="00E46A6E"/>
    <w:rsid w:val="00E46B07"/>
    <w:rsid w:val="00E46C30"/>
    <w:rsid w:val="00E46D09"/>
    <w:rsid w:val="00E46D1D"/>
    <w:rsid w:val="00E46E66"/>
    <w:rsid w:val="00E46FA0"/>
    <w:rsid w:val="00E4702A"/>
    <w:rsid w:val="00E47098"/>
    <w:rsid w:val="00E4727C"/>
    <w:rsid w:val="00E472A3"/>
    <w:rsid w:val="00E47363"/>
    <w:rsid w:val="00E47432"/>
    <w:rsid w:val="00E474A7"/>
    <w:rsid w:val="00E474DA"/>
    <w:rsid w:val="00E474FF"/>
    <w:rsid w:val="00E47511"/>
    <w:rsid w:val="00E475C9"/>
    <w:rsid w:val="00E47687"/>
    <w:rsid w:val="00E476B4"/>
    <w:rsid w:val="00E47703"/>
    <w:rsid w:val="00E47733"/>
    <w:rsid w:val="00E47A33"/>
    <w:rsid w:val="00E47C1C"/>
    <w:rsid w:val="00E47DCD"/>
    <w:rsid w:val="00E47E70"/>
    <w:rsid w:val="00E50052"/>
    <w:rsid w:val="00E50237"/>
    <w:rsid w:val="00E5032C"/>
    <w:rsid w:val="00E503D6"/>
    <w:rsid w:val="00E50465"/>
    <w:rsid w:val="00E50473"/>
    <w:rsid w:val="00E50482"/>
    <w:rsid w:val="00E50493"/>
    <w:rsid w:val="00E50624"/>
    <w:rsid w:val="00E50686"/>
    <w:rsid w:val="00E50735"/>
    <w:rsid w:val="00E50789"/>
    <w:rsid w:val="00E507DB"/>
    <w:rsid w:val="00E508E1"/>
    <w:rsid w:val="00E509DF"/>
    <w:rsid w:val="00E50A42"/>
    <w:rsid w:val="00E50A99"/>
    <w:rsid w:val="00E50AC2"/>
    <w:rsid w:val="00E50B04"/>
    <w:rsid w:val="00E50B89"/>
    <w:rsid w:val="00E50BAA"/>
    <w:rsid w:val="00E50C1E"/>
    <w:rsid w:val="00E50C30"/>
    <w:rsid w:val="00E50D16"/>
    <w:rsid w:val="00E50EA1"/>
    <w:rsid w:val="00E510E6"/>
    <w:rsid w:val="00E51100"/>
    <w:rsid w:val="00E511AE"/>
    <w:rsid w:val="00E51410"/>
    <w:rsid w:val="00E51545"/>
    <w:rsid w:val="00E51684"/>
    <w:rsid w:val="00E517FF"/>
    <w:rsid w:val="00E519EE"/>
    <w:rsid w:val="00E51A68"/>
    <w:rsid w:val="00E51A81"/>
    <w:rsid w:val="00E51AE4"/>
    <w:rsid w:val="00E51B7C"/>
    <w:rsid w:val="00E51C9D"/>
    <w:rsid w:val="00E51D30"/>
    <w:rsid w:val="00E51D35"/>
    <w:rsid w:val="00E51D6F"/>
    <w:rsid w:val="00E51D82"/>
    <w:rsid w:val="00E52053"/>
    <w:rsid w:val="00E522FD"/>
    <w:rsid w:val="00E5233A"/>
    <w:rsid w:val="00E5235F"/>
    <w:rsid w:val="00E52436"/>
    <w:rsid w:val="00E5265D"/>
    <w:rsid w:val="00E527B1"/>
    <w:rsid w:val="00E527F7"/>
    <w:rsid w:val="00E528FE"/>
    <w:rsid w:val="00E52A13"/>
    <w:rsid w:val="00E52BC2"/>
    <w:rsid w:val="00E52C8F"/>
    <w:rsid w:val="00E52C94"/>
    <w:rsid w:val="00E52CB2"/>
    <w:rsid w:val="00E52F1E"/>
    <w:rsid w:val="00E52F94"/>
    <w:rsid w:val="00E53026"/>
    <w:rsid w:val="00E532D6"/>
    <w:rsid w:val="00E53356"/>
    <w:rsid w:val="00E53495"/>
    <w:rsid w:val="00E534CB"/>
    <w:rsid w:val="00E5378F"/>
    <w:rsid w:val="00E53828"/>
    <w:rsid w:val="00E5394C"/>
    <w:rsid w:val="00E53B93"/>
    <w:rsid w:val="00E53C1B"/>
    <w:rsid w:val="00E53CDF"/>
    <w:rsid w:val="00E53CFB"/>
    <w:rsid w:val="00E53D0C"/>
    <w:rsid w:val="00E53D8A"/>
    <w:rsid w:val="00E53D97"/>
    <w:rsid w:val="00E53DBD"/>
    <w:rsid w:val="00E53E50"/>
    <w:rsid w:val="00E54012"/>
    <w:rsid w:val="00E5408F"/>
    <w:rsid w:val="00E541DA"/>
    <w:rsid w:val="00E54311"/>
    <w:rsid w:val="00E54343"/>
    <w:rsid w:val="00E544EB"/>
    <w:rsid w:val="00E545D8"/>
    <w:rsid w:val="00E546A2"/>
    <w:rsid w:val="00E54746"/>
    <w:rsid w:val="00E547ED"/>
    <w:rsid w:val="00E548DE"/>
    <w:rsid w:val="00E549EB"/>
    <w:rsid w:val="00E54A91"/>
    <w:rsid w:val="00E54BAD"/>
    <w:rsid w:val="00E54C4B"/>
    <w:rsid w:val="00E54C52"/>
    <w:rsid w:val="00E54C7A"/>
    <w:rsid w:val="00E54C96"/>
    <w:rsid w:val="00E54D0D"/>
    <w:rsid w:val="00E54EDE"/>
    <w:rsid w:val="00E55022"/>
    <w:rsid w:val="00E5502A"/>
    <w:rsid w:val="00E5530D"/>
    <w:rsid w:val="00E5535F"/>
    <w:rsid w:val="00E55406"/>
    <w:rsid w:val="00E55668"/>
    <w:rsid w:val="00E556DF"/>
    <w:rsid w:val="00E5570C"/>
    <w:rsid w:val="00E559ED"/>
    <w:rsid w:val="00E55AFE"/>
    <w:rsid w:val="00E55C0F"/>
    <w:rsid w:val="00E55DB3"/>
    <w:rsid w:val="00E55FB5"/>
    <w:rsid w:val="00E560BB"/>
    <w:rsid w:val="00E56290"/>
    <w:rsid w:val="00E56502"/>
    <w:rsid w:val="00E56652"/>
    <w:rsid w:val="00E566CC"/>
    <w:rsid w:val="00E56769"/>
    <w:rsid w:val="00E5680A"/>
    <w:rsid w:val="00E5683B"/>
    <w:rsid w:val="00E56954"/>
    <w:rsid w:val="00E56A3A"/>
    <w:rsid w:val="00E56B64"/>
    <w:rsid w:val="00E56BB2"/>
    <w:rsid w:val="00E56BC5"/>
    <w:rsid w:val="00E56BDF"/>
    <w:rsid w:val="00E56D02"/>
    <w:rsid w:val="00E56E00"/>
    <w:rsid w:val="00E56F4D"/>
    <w:rsid w:val="00E56F76"/>
    <w:rsid w:val="00E57298"/>
    <w:rsid w:val="00E5729C"/>
    <w:rsid w:val="00E5741C"/>
    <w:rsid w:val="00E57457"/>
    <w:rsid w:val="00E57591"/>
    <w:rsid w:val="00E5769D"/>
    <w:rsid w:val="00E5771C"/>
    <w:rsid w:val="00E577AA"/>
    <w:rsid w:val="00E579A3"/>
    <w:rsid w:val="00E57B87"/>
    <w:rsid w:val="00E57BCA"/>
    <w:rsid w:val="00E57BE3"/>
    <w:rsid w:val="00E57D9D"/>
    <w:rsid w:val="00E57E97"/>
    <w:rsid w:val="00E57EF5"/>
    <w:rsid w:val="00E6012B"/>
    <w:rsid w:val="00E6014D"/>
    <w:rsid w:val="00E602FC"/>
    <w:rsid w:val="00E6031A"/>
    <w:rsid w:val="00E6032E"/>
    <w:rsid w:val="00E6033C"/>
    <w:rsid w:val="00E604E8"/>
    <w:rsid w:val="00E60540"/>
    <w:rsid w:val="00E60876"/>
    <w:rsid w:val="00E609DD"/>
    <w:rsid w:val="00E60BBC"/>
    <w:rsid w:val="00E60CD5"/>
    <w:rsid w:val="00E60E60"/>
    <w:rsid w:val="00E61148"/>
    <w:rsid w:val="00E6118F"/>
    <w:rsid w:val="00E611A1"/>
    <w:rsid w:val="00E611FE"/>
    <w:rsid w:val="00E61298"/>
    <w:rsid w:val="00E61383"/>
    <w:rsid w:val="00E61390"/>
    <w:rsid w:val="00E613D7"/>
    <w:rsid w:val="00E61435"/>
    <w:rsid w:val="00E61551"/>
    <w:rsid w:val="00E61619"/>
    <w:rsid w:val="00E6171B"/>
    <w:rsid w:val="00E61851"/>
    <w:rsid w:val="00E618B7"/>
    <w:rsid w:val="00E6197A"/>
    <w:rsid w:val="00E61A12"/>
    <w:rsid w:val="00E61A29"/>
    <w:rsid w:val="00E61A38"/>
    <w:rsid w:val="00E61B70"/>
    <w:rsid w:val="00E61BFB"/>
    <w:rsid w:val="00E61C40"/>
    <w:rsid w:val="00E61CB9"/>
    <w:rsid w:val="00E61E09"/>
    <w:rsid w:val="00E61F4F"/>
    <w:rsid w:val="00E61FEC"/>
    <w:rsid w:val="00E62128"/>
    <w:rsid w:val="00E6212D"/>
    <w:rsid w:val="00E621F6"/>
    <w:rsid w:val="00E62270"/>
    <w:rsid w:val="00E62396"/>
    <w:rsid w:val="00E6258C"/>
    <w:rsid w:val="00E625B5"/>
    <w:rsid w:val="00E62661"/>
    <w:rsid w:val="00E626D2"/>
    <w:rsid w:val="00E6278C"/>
    <w:rsid w:val="00E62835"/>
    <w:rsid w:val="00E62980"/>
    <w:rsid w:val="00E629CF"/>
    <w:rsid w:val="00E62A07"/>
    <w:rsid w:val="00E62A20"/>
    <w:rsid w:val="00E62B7A"/>
    <w:rsid w:val="00E62D0E"/>
    <w:rsid w:val="00E62DEE"/>
    <w:rsid w:val="00E62E39"/>
    <w:rsid w:val="00E62E3A"/>
    <w:rsid w:val="00E63033"/>
    <w:rsid w:val="00E630A0"/>
    <w:rsid w:val="00E632E4"/>
    <w:rsid w:val="00E633F6"/>
    <w:rsid w:val="00E63429"/>
    <w:rsid w:val="00E63825"/>
    <w:rsid w:val="00E6391E"/>
    <w:rsid w:val="00E63A24"/>
    <w:rsid w:val="00E63A8B"/>
    <w:rsid w:val="00E63AA5"/>
    <w:rsid w:val="00E63B9B"/>
    <w:rsid w:val="00E63BC5"/>
    <w:rsid w:val="00E63BC8"/>
    <w:rsid w:val="00E63BF2"/>
    <w:rsid w:val="00E63CC4"/>
    <w:rsid w:val="00E63DFC"/>
    <w:rsid w:val="00E63FAD"/>
    <w:rsid w:val="00E64056"/>
    <w:rsid w:val="00E64281"/>
    <w:rsid w:val="00E64374"/>
    <w:rsid w:val="00E64674"/>
    <w:rsid w:val="00E648AD"/>
    <w:rsid w:val="00E64914"/>
    <w:rsid w:val="00E64A67"/>
    <w:rsid w:val="00E64B55"/>
    <w:rsid w:val="00E64B58"/>
    <w:rsid w:val="00E64CBE"/>
    <w:rsid w:val="00E64D7C"/>
    <w:rsid w:val="00E64DA5"/>
    <w:rsid w:val="00E64F6C"/>
    <w:rsid w:val="00E6512E"/>
    <w:rsid w:val="00E6515C"/>
    <w:rsid w:val="00E651CA"/>
    <w:rsid w:val="00E65272"/>
    <w:rsid w:val="00E653B6"/>
    <w:rsid w:val="00E65405"/>
    <w:rsid w:val="00E65C0E"/>
    <w:rsid w:val="00E65D7A"/>
    <w:rsid w:val="00E660CB"/>
    <w:rsid w:val="00E66176"/>
    <w:rsid w:val="00E663D3"/>
    <w:rsid w:val="00E663D4"/>
    <w:rsid w:val="00E66470"/>
    <w:rsid w:val="00E6659F"/>
    <w:rsid w:val="00E66643"/>
    <w:rsid w:val="00E667AD"/>
    <w:rsid w:val="00E66A0E"/>
    <w:rsid w:val="00E66BAB"/>
    <w:rsid w:val="00E66C0A"/>
    <w:rsid w:val="00E66C52"/>
    <w:rsid w:val="00E66DEE"/>
    <w:rsid w:val="00E66E34"/>
    <w:rsid w:val="00E66F73"/>
    <w:rsid w:val="00E67208"/>
    <w:rsid w:val="00E67457"/>
    <w:rsid w:val="00E6756C"/>
    <w:rsid w:val="00E6762E"/>
    <w:rsid w:val="00E67821"/>
    <w:rsid w:val="00E67956"/>
    <w:rsid w:val="00E67975"/>
    <w:rsid w:val="00E679CC"/>
    <w:rsid w:val="00E679F3"/>
    <w:rsid w:val="00E67C59"/>
    <w:rsid w:val="00E67D94"/>
    <w:rsid w:val="00E67DA4"/>
    <w:rsid w:val="00E67ED5"/>
    <w:rsid w:val="00E67F70"/>
    <w:rsid w:val="00E70023"/>
    <w:rsid w:val="00E70098"/>
    <w:rsid w:val="00E700AD"/>
    <w:rsid w:val="00E700C0"/>
    <w:rsid w:val="00E70239"/>
    <w:rsid w:val="00E702C7"/>
    <w:rsid w:val="00E709F9"/>
    <w:rsid w:val="00E70AC5"/>
    <w:rsid w:val="00E70AFF"/>
    <w:rsid w:val="00E70C21"/>
    <w:rsid w:val="00E70CB9"/>
    <w:rsid w:val="00E70D55"/>
    <w:rsid w:val="00E70E20"/>
    <w:rsid w:val="00E70E56"/>
    <w:rsid w:val="00E70F0E"/>
    <w:rsid w:val="00E70F48"/>
    <w:rsid w:val="00E70F53"/>
    <w:rsid w:val="00E71041"/>
    <w:rsid w:val="00E71415"/>
    <w:rsid w:val="00E714A3"/>
    <w:rsid w:val="00E714D8"/>
    <w:rsid w:val="00E7158B"/>
    <w:rsid w:val="00E71648"/>
    <w:rsid w:val="00E717F6"/>
    <w:rsid w:val="00E71872"/>
    <w:rsid w:val="00E71B4A"/>
    <w:rsid w:val="00E71BD0"/>
    <w:rsid w:val="00E71C3A"/>
    <w:rsid w:val="00E71DC6"/>
    <w:rsid w:val="00E71F3C"/>
    <w:rsid w:val="00E71F46"/>
    <w:rsid w:val="00E71F55"/>
    <w:rsid w:val="00E71F6A"/>
    <w:rsid w:val="00E720F0"/>
    <w:rsid w:val="00E7214F"/>
    <w:rsid w:val="00E722AD"/>
    <w:rsid w:val="00E72324"/>
    <w:rsid w:val="00E72496"/>
    <w:rsid w:val="00E724C4"/>
    <w:rsid w:val="00E727C4"/>
    <w:rsid w:val="00E727CA"/>
    <w:rsid w:val="00E7289D"/>
    <w:rsid w:val="00E729AF"/>
    <w:rsid w:val="00E72B65"/>
    <w:rsid w:val="00E72C5A"/>
    <w:rsid w:val="00E72CBA"/>
    <w:rsid w:val="00E72D57"/>
    <w:rsid w:val="00E72D8D"/>
    <w:rsid w:val="00E72D97"/>
    <w:rsid w:val="00E72E90"/>
    <w:rsid w:val="00E72F7E"/>
    <w:rsid w:val="00E73431"/>
    <w:rsid w:val="00E73446"/>
    <w:rsid w:val="00E734DE"/>
    <w:rsid w:val="00E734F0"/>
    <w:rsid w:val="00E73638"/>
    <w:rsid w:val="00E73681"/>
    <w:rsid w:val="00E737F2"/>
    <w:rsid w:val="00E7387C"/>
    <w:rsid w:val="00E73AB6"/>
    <w:rsid w:val="00E73B36"/>
    <w:rsid w:val="00E73B4A"/>
    <w:rsid w:val="00E73C8B"/>
    <w:rsid w:val="00E73CEC"/>
    <w:rsid w:val="00E73E50"/>
    <w:rsid w:val="00E73EE5"/>
    <w:rsid w:val="00E73EE8"/>
    <w:rsid w:val="00E73F6C"/>
    <w:rsid w:val="00E73F9D"/>
    <w:rsid w:val="00E73FE6"/>
    <w:rsid w:val="00E74013"/>
    <w:rsid w:val="00E740F5"/>
    <w:rsid w:val="00E74279"/>
    <w:rsid w:val="00E74573"/>
    <w:rsid w:val="00E74584"/>
    <w:rsid w:val="00E74597"/>
    <w:rsid w:val="00E746E3"/>
    <w:rsid w:val="00E747A7"/>
    <w:rsid w:val="00E747FD"/>
    <w:rsid w:val="00E74C65"/>
    <w:rsid w:val="00E74F23"/>
    <w:rsid w:val="00E75335"/>
    <w:rsid w:val="00E75462"/>
    <w:rsid w:val="00E75717"/>
    <w:rsid w:val="00E758ED"/>
    <w:rsid w:val="00E759D3"/>
    <w:rsid w:val="00E759FD"/>
    <w:rsid w:val="00E75B1A"/>
    <w:rsid w:val="00E75D1C"/>
    <w:rsid w:val="00E75F8E"/>
    <w:rsid w:val="00E760B0"/>
    <w:rsid w:val="00E760B9"/>
    <w:rsid w:val="00E7622D"/>
    <w:rsid w:val="00E762E0"/>
    <w:rsid w:val="00E7646F"/>
    <w:rsid w:val="00E76671"/>
    <w:rsid w:val="00E7678B"/>
    <w:rsid w:val="00E768F1"/>
    <w:rsid w:val="00E769C6"/>
    <w:rsid w:val="00E76B07"/>
    <w:rsid w:val="00E76BEA"/>
    <w:rsid w:val="00E76C67"/>
    <w:rsid w:val="00E76D6F"/>
    <w:rsid w:val="00E76DB9"/>
    <w:rsid w:val="00E76F77"/>
    <w:rsid w:val="00E7708E"/>
    <w:rsid w:val="00E77103"/>
    <w:rsid w:val="00E77269"/>
    <w:rsid w:val="00E77452"/>
    <w:rsid w:val="00E7746E"/>
    <w:rsid w:val="00E77486"/>
    <w:rsid w:val="00E774C4"/>
    <w:rsid w:val="00E776F1"/>
    <w:rsid w:val="00E7773A"/>
    <w:rsid w:val="00E77789"/>
    <w:rsid w:val="00E77823"/>
    <w:rsid w:val="00E77945"/>
    <w:rsid w:val="00E77975"/>
    <w:rsid w:val="00E7798B"/>
    <w:rsid w:val="00E77997"/>
    <w:rsid w:val="00E77AEB"/>
    <w:rsid w:val="00E77C1F"/>
    <w:rsid w:val="00E77CCB"/>
    <w:rsid w:val="00E77D03"/>
    <w:rsid w:val="00E77E80"/>
    <w:rsid w:val="00E80008"/>
    <w:rsid w:val="00E80075"/>
    <w:rsid w:val="00E80354"/>
    <w:rsid w:val="00E80374"/>
    <w:rsid w:val="00E80817"/>
    <w:rsid w:val="00E80916"/>
    <w:rsid w:val="00E80948"/>
    <w:rsid w:val="00E80A3C"/>
    <w:rsid w:val="00E80D0A"/>
    <w:rsid w:val="00E80D22"/>
    <w:rsid w:val="00E80FE4"/>
    <w:rsid w:val="00E8104D"/>
    <w:rsid w:val="00E8122C"/>
    <w:rsid w:val="00E81251"/>
    <w:rsid w:val="00E8130A"/>
    <w:rsid w:val="00E8143B"/>
    <w:rsid w:val="00E81554"/>
    <w:rsid w:val="00E81562"/>
    <w:rsid w:val="00E816A3"/>
    <w:rsid w:val="00E816C4"/>
    <w:rsid w:val="00E81772"/>
    <w:rsid w:val="00E81861"/>
    <w:rsid w:val="00E81961"/>
    <w:rsid w:val="00E8199E"/>
    <w:rsid w:val="00E819A7"/>
    <w:rsid w:val="00E81B75"/>
    <w:rsid w:val="00E81BCC"/>
    <w:rsid w:val="00E81C0C"/>
    <w:rsid w:val="00E81D64"/>
    <w:rsid w:val="00E81DCE"/>
    <w:rsid w:val="00E81F18"/>
    <w:rsid w:val="00E82005"/>
    <w:rsid w:val="00E8218D"/>
    <w:rsid w:val="00E821D7"/>
    <w:rsid w:val="00E8220B"/>
    <w:rsid w:val="00E822A2"/>
    <w:rsid w:val="00E822F1"/>
    <w:rsid w:val="00E823E3"/>
    <w:rsid w:val="00E8241F"/>
    <w:rsid w:val="00E82534"/>
    <w:rsid w:val="00E82563"/>
    <w:rsid w:val="00E825E6"/>
    <w:rsid w:val="00E826C9"/>
    <w:rsid w:val="00E82793"/>
    <w:rsid w:val="00E827FD"/>
    <w:rsid w:val="00E8295C"/>
    <w:rsid w:val="00E829A7"/>
    <w:rsid w:val="00E82A59"/>
    <w:rsid w:val="00E82C02"/>
    <w:rsid w:val="00E82C66"/>
    <w:rsid w:val="00E82C97"/>
    <w:rsid w:val="00E82E3C"/>
    <w:rsid w:val="00E82E74"/>
    <w:rsid w:val="00E8313E"/>
    <w:rsid w:val="00E83179"/>
    <w:rsid w:val="00E832F5"/>
    <w:rsid w:val="00E83654"/>
    <w:rsid w:val="00E83740"/>
    <w:rsid w:val="00E837A1"/>
    <w:rsid w:val="00E837EF"/>
    <w:rsid w:val="00E8387A"/>
    <w:rsid w:val="00E83959"/>
    <w:rsid w:val="00E8397C"/>
    <w:rsid w:val="00E839A9"/>
    <w:rsid w:val="00E83CF6"/>
    <w:rsid w:val="00E83E12"/>
    <w:rsid w:val="00E83ED1"/>
    <w:rsid w:val="00E83FFE"/>
    <w:rsid w:val="00E841D2"/>
    <w:rsid w:val="00E841FE"/>
    <w:rsid w:val="00E8432F"/>
    <w:rsid w:val="00E843B9"/>
    <w:rsid w:val="00E8442A"/>
    <w:rsid w:val="00E84444"/>
    <w:rsid w:val="00E844DF"/>
    <w:rsid w:val="00E844ED"/>
    <w:rsid w:val="00E84502"/>
    <w:rsid w:val="00E845B7"/>
    <w:rsid w:val="00E8461C"/>
    <w:rsid w:val="00E846E5"/>
    <w:rsid w:val="00E84702"/>
    <w:rsid w:val="00E8473E"/>
    <w:rsid w:val="00E84948"/>
    <w:rsid w:val="00E8495C"/>
    <w:rsid w:val="00E84A14"/>
    <w:rsid w:val="00E84D52"/>
    <w:rsid w:val="00E84D7E"/>
    <w:rsid w:val="00E84E56"/>
    <w:rsid w:val="00E84E71"/>
    <w:rsid w:val="00E84E81"/>
    <w:rsid w:val="00E84ECF"/>
    <w:rsid w:val="00E84F48"/>
    <w:rsid w:val="00E8508C"/>
    <w:rsid w:val="00E850BC"/>
    <w:rsid w:val="00E850DD"/>
    <w:rsid w:val="00E8511C"/>
    <w:rsid w:val="00E85130"/>
    <w:rsid w:val="00E85159"/>
    <w:rsid w:val="00E851D7"/>
    <w:rsid w:val="00E851E5"/>
    <w:rsid w:val="00E852C4"/>
    <w:rsid w:val="00E8534D"/>
    <w:rsid w:val="00E8565C"/>
    <w:rsid w:val="00E858D6"/>
    <w:rsid w:val="00E859B8"/>
    <w:rsid w:val="00E859F0"/>
    <w:rsid w:val="00E85A62"/>
    <w:rsid w:val="00E85A91"/>
    <w:rsid w:val="00E85D11"/>
    <w:rsid w:val="00E85FBA"/>
    <w:rsid w:val="00E8603E"/>
    <w:rsid w:val="00E86170"/>
    <w:rsid w:val="00E863C0"/>
    <w:rsid w:val="00E863F1"/>
    <w:rsid w:val="00E864B1"/>
    <w:rsid w:val="00E865BD"/>
    <w:rsid w:val="00E86693"/>
    <w:rsid w:val="00E86738"/>
    <w:rsid w:val="00E8675E"/>
    <w:rsid w:val="00E86769"/>
    <w:rsid w:val="00E867DE"/>
    <w:rsid w:val="00E86880"/>
    <w:rsid w:val="00E8689C"/>
    <w:rsid w:val="00E8693B"/>
    <w:rsid w:val="00E86AE4"/>
    <w:rsid w:val="00E86CC9"/>
    <w:rsid w:val="00E86E45"/>
    <w:rsid w:val="00E8704F"/>
    <w:rsid w:val="00E870F9"/>
    <w:rsid w:val="00E87163"/>
    <w:rsid w:val="00E87197"/>
    <w:rsid w:val="00E8726C"/>
    <w:rsid w:val="00E8728B"/>
    <w:rsid w:val="00E87304"/>
    <w:rsid w:val="00E87332"/>
    <w:rsid w:val="00E8734A"/>
    <w:rsid w:val="00E8738D"/>
    <w:rsid w:val="00E87399"/>
    <w:rsid w:val="00E87439"/>
    <w:rsid w:val="00E87446"/>
    <w:rsid w:val="00E87496"/>
    <w:rsid w:val="00E875EE"/>
    <w:rsid w:val="00E87612"/>
    <w:rsid w:val="00E876BD"/>
    <w:rsid w:val="00E876D8"/>
    <w:rsid w:val="00E877E7"/>
    <w:rsid w:val="00E87846"/>
    <w:rsid w:val="00E8793E"/>
    <w:rsid w:val="00E8798D"/>
    <w:rsid w:val="00E879C7"/>
    <w:rsid w:val="00E879C9"/>
    <w:rsid w:val="00E87A29"/>
    <w:rsid w:val="00E87A6B"/>
    <w:rsid w:val="00E87BCA"/>
    <w:rsid w:val="00E87BFE"/>
    <w:rsid w:val="00E87C2B"/>
    <w:rsid w:val="00E87C89"/>
    <w:rsid w:val="00E87CDB"/>
    <w:rsid w:val="00E87EEC"/>
    <w:rsid w:val="00E90081"/>
    <w:rsid w:val="00E900EF"/>
    <w:rsid w:val="00E90181"/>
    <w:rsid w:val="00E90201"/>
    <w:rsid w:val="00E902AF"/>
    <w:rsid w:val="00E9032B"/>
    <w:rsid w:val="00E904D2"/>
    <w:rsid w:val="00E905D0"/>
    <w:rsid w:val="00E9068C"/>
    <w:rsid w:val="00E9070D"/>
    <w:rsid w:val="00E907B1"/>
    <w:rsid w:val="00E90914"/>
    <w:rsid w:val="00E909C4"/>
    <w:rsid w:val="00E90AB2"/>
    <w:rsid w:val="00E90B3D"/>
    <w:rsid w:val="00E90BBD"/>
    <w:rsid w:val="00E90CAE"/>
    <w:rsid w:val="00E90CEE"/>
    <w:rsid w:val="00E90D1A"/>
    <w:rsid w:val="00E90F62"/>
    <w:rsid w:val="00E9110B"/>
    <w:rsid w:val="00E911ED"/>
    <w:rsid w:val="00E91253"/>
    <w:rsid w:val="00E91322"/>
    <w:rsid w:val="00E913A5"/>
    <w:rsid w:val="00E91410"/>
    <w:rsid w:val="00E914CC"/>
    <w:rsid w:val="00E915DB"/>
    <w:rsid w:val="00E91604"/>
    <w:rsid w:val="00E9167C"/>
    <w:rsid w:val="00E916F2"/>
    <w:rsid w:val="00E91890"/>
    <w:rsid w:val="00E91930"/>
    <w:rsid w:val="00E91BFD"/>
    <w:rsid w:val="00E91CEF"/>
    <w:rsid w:val="00E91F82"/>
    <w:rsid w:val="00E91F93"/>
    <w:rsid w:val="00E9208C"/>
    <w:rsid w:val="00E9224A"/>
    <w:rsid w:val="00E92338"/>
    <w:rsid w:val="00E924FB"/>
    <w:rsid w:val="00E92517"/>
    <w:rsid w:val="00E9264A"/>
    <w:rsid w:val="00E927C4"/>
    <w:rsid w:val="00E928F5"/>
    <w:rsid w:val="00E92A7D"/>
    <w:rsid w:val="00E92A9D"/>
    <w:rsid w:val="00E92B0A"/>
    <w:rsid w:val="00E92C5C"/>
    <w:rsid w:val="00E92D5C"/>
    <w:rsid w:val="00E92E4B"/>
    <w:rsid w:val="00E92EC1"/>
    <w:rsid w:val="00E93170"/>
    <w:rsid w:val="00E93183"/>
    <w:rsid w:val="00E93199"/>
    <w:rsid w:val="00E931B2"/>
    <w:rsid w:val="00E9320A"/>
    <w:rsid w:val="00E9325E"/>
    <w:rsid w:val="00E93349"/>
    <w:rsid w:val="00E9342E"/>
    <w:rsid w:val="00E935C2"/>
    <w:rsid w:val="00E93638"/>
    <w:rsid w:val="00E93740"/>
    <w:rsid w:val="00E937FE"/>
    <w:rsid w:val="00E93842"/>
    <w:rsid w:val="00E93901"/>
    <w:rsid w:val="00E9398F"/>
    <w:rsid w:val="00E93C64"/>
    <w:rsid w:val="00E93E70"/>
    <w:rsid w:val="00E93E7A"/>
    <w:rsid w:val="00E93EB5"/>
    <w:rsid w:val="00E93F17"/>
    <w:rsid w:val="00E94005"/>
    <w:rsid w:val="00E9403C"/>
    <w:rsid w:val="00E940F0"/>
    <w:rsid w:val="00E940F9"/>
    <w:rsid w:val="00E944B1"/>
    <w:rsid w:val="00E9466F"/>
    <w:rsid w:val="00E94713"/>
    <w:rsid w:val="00E947B2"/>
    <w:rsid w:val="00E94832"/>
    <w:rsid w:val="00E9492F"/>
    <w:rsid w:val="00E949DF"/>
    <w:rsid w:val="00E94CF5"/>
    <w:rsid w:val="00E94DC3"/>
    <w:rsid w:val="00E94E40"/>
    <w:rsid w:val="00E94EBB"/>
    <w:rsid w:val="00E95099"/>
    <w:rsid w:val="00E950AC"/>
    <w:rsid w:val="00E95126"/>
    <w:rsid w:val="00E95154"/>
    <w:rsid w:val="00E95261"/>
    <w:rsid w:val="00E95329"/>
    <w:rsid w:val="00E95433"/>
    <w:rsid w:val="00E9547D"/>
    <w:rsid w:val="00E95501"/>
    <w:rsid w:val="00E95840"/>
    <w:rsid w:val="00E958C7"/>
    <w:rsid w:val="00E959F5"/>
    <w:rsid w:val="00E95A76"/>
    <w:rsid w:val="00E95D95"/>
    <w:rsid w:val="00E95E5E"/>
    <w:rsid w:val="00E96142"/>
    <w:rsid w:val="00E96163"/>
    <w:rsid w:val="00E96330"/>
    <w:rsid w:val="00E96452"/>
    <w:rsid w:val="00E9675D"/>
    <w:rsid w:val="00E967AA"/>
    <w:rsid w:val="00E967D5"/>
    <w:rsid w:val="00E96851"/>
    <w:rsid w:val="00E968FB"/>
    <w:rsid w:val="00E96933"/>
    <w:rsid w:val="00E96A11"/>
    <w:rsid w:val="00E96A52"/>
    <w:rsid w:val="00E96B91"/>
    <w:rsid w:val="00E96CC9"/>
    <w:rsid w:val="00E96E56"/>
    <w:rsid w:val="00E96F9A"/>
    <w:rsid w:val="00E9720E"/>
    <w:rsid w:val="00E97326"/>
    <w:rsid w:val="00E97339"/>
    <w:rsid w:val="00E97446"/>
    <w:rsid w:val="00E9764F"/>
    <w:rsid w:val="00E976EB"/>
    <w:rsid w:val="00E97A96"/>
    <w:rsid w:val="00E97AB1"/>
    <w:rsid w:val="00E97C7F"/>
    <w:rsid w:val="00E97CE0"/>
    <w:rsid w:val="00E97D89"/>
    <w:rsid w:val="00E97E81"/>
    <w:rsid w:val="00E97F35"/>
    <w:rsid w:val="00EA007A"/>
    <w:rsid w:val="00EA00B6"/>
    <w:rsid w:val="00EA011F"/>
    <w:rsid w:val="00EA0187"/>
    <w:rsid w:val="00EA074C"/>
    <w:rsid w:val="00EA0796"/>
    <w:rsid w:val="00EA08AC"/>
    <w:rsid w:val="00EA08D3"/>
    <w:rsid w:val="00EA0A04"/>
    <w:rsid w:val="00EA0ABB"/>
    <w:rsid w:val="00EA0BB0"/>
    <w:rsid w:val="00EA0C48"/>
    <w:rsid w:val="00EA0C88"/>
    <w:rsid w:val="00EA0E39"/>
    <w:rsid w:val="00EA0E42"/>
    <w:rsid w:val="00EA0E83"/>
    <w:rsid w:val="00EA0F52"/>
    <w:rsid w:val="00EA10A1"/>
    <w:rsid w:val="00EA1533"/>
    <w:rsid w:val="00EA15BD"/>
    <w:rsid w:val="00EA15CF"/>
    <w:rsid w:val="00EA169D"/>
    <w:rsid w:val="00EA1735"/>
    <w:rsid w:val="00EA17EE"/>
    <w:rsid w:val="00EA18FF"/>
    <w:rsid w:val="00EA193E"/>
    <w:rsid w:val="00EA1AAB"/>
    <w:rsid w:val="00EA1ABC"/>
    <w:rsid w:val="00EA1CB2"/>
    <w:rsid w:val="00EA1D93"/>
    <w:rsid w:val="00EA1EF5"/>
    <w:rsid w:val="00EA1F90"/>
    <w:rsid w:val="00EA1FCB"/>
    <w:rsid w:val="00EA2196"/>
    <w:rsid w:val="00EA2284"/>
    <w:rsid w:val="00EA25D1"/>
    <w:rsid w:val="00EA2798"/>
    <w:rsid w:val="00EA288E"/>
    <w:rsid w:val="00EA28E4"/>
    <w:rsid w:val="00EA2ABC"/>
    <w:rsid w:val="00EA2D3F"/>
    <w:rsid w:val="00EA2E90"/>
    <w:rsid w:val="00EA2EBA"/>
    <w:rsid w:val="00EA2F21"/>
    <w:rsid w:val="00EA2FBF"/>
    <w:rsid w:val="00EA305D"/>
    <w:rsid w:val="00EA3274"/>
    <w:rsid w:val="00EA330F"/>
    <w:rsid w:val="00EA332F"/>
    <w:rsid w:val="00EA361A"/>
    <w:rsid w:val="00EA365E"/>
    <w:rsid w:val="00EA3740"/>
    <w:rsid w:val="00EA37DA"/>
    <w:rsid w:val="00EA37E0"/>
    <w:rsid w:val="00EA38A9"/>
    <w:rsid w:val="00EA38E7"/>
    <w:rsid w:val="00EA3907"/>
    <w:rsid w:val="00EA390A"/>
    <w:rsid w:val="00EA3939"/>
    <w:rsid w:val="00EA39F1"/>
    <w:rsid w:val="00EA3B24"/>
    <w:rsid w:val="00EA3BEA"/>
    <w:rsid w:val="00EA3C11"/>
    <w:rsid w:val="00EA3E0B"/>
    <w:rsid w:val="00EA3F2D"/>
    <w:rsid w:val="00EA3F8C"/>
    <w:rsid w:val="00EA41A1"/>
    <w:rsid w:val="00EA41A5"/>
    <w:rsid w:val="00EA4217"/>
    <w:rsid w:val="00EA4841"/>
    <w:rsid w:val="00EA487C"/>
    <w:rsid w:val="00EA49E9"/>
    <w:rsid w:val="00EA4CD4"/>
    <w:rsid w:val="00EA4D22"/>
    <w:rsid w:val="00EA4EE7"/>
    <w:rsid w:val="00EA4F14"/>
    <w:rsid w:val="00EA50F3"/>
    <w:rsid w:val="00EA52B9"/>
    <w:rsid w:val="00EA5344"/>
    <w:rsid w:val="00EA5518"/>
    <w:rsid w:val="00EA555C"/>
    <w:rsid w:val="00EA55A9"/>
    <w:rsid w:val="00EA55CC"/>
    <w:rsid w:val="00EA57BD"/>
    <w:rsid w:val="00EA59AF"/>
    <w:rsid w:val="00EA5A44"/>
    <w:rsid w:val="00EA5ADA"/>
    <w:rsid w:val="00EA5B8E"/>
    <w:rsid w:val="00EA5B99"/>
    <w:rsid w:val="00EA5CB1"/>
    <w:rsid w:val="00EA5DE9"/>
    <w:rsid w:val="00EA5DEC"/>
    <w:rsid w:val="00EA5E6B"/>
    <w:rsid w:val="00EA5F7D"/>
    <w:rsid w:val="00EA5FA0"/>
    <w:rsid w:val="00EA5FE4"/>
    <w:rsid w:val="00EA61AA"/>
    <w:rsid w:val="00EA626E"/>
    <w:rsid w:val="00EA62BC"/>
    <w:rsid w:val="00EA6436"/>
    <w:rsid w:val="00EA6593"/>
    <w:rsid w:val="00EA66A4"/>
    <w:rsid w:val="00EA66BB"/>
    <w:rsid w:val="00EA678C"/>
    <w:rsid w:val="00EA6880"/>
    <w:rsid w:val="00EA690C"/>
    <w:rsid w:val="00EA69F0"/>
    <w:rsid w:val="00EA6A50"/>
    <w:rsid w:val="00EA6B40"/>
    <w:rsid w:val="00EA6BA3"/>
    <w:rsid w:val="00EA6C94"/>
    <w:rsid w:val="00EA7069"/>
    <w:rsid w:val="00EA712B"/>
    <w:rsid w:val="00EA71C3"/>
    <w:rsid w:val="00EA7236"/>
    <w:rsid w:val="00EA72C5"/>
    <w:rsid w:val="00EA737F"/>
    <w:rsid w:val="00EA7389"/>
    <w:rsid w:val="00EA7470"/>
    <w:rsid w:val="00EA765D"/>
    <w:rsid w:val="00EA7808"/>
    <w:rsid w:val="00EA780A"/>
    <w:rsid w:val="00EA78B7"/>
    <w:rsid w:val="00EA7940"/>
    <w:rsid w:val="00EA79F1"/>
    <w:rsid w:val="00EA7A6A"/>
    <w:rsid w:val="00EA7B35"/>
    <w:rsid w:val="00EA7C5A"/>
    <w:rsid w:val="00EA7E75"/>
    <w:rsid w:val="00EA7F10"/>
    <w:rsid w:val="00EB0028"/>
    <w:rsid w:val="00EB004D"/>
    <w:rsid w:val="00EB00F7"/>
    <w:rsid w:val="00EB0176"/>
    <w:rsid w:val="00EB0193"/>
    <w:rsid w:val="00EB0213"/>
    <w:rsid w:val="00EB02C2"/>
    <w:rsid w:val="00EB04E4"/>
    <w:rsid w:val="00EB05BE"/>
    <w:rsid w:val="00EB0831"/>
    <w:rsid w:val="00EB0832"/>
    <w:rsid w:val="00EB0852"/>
    <w:rsid w:val="00EB0872"/>
    <w:rsid w:val="00EB08E2"/>
    <w:rsid w:val="00EB0957"/>
    <w:rsid w:val="00EB0A12"/>
    <w:rsid w:val="00EB0AEE"/>
    <w:rsid w:val="00EB0AFA"/>
    <w:rsid w:val="00EB0C61"/>
    <w:rsid w:val="00EB0D69"/>
    <w:rsid w:val="00EB0E7E"/>
    <w:rsid w:val="00EB0F51"/>
    <w:rsid w:val="00EB1034"/>
    <w:rsid w:val="00EB1040"/>
    <w:rsid w:val="00EB1472"/>
    <w:rsid w:val="00EB14A4"/>
    <w:rsid w:val="00EB1599"/>
    <w:rsid w:val="00EB1797"/>
    <w:rsid w:val="00EB1864"/>
    <w:rsid w:val="00EB1885"/>
    <w:rsid w:val="00EB18F0"/>
    <w:rsid w:val="00EB1980"/>
    <w:rsid w:val="00EB1A7F"/>
    <w:rsid w:val="00EB1CB4"/>
    <w:rsid w:val="00EB1F0A"/>
    <w:rsid w:val="00EB1F93"/>
    <w:rsid w:val="00EB21B2"/>
    <w:rsid w:val="00EB21F3"/>
    <w:rsid w:val="00EB2442"/>
    <w:rsid w:val="00EB2597"/>
    <w:rsid w:val="00EB27EC"/>
    <w:rsid w:val="00EB2AC2"/>
    <w:rsid w:val="00EB2BC1"/>
    <w:rsid w:val="00EB2E46"/>
    <w:rsid w:val="00EB2F78"/>
    <w:rsid w:val="00EB31E9"/>
    <w:rsid w:val="00EB320F"/>
    <w:rsid w:val="00EB3327"/>
    <w:rsid w:val="00EB34E2"/>
    <w:rsid w:val="00EB37BA"/>
    <w:rsid w:val="00EB3817"/>
    <w:rsid w:val="00EB395E"/>
    <w:rsid w:val="00EB3962"/>
    <w:rsid w:val="00EB3AA5"/>
    <w:rsid w:val="00EB3BE6"/>
    <w:rsid w:val="00EB3F0F"/>
    <w:rsid w:val="00EB3F8A"/>
    <w:rsid w:val="00EB3F92"/>
    <w:rsid w:val="00EB419B"/>
    <w:rsid w:val="00EB4210"/>
    <w:rsid w:val="00EB425C"/>
    <w:rsid w:val="00EB42D7"/>
    <w:rsid w:val="00EB454C"/>
    <w:rsid w:val="00EB4764"/>
    <w:rsid w:val="00EB477F"/>
    <w:rsid w:val="00EB47A1"/>
    <w:rsid w:val="00EB491D"/>
    <w:rsid w:val="00EB4929"/>
    <w:rsid w:val="00EB4994"/>
    <w:rsid w:val="00EB499A"/>
    <w:rsid w:val="00EB4D06"/>
    <w:rsid w:val="00EB4D43"/>
    <w:rsid w:val="00EB4E77"/>
    <w:rsid w:val="00EB4F6B"/>
    <w:rsid w:val="00EB5023"/>
    <w:rsid w:val="00EB50DC"/>
    <w:rsid w:val="00EB5131"/>
    <w:rsid w:val="00EB5168"/>
    <w:rsid w:val="00EB5185"/>
    <w:rsid w:val="00EB51B3"/>
    <w:rsid w:val="00EB51BC"/>
    <w:rsid w:val="00EB5250"/>
    <w:rsid w:val="00EB53A6"/>
    <w:rsid w:val="00EB5630"/>
    <w:rsid w:val="00EB5817"/>
    <w:rsid w:val="00EB58B7"/>
    <w:rsid w:val="00EB592D"/>
    <w:rsid w:val="00EB59DC"/>
    <w:rsid w:val="00EB59E3"/>
    <w:rsid w:val="00EB5A46"/>
    <w:rsid w:val="00EB5AF4"/>
    <w:rsid w:val="00EB5F19"/>
    <w:rsid w:val="00EB5FAD"/>
    <w:rsid w:val="00EB60B9"/>
    <w:rsid w:val="00EB6120"/>
    <w:rsid w:val="00EB61B0"/>
    <w:rsid w:val="00EB61D0"/>
    <w:rsid w:val="00EB630E"/>
    <w:rsid w:val="00EB6424"/>
    <w:rsid w:val="00EB693E"/>
    <w:rsid w:val="00EB69E8"/>
    <w:rsid w:val="00EB6B0E"/>
    <w:rsid w:val="00EB6C85"/>
    <w:rsid w:val="00EB6C9A"/>
    <w:rsid w:val="00EB6D73"/>
    <w:rsid w:val="00EB6DFE"/>
    <w:rsid w:val="00EB6F0A"/>
    <w:rsid w:val="00EB7047"/>
    <w:rsid w:val="00EB706D"/>
    <w:rsid w:val="00EB70CB"/>
    <w:rsid w:val="00EB7101"/>
    <w:rsid w:val="00EB71FF"/>
    <w:rsid w:val="00EB720A"/>
    <w:rsid w:val="00EB747D"/>
    <w:rsid w:val="00EB75C1"/>
    <w:rsid w:val="00EB7624"/>
    <w:rsid w:val="00EB765E"/>
    <w:rsid w:val="00EB77BF"/>
    <w:rsid w:val="00EB7873"/>
    <w:rsid w:val="00EB788A"/>
    <w:rsid w:val="00EB7A83"/>
    <w:rsid w:val="00EB7AA6"/>
    <w:rsid w:val="00EB7AC8"/>
    <w:rsid w:val="00EB7D35"/>
    <w:rsid w:val="00EB7DCA"/>
    <w:rsid w:val="00EB7EBD"/>
    <w:rsid w:val="00EB7F32"/>
    <w:rsid w:val="00EC02D1"/>
    <w:rsid w:val="00EC0509"/>
    <w:rsid w:val="00EC054F"/>
    <w:rsid w:val="00EC056D"/>
    <w:rsid w:val="00EC0633"/>
    <w:rsid w:val="00EC08D5"/>
    <w:rsid w:val="00EC08DD"/>
    <w:rsid w:val="00EC09D3"/>
    <w:rsid w:val="00EC0C13"/>
    <w:rsid w:val="00EC1031"/>
    <w:rsid w:val="00EC10D4"/>
    <w:rsid w:val="00EC1194"/>
    <w:rsid w:val="00EC11AD"/>
    <w:rsid w:val="00EC12A9"/>
    <w:rsid w:val="00EC13B1"/>
    <w:rsid w:val="00EC1526"/>
    <w:rsid w:val="00EC1622"/>
    <w:rsid w:val="00EC16D2"/>
    <w:rsid w:val="00EC18C7"/>
    <w:rsid w:val="00EC198A"/>
    <w:rsid w:val="00EC1A1A"/>
    <w:rsid w:val="00EC1ACC"/>
    <w:rsid w:val="00EC1DF3"/>
    <w:rsid w:val="00EC2126"/>
    <w:rsid w:val="00EC2164"/>
    <w:rsid w:val="00EC21CC"/>
    <w:rsid w:val="00EC237A"/>
    <w:rsid w:val="00EC2415"/>
    <w:rsid w:val="00EC26AF"/>
    <w:rsid w:val="00EC275F"/>
    <w:rsid w:val="00EC2809"/>
    <w:rsid w:val="00EC297B"/>
    <w:rsid w:val="00EC298F"/>
    <w:rsid w:val="00EC2AD3"/>
    <w:rsid w:val="00EC2B19"/>
    <w:rsid w:val="00EC2C27"/>
    <w:rsid w:val="00EC2C5E"/>
    <w:rsid w:val="00EC2D96"/>
    <w:rsid w:val="00EC2E06"/>
    <w:rsid w:val="00EC2E4D"/>
    <w:rsid w:val="00EC2EF6"/>
    <w:rsid w:val="00EC2F58"/>
    <w:rsid w:val="00EC2F69"/>
    <w:rsid w:val="00EC3355"/>
    <w:rsid w:val="00EC336F"/>
    <w:rsid w:val="00EC33A7"/>
    <w:rsid w:val="00EC33F7"/>
    <w:rsid w:val="00EC357B"/>
    <w:rsid w:val="00EC361A"/>
    <w:rsid w:val="00EC3745"/>
    <w:rsid w:val="00EC394B"/>
    <w:rsid w:val="00EC3975"/>
    <w:rsid w:val="00EC3A5C"/>
    <w:rsid w:val="00EC3B2C"/>
    <w:rsid w:val="00EC3C0E"/>
    <w:rsid w:val="00EC3E5D"/>
    <w:rsid w:val="00EC41F4"/>
    <w:rsid w:val="00EC42DB"/>
    <w:rsid w:val="00EC42E6"/>
    <w:rsid w:val="00EC4344"/>
    <w:rsid w:val="00EC45AC"/>
    <w:rsid w:val="00EC482B"/>
    <w:rsid w:val="00EC4865"/>
    <w:rsid w:val="00EC4936"/>
    <w:rsid w:val="00EC49F8"/>
    <w:rsid w:val="00EC4A0A"/>
    <w:rsid w:val="00EC4A0B"/>
    <w:rsid w:val="00EC4A42"/>
    <w:rsid w:val="00EC4C09"/>
    <w:rsid w:val="00EC4DDF"/>
    <w:rsid w:val="00EC4E39"/>
    <w:rsid w:val="00EC4EB6"/>
    <w:rsid w:val="00EC4ECE"/>
    <w:rsid w:val="00EC4F75"/>
    <w:rsid w:val="00EC4FCF"/>
    <w:rsid w:val="00EC4FF2"/>
    <w:rsid w:val="00EC508D"/>
    <w:rsid w:val="00EC511B"/>
    <w:rsid w:val="00EC538A"/>
    <w:rsid w:val="00EC539C"/>
    <w:rsid w:val="00EC5439"/>
    <w:rsid w:val="00EC54C8"/>
    <w:rsid w:val="00EC5621"/>
    <w:rsid w:val="00EC57B7"/>
    <w:rsid w:val="00EC5C90"/>
    <w:rsid w:val="00EC5CCF"/>
    <w:rsid w:val="00EC5E0E"/>
    <w:rsid w:val="00EC5EF6"/>
    <w:rsid w:val="00EC606F"/>
    <w:rsid w:val="00EC60D0"/>
    <w:rsid w:val="00EC6120"/>
    <w:rsid w:val="00EC6344"/>
    <w:rsid w:val="00EC63B7"/>
    <w:rsid w:val="00EC6620"/>
    <w:rsid w:val="00EC685B"/>
    <w:rsid w:val="00EC68B7"/>
    <w:rsid w:val="00EC68E1"/>
    <w:rsid w:val="00EC6942"/>
    <w:rsid w:val="00EC6A02"/>
    <w:rsid w:val="00EC6ABA"/>
    <w:rsid w:val="00EC6D1E"/>
    <w:rsid w:val="00EC6E1A"/>
    <w:rsid w:val="00EC6E6A"/>
    <w:rsid w:val="00EC6F66"/>
    <w:rsid w:val="00EC70C3"/>
    <w:rsid w:val="00EC7186"/>
    <w:rsid w:val="00EC7211"/>
    <w:rsid w:val="00EC724B"/>
    <w:rsid w:val="00EC7253"/>
    <w:rsid w:val="00EC726A"/>
    <w:rsid w:val="00EC7282"/>
    <w:rsid w:val="00EC7314"/>
    <w:rsid w:val="00EC7436"/>
    <w:rsid w:val="00EC7484"/>
    <w:rsid w:val="00EC753C"/>
    <w:rsid w:val="00EC753F"/>
    <w:rsid w:val="00EC77F7"/>
    <w:rsid w:val="00EC78DC"/>
    <w:rsid w:val="00EC799D"/>
    <w:rsid w:val="00EC7BF5"/>
    <w:rsid w:val="00EC7D59"/>
    <w:rsid w:val="00EC7E7E"/>
    <w:rsid w:val="00ED03A3"/>
    <w:rsid w:val="00ED04B7"/>
    <w:rsid w:val="00ED054E"/>
    <w:rsid w:val="00ED0600"/>
    <w:rsid w:val="00ED060B"/>
    <w:rsid w:val="00ED06D2"/>
    <w:rsid w:val="00ED0774"/>
    <w:rsid w:val="00ED08F1"/>
    <w:rsid w:val="00ED0954"/>
    <w:rsid w:val="00ED09A9"/>
    <w:rsid w:val="00ED0A24"/>
    <w:rsid w:val="00ED0C4C"/>
    <w:rsid w:val="00ED0C67"/>
    <w:rsid w:val="00ED0DF5"/>
    <w:rsid w:val="00ED0F7F"/>
    <w:rsid w:val="00ED1202"/>
    <w:rsid w:val="00ED125E"/>
    <w:rsid w:val="00ED13C4"/>
    <w:rsid w:val="00ED1409"/>
    <w:rsid w:val="00ED1475"/>
    <w:rsid w:val="00ED1483"/>
    <w:rsid w:val="00ED14D2"/>
    <w:rsid w:val="00ED162B"/>
    <w:rsid w:val="00ED1639"/>
    <w:rsid w:val="00ED1725"/>
    <w:rsid w:val="00ED17F0"/>
    <w:rsid w:val="00ED18A2"/>
    <w:rsid w:val="00ED18DB"/>
    <w:rsid w:val="00ED1B14"/>
    <w:rsid w:val="00ED1C2E"/>
    <w:rsid w:val="00ED1CC3"/>
    <w:rsid w:val="00ED1D8A"/>
    <w:rsid w:val="00ED1DE9"/>
    <w:rsid w:val="00ED1E33"/>
    <w:rsid w:val="00ED1F77"/>
    <w:rsid w:val="00ED2209"/>
    <w:rsid w:val="00ED226D"/>
    <w:rsid w:val="00ED2298"/>
    <w:rsid w:val="00ED22D0"/>
    <w:rsid w:val="00ED23F5"/>
    <w:rsid w:val="00ED23FB"/>
    <w:rsid w:val="00ED23FE"/>
    <w:rsid w:val="00ED2400"/>
    <w:rsid w:val="00ED2414"/>
    <w:rsid w:val="00ED2488"/>
    <w:rsid w:val="00ED2688"/>
    <w:rsid w:val="00ED26B0"/>
    <w:rsid w:val="00ED278C"/>
    <w:rsid w:val="00ED29AC"/>
    <w:rsid w:val="00ED2ACE"/>
    <w:rsid w:val="00ED2CE8"/>
    <w:rsid w:val="00ED2E42"/>
    <w:rsid w:val="00ED2F72"/>
    <w:rsid w:val="00ED308D"/>
    <w:rsid w:val="00ED30E8"/>
    <w:rsid w:val="00ED3265"/>
    <w:rsid w:val="00ED329A"/>
    <w:rsid w:val="00ED32F8"/>
    <w:rsid w:val="00ED331C"/>
    <w:rsid w:val="00ED33F2"/>
    <w:rsid w:val="00ED3698"/>
    <w:rsid w:val="00ED36C7"/>
    <w:rsid w:val="00ED38A6"/>
    <w:rsid w:val="00ED3919"/>
    <w:rsid w:val="00ED392D"/>
    <w:rsid w:val="00ED3972"/>
    <w:rsid w:val="00ED39CD"/>
    <w:rsid w:val="00ED3A3E"/>
    <w:rsid w:val="00ED3B20"/>
    <w:rsid w:val="00ED3B41"/>
    <w:rsid w:val="00ED3B62"/>
    <w:rsid w:val="00ED3BCF"/>
    <w:rsid w:val="00ED3E6B"/>
    <w:rsid w:val="00ED3E98"/>
    <w:rsid w:val="00ED3EF9"/>
    <w:rsid w:val="00ED3F08"/>
    <w:rsid w:val="00ED4046"/>
    <w:rsid w:val="00ED4137"/>
    <w:rsid w:val="00ED4157"/>
    <w:rsid w:val="00ED424F"/>
    <w:rsid w:val="00ED427A"/>
    <w:rsid w:val="00ED42E7"/>
    <w:rsid w:val="00ED43AE"/>
    <w:rsid w:val="00ED43DC"/>
    <w:rsid w:val="00ED4434"/>
    <w:rsid w:val="00ED448A"/>
    <w:rsid w:val="00ED448E"/>
    <w:rsid w:val="00ED454A"/>
    <w:rsid w:val="00ED4585"/>
    <w:rsid w:val="00ED4709"/>
    <w:rsid w:val="00ED47BB"/>
    <w:rsid w:val="00ED4987"/>
    <w:rsid w:val="00ED4B2D"/>
    <w:rsid w:val="00ED4C8D"/>
    <w:rsid w:val="00ED4D0C"/>
    <w:rsid w:val="00ED4FB4"/>
    <w:rsid w:val="00ED5393"/>
    <w:rsid w:val="00ED54B1"/>
    <w:rsid w:val="00ED54BE"/>
    <w:rsid w:val="00ED54DA"/>
    <w:rsid w:val="00ED577D"/>
    <w:rsid w:val="00ED578F"/>
    <w:rsid w:val="00ED599D"/>
    <w:rsid w:val="00ED5A34"/>
    <w:rsid w:val="00ED5B47"/>
    <w:rsid w:val="00ED5C77"/>
    <w:rsid w:val="00ED5E1A"/>
    <w:rsid w:val="00ED600A"/>
    <w:rsid w:val="00ED6099"/>
    <w:rsid w:val="00ED61EB"/>
    <w:rsid w:val="00ED6264"/>
    <w:rsid w:val="00ED628B"/>
    <w:rsid w:val="00ED64E7"/>
    <w:rsid w:val="00ED6551"/>
    <w:rsid w:val="00ED67B6"/>
    <w:rsid w:val="00ED685F"/>
    <w:rsid w:val="00ED6861"/>
    <w:rsid w:val="00ED687A"/>
    <w:rsid w:val="00ED68E7"/>
    <w:rsid w:val="00ED690A"/>
    <w:rsid w:val="00ED6926"/>
    <w:rsid w:val="00ED6982"/>
    <w:rsid w:val="00ED69AF"/>
    <w:rsid w:val="00ED69CE"/>
    <w:rsid w:val="00ED6A28"/>
    <w:rsid w:val="00ED6CCF"/>
    <w:rsid w:val="00ED6D70"/>
    <w:rsid w:val="00ED6E9A"/>
    <w:rsid w:val="00ED6EF0"/>
    <w:rsid w:val="00ED6FFE"/>
    <w:rsid w:val="00ED718F"/>
    <w:rsid w:val="00ED727E"/>
    <w:rsid w:val="00ED72FD"/>
    <w:rsid w:val="00ED7307"/>
    <w:rsid w:val="00ED7350"/>
    <w:rsid w:val="00ED73E0"/>
    <w:rsid w:val="00ED75C9"/>
    <w:rsid w:val="00ED7715"/>
    <w:rsid w:val="00ED77CA"/>
    <w:rsid w:val="00ED78D3"/>
    <w:rsid w:val="00ED7941"/>
    <w:rsid w:val="00ED795D"/>
    <w:rsid w:val="00ED7A02"/>
    <w:rsid w:val="00ED7B35"/>
    <w:rsid w:val="00ED7B3F"/>
    <w:rsid w:val="00ED7B5F"/>
    <w:rsid w:val="00ED7BBB"/>
    <w:rsid w:val="00ED7C81"/>
    <w:rsid w:val="00ED7D05"/>
    <w:rsid w:val="00ED7D25"/>
    <w:rsid w:val="00ED7E8E"/>
    <w:rsid w:val="00ED7F91"/>
    <w:rsid w:val="00EE003C"/>
    <w:rsid w:val="00EE00E2"/>
    <w:rsid w:val="00EE00F6"/>
    <w:rsid w:val="00EE01DF"/>
    <w:rsid w:val="00EE031A"/>
    <w:rsid w:val="00EE03F6"/>
    <w:rsid w:val="00EE046A"/>
    <w:rsid w:val="00EE04D6"/>
    <w:rsid w:val="00EE04FF"/>
    <w:rsid w:val="00EE0642"/>
    <w:rsid w:val="00EE0A8F"/>
    <w:rsid w:val="00EE0D1D"/>
    <w:rsid w:val="00EE0DAE"/>
    <w:rsid w:val="00EE0E2C"/>
    <w:rsid w:val="00EE0E50"/>
    <w:rsid w:val="00EE0EDD"/>
    <w:rsid w:val="00EE1011"/>
    <w:rsid w:val="00EE122A"/>
    <w:rsid w:val="00EE14E1"/>
    <w:rsid w:val="00EE150B"/>
    <w:rsid w:val="00EE1583"/>
    <w:rsid w:val="00EE167C"/>
    <w:rsid w:val="00EE1750"/>
    <w:rsid w:val="00EE17FA"/>
    <w:rsid w:val="00EE194B"/>
    <w:rsid w:val="00EE1B53"/>
    <w:rsid w:val="00EE1B9C"/>
    <w:rsid w:val="00EE1D24"/>
    <w:rsid w:val="00EE1D76"/>
    <w:rsid w:val="00EE1DB3"/>
    <w:rsid w:val="00EE1E2F"/>
    <w:rsid w:val="00EE1FA3"/>
    <w:rsid w:val="00EE2009"/>
    <w:rsid w:val="00EE208A"/>
    <w:rsid w:val="00EE21A1"/>
    <w:rsid w:val="00EE24A2"/>
    <w:rsid w:val="00EE2522"/>
    <w:rsid w:val="00EE2565"/>
    <w:rsid w:val="00EE25E1"/>
    <w:rsid w:val="00EE2B4B"/>
    <w:rsid w:val="00EE2BF1"/>
    <w:rsid w:val="00EE2BFE"/>
    <w:rsid w:val="00EE2C11"/>
    <w:rsid w:val="00EE2C91"/>
    <w:rsid w:val="00EE2D66"/>
    <w:rsid w:val="00EE2D9A"/>
    <w:rsid w:val="00EE3185"/>
    <w:rsid w:val="00EE31BF"/>
    <w:rsid w:val="00EE33E2"/>
    <w:rsid w:val="00EE34AA"/>
    <w:rsid w:val="00EE34E7"/>
    <w:rsid w:val="00EE3743"/>
    <w:rsid w:val="00EE3ADF"/>
    <w:rsid w:val="00EE3D38"/>
    <w:rsid w:val="00EE3DBB"/>
    <w:rsid w:val="00EE3EFF"/>
    <w:rsid w:val="00EE3F6A"/>
    <w:rsid w:val="00EE4248"/>
    <w:rsid w:val="00EE4271"/>
    <w:rsid w:val="00EE43A7"/>
    <w:rsid w:val="00EE43D3"/>
    <w:rsid w:val="00EE461D"/>
    <w:rsid w:val="00EE4676"/>
    <w:rsid w:val="00EE4838"/>
    <w:rsid w:val="00EE48B8"/>
    <w:rsid w:val="00EE4936"/>
    <w:rsid w:val="00EE4B46"/>
    <w:rsid w:val="00EE4C6C"/>
    <w:rsid w:val="00EE4C87"/>
    <w:rsid w:val="00EE4E2E"/>
    <w:rsid w:val="00EE4F25"/>
    <w:rsid w:val="00EE5048"/>
    <w:rsid w:val="00EE504D"/>
    <w:rsid w:val="00EE52BF"/>
    <w:rsid w:val="00EE537B"/>
    <w:rsid w:val="00EE5561"/>
    <w:rsid w:val="00EE5582"/>
    <w:rsid w:val="00EE576A"/>
    <w:rsid w:val="00EE5829"/>
    <w:rsid w:val="00EE58B6"/>
    <w:rsid w:val="00EE58E8"/>
    <w:rsid w:val="00EE591A"/>
    <w:rsid w:val="00EE5A69"/>
    <w:rsid w:val="00EE5B3E"/>
    <w:rsid w:val="00EE5BB7"/>
    <w:rsid w:val="00EE5DA6"/>
    <w:rsid w:val="00EE5E42"/>
    <w:rsid w:val="00EE5E8D"/>
    <w:rsid w:val="00EE5E91"/>
    <w:rsid w:val="00EE6002"/>
    <w:rsid w:val="00EE6023"/>
    <w:rsid w:val="00EE6089"/>
    <w:rsid w:val="00EE60BC"/>
    <w:rsid w:val="00EE60C3"/>
    <w:rsid w:val="00EE62C6"/>
    <w:rsid w:val="00EE62F4"/>
    <w:rsid w:val="00EE6433"/>
    <w:rsid w:val="00EE6529"/>
    <w:rsid w:val="00EE661B"/>
    <w:rsid w:val="00EE6691"/>
    <w:rsid w:val="00EE6694"/>
    <w:rsid w:val="00EE682F"/>
    <w:rsid w:val="00EE6B93"/>
    <w:rsid w:val="00EE6BAF"/>
    <w:rsid w:val="00EE6C91"/>
    <w:rsid w:val="00EE6CE3"/>
    <w:rsid w:val="00EE6CEA"/>
    <w:rsid w:val="00EE6D57"/>
    <w:rsid w:val="00EE6DF8"/>
    <w:rsid w:val="00EE6DFD"/>
    <w:rsid w:val="00EE6EA8"/>
    <w:rsid w:val="00EE6EDB"/>
    <w:rsid w:val="00EE6F2D"/>
    <w:rsid w:val="00EE7015"/>
    <w:rsid w:val="00EE7152"/>
    <w:rsid w:val="00EE7385"/>
    <w:rsid w:val="00EE7676"/>
    <w:rsid w:val="00EE77A8"/>
    <w:rsid w:val="00EE77E6"/>
    <w:rsid w:val="00EE7940"/>
    <w:rsid w:val="00EE7B0E"/>
    <w:rsid w:val="00EE7C8F"/>
    <w:rsid w:val="00EE7CF6"/>
    <w:rsid w:val="00EE7F34"/>
    <w:rsid w:val="00EF0069"/>
    <w:rsid w:val="00EF0128"/>
    <w:rsid w:val="00EF02BC"/>
    <w:rsid w:val="00EF0368"/>
    <w:rsid w:val="00EF03DE"/>
    <w:rsid w:val="00EF04ED"/>
    <w:rsid w:val="00EF05DE"/>
    <w:rsid w:val="00EF05E0"/>
    <w:rsid w:val="00EF0684"/>
    <w:rsid w:val="00EF0761"/>
    <w:rsid w:val="00EF087A"/>
    <w:rsid w:val="00EF0892"/>
    <w:rsid w:val="00EF0928"/>
    <w:rsid w:val="00EF09E4"/>
    <w:rsid w:val="00EF09EA"/>
    <w:rsid w:val="00EF0AD6"/>
    <w:rsid w:val="00EF0AFD"/>
    <w:rsid w:val="00EF0B9B"/>
    <w:rsid w:val="00EF0C68"/>
    <w:rsid w:val="00EF0C8F"/>
    <w:rsid w:val="00EF0CFB"/>
    <w:rsid w:val="00EF0E4A"/>
    <w:rsid w:val="00EF0FCC"/>
    <w:rsid w:val="00EF0FD0"/>
    <w:rsid w:val="00EF10A7"/>
    <w:rsid w:val="00EF116C"/>
    <w:rsid w:val="00EF1191"/>
    <w:rsid w:val="00EF1220"/>
    <w:rsid w:val="00EF1225"/>
    <w:rsid w:val="00EF1369"/>
    <w:rsid w:val="00EF13C5"/>
    <w:rsid w:val="00EF1403"/>
    <w:rsid w:val="00EF1616"/>
    <w:rsid w:val="00EF179D"/>
    <w:rsid w:val="00EF17B0"/>
    <w:rsid w:val="00EF1874"/>
    <w:rsid w:val="00EF1A0B"/>
    <w:rsid w:val="00EF1B8F"/>
    <w:rsid w:val="00EF1D10"/>
    <w:rsid w:val="00EF1D23"/>
    <w:rsid w:val="00EF1F12"/>
    <w:rsid w:val="00EF22B1"/>
    <w:rsid w:val="00EF2435"/>
    <w:rsid w:val="00EF24EB"/>
    <w:rsid w:val="00EF26AC"/>
    <w:rsid w:val="00EF272F"/>
    <w:rsid w:val="00EF27AD"/>
    <w:rsid w:val="00EF28B6"/>
    <w:rsid w:val="00EF28B9"/>
    <w:rsid w:val="00EF2A0C"/>
    <w:rsid w:val="00EF2DF4"/>
    <w:rsid w:val="00EF2E5D"/>
    <w:rsid w:val="00EF2EB5"/>
    <w:rsid w:val="00EF2FF2"/>
    <w:rsid w:val="00EF3156"/>
    <w:rsid w:val="00EF337B"/>
    <w:rsid w:val="00EF33A5"/>
    <w:rsid w:val="00EF343F"/>
    <w:rsid w:val="00EF34EF"/>
    <w:rsid w:val="00EF354D"/>
    <w:rsid w:val="00EF366A"/>
    <w:rsid w:val="00EF383E"/>
    <w:rsid w:val="00EF384F"/>
    <w:rsid w:val="00EF38C6"/>
    <w:rsid w:val="00EF3969"/>
    <w:rsid w:val="00EF39B5"/>
    <w:rsid w:val="00EF3BBD"/>
    <w:rsid w:val="00EF3DD3"/>
    <w:rsid w:val="00EF3F61"/>
    <w:rsid w:val="00EF3FB8"/>
    <w:rsid w:val="00EF401E"/>
    <w:rsid w:val="00EF40FE"/>
    <w:rsid w:val="00EF43A7"/>
    <w:rsid w:val="00EF445E"/>
    <w:rsid w:val="00EF44A3"/>
    <w:rsid w:val="00EF467E"/>
    <w:rsid w:val="00EF475F"/>
    <w:rsid w:val="00EF4822"/>
    <w:rsid w:val="00EF487E"/>
    <w:rsid w:val="00EF4955"/>
    <w:rsid w:val="00EF4A95"/>
    <w:rsid w:val="00EF4AA4"/>
    <w:rsid w:val="00EF4AF3"/>
    <w:rsid w:val="00EF4B14"/>
    <w:rsid w:val="00EF4F09"/>
    <w:rsid w:val="00EF4F45"/>
    <w:rsid w:val="00EF50A5"/>
    <w:rsid w:val="00EF51A5"/>
    <w:rsid w:val="00EF5410"/>
    <w:rsid w:val="00EF55E4"/>
    <w:rsid w:val="00EF58AA"/>
    <w:rsid w:val="00EF592D"/>
    <w:rsid w:val="00EF59EE"/>
    <w:rsid w:val="00EF5A97"/>
    <w:rsid w:val="00EF5AFB"/>
    <w:rsid w:val="00EF5B58"/>
    <w:rsid w:val="00EF5E17"/>
    <w:rsid w:val="00EF5EC8"/>
    <w:rsid w:val="00EF6019"/>
    <w:rsid w:val="00EF61AC"/>
    <w:rsid w:val="00EF629A"/>
    <w:rsid w:val="00EF64F0"/>
    <w:rsid w:val="00EF6514"/>
    <w:rsid w:val="00EF6563"/>
    <w:rsid w:val="00EF65B0"/>
    <w:rsid w:val="00EF663F"/>
    <w:rsid w:val="00EF66DB"/>
    <w:rsid w:val="00EF681E"/>
    <w:rsid w:val="00EF68A3"/>
    <w:rsid w:val="00EF68C6"/>
    <w:rsid w:val="00EF694F"/>
    <w:rsid w:val="00EF69C5"/>
    <w:rsid w:val="00EF6C06"/>
    <w:rsid w:val="00EF6C5E"/>
    <w:rsid w:val="00EF6CDA"/>
    <w:rsid w:val="00EF6CEE"/>
    <w:rsid w:val="00EF6DDF"/>
    <w:rsid w:val="00EF7190"/>
    <w:rsid w:val="00EF7307"/>
    <w:rsid w:val="00EF7347"/>
    <w:rsid w:val="00EF73ED"/>
    <w:rsid w:val="00EF7470"/>
    <w:rsid w:val="00EF75A4"/>
    <w:rsid w:val="00EF76CF"/>
    <w:rsid w:val="00EF7719"/>
    <w:rsid w:val="00EF7832"/>
    <w:rsid w:val="00EF785F"/>
    <w:rsid w:val="00EF7947"/>
    <w:rsid w:val="00EF795E"/>
    <w:rsid w:val="00EF7A6D"/>
    <w:rsid w:val="00EF7B69"/>
    <w:rsid w:val="00EF7BAE"/>
    <w:rsid w:val="00EF7C89"/>
    <w:rsid w:val="00EF7CF7"/>
    <w:rsid w:val="00EF7CFE"/>
    <w:rsid w:val="00EF7DE9"/>
    <w:rsid w:val="00EF7EBD"/>
    <w:rsid w:val="00EF7F40"/>
    <w:rsid w:val="00EF7FA8"/>
    <w:rsid w:val="00F0004F"/>
    <w:rsid w:val="00F000A3"/>
    <w:rsid w:val="00F001F6"/>
    <w:rsid w:val="00F0043D"/>
    <w:rsid w:val="00F004A7"/>
    <w:rsid w:val="00F0092F"/>
    <w:rsid w:val="00F009FD"/>
    <w:rsid w:val="00F00AFB"/>
    <w:rsid w:val="00F00C52"/>
    <w:rsid w:val="00F00C59"/>
    <w:rsid w:val="00F00C65"/>
    <w:rsid w:val="00F00CB4"/>
    <w:rsid w:val="00F00CC6"/>
    <w:rsid w:val="00F00ED1"/>
    <w:rsid w:val="00F00F61"/>
    <w:rsid w:val="00F0100F"/>
    <w:rsid w:val="00F0107E"/>
    <w:rsid w:val="00F01107"/>
    <w:rsid w:val="00F012F3"/>
    <w:rsid w:val="00F0131A"/>
    <w:rsid w:val="00F01462"/>
    <w:rsid w:val="00F01511"/>
    <w:rsid w:val="00F01620"/>
    <w:rsid w:val="00F016FD"/>
    <w:rsid w:val="00F0174C"/>
    <w:rsid w:val="00F017BE"/>
    <w:rsid w:val="00F01824"/>
    <w:rsid w:val="00F018B6"/>
    <w:rsid w:val="00F018E9"/>
    <w:rsid w:val="00F01A6F"/>
    <w:rsid w:val="00F01B07"/>
    <w:rsid w:val="00F01B42"/>
    <w:rsid w:val="00F01CA5"/>
    <w:rsid w:val="00F01CF0"/>
    <w:rsid w:val="00F01D4C"/>
    <w:rsid w:val="00F01FF2"/>
    <w:rsid w:val="00F020BB"/>
    <w:rsid w:val="00F020C0"/>
    <w:rsid w:val="00F0211B"/>
    <w:rsid w:val="00F02171"/>
    <w:rsid w:val="00F02188"/>
    <w:rsid w:val="00F02236"/>
    <w:rsid w:val="00F02251"/>
    <w:rsid w:val="00F022B7"/>
    <w:rsid w:val="00F022DD"/>
    <w:rsid w:val="00F022E0"/>
    <w:rsid w:val="00F02305"/>
    <w:rsid w:val="00F0233C"/>
    <w:rsid w:val="00F0240D"/>
    <w:rsid w:val="00F02564"/>
    <w:rsid w:val="00F02574"/>
    <w:rsid w:val="00F025E2"/>
    <w:rsid w:val="00F025F9"/>
    <w:rsid w:val="00F025FB"/>
    <w:rsid w:val="00F0267B"/>
    <w:rsid w:val="00F0275C"/>
    <w:rsid w:val="00F0291C"/>
    <w:rsid w:val="00F029DF"/>
    <w:rsid w:val="00F02B1A"/>
    <w:rsid w:val="00F02B4E"/>
    <w:rsid w:val="00F02CD2"/>
    <w:rsid w:val="00F0328D"/>
    <w:rsid w:val="00F032C2"/>
    <w:rsid w:val="00F0336B"/>
    <w:rsid w:val="00F03404"/>
    <w:rsid w:val="00F0354B"/>
    <w:rsid w:val="00F035B0"/>
    <w:rsid w:val="00F03781"/>
    <w:rsid w:val="00F03C49"/>
    <w:rsid w:val="00F03DC8"/>
    <w:rsid w:val="00F03DD5"/>
    <w:rsid w:val="00F03EB8"/>
    <w:rsid w:val="00F03F0B"/>
    <w:rsid w:val="00F03FB5"/>
    <w:rsid w:val="00F03FB7"/>
    <w:rsid w:val="00F04093"/>
    <w:rsid w:val="00F04103"/>
    <w:rsid w:val="00F04169"/>
    <w:rsid w:val="00F04317"/>
    <w:rsid w:val="00F043CC"/>
    <w:rsid w:val="00F04470"/>
    <w:rsid w:val="00F044A9"/>
    <w:rsid w:val="00F04534"/>
    <w:rsid w:val="00F0469D"/>
    <w:rsid w:val="00F046E0"/>
    <w:rsid w:val="00F04708"/>
    <w:rsid w:val="00F0486A"/>
    <w:rsid w:val="00F04959"/>
    <w:rsid w:val="00F04B9B"/>
    <w:rsid w:val="00F04BC4"/>
    <w:rsid w:val="00F04BE9"/>
    <w:rsid w:val="00F04BF0"/>
    <w:rsid w:val="00F04D94"/>
    <w:rsid w:val="00F04DFC"/>
    <w:rsid w:val="00F04E99"/>
    <w:rsid w:val="00F04EBF"/>
    <w:rsid w:val="00F04FD5"/>
    <w:rsid w:val="00F05053"/>
    <w:rsid w:val="00F0515C"/>
    <w:rsid w:val="00F051DF"/>
    <w:rsid w:val="00F0521B"/>
    <w:rsid w:val="00F05242"/>
    <w:rsid w:val="00F05381"/>
    <w:rsid w:val="00F053DE"/>
    <w:rsid w:val="00F053E5"/>
    <w:rsid w:val="00F0540B"/>
    <w:rsid w:val="00F05445"/>
    <w:rsid w:val="00F0580E"/>
    <w:rsid w:val="00F05847"/>
    <w:rsid w:val="00F05894"/>
    <w:rsid w:val="00F0597E"/>
    <w:rsid w:val="00F059CD"/>
    <w:rsid w:val="00F05AE8"/>
    <w:rsid w:val="00F05B71"/>
    <w:rsid w:val="00F05C8D"/>
    <w:rsid w:val="00F05CD4"/>
    <w:rsid w:val="00F05D77"/>
    <w:rsid w:val="00F05D9E"/>
    <w:rsid w:val="00F05F9D"/>
    <w:rsid w:val="00F05FC8"/>
    <w:rsid w:val="00F0615D"/>
    <w:rsid w:val="00F0628F"/>
    <w:rsid w:val="00F063F1"/>
    <w:rsid w:val="00F0649E"/>
    <w:rsid w:val="00F065B3"/>
    <w:rsid w:val="00F06722"/>
    <w:rsid w:val="00F067E3"/>
    <w:rsid w:val="00F06982"/>
    <w:rsid w:val="00F069C1"/>
    <w:rsid w:val="00F06A6B"/>
    <w:rsid w:val="00F06CDB"/>
    <w:rsid w:val="00F06DA4"/>
    <w:rsid w:val="00F06EE8"/>
    <w:rsid w:val="00F06F98"/>
    <w:rsid w:val="00F06FD9"/>
    <w:rsid w:val="00F07007"/>
    <w:rsid w:val="00F0718C"/>
    <w:rsid w:val="00F0721F"/>
    <w:rsid w:val="00F073A7"/>
    <w:rsid w:val="00F07447"/>
    <w:rsid w:val="00F0760D"/>
    <w:rsid w:val="00F076A3"/>
    <w:rsid w:val="00F07741"/>
    <w:rsid w:val="00F0784C"/>
    <w:rsid w:val="00F078B6"/>
    <w:rsid w:val="00F07C14"/>
    <w:rsid w:val="00F07C95"/>
    <w:rsid w:val="00F07E34"/>
    <w:rsid w:val="00F10183"/>
    <w:rsid w:val="00F103D4"/>
    <w:rsid w:val="00F105CB"/>
    <w:rsid w:val="00F10733"/>
    <w:rsid w:val="00F10834"/>
    <w:rsid w:val="00F10A67"/>
    <w:rsid w:val="00F10A75"/>
    <w:rsid w:val="00F10B72"/>
    <w:rsid w:val="00F10BC8"/>
    <w:rsid w:val="00F10C4E"/>
    <w:rsid w:val="00F10C5C"/>
    <w:rsid w:val="00F10CAB"/>
    <w:rsid w:val="00F10D35"/>
    <w:rsid w:val="00F10D41"/>
    <w:rsid w:val="00F10DB7"/>
    <w:rsid w:val="00F10DE9"/>
    <w:rsid w:val="00F10E1C"/>
    <w:rsid w:val="00F10EB7"/>
    <w:rsid w:val="00F10F92"/>
    <w:rsid w:val="00F111B2"/>
    <w:rsid w:val="00F11434"/>
    <w:rsid w:val="00F114C5"/>
    <w:rsid w:val="00F11569"/>
    <w:rsid w:val="00F116B0"/>
    <w:rsid w:val="00F116FB"/>
    <w:rsid w:val="00F11713"/>
    <w:rsid w:val="00F1199A"/>
    <w:rsid w:val="00F119F0"/>
    <w:rsid w:val="00F11CC7"/>
    <w:rsid w:val="00F11D70"/>
    <w:rsid w:val="00F11DF6"/>
    <w:rsid w:val="00F11E83"/>
    <w:rsid w:val="00F11EAF"/>
    <w:rsid w:val="00F11F3D"/>
    <w:rsid w:val="00F12038"/>
    <w:rsid w:val="00F120C8"/>
    <w:rsid w:val="00F12238"/>
    <w:rsid w:val="00F12247"/>
    <w:rsid w:val="00F12412"/>
    <w:rsid w:val="00F124D2"/>
    <w:rsid w:val="00F1254E"/>
    <w:rsid w:val="00F12595"/>
    <w:rsid w:val="00F126C3"/>
    <w:rsid w:val="00F126F9"/>
    <w:rsid w:val="00F12844"/>
    <w:rsid w:val="00F12899"/>
    <w:rsid w:val="00F1291D"/>
    <w:rsid w:val="00F129B8"/>
    <w:rsid w:val="00F12BF9"/>
    <w:rsid w:val="00F12DEE"/>
    <w:rsid w:val="00F12ECD"/>
    <w:rsid w:val="00F12F72"/>
    <w:rsid w:val="00F13048"/>
    <w:rsid w:val="00F132B8"/>
    <w:rsid w:val="00F13323"/>
    <w:rsid w:val="00F13356"/>
    <w:rsid w:val="00F13549"/>
    <w:rsid w:val="00F1361F"/>
    <w:rsid w:val="00F13688"/>
    <w:rsid w:val="00F1385A"/>
    <w:rsid w:val="00F13A48"/>
    <w:rsid w:val="00F13A80"/>
    <w:rsid w:val="00F13AA3"/>
    <w:rsid w:val="00F13AEC"/>
    <w:rsid w:val="00F13C46"/>
    <w:rsid w:val="00F13C83"/>
    <w:rsid w:val="00F13E35"/>
    <w:rsid w:val="00F14005"/>
    <w:rsid w:val="00F14051"/>
    <w:rsid w:val="00F14129"/>
    <w:rsid w:val="00F14180"/>
    <w:rsid w:val="00F14209"/>
    <w:rsid w:val="00F14291"/>
    <w:rsid w:val="00F14306"/>
    <w:rsid w:val="00F145CC"/>
    <w:rsid w:val="00F146EA"/>
    <w:rsid w:val="00F14780"/>
    <w:rsid w:val="00F1480C"/>
    <w:rsid w:val="00F14961"/>
    <w:rsid w:val="00F14ABA"/>
    <w:rsid w:val="00F14C00"/>
    <w:rsid w:val="00F14CA5"/>
    <w:rsid w:val="00F14D12"/>
    <w:rsid w:val="00F14D56"/>
    <w:rsid w:val="00F14E86"/>
    <w:rsid w:val="00F14F59"/>
    <w:rsid w:val="00F1532A"/>
    <w:rsid w:val="00F1544F"/>
    <w:rsid w:val="00F154E1"/>
    <w:rsid w:val="00F156E7"/>
    <w:rsid w:val="00F15744"/>
    <w:rsid w:val="00F1574E"/>
    <w:rsid w:val="00F157E3"/>
    <w:rsid w:val="00F15968"/>
    <w:rsid w:val="00F15A5E"/>
    <w:rsid w:val="00F15CCE"/>
    <w:rsid w:val="00F15D1B"/>
    <w:rsid w:val="00F15E37"/>
    <w:rsid w:val="00F1618E"/>
    <w:rsid w:val="00F16330"/>
    <w:rsid w:val="00F16559"/>
    <w:rsid w:val="00F1658B"/>
    <w:rsid w:val="00F16620"/>
    <w:rsid w:val="00F16760"/>
    <w:rsid w:val="00F167E0"/>
    <w:rsid w:val="00F169F3"/>
    <w:rsid w:val="00F16A73"/>
    <w:rsid w:val="00F16AA0"/>
    <w:rsid w:val="00F16AC2"/>
    <w:rsid w:val="00F16B48"/>
    <w:rsid w:val="00F16BAF"/>
    <w:rsid w:val="00F16C2F"/>
    <w:rsid w:val="00F16CDD"/>
    <w:rsid w:val="00F16D3E"/>
    <w:rsid w:val="00F17418"/>
    <w:rsid w:val="00F175F1"/>
    <w:rsid w:val="00F1766E"/>
    <w:rsid w:val="00F17804"/>
    <w:rsid w:val="00F1782C"/>
    <w:rsid w:val="00F1787F"/>
    <w:rsid w:val="00F17B30"/>
    <w:rsid w:val="00F17C22"/>
    <w:rsid w:val="00F17C28"/>
    <w:rsid w:val="00F17CD0"/>
    <w:rsid w:val="00F17D16"/>
    <w:rsid w:val="00F17D32"/>
    <w:rsid w:val="00F17E14"/>
    <w:rsid w:val="00F17E4A"/>
    <w:rsid w:val="00F20058"/>
    <w:rsid w:val="00F201EE"/>
    <w:rsid w:val="00F20682"/>
    <w:rsid w:val="00F20751"/>
    <w:rsid w:val="00F20798"/>
    <w:rsid w:val="00F2081F"/>
    <w:rsid w:val="00F2098B"/>
    <w:rsid w:val="00F20A25"/>
    <w:rsid w:val="00F20A94"/>
    <w:rsid w:val="00F20ADD"/>
    <w:rsid w:val="00F20D97"/>
    <w:rsid w:val="00F20E7F"/>
    <w:rsid w:val="00F20EC0"/>
    <w:rsid w:val="00F20F6A"/>
    <w:rsid w:val="00F20FE0"/>
    <w:rsid w:val="00F2109B"/>
    <w:rsid w:val="00F2111A"/>
    <w:rsid w:val="00F211C7"/>
    <w:rsid w:val="00F211DD"/>
    <w:rsid w:val="00F213C2"/>
    <w:rsid w:val="00F214AA"/>
    <w:rsid w:val="00F21571"/>
    <w:rsid w:val="00F21589"/>
    <w:rsid w:val="00F21975"/>
    <w:rsid w:val="00F21B2A"/>
    <w:rsid w:val="00F21B49"/>
    <w:rsid w:val="00F21BB4"/>
    <w:rsid w:val="00F21CCE"/>
    <w:rsid w:val="00F21DB9"/>
    <w:rsid w:val="00F22121"/>
    <w:rsid w:val="00F2224A"/>
    <w:rsid w:val="00F2236C"/>
    <w:rsid w:val="00F22514"/>
    <w:rsid w:val="00F225D1"/>
    <w:rsid w:val="00F226CD"/>
    <w:rsid w:val="00F22711"/>
    <w:rsid w:val="00F2277E"/>
    <w:rsid w:val="00F227BC"/>
    <w:rsid w:val="00F228E7"/>
    <w:rsid w:val="00F229FC"/>
    <w:rsid w:val="00F22AB3"/>
    <w:rsid w:val="00F22B1B"/>
    <w:rsid w:val="00F22B25"/>
    <w:rsid w:val="00F22BC7"/>
    <w:rsid w:val="00F22BEF"/>
    <w:rsid w:val="00F22E50"/>
    <w:rsid w:val="00F22E76"/>
    <w:rsid w:val="00F22EE1"/>
    <w:rsid w:val="00F22F09"/>
    <w:rsid w:val="00F22F5B"/>
    <w:rsid w:val="00F23158"/>
    <w:rsid w:val="00F231D6"/>
    <w:rsid w:val="00F23259"/>
    <w:rsid w:val="00F232E2"/>
    <w:rsid w:val="00F23309"/>
    <w:rsid w:val="00F23478"/>
    <w:rsid w:val="00F235B3"/>
    <w:rsid w:val="00F237B6"/>
    <w:rsid w:val="00F23A9C"/>
    <w:rsid w:val="00F23CFA"/>
    <w:rsid w:val="00F23D84"/>
    <w:rsid w:val="00F23D8D"/>
    <w:rsid w:val="00F23E31"/>
    <w:rsid w:val="00F23E70"/>
    <w:rsid w:val="00F23E95"/>
    <w:rsid w:val="00F23E9E"/>
    <w:rsid w:val="00F23F08"/>
    <w:rsid w:val="00F23F77"/>
    <w:rsid w:val="00F23FE4"/>
    <w:rsid w:val="00F23FEC"/>
    <w:rsid w:val="00F2404F"/>
    <w:rsid w:val="00F240E4"/>
    <w:rsid w:val="00F243D0"/>
    <w:rsid w:val="00F24458"/>
    <w:rsid w:val="00F245A2"/>
    <w:rsid w:val="00F245C5"/>
    <w:rsid w:val="00F2480C"/>
    <w:rsid w:val="00F24829"/>
    <w:rsid w:val="00F24855"/>
    <w:rsid w:val="00F2499A"/>
    <w:rsid w:val="00F24C19"/>
    <w:rsid w:val="00F24C27"/>
    <w:rsid w:val="00F24C4B"/>
    <w:rsid w:val="00F24DF1"/>
    <w:rsid w:val="00F24E11"/>
    <w:rsid w:val="00F24FAF"/>
    <w:rsid w:val="00F25085"/>
    <w:rsid w:val="00F2508E"/>
    <w:rsid w:val="00F25155"/>
    <w:rsid w:val="00F2518C"/>
    <w:rsid w:val="00F2530A"/>
    <w:rsid w:val="00F25314"/>
    <w:rsid w:val="00F2531E"/>
    <w:rsid w:val="00F2552A"/>
    <w:rsid w:val="00F25705"/>
    <w:rsid w:val="00F257E5"/>
    <w:rsid w:val="00F258F1"/>
    <w:rsid w:val="00F25932"/>
    <w:rsid w:val="00F25947"/>
    <w:rsid w:val="00F2595C"/>
    <w:rsid w:val="00F25997"/>
    <w:rsid w:val="00F25A88"/>
    <w:rsid w:val="00F25AEA"/>
    <w:rsid w:val="00F25B4F"/>
    <w:rsid w:val="00F25B56"/>
    <w:rsid w:val="00F25CCF"/>
    <w:rsid w:val="00F25DB9"/>
    <w:rsid w:val="00F25EDC"/>
    <w:rsid w:val="00F25F6C"/>
    <w:rsid w:val="00F26066"/>
    <w:rsid w:val="00F2629C"/>
    <w:rsid w:val="00F26343"/>
    <w:rsid w:val="00F2634C"/>
    <w:rsid w:val="00F26633"/>
    <w:rsid w:val="00F266CA"/>
    <w:rsid w:val="00F268E8"/>
    <w:rsid w:val="00F26916"/>
    <w:rsid w:val="00F26B58"/>
    <w:rsid w:val="00F26D4B"/>
    <w:rsid w:val="00F26E4C"/>
    <w:rsid w:val="00F26F92"/>
    <w:rsid w:val="00F26FA3"/>
    <w:rsid w:val="00F27280"/>
    <w:rsid w:val="00F27496"/>
    <w:rsid w:val="00F274AE"/>
    <w:rsid w:val="00F274B5"/>
    <w:rsid w:val="00F276BC"/>
    <w:rsid w:val="00F2772E"/>
    <w:rsid w:val="00F277B6"/>
    <w:rsid w:val="00F277CE"/>
    <w:rsid w:val="00F279A0"/>
    <w:rsid w:val="00F27A0C"/>
    <w:rsid w:val="00F27B53"/>
    <w:rsid w:val="00F27D5C"/>
    <w:rsid w:val="00F27E3C"/>
    <w:rsid w:val="00F27E6E"/>
    <w:rsid w:val="00F27F99"/>
    <w:rsid w:val="00F30081"/>
    <w:rsid w:val="00F300B4"/>
    <w:rsid w:val="00F3029C"/>
    <w:rsid w:val="00F30301"/>
    <w:rsid w:val="00F305DD"/>
    <w:rsid w:val="00F3087C"/>
    <w:rsid w:val="00F30917"/>
    <w:rsid w:val="00F30A7E"/>
    <w:rsid w:val="00F30B18"/>
    <w:rsid w:val="00F30C4A"/>
    <w:rsid w:val="00F30CD7"/>
    <w:rsid w:val="00F30D26"/>
    <w:rsid w:val="00F30F87"/>
    <w:rsid w:val="00F30FDF"/>
    <w:rsid w:val="00F31062"/>
    <w:rsid w:val="00F31314"/>
    <w:rsid w:val="00F31471"/>
    <w:rsid w:val="00F316AC"/>
    <w:rsid w:val="00F316EF"/>
    <w:rsid w:val="00F317C4"/>
    <w:rsid w:val="00F319CB"/>
    <w:rsid w:val="00F319D6"/>
    <w:rsid w:val="00F31A60"/>
    <w:rsid w:val="00F31A94"/>
    <w:rsid w:val="00F31D23"/>
    <w:rsid w:val="00F31E6F"/>
    <w:rsid w:val="00F31EB7"/>
    <w:rsid w:val="00F31F20"/>
    <w:rsid w:val="00F31F70"/>
    <w:rsid w:val="00F32115"/>
    <w:rsid w:val="00F32181"/>
    <w:rsid w:val="00F321EE"/>
    <w:rsid w:val="00F32299"/>
    <w:rsid w:val="00F3259C"/>
    <w:rsid w:val="00F325D5"/>
    <w:rsid w:val="00F32634"/>
    <w:rsid w:val="00F327C6"/>
    <w:rsid w:val="00F327DC"/>
    <w:rsid w:val="00F32A51"/>
    <w:rsid w:val="00F32AC5"/>
    <w:rsid w:val="00F32B37"/>
    <w:rsid w:val="00F32C63"/>
    <w:rsid w:val="00F32C92"/>
    <w:rsid w:val="00F32CE3"/>
    <w:rsid w:val="00F32D5A"/>
    <w:rsid w:val="00F32E35"/>
    <w:rsid w:val="00F330D0"/>
    <w:rsid w:val="00F33111"/>
    <w:rsid w:val="00F3356F"/>
    <w:rsid w:val="00F336FE"/>
    <w:rsid w:val="00F3372B"/>
    <w:rsid w:val="00F33732"/>
    <w:rsid w:val="00F3378A"/>
    <w:rsid w:val="00F3398E"/>
    <w:rsid w:val="00F33AFA"/>
    <w:rsid w:val="00F33B55"/>
    <w:rsid w:val="00F33B67"/>
    <w:rsid w:val="00F33B7C"/>
    <w:rsid w:val="00F33C6C"/>
    <w:rsid w:val="00F34100"/>
    <w:rsid w:val="00F34108"/>
    <w:rsid w:val="00F341D5"/>
    <w:rsid w:val="00F34338"/>
    <w:rsid w:val="00F34370"/>
    <w:rsid w:val="00F3443E"/>
    <w:rsid w:val="00F3454C"/>
    <w:rsid w:val="00F34568"/>
    <w:rsid w:val="00F34579"/>
    <w:rsid w:val="00F345B3"/>
    <w:rsid w:val="00F345BD"/>
    <w:rsid w:val="00F34B29"/>
    <w:rsid w:val="00F34BDD"/>
    <w:rsid w:val="00F34C1F"/>
    <w:rsid w:val="00F3511E"/>
    <w:rsid w:val="00F35143"/>
    <w:rsid w:val="00F351C5"/>
    <w:rsid w:val="00F351EF"/>
    <w:rsid w:val="00F3539B"/>
    <w:rsid w:val="00F353EC"/>
    <w:rsid w:val="00F3546D"/>
    <w:rsid w:val="00F354BB"/>
    <w:rsid w:val="00F354D2"/>
    <w:rsid w:val="00F35556"/>
    <w:rsid w:val="00F358F3"/>
    <w:rsid w:val="00F359C6"/>
    <w:rsid w:val="00F35A06"/>
    <w:rsid w:val="00F35B27"/>
    <w:rsid w:val="00F35BB9"/>
    <w:rsid w:val="00F35C46"/>
    <w:rsid w:val="00F35C9D"/>
    <w:rsid w:val="00F35CAF"/>
    <w:rsid w:val="00F3600D"/>
    <w:rsid w:val="00F3614D"/>
    <w:rsid w:val="00F36158"/>
    <w:rsid w:val="00F3618C"/>
    <w:rsid w:val="00F3618D"/>
    <w:rsid w:val="00F3637F"/>
    <w:rsid w:val="00F36475"/>
    <w:rsid w:val="00F364BF"/>
    <w:rsid w:val="00F3666F"/>
    <w:rsid w:val="00F3674A"/>
    <w:rsid w:val="00F367C1"/>
    <w:rsid w:val="00F36912"/>
    <w:rsid w:val="00F36927"/>
    <w:rsid w:val="00F36A2C"/>
    <w:rsid w:val="00F36C51"/>
    <w:rsid w:val="00F36CC5"/>
    <w:rsid w:val="00F36F1C"/>
    <w:rsid w:val="00F370FA"/>
    <w:rsid w:val="00F371B0"/>
    <w:rsid w:val="00F371FA"/>
    <w:rsid w:val="00F37256"/>
    <w:rsid w:val="00F37282"/>
    <w:rsid w:val="00F37351"/>
    <w:rsid w:val="00F37471"/>
    <w:rsid w:val="00F378F6"/>
    <w:rsid w:val="00F37A13"/>
    <w:rsid w:val="00F37A48"/>
    <w:rsid w:val="00F37A7F"/>
    <w:rsid w:val="00F37B08"/>
    <w:rsid w:val="00F37BFF"/>
    <w:rsid w:val="00F37C47"/>
    <w:rsid w:val="00F37C81"/>
    <w:rsid w:val="00F37D43"/>
    <w:rsid w:val="00F37F78"/>
    <w:rsid w:val="00F37FB7"/>
    <w:rsid w:val="00F37FBE"/>
    <w:rsid w:val="00F40041"/>
    <w:rsid w:val="00F40204"/>
    <w:rsid w:val="00F403CA"/>
    <w:rsid w:val="00F4051F"/>
    <w:rsid w:val="00F40575"/>
    <w:rsid w:val="00F40649"/>
    <w:rsid w:val="00F4064E"/>
    <w:rsid w:val="00F40669"/>
    <w:rsid w:val="00F406F3"/>
    <w:rsid w:val="00F40742"/>
    <w:rsid w:val="00F40787"/>
    <w:rsid w:val="00F40A1F"/>
    <w:rsid w:val="00F40A3F"/>
    <w:rsid w:val="00F40B6C"/>
    <w:rsid w:val="00F40C11"/>
    <w:rsid w:val="00F40C56"/>
    <w:rsid w:val="00F40CE1"/>
    <w:rsid w:val="00F410E3"/>
    <w:rsid w:val="00F4146A"/>
    <w:rsid w:val="00F414F3"/>
    <w:rsid w:val="00F415D7"/>
    <w:rsid w:val="00F41617"/>
    <w:rsid w:val="00F41624"/>
    <w:rsid w:val="00F4163C"/>
    <w:rsid w:val="00F41671"/>
    <w:rsid w:val="00F41691"/>
    <w:rsid w:val="00F41761"/>
    <w:rsid w:val="00F4182E"/>
    <w:rsid w:val="00F418FC"/>
    <w:rsid w:val="00F41989"/>
    <w:rsid w:val="00F419F7"/>
    <w:rsid w:val="00F41CA4"/>
    <w:rsid w:val="00F41DE1"/>
    <w:rsid w:val="00F41DF4"/>
    <w:rsid w:val="00F420C7"/>
    <w:rsid w:val="00F422C1"/>
    <w:rsid w:val="00F423CE"/>
    <w:rsid w:val="00F426EC"/>
    <w:rsid w:val="00F42734"/>
    <w:rsid w:val="00F42AE2"/>
    <w:rsid w:val="00F42B5A"/>
    <w:rsid w:val="00F42C69"/>
    <w:rsid w:val="00F42C74"/>
    <w:rsid w:val="00F42C77"/>
    <w:rsid w:val="00F42D43"/>
    <w:rsid w:val="00F42D8A"/>
    <w:rsid w:val="00F42F9E"/>
    <w:rsid w:val="00F432BA"/>
    <w:rsid w:val="00F433DE"/>
    <w:rsid w:val="00F434AD"/>
    <w:rsid w:val="00F434E6"/>
    <w:rsid w:val="00F4358A"/>
    <w:rsid w:val="00F43599"/>
    <w:rsid w:val="00F435CC"/>
    <w:rsid w:val="00F43659"/>
    <w:rsid w:val="00F438DD"/>
    <w:rsid w:val="00F43A95"/>
    <w:rsid w:val="00F43C9F"/>
    <w:rsid w:val="00F43E35"/>
    <w:rsid w:val="00F43EB5"/>
    <w:rsid w:val="00F43FCA"/>
    <w:rsid w:val="00F4408B"/>
    <w:rsid w:val="00F44160"/>
    <w:rsid w:val="00F44299"/>
    <w:rsid w:val="00F442DE"/>
    <w:rsid w:val="00F4443A"/>
    <w:rsid w:val="00F44588"/>
    <w:rsid w:val="00F445B4"/>
    <w:rsid w:val="00F445ED"/>
    <w:rsid w:val="00F44616"/>
    <w:rsid w:val="00F4470B"/>
    <w:rsid w:val="00F449D3"/>
    <w:rsid w:val="00F44B07"/>
    <w:rsid w:val="00F44BA5"/>
    <w:rsid w:val="00F44BB6"/>
    <w:rsid w:val="00F44C4E"/>
    <w:rsid w:val="00F4501F"/>
    <w:rsid w:val="00F450B5"/>
    <w:rsid w:val="00F4515D"/>
    <w:rsid w:val="00F4522D"/>
    <w:rsid w:val="00F4534C"/>
    <w:rsid w:val="00F4537E"/>
    <w:rsid w:val="00F45391"/>
    <w:rsid w:val="00F45432"/>
    <w:rsid w:val="00F4550E"/>
    <w:rsid w:val="00F45625"/>
    <w:rsid w:val="00F45734"/>
    <w:rsid w:val="00F45837"/>
    <w:rsid w:val="00F45A08"/>
    <w:rsid w:val="00F45AA5"/>
    <w:rsid w:val="00F45C09"/>
    <w:rsid w:val="00F45C18"/>
    <w:rsid w:val="00F45C1B"/>
    <w:rsid w:val="00F45D7B"/>
    <w:rsid w:val="00F45E82"/>
    <w:rsid w:val="00F45FB8"/>
    <w:rsid w:val="00F46088"/>
    <w:rsid w:val="00F460E7"/>
    <w:rsid w:val="00F46101"/>
    <w:rsid w:val="00F46121"/>
    <w:rsid w:val="00F46160"/>
    <w:rsid w:val="00F461E3"/>
    <w:rsid w:val="00F462AA"/>
    <w:rsid w:val="00F4646B"/>
    <w:rsid w:val="00F46480"/>
    <w:rsid w:val="00F46536"/>
    <w:rsid w:val="00F46628"/>
    <w:rsid w:val="00F46679"/>
    <w:rsid w:val="00F4678F"/>
    <w:rsid w:val="00F46AF9"/>
    <w:rsid w:val="00F46C25"/>
    <w:rsid w:val="00F46C3D"/>
    <w:rsid w:val="00F46C7F"/>
    <w:rsid w:val="00F46DAD"/>
    <w:rsid w:val="00F46E85"/>
    <w:rsid w:val="00F47283"/>
    <w:rsid w:val="00F47466"/>
    <w:rsid w:val="00F474B8"/>
    <w:rsid w:val="00F47583"/>
    <w:rsid w:val="00F4767F"/>
    <w:rsid w:val="00F47686"/>
    <w:rsid w:val="00F4771C"/>
    <w:rsid w:val="00F477FC"/>
    <w:rsid w:val="00F4787C"/>
    <w:rsid w:val="00F47899"/>
    <w:rsid w:val="00F47A17"/>
    <w:rsid w:val="00F47A70"/>
    <w:rsid w:val="00F47BC4"/>
    <w:rsid w:val="00F47CE4"/>
    <w:rsid w:val="00F47DBA"/>
    <w:rsid w:val="00F47FB8"/>
    <w:rsid w:val="00F500DF"/>
    <w:rsid w:val="00F50384"/>
    <w:rsid w:val="00F503AF"/>
    <w:rsid w:val="00F50493"/>
    <w:rsid w:val="00F504DB"/>
    <w:rsid w:val="00F50527"/>
    <w:rsid w:val="00F50744"/>
    <w:rsid w:val="00F5074D"/>
    <w:rsid w:val="00F5099A"/>
    <w:rsid w:val="00F509D6"/>
    <w:rsid w:val="00F50A46"/>
    <w:rsid w:val="00F50AE0"/>
    <w:rsid w:val="00F50AE9"/>
    <w:rsid w:val="00F50CF7"/>
    <w:rsid w:val="00F50D4E"/>
    <w:rsid w:val="00F50DAE"/>
    <w:rsid w:val="00F50E95"/>
    <w:rsid w:val="00F50F59"/>
    <w:rsid w:val="00F50FC2"/>
    <w:rsid w:val="00F51111"/>
    <w:rsid w:val="00F512A8"/>
    <w:rsid w:val="00F51422"/>
    <w:rsid w:val="00F5144D"/>
    <w:rsid w:val="00F5159A"/>
    <w:rsid w:val="00F515B4"/>
    <w:rsid w:val="00F5164B"/>
    <w:rsid w:val="00F518BB"/>
    <w:rsid w:val="00F51972"/>
    <w:rsid w:val="00F51AB8"/>
    <w:rsid w:val="00F51B54"/>
    <w:rsid w:val="00F51BEF"/>
    <w:rsid w:val="00F51BF6"/>
    <w:rsid w:val="00F51DDF"/>
    <w:rsid w:val="00F51E33"/>
    <w:rsid w:val="00F51F2D"/>
    <w:rsid w:val="00F51F97"/>
    <w:rsid w:val="00F51F9C"/>
    <w:rsid w:val="00F520C7"/>
    <w:rsid w:val="00F521B8"/>
    <w:rsid w:val="00F52238"/>
    <w:rsid w:val="00F5227A"/>
    <w:rsid w:val="00F52343"/>
    <w:rsid w:val="00F5236F"/>
    <w:rsid w:val="00F5239E"/>
    <w:rsid w:val="00F523BE"/>
    <w:rsid w:val="00F5241A"/>
    <w:rsid w:val="00F52495"/>
    <w:rsid w:val="00F524E4"/>
    <w:rsid w:val="00F52551"/>
    <w:rsid w:val="00F528DD"/>
    <w:rsid w:val="00F52908"/>
    <w:rsid w:val="00F52EE7"/>
    <w:rsid w:val="00F52F68"/>
    <w:rsid w:val="00F52FFA"/>
    <w:rsid w:val="00F53044"/>
    <w:rsid w:val="00F53058"/>
    <w:rsid w:val="00F5333E"/>
    <w:rsid w:val="00F533C6"/>
    <w:rsid w:val="00F534B9"/>
    <w:rsid w:val="00F53515"/>
    <w:rsid w:val="00F53525"/>
    <w:rsid w:val="00F53545"/>
    <w:rsid w:val="00F535E5"/>
    <w:rsid w:val="00F5389B"/>
    <w:rsid w:val="00F538EF"/>
    <w:rsid w:val="00F538FD"/>
    <w:rsid w:val="00F53928"/>
    <w:rsid w:val="00F53995"/>
    <w:rsid w:val="00F53A82"/>
    <w:rsid w:val="00F53B3D"/>
    <w:rsid w:val="00F53C6C"/>
    <w:rsid w:val="00F53E7E"/>
    <w:rsid w:val="00F53FBC"/>
    <w:rsid w:val="00F54094"/>
    <w:rsid w:val="00F541D3"/>
    <w:rsid w:val="00F546B5"/>
    <w:rsid w:val="00F547DC"/>
    <w:rsid w:val="00F54864"/>
    <w:rsid w:val="00F548B9"/>
    <w:rsid w:val="00F54C0C"/>
    <w:rsid w:val="00F54D4F"/>
    <w:rsid w:val="00F54EFA"/>
    <w:rsid w:val="00F55010"/>
    <w:rsid w:val="00F5501A"/>
    <w:rsid w:val="00F55026"/>
    <w:rsid w:val="00F55033"/>
    <w:rsid w:val="00F5528A"/>
    <w:rsid w:val="00F5533E"/>
    <w:rsid w:val="00F55341"/>
    <w:rsid w:val="00F553C2"/>
    <w:rsid w:val="00F5558E"/>
    <w:rsid w:val="00F555DE"/>
    <w:rsid w:val="00F555F7"/>
    <w:rsid w:val="00F556E3"/>
    <w:rsid w:val="00F55701"/>
    <w:rsid w:val="00F55703"/>
    <w:rsid w:val="00F55797"/>
    <w:rsid w:val="00F558E5"/>
    <w:rsid w:val="00F55A79"/>
    <w:rsid w:val="00F55A91"/>
    <w:rsid w:val="00F55B25"/>
    <w:rsid w:val="00F55BF4"/>
    <w:rsid w:val="00F55E8B"/>
    <w:rsid w:val="00F55F15"/>
    <w:rsid w:val="00F5609D"/>
    <w:rsid w:val="00F560C1"/>
    <w:rsid w:val="00F560F1"/>
    <w:rsid w:val="00F56123"/>
    <w:rsid w:val="00F562BD"/>
    <w:rsid w:val="00F56695"/>
    <w:rsid w:val="00F567D9"/>
    <w:rsid w:val="00F56875"/>
    <w:rsid w:val="00F568A2"/>
    <w:rsid w:val="00F568A9"/>
    <w:rsid w:val="00F56AC6"/>
    <w:rsid w:val="00F56BC9"/>
    <w:rsid w:val="00F56BEA"/>
    <w:rsid w:val="00F56C62"/>
    <w:rsid w:val="00F56E69"/>
    <w:rsid w:val="00F56EFB"/>
    <w:rsid w:val="00F56F6C"/>
    <w:rsid w:val="00F5709B"/>
    <w:rsid w:val="00F5725D"/>
    <w:rsid w:val="00F572DA"/>
    <w:rsid w:val="00F5733E"/>
    <w:rsid w:val="00F573EB"/>
    <w:rsid w:val="00F57552"/>
    <w:rsid w:val="00F575A6"/>
    <w:rsid w:val="00F5760F"/>
    <w:rsid w:val="00F5771A"/>
    <w:rsid w:val="00F5777E"/>
    <w:rsid w:val="00F57784"/>
    <w:rsid w:val="00F57810"/>
    <w:rsid w:val="00F578E4"/>
    <w:rsid w:val="00F57920"/>
    <w:rsid w:val="00F57BE9"/>
    <w:rsid w:val="00F57CEF"/>
    <w:rsid w:val="00F57E36"/>
    <w:rsid w:val="00F57FD6"/>
    <w:rsid w:val="00F60002"/>
    <w:rsid w:val="00F6009F"/>
    <w:rsid w:val="00F6014A"/>
    <w:rsid w:val="00F601C3"/>
    <w:rsid w:val="00F6041E"/>
    <w:rsid w:val="00F6044B"/>
    <w:rsid w:val="00F60486"/>
    <w:rsid w:val="00F60491"/>
    <w:rsid w:val="00F604C6"/>
    <w:rsid w:val="00F604CA"/>
    <w:rsid w:val="00F60534"/>
    <w:rsid w:val="00F60793"/>
    <w:rsid w:val="00F607DE"/>
    <w:rsid w:val="00F607F9"/>
    <w:rsid w:val="00F608D8"/>
    <w:rsid w:val="00F60913"/>
    <w:rsid w:val="00F60A52"/>
    <w:rsid w:val="00F60B35"/>
    <w:rsid w:val="00F60C37"/>
    <w:rsid w:val="00F60C84"/>
    <w:rsid w:val="00F60D1B"/>
    <w:rsid w:val="00F60E54"/>
    <w:rsid w:val="00F60FA9"/>
    <w:rsid w:val="00F60FDC"/>
    <w:rsid w:val="00F6101A"/>
    <w:rsid w:val="00F611B9"/>
    <w:rsid w:val="00F612A9"/>
    <w:rsid w:val="00F61512"/>
    <w:rsid w:val="00F61518"/>
    <w:rsid w:val="00F617CE"/>
    <w:rsid w:val="00F61853"/>
    <w:rsid w:val="00F61909"/>
    <w:rsid w:val="00F61953"/>
    <w:rsid w:val="00F61955"/>
    <w:rsid w:val="00F61963"/>
    <w:rsid w:val="00F61CF5"/>
    <w:rsid w:val="00F61D07"/>
    <w:rsid w:val="00F61D32"/>
    <w:rsid w:val="00F61D77"/>
    <w:rsid w:val="00F61E32"/>
    <w:rsid w:val="00F61FE5"/>
    <w:rsid w:val="00F622CA"/>
    <w:rsid w:val="00F62518"/>
    <w:rsid w:val="00F6255A"/>
    <w:rsid w:val="00F62720"/>
    <w:rsid w:val="00F628A9"/>
    <w:rsid w:val="00F628CC"/>
    <w:rsid w:val="00F62BAB"/>
    <w:rsid w:val="00F62C66"/>
    <w:rsid w:val="00F62D75"/>
    <w:rsid w:val="00F62DE1"/>
    <w:rsid w:val="00F62DF0"/>
    <w:rsid w:val="00F62F38"/>
    <w:rsid w:val="00F630A1"/>
    <w:rsid w:val="00F630ED"/>
    <w:rsid w:val="00F631A5"/>
    <w:rsid w:val="00F63230"/>
    <w:rsid w:val="00F6325B"/>
    <w:rsid w:val="00F632F6"/>
    <w:rsid w:val="00F6376A"/>
    <w:rsid w:val="00F637E5"/>
    <w:rsid w:val="00F6381F"/>
    <w:rsid w:val="00F63878"/>
    <w:rsid w:val="00F638E8"/>
    <w:rsid w:val="00F63922"/>
    <w:rsid w:val="00F63926"/>
    <w:rsid w:val="00F63944"/>
    <w:rsid w:val="00F63989"/>
    <w:rsid w:val="00F63AF1"/>
    <w:rsid w:val="00F63B89"/>
    <w:rsid w:val="00F63BB1"/>
    <w:rsid w:val="00F63C3B"/>
    <w:rsid w:val="00F63F03"/>
    <w:rsid w:val="00F63F53"/>
    <w:rsid w:val="00F64071"/>
    <w:rsid w:val="00F64117"/>
    <w:rsid w:val="00F64211"/>
    <w:rsid w:val="00F64298"/>
    <w:rsid w:val="00F642C5"/>
    <w:rsid w:val="00F64323"/>
    <w:rsid w:val="00F643A3"/>
    <w:rsid w:val="00F644A8"/>
    <w:rsid w:val="00F645F2"/>
    <w:rsid w:val="00F64743"/>
    <w:rsid w:val="00F6493F"/>
    <w:rsid w:val="00F64B28"/>
    <w:rsid w:val="00F64C79"/>
    <w:rsid w:val="00F64E0D"/>
    <w:rsid w:val="00F64E24"/>
    <w:rsid w:val="00F64EBC"/>
    <w:rsid w:val="00F64FB9"/>
    <w:rsid w:val="00F65064"/>
    <w:rsid w:val="00F6511F"/>
    <w:rsid w:val="00F65167"/>
    <w:rsid w:val="00F65325"/>
    <w:rsid w:val="00F653D6"/>
    <w:rsid w:val="00F653EF"/>
    <w:rsid w:val="00F653FF"/>
    <w:rsid w:val="00F65471"/>
    <w:rsid w:val="00F65472"/>
    <w:rsid w:val="00F6556E"/>
    <w:rsid w:val="00F658FC"/>
    <w:rsid w:val="00F65929"/>
    <w:rsid w:val="00F65A11"/>
    <w:rsid w:val="00F65A69"/>
    <w:rsid w:val="00F65C12"/>
    <w:rsid w:val="00F65CC5"/>
    <w:rsid w:val="00F65D40"/>
    <w:rsid w:val="00F65F17"/>
    <w:rsid w:val="00F65F24"/>
    <w:rsid w:val="00F65F94"/>
    <w:rsid w:val="00F660A2"/>
    <w:rsid w:val="00F662D7"/>
    <w:rsid w:val="00F663FC"/>
    <w:rsid w:val="00F667EE"/>
    <w:rsid w:val="00F668E8"/>
    <w:rsid w:val="00F668FC"/>
    <w:rsid w:val="00F66949"/>
    <w:rsid w:val="00F66C36"/>
    <w:rsid w:val="00F66D55"/>
    <w:rsid w:val="00F66E02"/>
    <w:rsid w:val="00F66E59"/>
    <w:rsid w:val="00F66E71"/>
    <w:rsid w:val="00F66F3A"/>
    <w:rsid w:val="00F66F3C"/>
    <w:rsid w:val="00F6705F"/>
    <w:rsid w:val="00F670CE"/>
    <w:rsid w:val="00F670DB"/>
    <w:rsid w:val="00F67310"/>
    <w:rsid w:val="00F673EE"/>
    <w:rsid w:val="00F6740A"/>
    <w:rsid w:val="00F677E1"/>
    <w:rsid w:val="00F678A6"/>
    <w:rsid w:val="00F67ACE"/>
    <w:rsid w:val="00F67D4D"/>
    <w:rsid w:val="00F67DFB"/>
    <w:rsid w:val="00F67E54"/>
    <w:rsid w:val="00F67F4D"/>
    <w:rsid w:val="00F700FA"/>
    <w:rsid w:val="00F7029D"/>
    <w:rsid w:val="00F702E6"/>
    <w:rsid w:val="00F7035D"/>
    <w:rsid w:val="00F70372"/>
    <w:rsid w:val="00F70443"/>
    <w:rsid w:val="00F705A3"/>
    <w:rsid w:val="00F707D4"/>
    <w:rsid w:val="00F70920"/>
    <w:rsid w:val="00F709AB"/>
    <w:rsid w:val="00F70B58"/>
    <w:rsid w:val="00F70BC6"/>
    <w:rsid w:val="00F70C1C"/>
    <w:rsid w:val="00F70D91"/>
    <w:rsid w:val="00F70E95"/>
    <w:rsid w:val="00F70ECA"/>
    <w:rsid w:val="00F70F67"/>
    <w:rsid w:val="00F71167"/>
    <w:rsid w:val="00F711BE"/>
    <w:rsid w:val="00F711C1"/>
    <w:rsid w:val="00F712A7"/>
    <w:rsid w:val="00F713F2"/>
    <w:rsid w:val="00F714DF"/>
    <w:rsid w:val="00F71729"/>
    <w:rsid w:val="00F71A2F"/>
    <w:rsid w:val="00F71B16"/>
    <w:rsid w:val="00F71B6B"/>
    <w:rsid w:val="00F71B8A"/>
    <w:rsid w:val="00F71B98"/>
    <w:rsid w:val="00F71BB0"/>
    <w:rsid w:val="00F71BB2"/>
    <w:rsid w:val="00F71CC7"/>
    <w:rsid w:val="00F72187"/>
    <w:rsid w:val="00F72251"/>
    <w:rsid w:val="00F72423"/>
    <w:rsid w:val="00F72585"/>
    <w:rsid w:val="00F72676"/>
    <w:rsid w:val="00F727DE"/>
    <w:rsid w:val="00F72805"/>
    <w:rsid w:val="00F72880"/>
    <w:rsid w:val="00F72911"/>
    <w:rsid w:val="00F7293E"/>
    <w:rsid w:val="00F7296F"/>
    <w:rsid w:val="00F72AAE"/>
    <w:rsid w:val="00F72AB2"/>
    <w:rsid w:val="00F72AC9"/>
    <w:rsid w:val="00F72C7D"/>
    <w:rsid w:val="00F72CE1"/>
    <w:rsid w:val="00F72D92"/>
    <w:rsid w:val="00F72DAE"/>
    <w:rsid w:val="00F72DD4"/>
    <w:rsid w:val="00F72DEC"/>
    <w:rsid w:val="00F72E35"/>
    <w:rsid w:val="00F72E66"/>
    <w:rsid w:val="00F72F77"/>
    <w:rsid w:val="00F731A8"/>
    <w:rsid w:val="00F73286"/>
    <w:rsid w:val="00F732EB"/>
    <w:rsid w:val="00F7330F"/>
    <w:rsid w:val="00F73360"/>
    <w:rsid w:val="00F734CF"/>
    <w:rsid w:val="00F73620"/>
    <w:rsid w:val="00F73642"/>
    <w:rsid w:val="00F736F4"/>
    <w:rsid w:val="00F73783"/>
    <w:rsid w:val="00F7383D"/>
    <w:rsid w:val="00F738D3"/>
    <w:rsid w:val="00F738EF"/>
    <w:rsid w:val="00F73948"/>
    <w:rsid w:val="00F7395F"/>
    <w:rsid w:val="00F73977"/>
    <w:rsid w:val="00F73A3D"/>
    <w:rsid w:val="00F73A41"/>
    <w:rsid w:val="00F73AE1"/>
    <w:rsid w:val="00F73CC8"/>
    <w:rsid w:val="00F73CF4"/>
    <w:rsid w:val="00F73F66"/>
    <w:rsid w:val="00F73FA4"/>
    <w:rsid w:val="00F73FBC"/>
    <w:rsid w:val="00F740C2"/>
    <w:rsid w:val="00F740E1"/>
    <w:rsid w:val="00F741ED"/>
    <w:rsid w:val="00F74287"/>
    <w:rsid w:val="00F7430B"/>
    <w:rsid w:val="00F74325"/>
    <w:rsid w:val="00F745B2"/>
    <w:rsid w:val="00F745BC"/>
    <w:rsid w:val="00F746AD"/>
    <w:rsid w:val="00F746D2"/>
    <w:rsid w:val="00F7477A"/>
    <w:rsid w:val="00F74A2C"/>
    <w:rsid w:val="00F74A67"/>
    <w:rsid w:val="00F74B69"/>
    <w:rsid w:val="00F74C09"/>
    <w:rsid w:val="00F74C6F"/>
    <w:rsid w:val="00F74D4A"/>
    <w:rsid w:val="00F74D5B"/>
    <w:rsid w:val="00F74DFA"/>
    <w:rsid w:val="00F74F25"/>
    <w:rsid w:val="00F75107"/>
    <w:rsid w:val="00F75120"/>
    <w:rsid w:val="00F75379"/>
    <w:rsid w:val="00F7539D"/>
    <w:rsid w:val="00F758E8"/>
    <w:rsid w:val="00F75919"/>
    <w:rsid w:val="00F75A19"/>
    <w:rsid w:val="00F75AD8"/>
    <w:rsid w:val="00F75B0C"/>
    <w:rsid w:val="00F75BC4"/>
    <w:rsid w:val="00F75C00"/>
    <w:rsid w:val="00F75C16"/>
    <w:rsid w:val="00F75CC1"/>
    <w:rsid w:val="00F75E04"/>
    <w:rsid w:val="00F75F0B"/>
    <w:rsid w:val="00F7617A"/>
    <w:rsid w:val="00F763A5"/>
    <w:rsid w:val="00F763F4"/>
    <w:rsid w:val="00F763F9"/>
    <w:rsid w:val="00F763FE"/>
    <w:rsid w:val="00F76414"/>
    <w:rsid w:val="00F764B6"/>
    <w:rsid w:val="00F764BC"/>
    <w:rsid w:val="00F764DA"/>
    <w:rsid w:val="00F764E9"/>
    <w:rsid w:val="00F7655E"/>
    <w:rsid w:val="00F766B1"/>
    <w:rsid w:val="00F76732"/>
    <w:rsid w:val="00F76869"/>
    <w:rsid w:val="00F768B1"/>
    <w:rsid w:val="00F768DC"/>
    <w:rsid w:val="00F768F5"/>
    <w:rsid w:val="00F76904"/>
    <w:rsid w:val="00F76943"/>
    <w:rsid w:val="00F76B34"/>
    <w:rsid w:val="00F76DB5"/>
    <w:rsid w:val="00F76F63"/>
    <w:rsid w:val="00F771C4"/>
    <w:rsid w:val="00F77210"/>
    <w:rsid w:val="00F77486"/>
    <w:rsid w:val="00F774A7"/>
    <w:rsid w:val="00F774E7"/>
    <w:rsid w:val="00F77541"/>
    <w:rsid w:val="00F7757A"/>
    <w:rsid w:val="00F775DD"/>
    <w:rsid w:val="00F77625"/>
    <w:rsid w:val="00F77664"/>
    <w:rsid w:val="00F77782"/>
    <w:rsid w:val="00F77884"/>
    <w:rsid w:val="00F778A5"/>
    <w:rsid w:val="00F7790D"/>
    <w:rsid w:val="00F77A08"/>
    <w:rsid w:val="00F77EBC"/>
    <w:rsid w:val="00F80039"/>
    <w:rsid w:val="00F8019F"/>
    <w:rsid w:val="00F80345"/>
    <w:rsid w:val="00F80347"/>
    <w:rsid w:val="00F8045F"/>
    <w:rsid w:val="00F806DB"/>
    <w:rsid w:val="00F80705"/>
    <w:rsid w:val="00F80732"/>
    <w:rsid w:val="00F80D57"/>
    <w:rsid w:val="00F80E0A"/>
    <w:rsid w:val="00F80F03"/>
    <w:rsid w:val="00F80F75"/>
    <w:rsid w:val="00F811CA"/>
    <w:rsid w:val="00F811E4"/>
    <w:rsid w:val="00F81485"/>
    <w:rsid w:val="00F8174B"/>
    <w:rsid w:val="00F817B4"/>
    <w:rsid w:val="00F81905"/>
    <w:rsid w:val="00F819E6"/>
    <w:rsid w:val="00F822B2"/>
    <w:rsid w:val="00F82429"/>
    <w:rsid w:val="00F82520"/>
    <w:rsid w:val="00F82563"/>
    <w:rsid w:val="00F825DF"/>
    <w:rsid w:val="00F826A4"/>
    <w:rsid w:val="00F826A9"/>
    <w:rsid w:val="00F828DA"/>
    <w:rsid w:val="00F82970"/>
    <w:rsid w:val="00F829F9"/>
    <w:rsid w:val="00F82B3D"/>
    <w:rsid w:val="00F82B4B"/>
    <w:rsid w:val="00F82D0F"/>
    <w:rsid w:val="00F82EFB"/>
    <w:rsid w:val="00F83118"/>
    <w:rsid w:val="00F83150"/>
    <w:rsid w:val="00F83291"/>
    <w:rsid w:val="00F832E9"/>
    <w:rsid w:val="00F8334B"/>
    <w:rsid w:val="00F83358"/>
    <w:rsid w:val="00F83361"/>
    <w:rsid w:val="00F83388"/>
    <w:rsid w:val="00F835D9"/>
    <w:rsid w:val="00F835DC"/>
    <w:rsid w:val="00F836F9"/>
    <w:rsid w:val="00F83987"/>
    <w:rsid w:val="00F83A5A"/>
    <w:rsid w:val="00F83AEA"/>
    <w:rsid w:val="00F83BAE"/>
    <w:rsid w:val="00F83EE6"/>
    <w:rsid w:val="00F841F3"/>
    <w:rsid w:val="00F844A5"/>
    <w:rsid w:val="00F84584"/>
    <w:rsid w:val="00F845F9"/>
    <w:rsid w:val="00F847B3"/>
    <w:rsid w:val="00F84898"/>
    <w:rsid w:val="00F8491B"/>
    <w:rsid w:val="00F84A08"/>
    <w:rsid w:val="00F84B0D"/>
    <w:rsid w:val="00F84B1B"/>
    <w:rsid w:val="00F84B3E"/>
    <w:rsid w:val="00F84B82"/>
    <w:rsid w:val="00F84BAB"/>
    <w:rsid w:val="00F84C05"/>
    <w:rsid w:val="00F84C74"/>
    <w:rsid w:val="00F84C79"/>
    <w:rsid w:val="00F84C93"/>
    <w:rsid w:val="00F84CB9"/>
    <w:rsid w:val="00F84E19"/>
    <w:rsid w:val="00F850F1"/>
    <w:rsid w:val="00F850F6"/>
    <w:rsid w:val="00F85198"/>
    <w:rsid w:val="00F8519D"/>
    <w:rsid w:val="00F8530F"/>
    <w:rsid w:val="00F85542"/>
    <w:rsid w:val="00F85587"/>
    <w:rsid w:val="00F85597"/>
    <w:rsid w:val="00F856D9"/>
    <w:rsid w:val="00F856F8"/>
    <w:rsid w:val="00F858FD"/>
    <w:rsid w:val="00F85954"/>
    <w:rsid w:val="00F85992"/>
    <w:rsid w:val="00F85A51"/>
    <w:rsid w:val="00F85C36"/>
    <w:rsid w:val="00F85DB1"/>
    <w:rsid w:val="00F85F58"/>
    <w:rsid w:val="00F860E6"/>
    <w:rsid w:val="00F86106"/>
    <w:rsid w:val="00F86157"/>
    <w:rsid w:val="00F86211"/>
    <w:rsid w:val="00F86406"/>
    <w:rsid w:val="00F8645C"/>
    <w:rsid w:val="00F8664B"/>
    <w:rsid w:val="00F8669B"/>
    <w:rsid w:val="00F8677A"/>
    <w:rsid w:val="00F867BD"/>
    <w:rsid w:val="00F86809"/>
    <w:rsid w:val="00F868D0"/>
    <w:rsid w:val="00F8691F"/>
    <w:rsid w:val="00F869B0"/>
    <w:rsid w:val="00F86AC6"/>
    <w:rsid w:val="00F86B25"/>
    <w:rsid w:val="00F86C46"/>
    <w:rsid w:val="00F86D07"/>
    <w:rsid w:val="00F86D93"/>
    <w:rsid w:val="00F86F6D"/>
    <w:rsid w:val="00F870F9"/>
    <w:rsid w:val="00F87169"/>
    <w:rsid w:val="00F8730E"/>
    <w:rsid w:val="00F87463"/>
    <w:rsid w:val="00F874C9"/>
    <w:rsid w:val="00F874EE"/>
    <w:rsid w:val="00F876E1"/>
    <w:rsid w:val="00F87700"/>
    <w:rsid w:val="00F87852"/>
    <w:rsid w:val="00F87982"/>
    <w:rsid w:val="00F87B33"/>
    <w:rsid w:val="00F87B55"/>
    <w:rsid w:val="00F87D17"/>
    <w:rsid w:val="00F87FE0"/>
    <w:rsid w:val="00F87FED"/>
    <w:rsid w:val="00F90030"/>
    <w:rsid w:val="00F90091"/>
    <w:rsid w:val="00F90140"/>
    <w:rsid w:val="00F9019A"/>
    <w:rsid w:val="00F902C3"/>
    <w:rsid w:val="00F90393"/>
    <w:rsid w:val="00F903A5"/>
    <w:rsid w:val="00F9061C"/>
    <w:rsid w:val="00F9068F"/>
    <w:rsid w:val="00F906E8"/>
    <w:rsid w:val="00F907B2"/>
    <w:rsid w:val="00F90855"/>
    <w:rsid w:val="00F909B5"/>
    <w:rsid w:val="00F90A01"/>
    <w:rsid w:val="00F90A4A"/>
    <w:rsid w:val="00F90D45"/>
    <w:rsid w:val="00F90D4E"/>
    <w:rsid w:val="00F90D6A"/>
    <w:rsid w:val="00F90D83"/>
    <w:rsid w:val="00F90E3E"/>
    <w:rsid w:val="00F90E4B"/>
    <w:rsid w:val="00F90E85"/>
    <w:rsid w:val="00F910D1"/>
    <w:rsid w:val="00F91118"/>
    <w:rsid w:val="00F9115A"/>
    <w:rsid w:val="00F91172"/>
    <w:rsid w:val="00F9119F"/>
    <w:rsid w:val="00F9122A"/>
    <w:rsid w:val="00F9123A"/>
    <w:rsid w:val="00F9126E"/>
    <w:rsid w:val="00F912B9"/>
    <w:rsid w:val="00F91397"/>
    <w:rsid w:val="00F91545"/>
    <w:rsid w:val="00F91660"/>
    <w:rsid w:val="00F918EA"/>
    <w:rsid w:val="00F91936"/>
    <w:rsid w:val="00F919B2"/>
    <w:rsid w:val="00F91B10"/>
    <w:rsid w:val="00F91B3F"/>
    <w:rsid w:val="00F91BBC"/>
    <w:rsid w:val="00F91C8F"/>
    <w:rsid w:val="00F91CAC"/>
    <w:rsid w:val="00F91D6F"/>
    <w:rsid w:val="00F91F32"/>
    <w:rsid w:val="00F920BF"/>
    <w:rsid w:val="00F9210F"/>
    <w:rsid w:val="00F921FB"/>
    <w:rsid w:val="00F92261"/>
    <w:rsid w:val="00F92271"/>
    <w:rsid w:val="00F923FD"/>
    <w:rsid w:val="00F92638"/>
    <w:rsid w:val="00F9263C"/>
    <w:rsid w:val="00F926FA"/>
    <w:rsid w:val="00F9286F"/>
    <w:rsid w:val="00F92BA1"/>
    <w:rsid w:val="00F92D7D"/>
    <w:rsid w:val="00F92FCC"/>
    <w:rsid w:val="00F93039"/>
    <w:rsid w:val="00F930FA"/>
    <w:rsid w:val="00F93135"/>
    <w:rsid w:val="00F9316B"/>
    <w:rsid w:val="00F931D1"/>
    <w:rsid w:val="00F93258"/>
    <w:rsid w:val="00F933F1"/>
    <w:rsid w:val="00F9346F"/>
    <w:rsid w:val="00F934B3"/>
    <w:rsid w:val="00F93775"/>
    <w:rsid w:val="00F937D5"/>
    <w:rsid w:val="00F9386D"/>
    <w:rsid w:val="00F93897"/>
    <w:rsid w:val="00F938C9"/>
    <w:rsid w:val="00F9393E"/>
    <w:rsid w:val="00F93961"/>
    <w:rsid w:val="00F93B16"/>
    <w:rsid w:val="00F93B30"/>
    <w:rsid w:val="00F93C89"/>
    <w:rsid w:val="00F93CFD"/>
    <w:rsid w:val="00F93D65"/>
    <w:rsid w:val="00F93EBB"/>
    <w:rsid w:val="00F93EE5"/>
    <w:rsid w:val="00F940D5"/>
    <w:rsid w:val="00F942CD"/>
    <w:rsid w:val="00F94339"/>
    <w:rsid w:val="00F943AE"/>
    <w:rsid w:val="00F943D5"/>
    <w:rsid w:val="00F945A9"/>
    <w:rsid w:val="00F9472E"/>
    <w:rsid w:val="00F94A69"/>
    <w:rsid w:val="00F94AA6"/>
    <w:rsid w:val="00F94B57"/>
    <w:rsid w:val="00F94B94"/>
    <w:rsid w:val="00F94CD7"/>
    <w:rsid w:val="00F94DB4"/>
    <w:rsid w:val="00F94FF9"/>
    <w:rsid w:val="00F95188"/>
    <w:rsid w:val="00F9518F"/>
    <w:rsid w:val="00F951A0"/>
    <w:rsid w:val="00F95331"/>
    <w:rsid w:val="00F95421"/>
    <w:rsid w:val="00F95527"/>
    <w:rsid w:val="00F9553B"/>
    <w:rsid w:val="00F955AA"/>
    <w:rsid w:val="00F95785"/>
    <w:rsid w:val="00F95A8C"/>
    <w:rsid w:val="00F95ABA"/>
    <w:rsid w:val="00F95B31"/>
    <w:rsid w:val="00F95E96"/>
    <w:rsid w:val="00F95EF4"/>
    <w:rsid w:val="00F9615E"/>
    <w:rsid w:val="00F961AA"/>
    <w:rsid w:val="00F961B8"/>
    <w:rsid w:val="00F96238"/>
    <w:rsid w:val="00F96272"/>
    <w:rsid w:val="00F96420"/>
    <w:rsid w:val="00F96502"/>
    <w:rsid w:val="00F96691"/>
    <w:rsid w:val="00F966FC"/>
    <w:rsid w:val="00F96841"/>
    <w:rsid w:val="00F96872"/>
    <w:rsid w:val="00F969D4"/>
    <w:rsid w:val="00F96C21"/>
    <w:rsid w:val="00F96F94"/>
    <w:rsid w:val="00F96FA4"/>
    <w:rsid w:val="00F96FF1"/>
    <w:rsid w:val="00F970CC"/>
    <w:rsid w:val="00F9710A"/>
    <w:rsid w:val="00F97302"/>
    <w:rsid w:val="00F973D8"/>
    <w:rsid w:val="00F974BE"/>
    <w:rsid w:val="00F9755B"/>
    <w:rsid w:val="00F97675"/>
    <w:rsid w:val="00F9770F"/>
    <w:rsid w:val="00F978C6"/>
    <w:rsid w:val="00F97E07"/>
    <w:rsid w:val="00F97F30"/>
    <w:rsid w:val="00F97F52"/>
    <w:rsid w:val="00FA009B"/>
    <w:rsid w:val="00FA00F7"/>
    <w:rsid w:val="00FA01C9"/>
    <w:rsid w:val="00FA01EF"/>
    <w:rsid w:val="00FA02B3"/>
    <w:rsid w:val="00FA034F"/>
    <w:rsid w:val="00FA0662"/>
    <w:rsid w:val="00FA06A9"/>
    <w:rsid w:val="00FA070A"/>
    <w:rsid w:val="00FA0736"/>
    <w:rsid w:val="00FA09C0"/>
    <w:rsid w:val="00FA0A29"/>
    <w:rsid w:val="00FA0BB1"/>
    <w:rsid w:val="00FA0CF1"/>
    <w:rsid w:val="00FA0E74"/>
    <w:rsid w:val="00FA0E9D"/>
    <w:rsid w:val="00FA0FA2"/>
    <w:rsid w:val="00FA1039"/>
    <w:rsid w:val="00FA10ED"/>
    <w:rsid w:val="00FA113C"/>
    <w:rsid w:val="00FA1196"/>
    <w:rsid w:val="00FA1388"/>
    <w:rsid w:val="00FA1562"/>
    <w:rsid w:val="00FA15BD"/>
    <w:rsid w:val="00FA15C0"/>
    <w:rsid w:val="00FA15FC"/>
    <w:rsid w:val="00FA161B"/>
    <w:rsid w:val="00FA18C5"/>
    <w:rsid w:val="00FA1951"/>
    <w:rsid w:val="00FA1A70"/>
    <w:rsid w:val="00FA1BED"/>
    <w:rsid w:val="00FA1E72"/>
    <w:rsid w:val="00FA1F38"/>
    <w:rsid w:val="00FA21BB"/>
    <w:rsid w:val="00FA21D2"/>
    <w:rsid w:val="00FA2373"/>
    <w:rsid w:val="00FA244C"/>
    <w:rsid w:val="00FA2470"/>
    <w:rsid w:val="00FA24F7"/>
    <w:rsid w:val="00FA2750"/>
    <w:rsid w:val="00FA28F3"/>
    <w:rsid w:val="00FA2AC8"/>
    <w:rsid w:val="00FA2AEE"/>
    <w:rsid w:val="00FA2B40"/>
    <w:rsid w:val="00FA2B4D"/>
    <w:rsid w:val="00FA2D9A"/>
    <w:rsid w:val="00FA2E4F"/>
    <w:rsid w:val="00FA2EA5"/>
    <w:rsid w:val="00FA2F09"/>
    <w:rsid w:val="00FA2FA0"/>
    <w:rsid w:val="00FA2FD7"/>
    <w:rsid w:val="00FA2FDE"/>
    <w:rsid w:val="00FA30DC"/>
    <w:rsid w:val="00FA310C"/>
    <w:rsid w:val="00FA3182"/>
    <w:rsid w:val="00FA3245"/>
    <w:rsid w:val="00FA3496"/>
    <w:rsid w:val="00FA3537"/>
    <w:rsid w:val="00FA36E0"/>
    <w:rsid w:val="00FA3850"/>
    <w:rsid w:val="00FA389C"/>
    <w:rsid w:val="00FA392D"/>
    <w:rsid w:val="00FA3A4C"/>
    <w:rsid w:val="00FA3B47"/>
    <w:rsid w:val="00FA3C34"/>
    <w:rsid w:val="00FA3C9E"/>
    <w:rsid w:val="00FA3D26"/>
    <w:rsid w:val="00FA3D86"/>
    <w:rsid w:val="00FA3DD2"/>
    <w:rsid w:val="00FA3EE9"/>
    <w:rsid w:val="00FA3F01"/>
    <w:rsid w:val="00FA3FAF"/>
    <w:rsid w:val="00FA3FBB"/>
    <w:rsid w:val="00FA401E"/>
    <w:rsid w:val="00FA40E8"/>
    <w:rsid w:val="00FA4194"/>
    <w:rsid w:val="00FA4310"/>
    <w:rsid w:val="00FA4337"/>
    <w:rsid w:val="00FA43A2"/>
    <w:rsid w:val="00FA469E"/>
    <w:rsid w:val="00FA479C"/>
    <w:rsid w:val="00FA47EB"/>
    <w:rsid w:val="00FA4803"/>
    <w:rsid w:val="00FA4903"/>
    <w:rsid w:val="00FA4A8B"/>
    <w:rsid w:val="00FA4DD7"/>
    <w:rsid w:val="00FA4E19"/>
    <w:rsid w:val="00FA4F46"/>
    <w:rsid w:val="00FA4FDF"/>
    <w:rsid w:val="00FA4FE1"/>
    <w:rsid w:val="00FA502F"/>
    <w:rsid w:val="00FA510A"/>
    <w:rsid w:val="00FA5149"/>
    <w:rsid w:val="00FA5185"/>
    <w:rsid w:val="00FA51A9"/>
    <w:rsid w:val="00FA51B0"/>
    <w:rsid w:val="00FA51B8"/>
    <w:rsid w:val="00FA5452"/>
    <w:rsid w:val="00FA545B"/>
    <w:rsid w:val="00FA546B"/>
    <w:rsid w:val="00FA5606"/>
    <w:rsid w:val="00FA569E"/>
    <w:rsid w:val="00FA5703"/>
    <w:rsid w:val="00FA5912"/>
    <w:rsid w:val="00FA598E"/>
    <w:rsid w:val="00FA59BA"/>
    <w:rsid w:val="00FA5A65"/>
    <w:rsid w:val="00FA5AB7"/>
    <w:rsid w:val="00FA5B18"/>
    <w:rsid w:val="00FA5B5B"/>
    <w:rsid w:val="00FA5B65"/>
    <w:rsid w:val="00FA5CA6"/>
    <w:rsid w:val="00FA5D63"/>
    <w:rsid w:val="00FA5ED1"/>
    <w:rsid w:val="00FA5EE1"/>
    <w:rsid w:val="00FA5F24"/>
    <w:rsid w:val="00FA5F4D"/>
    <w:rsid w:val="00FA5F73"/>
    <w:rsid w:val="00FA60B8"/>
    <w:rsid w:val="00FA6146"/>
    <w:rsid w:val="00FA63A3"/>
    <w:rsid w:val="00FA6425"/>
    <w:rsid w:val="00FA6488"/>
    <w:rsid w:val="00FA6617"/>
    <w:rsid w:val="00FA6631"/>
    <w:rsid w:val="00FA675D"/>
    <w:rsid w:val="00FA6997"/>
    <w:rsid w:val="00FA6A22"/>
    <w:rsid w:val="00FA6A28"/>
    <w:rsid w:val="00FA6CB1"/>
    <w:rsid w:val="00FA6DF2"/>
    <w:rsid w:val="00FA7066"/>
    <w:rsid w:val="00FA70FC"/>
    <w:rsid w:val="00FA721F"/>
    <w:rsid w:val="00FA7375"/>
    <w:rsid w:val="00FA73B9"/>
    <w:rsid w:val="00FA73E3"/>
    <w:rsid w:val="00FA7593"/>
    <w:rsid w:val="00FA75B9"/>
    <w:rsid w:val="00FA76A1"/>
    <w:rsid w:val="00FA76C5"/>
    <w:rsid w:val="00FA77C3"/>
    <w:rsid w:val="00FA782C"/>
    <w:rsid w:val="00FA7842"/>
    <w:rsid w:val="00FA790B"/>
    <w:rsid w:val="00FA790D"/>
    <w:rsid w:val="00FA7B4F"/>
    <w:rsid w:val="00FA7BF2"/>
    <w:rsid w:val="00FA7CB0"/>
    <w:rsid w:val="00FA7CC4"/>
    <w:rsid w:val="00FA7CE1"/>
    <w:rsid w:val="00FA7D81"/>
    <w:rsid w:val="00FA7DAB"/>
    <w:rsid w:val="00FA7E5B"/>
    <w:rsid w:val="00FA7EB2"/>
    <w:rsid w:val="00FA7F9C"/>
    <w:rsid w:val="00FB0023"/>
    <w:rsid w:val="00FB00EC"/>
    <w:rsid w:val="00FB0303"/>
    <w:rsid w:val="00FB03A2"/>
    <w:rsid w:val="00FB0419"/>
    <w:rsid w:val="00FB0449"/>
    <w:rsid w:val="00FB055E"/>
    <w:rsid w:val="00FB0576"/>
    <w:rsid w:val="00FB0711"/>
    <w:rsid w:val="00FB071A"/>
    <w:rsid w:val="00FB07C1"/>
    <w:rsid w:val="00FB07CF"/>
    <w:rsid w:val="00FB0984"/>
    <w:rsid w:val="00FB09D9"/>
    <w:rsid w:val="00FB0AAA"/>
    <w:rsid w:val="00FB0ABA"/>
    <w:rsid w:val="00FB0D2E"/>
    <w:rsid w:val="00FB0EC4"/>
    <w:rsid w:val="00FB0F93"/>
    <w:rsid w:val="00FB0FB9"/>
    <w:rsid w:val="00FB11E4"/>
    <w:rsid w:val="00FB13B0"/>
    <w:rsid w:val="00FB149D"/>
    <w:rsid w:val="00FB14D8"/>
    <w:rsid w:val="00FB1678"/>
    <w:rsid w:val="00FB1744"/>
    <w:rsid w:val="00FB1A10"/>
    <w:rsid w:val="00FB1C3B"/>
    <w:rsid w:val="00FB1E53"/>
    <w:rsid w:val="00FB1ECE"/>
    <w:rsid w:val="00FB1F74"/>
    <w:rsid w:val="00FB2012"/>
    <w:rsid w:val="00FB2026"/>
    <w:rsid w:val="00FB229E"/>
    <w:rsid w:val="00FB2320"/>
    <w:rsid w:val="00FB243E"/>
    <w:rsid w:val="00FB253D"/>
    <w:rsid w:val="00FB25A9"/>
    <w:rsid w:val="00FB270F"/>
    <w:rsid w:val="00FB2902"/>
    <w:rsid w:val="00FB2DC0"/>
    <w:rsid w:val="00FB2EB2"/>
    <w:rsid w:val="00FB3024"/>
    <w:rsid w:val="00FB3091"/>
    <w:rsid w:val="00FB30AC"/>
    <w:rsid w:val="00FB3188"/>
    <w:rsid w:val="00FB3264"/>
    <w:rsid w:val="00FB33E5"/>
    <w:rsid w:val="00FB3631"/>
    <w:rsid w:val="00FB3762"/>
    <w:rsid w:val="00FB38BC"/>
    <w:rsid w:val="00FB3AEF"/>
    <w:rsid w:val="00FB3BC9"/>
    <w:rsid w:val="00FB3BF2"/>
    <w:rsid w:val="00FB3C0B"/>
    <w:rsid w:val="00FB3CF2"/>
    <w:rsid w:val="00FB3D65"/>
    <w:rsid w:val="00FB3E5E"/>
    <w:rsid w:val="00FB3FEC"/>
    <w:rsid w:val="00FB4070"/>
    <w:rsid w:val="00FB40A4"/>
    <w:rsid w:val="00FB44C6"/>
    <w:rsid w:val="00FB44CB"/>
    <w:rsid w:val="00FB4608"/>
    <w:rsid w:val="00FB466C"/>
    <w:rsid w:val="00FB467D"/>
    <w:rsid w:val="00FB4796"/>
    <w:rsid w:val="00FB47F6"/>
    <w:rsid w:val="00FB4918"/>
    <w:rsid w:val="00FB4943"/>
    <w:rsid w:val="00FB49BF"/>
    <w:rsid w:val="00FB4AAE"/>
    <w:rsid w:val="00FB4AEB"/>
    <w:rsid w:val="00FB4D69"/>
    <w:rsid w:val="00FB4E28"/>
    <w:rsid w:val="00FB4FA3"/>
    <w:rsid w:val="00FB5068"/>
    <w:rsid w:val="00FB50C0"/>
    <w:rsid w:val="00FB5400"/>
    <w:rsid w:val="00FB54E7"/>
    <w:rsid w:val="00FB5542"/>
    <w:rsid w:val="00FB5598"/>
    <w:rsid w:val="00FB5606"/>
    <w:rsid w:val="00FB5665"/>
    <w:rsid w:val="00FB567F"/>
    <w:rsid w:val="00FB5948"/>
    <w:rsid w:val="00FB5A54"/>
    <w:rsid w:val="00FB5A70"/>
    <w:rsid w:val="00FB5BD4"/>
    <w:rsid w:val="00FB5BF5"/>
    <w:rsid w:val="00FB5CBE"/>
    <w:rsid w:val="00FB5CE4"/>
    <w:rsid w:val="00FB5D4F"/>
    <w:rsid w:val="00FB5F8C"/>
    <w:rsid w:val="00FB607F"/>
    <w:rsid w:val="00FB6154"/>
    <w:rsid w:val="00FB6173"/>
    <w:rsid w:val="00FB6279"/>
    <w:rsid w:val="00FB648D"/>
    <w:rsid w:val="00FB650A"/>
    <w:rsid w:val="00FB6520"/>
    <w:rsid w:val="00FB65AC"/>
    <w:rsid w:val="00FB65FE"/>
    <w:rsid w:val="00FB6724"/>
    <w:rsid w:val="00FB6776"/>
    <w:rsid w:val="00FB67AF"/>
    <w:rsid w:val="00FB68AF"/>
    <w:rsid w:val="00FB6933"/>
    <w:rsid w:val="00FB6A12"/>
    <w:rsid w:val="00FB6A33"/>
    <w:rsid w:val="00FB6BC9"/>
    <w:rsid w:val="00FB6C26"/>
    <w:rsid w:val="00FB6CEA"/>
    <w:rsid w:val="00FB7252"/>
    <w:rsid w:val="00FB729E"/>
    <w:rsid w:val="00FB7335"/>
    <w:rsid w:val="00FB750D"/>
    <w:rsid w:val="00FB758B"/>
    <w:rsid w:val="00FB771F"/>
    <w:rsid w:val="00FB77B6"/>
    <w:rsid w:val="00FB7802"/>
    <w:rsid w:val="00FB7874"/>
    <w:rsid w:val="00FB79AD"/>
    <w:rsid w:val="00FB7A62"/>
    <w:rsid w:val="00FB7AAF"/>
    <w:rsid w:val="00FB7B68"/>
    <w:rsid w:val="00FB7BA9"/>
    <w:rsid w:val="00FB7BE7"/>
    <w:rsid w:val="00FB7C73"/>
    <w:rsid w:val="00FC002C"/>
    <w:rsid w:val="00FC0551"/>
    <w:rsid w:val="00FC0612"/>
    <w:rsid w:val="00FC0658"/>
    <w:rsid w:val="00FC0711"/>
    <w:rsid w:val="00FC0859"/>
    <w:rsid w:val="00FC090B"/>
    <w:rsid w:val="00FC09D4"/>
    <w:rsid w:val="00FC0A45"/>
    <w:rsid w:val="00FC0A86"/>
    <w:rsid w:val="00FC0D78"/>
    <w:rsid w:val="00FC0E6A"/>
    <w:rsid w:val="00FC10B8"/>
    <w:rsid w:val="00FC120B"/>
    <w:rsid w:val="00FC12B8"/>
    <w:rsid w:val="00FC131A"/>
    <w:rsid w:val="00FC1382"/>
    <w:rsid w:val="00FC13F2"/>
    <w:rsid w:val="00FC1431"/>
    <w:rsid w:val="00FC1597"/>
    <w:rsid w:val="00FC15BC"/>
    <w:rsid w:val="00FC1740"/>
    <w:rsid w:val="00FC1768"/>
    <w:rsid w:val="00FC1827"/>
    <w:rsid w:val="00FC1C03"/>
    <w:rsid w:val="00FC1CAF"/>
    <w:rsid w:val="00FC1CFF"/>
    <w:rsid w:val="00FC1EFC"/>
    <w:rsid w:val="00FC1F17"/>
    <w:rsid w:val="00FC2357"/>
    <w:rsid w:val="00FC2443"/>
    <w:rsid w:val="00FC2563"/>
    <w:rsid w:val="00FC25AA"/>
    <w:rsid w:val="00FC278A"/>
    <w:rsid w:val="00FC2898"/>
    <w:rsid w:val="00FC28A4"/>
    <w:rsid w:val="00FC28D7"/>
    <w:rsid w:val="00FC2A6F"/>
    <w:rsid w:val="00FC2A9C"/>
    <w:rsid w:val="00FC2B75"/>
    <w:rsid w:val="00FC2BCC"/>
    <w:rsid w:val="00FC2C64"/>
    <w:rsid w:val="00FC2CB6"/>
    <w:rsid w:val="00FC2CE5"/>
    <w:rsid w:val="00FC2F1D"/>
    <w:rsid w:val="00FC2F91"/>
    <w:rsid w:val="00FC3072"/>
    <w:rsid w:val="00FC3105"/>
    <w:rsid w:val="00FC3150"/>
    <w:rsid w:val="00FC3155"/>
    <w:rsid w:val="00FC329C"/>
    <w:rsid w:val="00FC32CF"/>
    <w:rsid w:val="00FC32F1"/>
    <w:rsid w:val="00FC333F"/>
    <w:rsid w:val="00FC3400"/>
    <w:rsid w:val="00FC3599"/>
    <w:rsid w:val="00FC35A1"/>
    <w:rsid w:val="00FC39B1"/>
    <w:rsid w:val="00FC39C0"/>
    <w:rsid w:val="00FC3AAC"/>
    <w:rsid w:val="00FC3B1A"/>
    <w:rsid w:val="00FC3B80"/>
    <w:rsid w:val="00FC3C49"/>
    <w:rsid w:val="00FC3C4F"/>
    <w:rsid w:val="00FC3E5E"/>
    <w:rsid w:val="00FC3E7D"/>
    <w:rsid w:val="00FC3F53"/>
    <w:rsid w:val="00FC40C8"/>
    <w:rsid w:val="00FC4104"/>
    <w:rsid w:val="00FC41AB"/>
    <w:rsid w:val="00FC4240"/>
    <w:rsid w:val="00FC446D"/>
    <w:rsid w:val="00FC4556"/>
    <w:rsid w:val="00FC465D"/>
    <w:rsid w:val="00FC4945"/>
    <w:rsid w:val="00FC4B61"/>
    <w:rsid w:val="00FC4D8E"/>
    <w:rsid w:val="00FC4EA0"/>
    <w:rsid w:val="00FC4FA3"/>
    <w:rsid w:val="00FC5068"/>
    <w:rsid w:val="00FC5087"/>
    <w:rsid w:val="00FC52B2"/>
    <w:rsid w:val="00FC52FA"/>
    <w:rsid w:val="00FC53C4"/>
    <w:rsid w:val="00FC541E"/>
    <w:rsid w:val="00FC546C"/>
    <w:rsid w:val="00FC55C8"/>
    <w:rsid w:val="00FC582A"/>
    <w:rsid w:val="00FC5856"/>
    <w:rsid w:val="00FC58E3"/>
    <w:rsid w:val="00FC5A83"/>
    <w:rsid w:val="00FC5AD1"/>
    <w:rsid w:val="00FC5B63"/>
    <w:rsid w:val="00FC5BF5"/>
    <w:rsid w:val="00FC5CCF"/>
    <w:rsid w:val="00FC5D8B"/>
    <w:rsid w:val="00FC5DE3"/>
    <w:rsid w:val="00FC5EE8"/>
    <w:rsid w:val="00FC5F15"/>
    <w:rsid w:val="00FC5F30"/>
    <w:rsid w:val="00FC5FAA"/>
    <w:rsid w:val="00FC609B"/>
    <w:rsid w:val="00FC6299"/>
    <w:rsid w:val="00FC6387"/>
    <w:rsid w:val="00FC6541"/>
    <w:rsid w:val="00FC692E"/>
    <w:rsid w:val="00FC69C1"/>
    <w:rsid w:val="00FC6AC8"/>
    <w:rsid w:val="00FC6CB1"/>
    <w:rsid w:val="00FC6E52"/>
    <w:rsid w:val="00FC6F48"/>
    <w:rsid w:val="00FC6F93"/>
    <w:rsid w:val="00FC7184"/>
    <w:rsid w:val="00FC7380"/>
    <w:rsid w:val="00FC73E8"/>
    <w:rsid w:val="00FC7484"/>
    <w:rsid w:val="00FC7667"/>
    <w:rsid w:val="00FC7792"/>
    <w:rsid w:val="00FC7875"/>
    <w:rsid w:val="00FC7881"/>
    <w:rsid w:val="00FC7A0F"/>
    <w:rsid w:val="00FC7AB2"/>
    <w:rsid w:val="00FC7C6F"/>
    <w:rsid w:val="00FC7D1C"/>
    <w:rsid w:val="00FC7E59"/>
    <w:rsid w:val="00FC7EF9"/>
    <w:rsid w:val="00FC7F11"/>
    <w:rsid w:val="00FD0357"/>
    <w:rsid w:val="00FD051C"/>
    <w:rsid w:val="00FD0601"/>
    <w:rsid w:val="00FD086F"/>
    <w:rsid w:val="00FD0A9D"/>
    <w:rsid w:val="00FD0B98"/>
    <w:rsid w:val="00FD0C0D"/>
    <w:rsid w:val="00FD0C77"/>
    <w:rsid w:val="00FD0D63"/>
    <w:rsid w:val="00FD0D9A"/>
    <w:rsid w:val="00FD0DFB"/>
    <w:rsid w:val="00FD0E28"/>
    <w:rsid w:val="00FD0E96"/>
    <w:rsid w:val="00FD0F2A"/>
    <w:rsid w:val="00FD0F65"/>
    <w:rsid w:val="00FD0F8C"/>
    <w:rsid w:val="00FD10AD"/>
    <w:rsid w:val="00FD10B8"/>
    <w:rsid w:val="00FD1157"/>
    <w:rsid w:val="00FD11EF"/>
    <w:rsid w:val="00FD126D"/>
    <w:rsid w:val="00FD1346"/>
    <w:rsid w:val="00FD13F8"/>
    <w:rsid w:val="00FD16AC"/>
    <w:rsid w:val="00FD1707"/>
    <w:rsid w:val="00FD17F2"/>
    <w:rsid w:val="00FD190C"/>
    <w:rsid w:val="00FD19C7"/>
    <w:rsid w:val="00FD1A4F"/>
    <w:rsid w:val="00FD1BCA"/>
    <w:rsid w:val="00FD1CB6"/>
    <w:rsid w:val="00FD1D7C"/>
    <w:rsid w:val="00FD1DDE"/>
    <w:rsid w:val="00FD1DFF"/>
    <w:rsid w:val="00FD1FA2"/>
    <w:rsid w:val="00FD202B"/>
    <w:rsid w:val="00FD21DC"/>
    <w:rsid w:val="00FD2235"/>
    <w:rsid w:val="00FD228F"/>
    <w:rsid w:val="00FD230C"/>
    <w:rsid w:val="00FD2451"/>
    <w:rsid w:val="00FD2482"/>
    <w:rsid w:val="00FD24D3"/>
    <w:rsid w:val="00FD25D7"/>
    <w:rsid w:val="00FD2734"/>
    <w:rsid w:val="00FD2795"/>
    <w:rsid w:val="00FD285C"/>
    <w:rsid w:val="00FD28A8"/>
    <w:rsid w:val="00FD2938"/>
    <w:rsid w:val="00FD29E9"/>
    <w:rsid w:val="00FD2A5D"/>
    <w:rsid w:val="00FD2BC3"/>
    <w:rsid w:val="00FD2CCA"/>
    <w:rsid w:val="00FD2DAC"/>
    <w:rsid w:val="00FD2E5D"/>
    <w:rsid w:val="00FD2E95"/>
    <w:rsid w:val="00FD2F10"/>
    <w:rsid w:val="00FD2F44"/>
    <w:rsid w:val="00FD2FD8"/>
    <w:rsid w:val="00FD3157"/>
    <w:rsid w:val="00FD32C7"/>
    <w:rsid w:val="00FD3361"/>
    <w:rsid w:val="00FD3398"/>
    <w:rsid w:val="00FD33E8"/>
    <w:rsid w:val="00FD342E"/>
    <w:rsid w:val="00FD3588"/>
    <w:rsid w:val="00FD37C1"/>
    <w:rsid w:val="00FD3810"/>
    <w:rsid w:val="00FD3855"/>
    <w:rsid w:val="00FD3AD8"/>
    <w:rsid w:val="00FD3E00"/>
    <w:rsid w:val="00FD3E25"/>
    <w:rsid w:val="00FD3E43"/>
    <w:rsid w:val="00FD3F92"/>
    <w:rsid w:val="00FD3FB2"/>
    <w:rsid w:val="00FD409F"/>
    <w:rsid w:val="00FD40A2"/>
    <w:rsid w:val="00FD43C3"/>
    <w:rsid w:val="00FD48D4"/>
    <w:rsid w:val="00FD497A"/>
    <w:rsid w:val="00FD4A5C"/>
    <w:rsid w:val="00FD4AB8"/>
    <w:rsid w:val="00FD4B13"/>
    <w:rsid w:val="00FD4BD3"/>
    <w:rsid w:val="00FD4CCF"/>
    <w:rsid w:val="00FD4E52"/>
    <w:rsid w:val="00FD4F32"/>
    <w:rsid w:val="00FD5065"/>
    <w:rsid w:val="00FD50CF"/>
    <w:rsid w:val="00FD51D3"/>
    <w:rsid w:val="00FD520C"/>
    <w:rsid w:val="00FD5277"/>
    <w:rsid w:val="00FD55BF"/>
    <w:rsid w:val="00FD55F1"/>
    <w:rsid w:val="00FD569E"/>
    <w:rsid w:val="00FD56D1"/>
    <w:rsid w:val="00FD5759"/>
    <w:rsid w:val="00FD57E4"/>
    <w:rsid w:val="00FD58B2"/>
    <w:rsid w:val="00FD58B4"/>
    <w:rsid w:val="00FD5A4B"/>
    <w:rsid w:val="00FD5AC4"/>
    <w:rsid w:val="00FD5B08"/>
    <w:rsid w:val="00FD5B47"/>
    <w:rsid w:val="00FD5BB1"/>
    <w:rsid w:val="00FD5BDC"/>
    <w:rsid w:val="00FD5CCB"/>
    <w:rsid w:val="00FD5D9C"/>
    <w:rsid w:val="00FD5F3F"/>
    <w:rsid w:val="00FD6077"/>
    <w:rsid w:val="00FD6280"/>
    <w:rsid w:val="00FD657B"/>
    <w:rsid w:val="00FD65BF"/>
    <w:rsid w:val="00FD6767"/>
    <w:rsid w:val="00FD6848"/>
    <w:rsid w:val="00FD6849"/>
    <w:rsid w:val="00FD684D"/>
    <w:rsid w:val="00FD6909"/>
    <w:rsid w:val="00FD6997"/>
    <w:rsid w:val="00FD6ABB"/>
    <w:rsid w:val="00FD6AD2"/>
    <w:rsid w:val="00FD6B28"/>
    <w:rsid w:val="00FD6B48"/>
    <w:rsid w:val="00FD6BE4"/>
    <w:rsid w:val="00FD6EAD"/>
    <w:rsid w:val="00FD6F0C"/>
    <w:rsid w:val="00FD6F2F"/>
    <w:rsid w:val="00FD70B6"/>
    <w:rsid w:val="00FD70DF"/>
    <w:rsid w:val="00FD71F2"/>
    <w:rsid w:val="00FD72C7"/>
    <w:rsid w:val="00FD7301"/>
    <w:rsid w:val="00FD7331"/>
    <w:rsid w:val="00FD738A"/>
    <w:rsid w:val="00FD76FD"/>
    <w:rsid w:val="00FD7993"/>
    <w:rsid w:val="00FD79CE"/>
    <w:rsid w:val="00FD7BAA"/>
    <w:rsid w:val="00FD7C23"/>
    <w:rsid w:val="00FE000B"/>
    <w:rsid w:val="00FE0073"/>
    <w:rsid w:val="00FE009E"/>
    <w:rsid w:val="00FE0266"/>
    <w:rsid w:val="00FE02C3"/>
    <w:rsid w:val="00FE03A0"/>
    <w:rsid w:val="00FE04A7"/>
    <w:rsid w:val="00FE04B2"/>
    <w:rsid w:val="00FE04F5"/>
    <w:rsid w:val="00FE0794"/>
    <w:rsid w:val="00FE08E2"/>
    <w:rsid w:val="00FE091C"/>
    <w:rsid w:val="00FE09B3"/>
    <w:rsid w:val="00FE0AE8"/>
    <w:rsid w:val="00FE0CB3"/>
    <w:rsid w:val="00FE0DCD"/>
    <w:rsid w:val="00FE0ED1"/>
    <w:rsid w:val="00FE0FD7"/>
    <w:rsid w:val="00FE0FF4"/>
    <w:rsid w:val="00FE1013"/>
    <w:rsid w:val="00FE115B"/>
    <w:rsid w:val="00FE124D"/>
    <w:rsid w:val="00FE14C2"/>
    <w:rsid w:val="00FE14F6"/>
    <w:rsid w:val="00FE1550"/>
    <w:rsid w:val="00FE166A"/>
    <w:rsid w:val="00FE16AF"/>
    <w:rsid w:val="00FE16F9"/>
    <w:rsid w:val="00FE17BD"/>
    <w:rsid w:val="00FE196C"/>
    <w:rsid w:val="00FE1AE3"/>
    <w:rsid w:val="00FE1C76"/>
    <w:rsid w:val="00FE1DA3"/>
    <w:rsid w:val="00FE1DAE"/>
    <w:rsid w:val="00FE1E73"/>
    <w:rsid w:val="00FE1EFC"/>
    <w:rsid w:val="00FE230D"/>
    <w:rsid w:val="00FE23B1"/>
    <w:rsid w:val="00FE23EB"/>
    <w:rsid w:val="00FE24BF"/>
    <w:rsid w:val="00FE24F1"/>
    <w:rsid w:val="00FE25BC"/>
    <w:rsid w:val="00FE2650"/>
    <w:rsid w:val="00FE2C24"/>
    <w:rsid w:val="00FE2C32"/>
    <w:rsid w:val="00FE2C4A"/>
    <w:rsid w:val="00FE2C86"/>
    <w:rsid w:val="00FE2D49"/>
    <w:rsid w:val="00FE2D91"/>
    <w:rsid w:val="00FE2EC7"/>
    <w:rsid w:val="00FE2F1E"/>
    <w:rsid w:val="00FE2FDB"/>
    <w:rsid w:val="00FE2FF0"/>
    <w:rsid w:val="00FE3020"/>
    <w:rsid w:val="00FE30D7"/>
    <w:rsid w:val="00FE3142"/>
    <w:rsid w:val="00FE317D"/>
    <w:rsid w:val="00FE31F0"/>
    <w:rsid w:val="00FE32C1"/>
    <w:rsid w:val="00FE32EB"/>
    <w:rsid w:val="00FE3360"/>
    <w:rsid w:val="00FE34D1"/>
    <w:rsid w:val="00FE35D1"/>
    <w:rsid w:val="00FE36B6"/>
    <w:rsid w:val="00FE3772"/>
    <w:rsid w:val="00FE3969"/>
    <w:rsid w:val="00FE39AA"/>
    <w:rsid w:val="00FE3AC3"/>
    <w:rsid w:val="00FE3ACD"/>
    <w:rsid w:val="00FE3B33"/>
    <w:rsid w:val="00FE3BA2"/>
    <w:rsid w:val="00FE3BE2"/>
    <w:rsid w:val="00FE3D01"/>
    <w:rsid w:val="00FE3D0B"/>
    <w:rsid w:val="00FE4229"/>
    <w:rsid w:val="00FE4262"/>
    <w:rsid w:val="00FE429A"/>
    <w:rsid w:val="00FE42D9"/>
    <w:rsid w:val="00FE448D"/>
    <w:rsid w:val="00FE44CD"/>
    <w:rsid w:val="00FE45EF"/>
    <w:rsid w:val="00FE4667"/>
    <w:rsid w:val="00FE46F0"/>
    <w:rsid w:val="00FE4705"/>
    <w:rsid w:val="00FE4765"/>
    <w:rsid w:val="00FE482D"/>
    <w:rsid w:val="00FE4968"/>
    <w:rsid w:val="00FE4A11"/>
    <w:rsid w:val="00FE4B6A"/>
    <w:rsid w:val="00FE4C11"/>
    <w:rsid w:val="00FE4C5E"/>
    <w:rsid w:val="00FE4D02"/>
    <w:rsid w:val="00FE4E4F"/>
    <w:rsid w:val="00FE5034"/>
    <w:rsid w:val="00FE5085"/>
    <w:rsid w:val="00FE5123"/>
    <w:rsid w:val="00FE51D0"/>
    <w:rsid w:val="00FE53EB"/>
    <w:rsid w:val="00FE5401"/>
    <w:rsid w:val="00FE54CB"/>
    <w:rsid w:val="00FE55C2"/>
    <w:rsid w:val="00FE5623"/>
    <w:rsid w:val="00FE57B6"/>
    <w:rsid w:val="00FE5808"/>
    <w:rsid w:val="00FE5954"/>
    <w:rsid w:val="00FE595B"/>
    <w:rsid w:val="00FE5AD2"/>
    <w:rsid w:val="00FE5AE3"/>
    <w:rsid w:val="00FE5BD1"/>
    <w:rsid w:val="00FE5BE8"/>
    <w:rsid w:val="00FE5CAB"/>
    <w:rsid w:val="00FE5DC8"/>
    <w:rsid w:val="00FE5E50"/>
    <w:rsid w:val="00FE5FE8"/>
    <w:rsid w:val="00FE62CA"/>
    <w:rsid w:val="00FE6765"/>
    <w:rsid w:val="00FE6889"/>
    <w:rsid w:val="00FE68C4"/>
    <w:rsid w:val="00FE6984"/>
    <w:rsid w:val="00FE6ADA"/>
    <w:rsid w:val="00FE6D1E"/>
    <w:rsid w:val="00FE6D55"/>
    <w:rsid w:val="00FE6DB4"/>
    <w:rsid w:val="00FE6EA1"/>
    <w:rsid w:val="00FE7001"/>
    <w:rsid w:val="00FE712B"/>
    <w:rsid w:val="00FE7316"/>
    <w:rsid w:val="00FE735A"/>
    <w:rsid w:val="00FE73CC"/>
    <w:rsid w:val="00FE73E7"/>
    <w:rsid w:val="00FE74B5"/>
    <w:rsid w:val="00FE75AB"/>
    <w:rsid w:val="00FE7603"/>
    <w:rsid w:val="00FE761B"/>
    <w:rsid w:val="00FE7777"/>
    <w:rsid w:val="00FE7A53"/>
    <w:rsid w:val="00FE7C4A"/>
    <w:rsid w:val="00FE7C84"/>
    <w:rsid w:val="00FE7E75"/>
    <w:rsid w:val="00FE7EAA"/>
    <w:rsid w:val="00FE7F1B"/>
    <w:rsid w:val="00FE7FBC"/>
    <w:rsid w:val="00FF0231"/>
    <w:rsid w:val="00FF036F"/>
    <w:rsid w:val="00FF047D"/>
    <w:rsid w:val="00FF05C3"/>
    <w:rsid w:val="00FF06D9"/>
    <w:rsid w:val="00FF0710"/>
    <w:rsid w:val="00FF085D"/>
    <w:rsid w:val="00FF0907"/>
    <w:rsid w:val="00FF0A35"/>
    <w:rsid w:val="00FF0A48"/>
    <w:rsid w:val="00FF0ABD"/>
    <w:rsid w:val="00FF0AD9"/>
    <w:rsid w:val="00FF0B4D"/>
    <w:rsid w:val="00FF0BBE"/>
    <w:rsid w:val="00FF0C77"/>
    <w:rsid w:val="00FF0CCC"/>
    <w:rsid w:val="00FF0EA5"/>
    <w:rsid w:val="00FF0EE7"/>
    <w:rsid w:val="00FF0FD3"/>
    <w:rsid w:val="00FF1047"/>
    <w:rsid w:val="00FF1195"/>
    <w:rsid w:val="00FF11F3"/>
    <w:rsid w:val="00FF11FB"/>
    <w:rsid w:val="00FF1206"/>
    <w:rsid w:val="00FF12F5"/>
    <w:rsid w:val="00FF1491"/>
    <w:rsid w:val="00FF15B4"/>
    <w:rsid w:val="00FF1793"/>
    <w:rsid w:val="00FF1865"/>
    <w:rsid w:val="00FF1B15"/>
    <w:rsid w:val="00FF1B44"/>
    <w:rsid w:val="00FF1D8D"/>
    <w:rsid w:val="00FF2094"/>
    <w:rsid w:val="00FF2122"/>
    <w:rsid w:val="00FF212C"/>
    <w:rsid w:val="00FF2151"/>
    <w:rsid w:val="00FF2159"/>
    <w:rsid w:val="00FF2190"/>
    <w:rsid w:val="00FF21AA"/>
    <w:rsid w:val="00FF21AE"/>
    <w:rsid w:val="00FF2315"/>
    <w:rsid w:val="00FF2390"/>
    <w:rsid w:val="00FF23CA"/>
    <w:rsid w:val="00FF263A"/>
    <w:rsid w:val="00FF2803"/>
    <w:rsid w:val="00FF28BB"/>
    <w:rsid w:val="00FF2A77"/>
    <w:rsid w:val="00FF2ACC"/>
    <w:rsid w:val="00FF2C23"/>
    <w:rsid w:val="00FF2D0D"/>
    <w:rsid w:val="00FF2D47"/>
    <w:rsid w:val="00FF2E58"/>
    <w:rsid w:val="00FF2E59"/>
    <w:rsid w:val="00FF2F8F"/>
    <w:rsid w:val="00FF31E4"/>
    <w:rsid w:val="00FF3257"/>
    <w:rsid w:val="00FF32C5"/>
    <w:rsid w:val="00FF3392"/>
    <w:rsid w:val="00FF3625"/>
    <w:rsid w:val="00FF36F4"/>
    <w:rsid w:val="00FF394D"/>
    <w:rsid w:val="00FF39C8"/>
    <w:rsid w:val="00FF39DE"/>
    <w:rsid w:val="00FF3A29"/>
    <w:rsid w:val="00FF3A99"/>
    <w:rsid w:val="00FF3AA3"/>
    <w:rsid w:val="00FF3B7F"/>
    <w:rsid w:val="00FF3BE3"/>
    <w:rsid w:val="00FF3CB1"/>
    <w:rsid w:val="00FF3DF3"/>
    <w:rsid w:val="00FF3E09"/>
    <w:rsid w:val="00FF3E1F"/>
    <w:rsid w:val="00FF3E95"/>
    <w:rsid w:val="00FF3F64"/>
    <w:rsid w:val="00FF40F2"/>
    <w:rsid w:val="00FF4134"/>
    <w:rsid w:val="00FF42EE"/>
    <w:rsid w:val="00FF43A8"/>
    <w:rsid w:val="00FF43B5"/>
    <w:rsid w:val="00FF4460"/>
    <w:rsid w:val="00FF44EB"/>
    <w:rsid w:val="00FF452A"/>
    <w:rsid w:val="00FF4543"/>
    <w:rsid w:val="00FF4662"/>
    <w:rsid w:val="00FF48C9"/>
    <w:rsid w:val="00FF4AC3"/>
    <w:rsid w:val="00FF4D31"/>
    <w:rsid w:val="00FF4D9D"/>
    <w:rsid w:val="00FF4E4E"/>
    <w:rsid w:val="00FF5051"/>
    <w:rsid w:val="00FF5328"/>
    <w:rsid w:val="00FF53D0"/>
    <w:rsid w:val="00FF558A"/>
    <w:rsid w:val="00FF5608"/>
    <w:rsid w:val="00FF5916"/>
    <w:rsid w:val="00FF5957"/>
    <w:rsid w:val="00FF5983"/>
    <w:rsid w:val="00FF5CB1"/>
    <w:rsid w:val="00FF5D65"/>
    <w:rsid w:val="00FF5E18"/>
    <w:rsid w:val="00FF5EA2"/>
    <w:rsid w:val="00FF61BF"/>
    <w:rsid w:val="00FF6730"/>
    <w:rsid w:val="00FF6866"/>
    <w:rsid w:val="00FF6AA1"/>
    <w:rsid w:val="00FF6B79"/>
    <w:rsid w:val="00FF6BC3"/>
    <w:rsid w:val="00FF6BD2"/>
    <w:rsid w:val="00FF6C2A"/>
    <w:rsid w:val="00FF6CCC"/>
    <w:rsid w:val="00FF6D58"/>
    <w:rsid w:val="00FF6DB6"/>
    <w:rsid w:val="00FF70A6"/>
    <w:rsid w:val="00FF7195"/>
    <w:rsid w:val="00FF72FC"/>
    <w:rsid w:val="00FF7358"/>
    <w:rsid w:val="00FF735A"/>
    <w:rsid w:val="00FF75C6"/>
    <w:rsid w:val="00FF763C"/>
    <w:rsid w:val="00FF766D"/>
    <w:rsid w:val="00FF76D7"/>
    <w:rsid w:val="00FF77B8"/>
    <w:rsid w:val="00FF786B"/>
    <w:rsid w:val="00FF7A27"/>
    <w:rsid w:val="00FF7A5E"/>
    <w:rsid w:val="00FF7A6C"/>
    <w:rsid w:val="00FF7BD5"/>
    <w:rsid w:val="00FF7C01"/>
    <w:rsid w:val="00FF7D5F"/>
    <w:rsid w:val="00FF7E38"/>
    <w:rsid w:val="00FF7E75"/>
    <w:rsid w:val="00FF7F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C9780"/>
  <w15:docId w15:val="{659F4D46-B273-47B5-99E9-DD5530FF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3620"/>
    <w:pPr>
      <w:bidi/>
      <w:spacing w:after="0" w:line="360" w:lineRule="exact"/>
      <w:ind w:firstLine="567"/>
      <w:jc w:val="both"/>
    </w:pPr>
    <w:rPr>
      <w:rFonts w:ascii="Palatino Linotype" w:eastAsia="Times New Roman" w:hAnsi="Palatino Linotype" w:cs="FrankRuehl"/>
      <w:szCs w:val="26"/>
    </w:rPr>
  </w:style>
  <w:style w:type="paragraph" w:styleId="1">
    <w:name w:val="heading 1"/>
    <w:basedOn w:val="a0"/>
    <w:next w:val="a0"/>
    <w:link w:val="10"/>
    <w:qFormat/>
    <w:rsid w:val="00236238"/>
    <w:pPr>
      <w:keepNext/>
      <w:spacing w:before="60" w:after="120"/>
      <w:ind w:firstLine="0"/>
      <w:jc w:val="center"/>
      <w:outlineLvl w:val="0"/>
    </w:pPr>
    <w:rPr>
      <w:rFonts w:ascii="Arial" w:hAnsi="Arial" w:cs="Times New Roman"/>
      <w:b/>
      <w:bCs/>
      <w:kern w:val="32"/>
      <w:sz w:val="32"/>
      <w:szCs w:val="44"/>
      <w:lang w:val="x-none" w:eastAsia="x-none"/>
    </w:rPr>
  </w:style>
  <w:style w:type="paragraph" w:styleId="2">
    <w:name w:val="heading 2"/>
    <w:basedOn w:val="a0"/>
    <w:next w:val="a0"/>
    <w:link w:val="20"/>
    <w:qFormat/>
    <w:rsid w:val="00873044"/>
    <w:pPr>
      <w:keepNext/>
      <w:spacing w:before="360" w:after="120"/>
      <w:outlineLvl w:val="1"/>
    </w:pPr>
    <w:rPr>
      <w:rFonts w:ascii="Arial" w:hAnsi="Arial"/>
      <w:b/>
      <w:bCs/>
      <w:i/>
      <w:sz w:val="28"/>
      <w:szCs w:val="30"/>
    </w:rPr>
  </w:style>
  <w:style w:type="paragraph" w:styleId="3">
    <w:name w:val="heading 3"/>
    <w:basedOn w:val="a0"/>
    <w:next w:val="a0"/>
    <w:link w:val="30"/>
    <w:uiPriority w:val="9"/>
    <w:qFormat/>
    <w:rsid w:val="00087ABC"/>
    <w:pPr>
      <w:keepNext/>
      <w:spacing w:before="240" w:after="60"/>
      <w:outlineLvl w:val="2"/>
    </w:pPr>
    <w:rPr>
      <w:rFonts w:ascii="Arial" w:hAnsi="Arial" w:cs="Times New Roman"/>
      <w:b/>
      <w:bCs/>
      <w:sz w:val="26"/>
      <w:szCs w:val="28"/>
      <w:lang w:val="x-none" w:eastAsia="x-none"/>
    </w:rPr>
  </w:style>
  <w:style w:type="paragraph" w:styleId="4">
    <w:name w:val="heading 4"/>
    <w:basedOn w:val="a0"/>
    <w:next w:val="a0"/>
    <w:link w:val="40"/>
    <w:uiPriority w:val="9"/>
    <w:unhideWhenUsed/>
    <w:qFormat/>
    <w:rsid w:val="00044579"/>
    <w:pPr>
      <w:keepNext/>
      <w:keepLines/>
      <w:spacing w:before="120"/>
      <w:outlineLvl w:val="3"/>
    </w:pPr>
    <w:rPr>
      <w:rFonts w:asciiTheme="majorHAnsi" w:eastAsiaTheme="majorEastAsia" w:hAnsiTheme="majorHAnsi"/>
      <w:b/>
      <w:bCs/>
      <w:szCs w:val="24"/>
    </w:rPr>
  </w:style>
  <w:style w:type="paragraph" w:styleId="5">
    <w:name w:val="heading 5"/>
    <w:basedOn w:val="a0"/>
    <w:next w:val="a0"/>
    <w:link w:val="50"/>
    <w:autoRedefine/>
    <w:qFormat/>
    <w:rsid w:val="00F245A2"/>
    <w:pPr>
      <w:spacing w:before="360" w:after="60" w:line="320" w:lineRule="exact"/>
      <w:ind w:firstLine="0"/>
      <w:outlineLvl w:val="4"/>
    </w:pPr>
    <w:rPr>
      <w:rFonts w:ascii="FontbitLivorna" w:hAnsi="FontbitLivorna" w:cs="FontbitLivorna"/>
      <w:b/>
      <w:bCs/>
      <w:sz w:val="34"/>
      <w:szCs w:val="34"/>
      <w:lang w:eastAsia="he-IL"/>
    </w:rPr>
  </w:style>
  <w:style w:type="paragraph" w:styleId="6">
    <w:name w:val="heading 6"/>
    <w:basedOn w:val="a0"/>
    <w:next w:val="a0"/>
    <w:link w:val="60"/>
    <w:autoRedefine/>
    <w:qFormat/>
    <w:rsid w:val="00F245A2"/>
    <w:pPr>
      <w:keepNext/>
      <w:spacing w:before="120" w:after="60" w:line="320" w:lineRule="exact"/>
      <w:ind w:firstLine="0"/>
      <w:outlineLvl w:val="5"/>
    </w:pPr>
    <w:rPr>
      <w:rFonts w:ascii="Times New Roman" w:hAnsi="Times New Roman" w:cs="MNarkisim"/>
      <w:b/>
      <w:bCs/>
      <w:sz w:val="28"/>
      <w:szCs w:val="28"/>
      <w:lang w:eastAsia="he-IL"/>
    </w:rPr>
  </w:style>
  <w:style w:type="paragraph" w:styleId="7">
    <w:name w:val="heading 7"/>
    <w:basedOn w:val="a0"/>
    <w:next w:val="a0"/>
    <w:link w:val="70"/>
    <w:autoRedefine/>
    <w:qFormat/>
    <w:rsid w:val="00F245A2"/>
    <w:pPr>
      <w:keepNext/>
      <w:spacing w:before="120" w:after="120" w:line="350" w:lineRule="exact"/>
      <w:ind w:firstLine="0"/>
      <w:jc w:val="left"/>
      <w:outlineLvl w:val="6"/>
    </w:pPr>
    <w:rPr>
      <w:rFonts w:ascii="Times New Roman" w:hAnsi="Times New Roman" w:cs="oprFrank"/>
      <w:b/>
      <w:bCs/>
      <w:noProof/>
      <w:sz w:val="29"/>
      <w:szCs w:val="29"/>
      <w:lang w:eastAsia="he-IL"/>
    </w:rPr>
  </w:style>
  <w:style w:type="paragraph" w:styleId="8">
    <w:name w:val="heading 8"/>
    <w:basedOn w:val="a0"/>
    <w:next w:val="a0"/>
    <w:link w:val="80"/>
    <w:qFormat/>
    <w:rsid w:val="00F245A2"/>
    <w:pPr>
      <w:spacing w:before="240" w:after="60" w:line="350" w:lineRule="exact"/>
      <w:ind w:firstLine="0"/>
      <w:outlineLvl w:val="7"/>
    </w:pPr>
    <w:rPr>
      <w:rFonts w:ascii="Times New Roman" w:hAnsi="Times New Roman" w:cs="Times New Roman"/>
      <w:i/>
      <w:iCs/>
      <w:noProof/>
      <w:sz w:val="24"/>
      <w:szCs w:val="24"/>
      <w:lang w:eastAsia="he-IL"/>
    </w:rPr>
  </w:style>
  <w:style w:type="paragraph" w:styleId="9">
    <w:name w:val="heading 9"/>
    <w:basedOn w:val="a0"/>
    <w:next w:val="a0"/>
    <w:link w:val="90"/>
    <w:qFormat/>
    <w:rsid w:val="00F245A2"/>
    <w:pPr>
      <w:spacing w:before="240" w:after="60" w:line="320" w:lineRule="exact"/>
      <w:ind w:firstLine="0"/>
      <w:outlineLvl w:val="8"/>
    </w:pPr>
    <w:rPr>
      <w:rFonts w:ascii="Arial" w:hAnsi="Arial" w:cs="Arial"/>
      <w:szCs w:val="22"/>
      <w:lang w:eastAsia="he-I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כותרת 1 תו"/>
    <w:basedOn w:val="a1"/>
    <w:link w:val="1"/>
    <w:rsid w:val="00236238"/>
    <w:rPr>
      <w:rFonts w:ascii="Arial" w:eastAsia="Times New Roman" w:hAnsi="Arial" w:cs="Times New Roman"/>
      <w:b/>
      <w:bCs/>
      <w:kern w:val="32"/>
      <w:sz w:val="32"/>
      <w:szCs w:val="44"/>
      <w:lang w:val="x-none" w:eastAsia="x-none"/>
    </w:rPr>
  </w:style>
  <w:style w:type="character" w:styleId="a4">
    <w:name w:val="footnote reference"/>
    <w:uiPriority w:val="99"/>
    <w:qFormat/>
    <w:rsid w:val="00236238"/>
    <w:rPr>
      <w:rFonts w:cs="FrankRuehl"/>
      <w:vertAlign w:val="superscript"/>
    </w:rPr>
  </w:style>
  <w:style w:type="paragraph" w:styleId="a5">
    <w:name w:val="header"/>
    <w:basedOn w:val="a0"/>
    <w:link w:val="a6"/>
    <w:rsid w:val="00236238"/>
    <w:pPr>
      <w:tabs>
        <w:tab w:val="center" w:pos="4153"/>
        <w:tab w:val="right" w:pos="8306"/>
      </w:tabs>
    </w:pPr>
  </w:style>
  <w:style w:type="character" w:customStyle="1" w:styleId="a6">
    <w:name w:val="כותרת עליונה תו"/>
    <w:basedOn w:val="a1"/>
    <w:link w:val="a5"/>
    <w:rsid w:val="00236238"/>
    <w:rPr>
      <w:rFonts w:ascii="Palatino Linotype" w:eastAsia="Times New Roman" w:hAnsi="Palatino Linotype" w:cs="FrankRuehl"/>
      <w:szCs w:val="26"/>
    </w:rPr>
  </w:style>
  <w:style w:type="character" w:styleId="a7">
    <w:name w:val="page number"/>
    <w:aliases w:val="Page Number"/>
    <w:basedOn w:val="a1"/>
    <w:rsid w:val="00236238"/>
  </w:style>
  <w:style w:type="paragraph" w:customStyle="1" w:styleId="a8">
    <w:name w:val="תת כותרת"/>
    <w:basedOn w:val="a0"/>
    <w:next w:val="a0"/>
    <w:qFormat/>
    <w:rsid w:val="00236238"/>
    <w:pPr>
      <w:keepNext/>
      <w:spacing w:before="120"/>
    </w:pPr>
    <w:rPr>
      <w:bCs/>
      <w:szCs w:val="24"/>
    </w:rPr>
  </w:style>
  <w:style w:type="paragraph" w:customStyle="1" w:styleId="a9">
    <w:name w:val="טקסט הערות שוליים חדש"/>
    <w:basedOn w:val="a0"/>
    <w:qFormat/>
    <w:rsid w:val="00236238"/>
    <w:pPr>
      <w:spacing w:line="260" w:lineRule="exact"/>
      <w:ind w:firstLine="0"/>
    </w:pPr>
    <w:rPr>
      <w:szCs w:val="22"/>
    </w:rPr>
  </w:style>
  <w:style w:type="table" w:styleId="aa">
    <w:name w:val="Table Grid"/>
    <w:basedOn w:val="a2"/>
    <w:rsid w:val="00C939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כותרת 2 תו"/>
    <w:basedOn w:val="a1"/>
    <w:link w:val="2"/>
    <w:rsid w:val="00087ABC"/>
    <w:rPr>
      <w:rFonts w:ascii="Arial" w:eastAsia="Times New Roman" w:hAnsi="Arial" w:cs="FrankRuehl"/>
      <w:b/>
      <w:bCs/>
      <w:i/>
      <w:sz w:val="28"/>
      <w:szCs w:val="30"/>
    </w:rPr>
  </w:style>
  <w:style w:type="character" w:customStyle="1" w:styleId="30">
    <w:name w:val="כותרת 3 תו"/>
    <w:basedOn w:val="a1"/>
    <w:link w:val="3"/>
    <w:uiPriority w:val="9"/>
    <w:rsid w:val="00087ABC"/>
    <w:rPr>
      <w:rFonts w:ascii="Arial" w:eastAsia="Times New Roman" w:hAnsi="Arial" w:cs="Times New Roman"/>
      <w:b/>
      <w:bCs/>
      <w:sz w:val="26"/>
      <w:szCs w:val="28"/>
      <w:lang w:val="x-none" w:eastAsia="x-none"/>
    </w:rPr>
  </w:style>
  <w:style w:type="paragraph" w:customStyle="1" w:styleId="citation">
    <w:name w:val="citation"/>
    <w:basedOn w:val="a0"/>
    <w:next w:val="a0"/>
    <w:rsid w:val="00087ABC"/>
    <w:pPr>
      <w:jc w:val="center"/>
    </w:pPr>
    <w:rPr>
      <w:rFonts w:ascii="Georgia" w:hAnsi="Georgia"/>
      <w:b/>
    </w:rPr>
  </w:style>
  <w:style w:type="paragraph" w:styleId="ab">
    <w:name w:val="footnote text"/>
    <w:basedOn w:val="a0"/>
    <w:link w:val="ac"/>
    <w:uiPriority w:val="99"/>
    <w:rsid w:val="00087ABC"/>
    <w:pPr>
      <w:ind w:firstLine="0"/>
    </w:pPr>
    <w:rPr>
      <w:rFonts w:ascii="FrankRuehl" w:eastAsia="FrankRuehl" w:hAnsi="FrankRuehl" w:cs="Times New Roman"/>
      <w:szCs w:val="22"/>
      <w:lang w:val="x-none" w:eastAsia="x-none"/>
    </w:rPr>
  </w:style>
  <w:style w:type="character" w:customStyle="1" w:styleId="ac">
    <w:name w:val="טקסט הערת שוליים תו"/>
    <w:basedOn w:val="a1"/>
    <w:link w:val="ab"/>
    <w:uiPriority w:val="99"/>
    <w:rsid w:val="00087ABC"/>
    <w:rPr>
      <w:rFonts w:ascii="FrankRuehl" w:eastAsia="FrankRuehl" w:hAnsi="FrankRuehl" w:cs="Times New Roman"/>
      <w:lang w:val="x-none" w:eastAsia="x-none"/>
    </w:rPr>
  </w:style>
  <w:style w:type="table" w:customStyle="1" w:styleId="11">
    <w:name w:val="טבלת רשת1"/>
    <w:basedOn w:val="a2"/>
    <w:rsid w:val="00087ABC"/>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0"/>
    <w:link w:val="ae"/>
    <w:semiHidden/>
    <w:rsid w:val="00087ABC"/>
    <w:rPr>
      <w:sz w:val="20"/>
    </w:rPr>
  </w:style>
  <w:style w:type="character" w:customStyle="1" w:styleId="ae">
    <w:name w:val="טקסט הערת סיום תו"/>
    <w:basedOn w:val="a1"/>
    <w:link w:val="ad"/>
    <w:semiHidden/>
    <w:rsid w:val="00087ABC"/>
    <w:rPr>
      <w:rFonts w:ascii="Palatino Linotype" w:eastAsia="Times New Roman" w:hAnsi="Palatino Linotype" w:cs="FrankRuehl"/>
      <w:sz w:val="20"/>
      <w:szCs w:val="26"/>
    </w:rPr>
  </w:style>
  <w:style w:type="character" w:styleId="af">
    <w:name w:val="endnote reference"/>
    <w:semiHidden/>
    <w:rsid w:val="00087ABC"/>
    <w:rPr>
      <w:vertAlign w:val="superscript"/>
    </w:rPr>
  </w:style>
  <w:style w:type="character" w:customStyle="1" w:styleId="hl">
    <w:name w:val="hl"/>
    <w:basedOn w:val="a1"/>
    <w:rsid w:val="00087ABC"/>
  </w:style>
  <w:style w:type="paragraph" w:styleId="af0">
    <w:name w:val="footer"/>
    <w:basedOn w:val="a0"/>
    <w:link w:val="af1"/>
    <w:rsid w:val="00087ABC"/>
    <w:pPr>
      <w:tabs>
        <w:tab w:val="center" w:pos="4153"/>
        <w:tab w:val="right" w:pos="8306"/>
      </w:tabs>
    </w:pPr>
  </w:style>
  <w:style w:type="character" w:customStyle="1" w:styleId="af1">
    <w:name w:val="כותרת תחתונה תו"/>
    <w:basedOn w:val="a1"/>
    <w:link w:val="af0"/>
    <w:rsid w:val="00087ABC"/>
    <w:rPr>
      <w:rFonts w:ascii="Palatino Linotype" w:eastAsia="Times New Roman" w:hAnsi="Palatino Linotype" w:cs="FrankRuehl"/>
      <w:szCs w:val="26"/>
    </w:rPr>
  </w:style>
  <w:style w:type="character" w:styleId="Hyperlink">
    <w:name w:val="Hyperlink"/>
    <w:rsid w:val="00087ABC"/>
    <w:rPr>
      <w:color w:val="0000FF"/>
      <w:u w:val="single"/>
    </w:rPr>
  </w:style>
  <w:style w:type="paragraph" w:styleId="af2">
    <w:name w:val="Date"/>
    <w:basedOn w:val="a0"/>
    <w:next w:val="a0"/>
    <w:link w:val="af3"/>
    <w:rsid w:val="00087ABC"/>
  </w:style>
  <w:style w:type="character" w:customStyle="1" w:styleId="af3">
    <w:name w:val="תאריך תו"/>
    <w:basedOn w:val="a1"/>
    <w:link w:val="af2"/>
    <w:rsid w:val="00087ABC"/>
    <w:rPr>
      <w:rFonts w:ascii="Palatino Linotype" w:eastAsia="Times New Roman" w:hAnsi="Palatino Linotype" w:cs="FrankRuehl"/>
      <w:szCs w:val="26"/>
    </w:rPr>
  </w:style>
  <w:style w:type="paragraph" w:customStyle="1" w:styleId="af4">
    <w:name w:val="ציטוט מבואר"/>
    <w:basedOn w:val="a0"/>
    <w:rsid w:val="00087ABC"/>
    <w:pPr>
      <w:shd w:val="clear" w:color="auto" w:fill="D9D9D9"/>
      <w:spacing w:after="120" w:line="360" w:lineRule="auto"/>
      <w:ind w:left="170" w:right="170" w:firstLine="0"/>
      <w:contextualSpacing/>
    </w:pPr>
    <w:rPr>
      <w:rFonts w:ascii="Times New Roman" w:hAnsi="Times New Roman" w:cs="Guttman Vilna"/>
      <w:b/>
      <w:sz w:val="20"/>
      <w:szCs w:val="24"/>
    </w:rPr>
  </w:style>
  <w:style w:type="paragraph" w:customStyle="1" w:styleId="bodytext">
    <w:name w:val="body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character" w:customStyle="1" w:styleId="apple-converted-space">
    <w:name w:val="apple-converted-space"/>
    <w:basedOn w:val="a1"/>
    <w:rsid w:val="00087ABC"/>
  </w:style>
  <w:style w:type="character" w:customStyle="1" w:styleId="cup">
    <w:name w:val="cup"/>
    <w:basedOn w:val="a1"/>
    <w:rsid w:val="00087ABC"/>
  </w:style>
  <w:style w:type="paragraph" w:customStyle="1" w:styleId="kitzur">
    <w:name w:val="kitzur"/>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bsd">
    <w:name w:val="igroys_bsd"/>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city">
    <w:name w:val="igroys_city"/>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address">
    <w:name w:val="igroys_address"/>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styleId="NormalWeb">
    <w:name w:val="Normal (Web)"/>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text">
    <w:name w:val="igroys_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af5">
    <w:name w:val="סוד הוי'"/>
    <w:basedOn w:val="a0"/>
    <w:rsid w:val="00087ABC"/>
    <w:pPr>
      <w:pBdr>
        <w:top w:val="single" w:sz="12" w:space="5" w:color="FFFFFF"/>
        <w:left w:val="single" w:sz="12" w:space="5" w:color="FFFFFF"/>
        <w:bottom w:val="single" w:sz="12" w:space="5" w:color="FFFFFF"/>
        <w:right w:val="single" w:sz="12" w:space="5" w:color="FFFFFF"/>
      </w:pBdr>
      <w:shd w:val="clear" w:color="auto" w:fill="EBEBEB"/>
      <w:spacing w:before="60" w:after="60"/>
      <w:ind w:left="567" w:right="567" w:firstLine="0"/>
    </w:pPr>
    <w:rPr>
      <w:rFonts w:ascii="Times New Roman" w:hAnsi="Times New Roman" w:cs="EFT_Vilna"/>
      <w:noProof/>
      <w:sz w:val="20"/>
      <w:szCs w:val="22"/>
      <w:lang w:eastAsia="he-IL"/>
    </w:rPr>
  </w:style>
  <w:style w:type="paragraph" w:customStyle="1" w:styleId="af6">
    <w:name w:val="סוד הוי' פרק"/>
    <w:basedOn w:val="a0"/>
    <w:rsid w:val="00087ABC"/>
    <w:pPr>
      <w:pBdr>
        <w:top w:val="single" w:sz="24" w:space="1" w:color="EBEBEB"/>
        <w:left w:val="single" w:sz="24" w:space="4" w:color="EBEBEB"/>
        <w:bottom w:val="single" w:sz="24" w:space="1" w:color="EBEBEB"/>
        <w:right w:val="single" w:sz="24" w:space="4" w:color="EBEBEB"/>
      </w:pBdr>
      <w:shd w:val="clear" w:color="auto" w:fill="EBEBEB"/>
      <w:spacing w:before="60" w:after="60"/>
      <w:ind w:left="397" w:right="397" w:firstLine="0"/>
    </w:pPr>
    <w:rPr>
      <w:rFonts w:ascii="Times New Roman" w:hAnsi="Times New Roman" w:cs="EFT_Vilna"/>
      <w:noProof/>
      <w:sz w:val="20"/>
      <w:szCs w:val="22"/>
      <w:lang w:eastAsia="he-IL"/>
    </w:rPr>
  </w:style>
  <w:style w:type="paragraph" w:customStyle="1" w:styleId="af7">
    <w:name w:val="ציטטה"/>
    <w:basedOn w:val="a0"/>
    <w:link w:val="af8"/>
    <w:autoRedefine/>
    <w:rsid w:val="00087ABC"/>
    <w:pPr>
      <w:spacing w:before="120" w:after="120" w:line="360" w:lineRule="auto"/>
      <w:ind w:left="284" w:right="284" w:firstLine="0"/>
    </w:pPr>
    <w:rPr>
      <w:rFonts w:ascii="Times New Roman" w:hAnsi="Times New Roman" w:cs="David"/>
      <w:sz w:val="24"/>
      <w:szCs w:val="24"/>
    </w:rPr>
  </w:style>
  <w:style w:type="character" w:customStyle="1" w:styleId="af8">
    <w:name w:val="ציטטה תו"/>
    <w:link w:val="af7"/>
    <w:locked/>
    <w:rsid w:val="00087ABC"/>
    <w:rPr>
      <w:rFonts w:ascii="Times New Roman" w:eastAsia="Times New Roman" w:hAnsi="Times New Roman" w:cs="David"/>
      <w:sz w:val="24"/>
      <w:szCs w:val="24"/>
    </w:rPr>
  </w:style>
  <w:style w:type="paragraph" w:customStyle="1" w:styleId="af9">
    <w:name w:val="גג"/>
    <w:basedOn w:val="a0"/>
    <w:rsid w:val="00087ABC"/>
    <w:pPr>
      <w:widowControl w:val="0"/>
      <w:ind w:firstLine="0"/>
      <w:jc w:val="center"/>
    </w:pPr>
    <w:rPr>
      <w:rFonts w:cs="Aharoni"/>
      <w:b/>
      <w:noProof/>
      <w:sz w:val="44"/>
      <w:szCs w:val="28"/>
    </w:rPr>
  </w:style>
  <w:style w:type="paragraph" w:customStyle="1" w:styleId="15">
    <w:name w:val="כותרת 1.5"/>
    <w:basedOn w:val="a0"/>
    <w:rsid w:val="00087ABC"/>
    <w:pPr>
      <w:widowControl w:val="0"/>
      <w:spacing w:after="120"/>
      <w:ind w:firstLine="0"/>
      <w:jc w:val="center"/>
    </w:pPr>
    <w:rPr>
      <w:b/>
      <w:bCs/>
      <w:noProof/>
      <w:sz w:val="44"/>
      <w:szCs w:val="36"/>
    </w:rPr>
  </w:style>
  <w:style w:type="paragraph" w:styleId="afa">
    <w:name w:val="Title"/>
    <w:basedOn w:val="a0"/>
    <w:next w:val="a0"/>
    <w:link w:val="afb"/>
    <w:qFormat/>
    <w:rsid w:val="00087ABC"/>
    <w:pPr>
      <w:spacing w:before="240" w:after="60"/>
      <w:jc w:val="center"/>
      <w:outlineLvl w:val="0"/>
    </w:pPr>
    <w:rPr>
      <w:rFonts w:ascii="Calibri Light" w:hAnsi="Calibri Light" w:cs="Times New Roman"/>
      <w:b/>
      <w:bCs/>
      <w:kern w:val="28"/>
      <w:sz w:val="32"/>
      <w:szCs w:val="32"/>
      <w:lang w:val="x-none" w:eastAsia="x-none"/>
    </w:rPr>
  </w:style>
  <w:style w:type="character" w:customStyle="1" w:styleId="afb">
    <w:name w:val="כותרת טקסט תו"/>
    <w:basedOn w:val="a1"/>
    <w:link w:val="afa"/>
    <w:rsid w:val="00087ABC"/>
    <w:rPr>
      <w:rFonts w:ascii="Calibri Light" w:eastAsia="Times New Roman" w:hAnsi="Calibri Light" w:cs="Times New Roman"/>
      <w:b/>
      <w:bCs/>
      <w:kern w:val="28"/>
      <w:sz w:val="32"/>
      <w:szCs w:val="32"/>
      <w:lang w:val="x-none" w:eastAsia="x-none"/>
    </w:rPr>
  </w:style>
  <w:style w:type="character" w:customStyle="1" w:styleId="tl8wme">
    <w:name w:val="tl8wme"/>
    <w:rsid w:val="00087ABC"/>
  </w:style>
  <w:style w:type="character" w:customStyle="1" w:styleId="ur">
    <w:name w:val="ur"/>
    <w:rsid w:val="00087ABC"/>
  </w:style>
  <w:style w:type="character" w:customStyle="1" w:styleId="vpqmgb">
    <w:name w:val="vpqmgb"/>
    <w:rsid w:val="00087ABC"/>
  </w:style>
  <w:style w:type="character" w:customStyle="1" w:styleId="sv">
    <w:name w:val="sv"/>
    <w:rsid w:val="00087ABC"/>
  </w:style>
  <w:style w:type="table" w:customStyle="1" w:styleId="21">
    <w:name w:val="טבלת רשת2"/>
    <w:basedOn w:val="a2"/>
    <w:rsid w:val="00FC3C49"/>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basedOn w:val="a0"/>
    <w:uiPriority w:val="34"/>
    <w:qFormat/>
    <w:rsid w:val="00FC3C49"/>
    <w:pPr>
      <w:ind w:left="720"/>
      <w:contextualSpacing/>
    </w:pPr>
  </w:style>
  <w:style w:type="character" w:customStyle="1" w:styleId="mw-headline">
    <w:name w:val="mw-headline"/>
    <w:basedOn w:val="a1"/>
    <w:rsid w:val="00FB2012"/>
  </w:style>
  <w:style w:type="character" w:customStyle="1" w:styleId="40">
    <w:name w:val="כותרת 4 תו"/>
    <w:basedOn w:val="a1"/>
    <w:link w:val="4"/>
    <w:uiPriority w:val="9"/>
    <w:rsid w:val="00044579"/>
    <w:rPr>
      <w:rFonts w:asciiTheme="majorHAnsi" w:eastAsiaTheme="majorEastAsia" w:hAnsiTheme="majorHAnsi" w:cs="FrankRuehl"/>
      <w:b/>
      <w:bCs/>
      <w:szCs w:val="24"/>
    </w:rPr>
  </w:style>
  <w:style w:type="paragraph" w:styleId="afd">
    <w:name w:val="Balloon Text"/>
    <w:basedOn w:val="a0"/>
    <w:link w:val="afe"/>
    <w:uiPriority w:val="99"/>
    <w:semiHidden/>
    <w:unhideWhenUsed/>
    <w:rsid w:val="00E51D6F"/>
    <w:pPr>
      <w:spacing w:line="240" w:lineRule="auto"/>
    </w:pPr>
    <w:rPr>
      <w:rFonts w:ascii="Tahoma" w:hAnsi="Tahoma" w:cs="Tahoma"/>
      <w:sz w:val="18"/>
      <w:szCs w:val="18"/>
    </w:rPr>
  </w:style>
  <w:style w:type="character" w:customStyle="1" w:styleId="afe">
    <w:name w:val="טקסט בלונים תו"/>
    <w:basedOn w:val="a1"/>
    <w:link w:val="afd"/>
    <w:uiPriority w:val="99"/>
    <w:semiHidden/>
    <w:rsid w:val="00E51D6F"/>
    <w:rPr>
      <w:rFonts w:ascii="Tahoma" w:eastAsia="Times New Roman" w:hAnsi="Tahoma" w:cs="Tahoma"/>
      <w:sz w:val="18"/>
      <w:szCs w:val="18"/>
    </w:rPr>
  </w:style>
  <w:style w:type="character" w:customStyle="1" w:styleId="12">
    <w:name w:val="אזכור לא מזוהה1"/>
    <w:basedOn w:val="a1"/>
    <w:uiPriority w:val="99"/>
    <w:semiHidden/>
    <w:unhideWhenUsed/>
    <w:rsid w:val="0076031E"/>
    <w:rPr>
      <w:color w:val="605E5C"/>
      <w:shd w:val="clear" w:color="auto" w:fill="E1DFDD"/>
    </w:rPr>
  </w:style>
  <w:style w:type="character" w:customStyle="1" w:styleId="22">
    <w:name w:val="אזכור לא מזוהה2"/>
    <w:basedOn w:val="a1"/>
    <w:uiPriority w:val="99"/>
    <w:semiHidden/>
    <w:unhideWhenUsed/>
    <w:rsid w:val="00496685"/>
    <w:rPr>
      <w:color w:val="605E5C"/>
      <w:shd w:val="clear" w:color="auto" w:fill="E1DFDD"/>
    </w:rPr>
  </w:style>
  <w:style w:type="character" w:customStyle="1" w:styleId="31">
    <w:name w:val="אזכור לא מזוהה3"/>
    <w:basedOn w:val="a1"/>
    <w:uiPriority w:val="99"/>
    <w:semiHidden/>
    <w:unhideWhenUsed/>
    <w:rsid w:val="00BA0130"/>
    <w:rPr>
      <w:color w:val="605E5C"/>
      <w:shd w:val="clear" w:color="auto" w:fill="E1DFDD"/>
    </w:rPr>
  </w:style>
  <w:style w:type="character" w:customStyle="1" w:styleId="miriam">
    <w:name w:val="miriam"/>
    <w:basedOn w:val="a1"/>
    <w:rsid w:val="008A6A03"/>
  </w:style>
  <w:style w:type="character" w:styleId="FollowedHyperlink">
    <w:name w:val="FollowedHyperlink"/>
    <w:basedOn w:val="a1"/>
    <w:uiPriority w:val="99"/>
    <w:unhideWhenUsed/>
    <w:rsid w:val="008A6A03"/>
    <w:rPr>
      <w:color w:val="954F72" w:themeColor="followedHyperlink"/>
      <w:u w:val="single"/>
    </w:rPr>
  </w:style>
  <w:style w:type="character" w:customStyle="1" w:styleId="Footnote">
    <w:name w:val="Footnote"/>
    <w:rsid w:val="003B600A"/>
    <w:rPr>
      <w:rFonts w:ascii="FrankRuehl" w:eastAsia="FrankRuehl" w:hAnsi="FrankRuehl" w:cs="FrankRuehl"/>
      <w:b w:val="0"/>
      <w:bCs w:val="0"/>
      <w:i w:val="0"/>
      <w:iCs w:val="0"/>
      <w:smallCaps w:val="0"/>
      <w:strike w:val="0"/>
      <w:color w:val="000000"/>
      <w:spacing w:val="0"/>
      <w:w w:val="100"/>
      <w:position w:val="0"/>
      <w:sz w:val="32"/>
      <w:szCs w:val="32"/>
      <w:u w:val="none"/>
      <w:lang w:val="en-US" w:eastAsia="en-US" w:bidi="en-US"/>
    </w:rPr>
  </w:style>
  <w:style w:type="character" w:customStyle="1" w:styleId="Bodytext0">
    <w:name w:val="Body text_"/>
    <w:link w:val="23"/>
    <w:rsid w:val="003B600A"/>
    <w:rPr>
      <w:rFonts w:ascii="FrankRuehl" w:eastAsia="FrankRuehl" w:hAnsi="FrankRuehl" w:cs="FrankRuehl"/>
      <w:sz w:val="34"/>
      <w:szCs w:val="34"/>
      <w:shd w:val="clear" w:color="auto" w:fill="FFFFFF"/>
    </w:rPr>
  </w:style>
  <w:style w:type="character" w:customStyle="1" w:styleId="Bodytext21pt">
    <w:name w:val="Body text + 21 pt"/>
    <w:aliases w:val="Spacing 0 pt"/>
    <w:rsid w:val="003B600A"/>
    <w:rPr>
      <w:rFonts w:ascii="FrankRuehl" w:eastAsia="FrankRuehl" w:hAnsi="FrankRuehl" w:cs="FrankRuehl"/>
      <w:b w:val="0"/>
      <w:bCs w:val="0"/>
      <w:i w:val="0"/>
      <w:iCs w:val="0"/>
      <w:smallCaps w:val="0"/>
      <w:strike w:val="0"/>
      <w:color w:val="000000"/>
      <w:spacing w:val="-10"/>
      <w:w w:val="100"/>
      <w:position w:val="0"/>
      <w:sz w:val="42"/>
      <w:szCs w:val="42"/>
      <w:u w:val="none"/>
      <w:lang w:val="he-IL" w:eastAsia="he-IL" w:bidi="he-IL"/>
    </w:rPr>
  </w:style>
  <w:style w:type="character" w:customStyle="1" w:styleId="13">
    <w:name w:val="גוף טקסט1"/>
    <w:rsid w:val="003B600A"/>
    <w:rPr>
      <w:rFonts w:ascii="FrankRuehl" w:eastAsia="FrankRuehl" w:hAnsi="FrankRuehl" w:cs="FrankRuehl"/>
      <w:b w:val="0"/>
      <w:bCs w:val="0"/>
      <w:i w:val="0"/>
      <w:iCs w:val="0"/>
      <w:smallCaps w:val="0"/>
      <w:strike w:val="0"/>
      <w:color w:val="000000"/>
      <w:spacing w:val="0"/>
      <w:w w:val="100"/>
      <w:position w:val="0"/>
      <w:sz w:val="34"/>
      <w:szCs w:val="34"/>
      <w:u w:val="none"/>
      <w:lang w:val="en-US" w:eastAsia="en-US" w:bidi="en-US"/>
    </w:rPr>
  </w:style>
  <w:style w:type="paragraph" w:customStyle="1" w:styleId="23">
    <w:name w:val="גוף טקסט2"/>
    <w:basedOn w:val="a0"/>
    <w:link w:val="Bodytext0"/>
    <w:rsid w:val="003B600A"/>
    <w:pPr>
      <w:widowControl w:val="0"/>
      <w:shd w:val="clear" w:color="auto" w:fill="FFFFFF"/>
      <w:spacing w:before="240" w:after="60" w:line="398" w:lineRule="exact"/>
      <w:ind w:firstLine="0"/>
    </w:pPr>
    <w:rPr>
      <w:rFonts w:ascii="FrankRuehl" w:eastAsia="FrankRuehl" w:hAnsi="FrankRuehl"/>
      <w:sz w:val="34"/>
      <w:szCs w:val="34"/>
    </w:rPr>
  </w:style>
  <w:style w:type="paragraph" w:customStyle="1" w:styleId="14">
    <w:name w:val="ציטוט1"/>
    <w:basedOn w:val="a0"/>
    <w:next w:val="a0"/>
    <w:link w:val="16"/>
    <w:autoRedefine/>
    <w:qFormat/>
    <w:rsid w:val="00A648BC"/>
    <w:pPr>
      <w:ind w:left="720"/>
    </w:pPr>
    <w:rPr>
      <w:rFonts w:eastAsiaTheme="minorHAnsi" w:cs="Guttman Drogolin"/>
      <w:szCs w:val="20"/>
    </w:rPr>
  </w:style>
  <w:style w:type="character" w:customStyle="1" w:styleId="16">
    <w:name w:val="ציטוט1 תו"/>
    <w:basedOn w:val="a1"/>
    <w:link w:val="14"/>
    <w:rsid w:val="00A648BC"/>
    <w:rPr>
      <w:rFonts w:ascii="Palatino Linotype" w:hAnsi="Palatino Linotype" w:cs="Guttman Drogolin"/>
      <w:szCs w:val="20"/>
    </w:rPr>
  </w:style>
  <w:style w:type="character" w:customStyle="1" w:styleId="50">
    <w:name w:val="כותרת 5 תו"/>
    <w:basedOn w:val="a1"/>
    <w:link w:val="5"/>
    <w:rsid w:val="00F245A2"/>
    <w:rPr>
      <w:rFonts w:ascii="FontbitLivorna" w:eastAsia="Times New Roman" w:hAnsi="FontbitLivorna" w:cs="FontbitLivorna"/>
      <w:b/>
      <w:bCs/>
      <w:sz w:val="34"/>
      <w:szCs w:val="34"/>
      <w:lang w:eastAsia="he-IL"/>
    </w:rPr>
  </w:style>
  <w:style w:type="character" w:customStyle="1" w:styleId="60">
    <w:name w:val="כותרת 6 תו"/>
    <w:basedOn w:val="a1"/>
    <w:link w:val="6"/>
    <w:rsid w:val="00F245A2"/>
    <w:rPr>
      <w:rFonts w:ascii="Times New Roman" w:eastAsia="Times New Roman" w:hAnsi="Times New Roman" w:cs="MNarkisim"/>
      <w:b/>
      <w:bCs/>
      <w:sz w:val="28"/>
      <w:szCs w:val="28"/>
      <w:lang w:eastAsia="he-IL"/>
    </w:rPr>
  </w:style>
  <w:style w:type="character" w:customStyle="1" w:styleId="70">
    <w:name w:val="כותרת 7 תו"/>
    <w:basedOn w:val="a1"/>
    <w:link w:val="7"/>
    <w:rsid w:val="00F245A2"/>
    <w:rPr>
      <w:rFonts w:ascii="Times New Roman" w:eastAsia="Times New Roman" w:hAnsi="Times New Roman" w:cs="oprFrank"/>
      <w:b/>
      <w:bCs/>
      <w:noProof/>
      <w:sz w:val="29"/>
      <w:szCs w:val="29"/>
      <w:lang w:eastAsia="he-IL"/>
    </w:rPr>
  </w:style>
  <w:style w:type="character" w:customStyle="1" w:styleId="80">
    <w:name w:val="כותרת 8 תו"/>
    <w:basedOn w:val="a1"/>
    <w:link w:val="8"/>
    <w:rsid w:val="00F245A2"/>
    <w:rPr>
      <w:rFonts w:ascii="Times New Roman" w:eastAsia="Times New Roman" w:hAnsi="Times New Roman" w:cs="Times New Roman"/>
      <w:i/>
      <w:iCs/>
      <w:noProof/>
      <w:sz w:val="24"/>
      <w:szCs w:val="24"/>
      <w:lang w:eastAsia="he-IL"/>
    </w:rPr>
  </w:style>
  <w:style w:type="character" w:customStyle="1" w:styleId="90">
    <w:name w:val="כותרת 9 תו"/>
    <w:basedOn w:val="a1"/>
    <w:link w:val="9"/>
    <w:rsid w:val="00F245A2"/>
    <w:rPr>
      <w:rFonts w:ascii="Arial" w:eastAsia="Times New Roman" w:hAnsi="Arial" w:cs="Arial"/>
      <w:lang w:eastAsia="he-IL"/>
    </w:rPr>
  </w:style>
  <w:style w:type="character" w:customStyle="1" w:styleId="aff">
    <w:name w:val="מרים"/>
    <w:rsid w:val="00F245A2"/>
    <w:rPr>
      <w:rFonts w:cs="MiriamMFO"/>
      <w:sz w:val="21"/>
      <w:szCs w:val="22"/>
    </w:rPr>
  </w:style>
  <w:style w:type="paragraph" w:customStyle="1" w:styleId="aff0">
    <w:name w:val="ציטוט שוליים"/>
    <w:basedOn w:val="a0"/>
    <w:link w:val="aff1"/>
    <w:rsid w:val="00F245A2"/>
    <w:pPr>
      <w:spacing w:before="40" w:after="40" w:line="280" w:lineRule="exact"/>
      <w:ind w:left="737" w:firstLine="0"/>
    </w:pPr>
    <w:rPr>
      <w:rFonts w:ascii="Times New Roman" w:hAnsi="Times New Roman" w:cs="EFT_Vilna"/>
      <w:noProof/>
      <w:snapToGrid w:val="0"/>
      <w:sz w:val="26"/>
      <w:szCs w:val="19"/>
    </w:rPr>
  </w:style>
  <w:style w:type="character" w:customStyle="1" w:styleId="aff1">
    <w:name w:val="ציטוט שוליים תו"/>
    <w:link w:val="aff0"/>
    <w:rsid w:val="00F245A2"/>
    <w:rPr>
      <w:rFonts w:ascii="Times New Roman" w:eastAsia="Times New Roman" w:hAnsi="Times New Roman" w:cs="EFT_Vilna"/>
      <w:noProof/>
      <w:snapToGrid w:val="0"/>
      <w:sz w:val="26"/>
      <w:szCs w:val="19"/>
    </w:rPr>
  </w:style>
  <w:style w:type="character" w:customStyle="1" w:styleId="aff2">
    <w:name w:val="ציטוט תו"/>
    <w:link w:val="aff3"/>
    <w:uiPriority w:val="29"/>
    <w:rsid w:val="00F245A2"/>
    <w:rPr>
      <w:rFonts w:cs="EFT_Vilna"/>
      <w:noProof/>
      <w:snapToGrid w:val="0"/>
      <w:sz w:val="30"/>
      <w:szCs w:val="21"/>
    </w:rPr>
  </w:style>
  <w:style w:type="paragraph" w:styleId="aff3">
    <w:name w:val="Quote"/>
    <w:basedOn w:val="a0"/>
    <w:link w:val="aff2"/>
    <w:uiPriority w:val="29"/>
    <w:qFormat/>
    <w:rsid w:val="00F245A2"/>
    <w:pPr>
      <w:spacing w:before="60" w:after="60" w:line="320" w:lineRule="exact"/>
      <w:ind w:left="907" w:firstLine="0"/>
    </w:pPr>
    <w:rPr>
      <w:rFonts w:asciiTheme="minorHAnsi" w:eastAsiaTheme="minorHAnsi" w:hAnsiTheme="minorHAnsi" w:cs="EFT_Vilna"/>
      <w:noProof/>
      <w:snapToGrid w:val="0"/>
      <w:sz w:val="30"/>
      <w:szCs w:val="21"/>
    </w:rPr>
  </w:style>
  <w:style w:type="character" w:customStyle="1" w:styleId="17">
    <w:name w:val="ציטוט תו1"/>
    <w:basedOn w:val="a1"/>
    <w:uiPriority w:val="29"/>
    <w:rsid w:val="00F245A2"/>
    <w:rPr>
      <w:rFonts w:ascii="Palatino Linotype" w:eastAsia="Times New Roman" w:hAnsi="Palatino Linotype" w:cs="FrankRuehl"/>
      <w:i/>
      <w:iCs/>
      <w:color w:val="404040" w:themeColor="text1" w:themeTint="BF"/>
      <w:szCs w:val="26"/>
    </w:rPr>
  </w:style>
  <w:style w:type="paragraph" w:customStyle="1" w:styleId="aff4">
    <w:name w:val="מקור"/>
    <w:basedOn w:val="a0"/>
    <w:rsid w:val="00F245A2"/>
    <w:pPr>
      <w:spacing w:before="60" w:after="60" w:line="240" w:lineRule="auto"/>
      <w:ind w:left="340" w:right="340" w:firstLine="0"/>
    </w:pPr>
    <w:rPr>
      <w:rFonts w:ascii="Times New Roman" w:hAnsi="Times New Roman" w:cs="RmzVilna"/>
      <w:sz w:val="24"/>
      <w:szCs w:val="25"/>
      <w:lang w:eastAsia="he-IL"/>
    </w:rPr>
  </w:style>
  <w:style w:type="character" w:customStyle="1" w:styleId="aff5">
    <w:name w:val="מקור הציטוט"/>
    <w:rsid w:val="00F245A2"/>
    <w:rPr>
      <w:szCs w:val="20"/>
    </w:rPr>
  </w:style>
  <w:style w:type="paragraph" w:customStyle="1" w:styleId="aff6">
    <w:name w:val="פיסקה"/>
    <w:basedOn w:val="a0"/>
    <w:rsid w:val="00F245A2"/>
    <w:pPr>
      <w:spacing w:line="240" w:lineRule="auto"/>
      <w:ind w:firstLine="0"/>
    </w:pPr>
    <w:rPr>
      <w:rFonts w:ascii="Times New Roman" w:hAnsi="Times New Roman" w:cs="Dor"/>
      <w:lang w:eastAsia="he-IL"/>
    </w:rPr>
  </w:style>
  <w:style w:type="character" w:customStyle="1" w:styleId="aff7">
    <w:name w:val="מודגש שוליים"/>
    <w:qFormat/>
    <w:rsid w:val="00F245A2"/>
    <w:rPr>
      <w:rFonts w:cs="oprFrank"/>
      <w:bCs/>
      <w:szCs w:val="26"/>
    </w:rPr>
  </w:style>
  <w:style w:type="paragraph" w:customStyle="1" w:styleId="18">
    <w:name w:val="רשימה1"/>
    <w:basedOn w:val="a0"/>
    <w:autoRedefine/>
    <w:rsid w:val="00F245A2"/>
    <w:pPr>
      <w:spacing w:before="40" w:after="40" w:line="320" w:lineRule="exact"/>
      <w:ind w:left="423" w:hanging="253"/>
    </w:pPr>
    <w:rPr>
      <w:rFonts w:ascii="Times New Roman" w:hAnsi="Times New Roman" w:cs="oprFrank"/>
      <w:sz w:val="24"/>
    </w:rPr>
  </w:style>
  <w:style w:type="character" w:customStyle="1" w:styleId="aff8">
    <w:name w:val="מרים הערות שוליים"/>
    <w:rsid w:val="00F245A2"/>
    <w:rPr>
      <w:rFonts w:cs="Miriam"/>
      <w:sz w:val="20"/>
      <w:szCs w:val="19"/>
      <w:lang w:eastAsia="en-US"/>
    </w:rPr>
  </w:style>
  <w:style w:type="paragraph" w:styleId="aff9">
    <w:name w:val="Document Map"/>
    <w:basedOn w:val="a0"/>
    <w:link w:val="affa"/>
    <w:semiHidden/>
    <w:rsid w:val="00F245A2"/>
    <w:pPr>
      <w:shd w:val="clear" w:color="auto" w:fill="000080"/>
      <w:spacing w:before="60" w:after="40" w:line="300" w:lineRule="exact"/>
      <w:ind w:firstLine="397"/>
    </w:pPr>
    <w:rPr>
      <w:rFonts w:ascii="Tahoma" w:hAnsi="Times New Roman" w:cs="oprFrank"/>
      <w:noProof/>
      <w:sz w:val="20"/>
      <w:lang w:eastAsia="he-IL"/>
    </w:rPr>
  </w:style>
  <w:style w:type="character" w:customStyle="1" w:styleId="affa">
    <w:name w:val="מפת מסמך תו"/>
    <w:basedOn w:val="a1"/>
    <w:link w:val="aff9"/>
    <w:semiHidden/>
    <w:rsid w:val="00F245A2"/>
    <w:rPr>
      <w:rFonts w:ascii="Tahoma" w:eastAsia="Times New Roman" w:hAnsi="Times New Roman" w:cs="oprFrank"/>
      <w:noProof/>
      <w:sz w:val="20"/>
      <w:szCs w:val="26"/>
      <w:shd w:val="clear" w:color="auto" w:fill="000080"/>
      <w:lang w:eastAsia="he-IL"/>
    </w:rPr>
  </w:style>
  <w:style w:type="paragraph" w:styleId="affb">
    <w:name w:val="Body Text"/>
    <w:basedOn w:val="a0"/>
    <w:link w:val="affc"/>
    <w:rsid w:val="00F245A2"/>
    <w:pPr>
      <w:spacing w:before="60" w:after="40" w:line="360" w:lineRule="auto"/>
      <w:ind w:firstLine="397"/>
    </w:pPr>
    <w:rPr>
      <w:rFonts w:ascii="Times New Roman" w:hAnsi="Times New Roman" w:cs="oprFrank"/>
      <w:noProof/>
      <w:sz w:val="20"/>
      <w:lang w:eastAsia="he-IL"/>
    </w:rPr>
  </w:style>
  <w:style w:type="character" w:customStyle="1" w:styleId="affc">
    <w:name w:val="גוף טקסט תו"/>
    <w:basedOn w:val="a1"/>
    <w:link w:val="affb"/>
    <w:rsid w:val="00F245A2"/>
    <w:rPr>
      <w:rFonts w:ascii="Times New Roman" w:eastAsia="Times New Roman" w:hAnsi="Times New Roman" w:cs="oprFrank"/>
      <w:noProof/>
      <w:sz w:val="20"/>
      <w:szCs w:val="26"/>
      <w:lang w:eastAsia="he-IL"/>
    </w:rPr>
  </w:style>
  <w:style w:type="paragraph" w:customStyle="1" w:styleId="EinFormatAH">
    <w:name w:val="EinFormatAH"/>
    <w:rsid w:val="00F245A2"/>
    <w:pPr>
      <w:tabs>
        <w:tab w:val="right" w:pos="578"/>
        <w:tab w:val="right" w:pos="4898"/>
      </w:tabs>
      <w:bidi/>
      <w:spacing w:after="0" w:line="240" w:lineRule="auto"/>
    </w:pPr>
    <w:rPr>
      <w:rFonts w:ascii="Times New Roman" w:eastAsia="Times New Roman" w:hAnsi="Times New Roman" w:cs="David"/>
      <w:noProof/>
      <w:sz w:val="24"/>
      <w:szCs w:val="24"/>
      <w:lang w:eastAsia="he-IL"/>
    </w:rPr>
  </w:style>
  <w:style w:type="paragraph" w:styleId="24">
    <w:name w:val="Body Text Indent 2"/>
    <w:basedOn w:val="a0"/>
    <w:link w:val="25"/>
    <w:rsid w:val="00F245A2"/>
    <w:pPr>
      <w:spacing w:before="60" w:after="40" w:line="300" w:lineRule="exact"/>
      <w:ind w:firstLine="397"/>
    </w:pPr>
    <w:rPr>
      <w:rFonts w:ascii="Times New Roman" w:hAnsi="Times New Roman" w:cs="oprFrank"/>
      <w:noProof/>
      <w:sz w:val="20"/>
      <w:lang w:eastAsia="he-IL"/>
    </w:rPr>
  </w:style>
  <w:style w:type="character" w:customStyle="1" w:styleId="25">
    <w:name w:val="כניסה בגוף טקסט 2 תו"/>
    <w:basedOn w:val="a1"/>
    <w:link w:val="24"/>
    <w:rsid w:val="00F245A2"/>
    <w:rPr>
      <w:rFonts w:ascii="Times New Roman" w:eastAsia="Times New Roman" w:hAnsi="Times New Roman" w:cs="oprFrank"/>
      <w:noProof/>
      <w:sz w:val="20"/>
      <w:szCs w:val="26"/>
      <w:lang w:eastAsia="he-IL"/>
    </w:rPr>
  </w:style>
  <w:style w:type="paragraph" w:customStyle="1" w:styleId="affd">
    <w:name w:val="רשימה בביאור"/>
    <w:basedOn w:val="affe"/>
    <w:autoRedefine/>
    <w:rsid w:val="00F245A2"/>
    <w:pPr>
      <w:tabs>
        <w:tab w:val="left" w:pos="609"/>
      </w:tabs>
      <w:ind w:left="510" w:hanging="510"/>
    </w:pPr>
    <w:rPr>
      <w:lang w:eastAsia="en-US"/>
    </w:rPr>
  </w:style>
  <w:style w:type="paragraph" w:customStyle="1" w:styleId="affe">
    <w:name w:val="ביאור"/>
    <w:basedOn w:val="a0"/>
    <w:rsid w:val="00F245A2"/>
    <w:pPr>
      <w:spacing w:before="60" w:line="320" w:lineRule="exact"/>
      <w:ind w:firstLine="0"/>
    </w:pPr>
    <w:rPr>
      <w:rFonts w:ascii="Times New Roman" w:hAnsi="Times New Roman" w:cs="MNarkisim"/>
      <w:noProof/>
      <w:w w:val="95"/>
      <w:sz w:val="28"/>
      <w:lang w:eastAsia="he-IL"/>
    </w:rPr>
  </w:style>
  <w:style w:type="character" w:customStyle="1" w:styleId="afff">
    <w:name w:val="מודגש"/>
    <w:uiPriority w:val="1"/>
    <w:qFormat/>
    <w:rsid w:val="00F245A2"/>
    <w:rPr>
      <w:b/>
      <w:bCs/>
      <w:sz w:val="27"/>
      <w:szCs w:val="27"/>
    </w:rPr>
  </w:style>
  <w:style w:type="paragraph" w:styleId="32">
    <w:name w:val="Body Text Indent 3"/>
    <w:basedOn w:val="a0"/>
    <w:link w:val="33"/>
    <w:rsid w:val="00F245A2"/>
    <w:pPr>
      <w:spacing w:before="40" w:after="40" w:line="320" w:lineRule="exact"/>
      <w:ind w:firstLine="0"/>
    </w:pPr>
    <w:rPr>
      <w:rFonts w:ascii="Times New Roman" w:hAnsi="Times New Roman" w:cs="oprFrank"/>
      <w:sz w:val="24"/>
      <w:lang w:eastAsia="he-IL"/>
    </w:rPr>
  </w:style>
  <w:style w:type="character" w:customStyle="1" w:styleId="33">
    <w:name w:val="כניסה בגוף טקסט 3 תו"/>
    <w:basedOn w:val="a1"/>
    <w:link w:val="32"/>
    <w:rsid w:val="00F245A2"/>
    <w:rPr>
      <w:rFonts w:ascii="Times New Roman" w:eastAsia="Times New Roman" w:hAnsi="Times New Roman" w:cs="oprFrank"/>
      <w:sz w:val="24"/>
      <w:szCs w:val="26"/>
      <w:lang w:eastAsia="he-IL"/>
    </w:rPr>
  </w:style>
  <w:style w:type="character" w:customStyle="1" w:styleId="afff0">
    <w:name w:val="ד&quot;ה"/>
    <w:rsid w:val="00F245A2"/>
    <w:rPr>
      <w:rFonts w:cs="Guttman Vilna"/>
      <w:bCs/>
      <w:w w:val="100"/>
      <w:szCs w:val="22"/>
    </w:rPr>
  </w:style>
  <w:style w:type="paragraph" w:customStyle="1" w:styleId="afff1">
    <w:name w:val="כותרת ביאור"/>
    <w:basedOn w:val="af5"/>
    <w:rsid w:val="00F245A2"/>
    <w:pPr>
      <w:keepNext/>
      <w:pageBreakBefore/>
      <w:shd w:val="clear" w:color="auto" w:fill="auto"/>
      <w:spacing w:before="720" w:after="240"/>
      <w:jc w:val="center"/>
    </w:pPr>
    <w:rPr>
      <w:rFonts w:cs="FontbitLivorna"/>
      <w:b/>
      <w:bCs/>
      <w:spacing w:val="60"/>
      <w:sz w:val="34"/>
      <w:szCs w:val="32"/>
      <w:lang w:eastAsia="en-US"/>
    </w:rPr>
  </w:style>
  <w:style w:type="paragraph" w:customStyle="1" w:styleId="Heading2">
    <w:name w:val="Heading 2 ביאור לפני"/>
    <w:basedOn w:val="2"/>
    <w:rsid w:val="00F245A2"/>
    <w:pPr>
      <w:keepNext w:val="0"/>
      <w:spacing w:after="0" w:line="600" w:lineRule="exact"/>
      <w:ind w:firstLine="0"/>
      <w:contextualSpacing/>
      <w:jc w:val="center"/>
    </w:pPr>
    <w:rPr>
      <w:rFonts w:ascii="Times New Roman" w:hAnsi="Times New Roman" w:cs="EFT_Vilna"/>
      <w:b w:val="0"/>
      <w:bCs w:val="0"/>
      <w:i w:val="0"/>
      <w:noProof/>
      <w:kern w:val="28"/>
    </w:rPr>
  </w:style>
  <w:style w:type="paragraph" w:customStyle="1" w:styleId="afff2">
    <w:name w:val="כותרת חלק ביאור"/>
    <w:basedOn w:val="afff1"/>
    <w:rsid w:val="00F245A2"/>
    <w:pPr>
      <w:pageBreakBefore w:val="0"/>
      <w:spacing w:before="360" w:after="0"/>
    </w:pPr>
    <w:rPr>
      <w:b w:val="0"/>
      <w:bCs w:val="0"/>
      <w:sz w:val="30"/>
    </w:rPr>
  </w:style>
  <w:style w:type="character" w:customStyle="1" w:styleId="afff3">
    <w:name w:val="הדגשת אות"/>
    <w:rsid w:val="00F245A2"/>
    <w:rPr>
      <w:rFonts w:cs="Guttman Vilna"/>
      <w:b/>
      <w:bCs/>
      <w:szCs w:val="25"/>
      <w:lang w:eastAsia="en-US"/>
    </w:rPr>
  </w:style>
  <w:style w:type="paragraph" w:customStyle="1" w:styleId="19">
    <w:name w:val="תוכן1"/>
    <w:basedOn w:val="a0"/>
    <w:rsid w:val="00F245A2"/>
    <w:pPr>
      <w:keepNext/>
      <w:tabs>
        <w:tab w:val="right" w:leader="dot" w:pos="5469"/>
      </w:tabs>
      <w:spacing w:before="180" w:after="40" w:line="320" w:lineRule="exact"/>
      <w:ind w:left="431" w:firstLine="68"/>
    </w:pPr>
    <w:rPr>
      <w:rFonts w:ascii="FontbitLivorna" w:hAnsi="FontbitLivorna" w:cs="FontbitLivorna"/>
      <w:b/>
      <w:bCs/>
      <w:sz w:val="28"/>
      <w:szCs w:val="30"/>
      <w:lang w:eastAsia="he-IL"/>
    </w:rPr>
  </w:style>
  <w:style w:type="paragraph" w:styleId="afff4">
    <w:name w:val="List Number"/>
    <w:basedOn w:val="a0"/>
    <w:rsid w:val="00F245A2"/>
    <w:pPr>
      <w:tabs>
        <w:tab w:val="num" w:pos="360"/>
      </w:tabs>
      <w:spacing w:before="40" w:after="40" w:line="320" w:lineRule="exact"/>
      <w:ind w:left="360" w:right="360" w:hanging="360"/>
    </w:pPr>
    <w:rPr>
      <w:rFonts w:ascii="Times New Roman" w:hAnsi="Times New Roman" w:cs="oprFrank"/>
      <w:sz w:val="24"/>
      <w:lang w:eastAsia="he-IL"/>
    </w:rPr>
  </w:style>
  <w:style w:type="paragraph" w:customStyle="1" w:styleId="afff5">
    <w:name w:val="רשימת ספרים"/>
    <w:basedOn w:val="a0"/>
    <w:autoRedefine/>
    <w:rsid w:val="00F245A2"/>
    <w:pPr>
      <w:spacing w:before="30" w:after="30" w:line="300" w:lineRule="exact"/>
      <w:ind w:firstLine="0"/>
      <w:jc w:val="left"/>
    </w:pPr>
    <w:rPr>
      <w:rFonts w:ascii="Times New Roman" w:eastAsia="SimSun" w:hAnsi="Times New Roman" w:cs="oprFrank"/>
      <w:sz w:val="24"/>
      <w:lang w:eastAsia="he-IL"/>
    </w:rPr>
  </w:style>
  <w:style w:type="paragraph" w:styleId="26">
    <w:name w:val="Body Text 2"/>
    <w:basedOn w:val="a0"/>
    <w:link w:val="27"/>
    <w:rsid w:val="00F245A2"/>
    <w:pPr>
      <w:spacing w:after="120" w:line="350" w:lineRule="exact"/>
      <w:ind w:firstLine="0"/>
    </w:pPr>
    <w:rPr>
      <w:rFonts w:ascii="Times New Roman" w:hAnsi="Times New Roman" w:cs="oprFrank"/>
      <w:noProof/>
      <w:szCs w:val="32"/>
      <w:lang w:eastAsia="he-IL"/>
    </w:rPr>
  </w:style>
  <w:style w:type="character" w:customStyle="1" w:styleId="27">
    <w:name w:val="גוף טקסט 2 תו"/>
    <w:basedOn w:val="a1"/>
    <w:link w:val="26"/>
    <w:rsid w:val="00F245A2"/>
    <w:rPr>
      <w:rFonts w:ascii="Times New Roman" w:eastAsia="Times New Roman" w:hAnsi="Times New Roman" w:cs="oprFrank"/>
      <w:noProof/>
      <w:szCs w:val="32"/>
      <w:lang w:eastAsia="he-IL"/>
    </w:rPr>
  </w:style>
  <w:style w:type="paragraph" w:styleId="34">
    <w:name w:val="Body Text 3"/>
    <w:basedOn w:val="a0"/>
    <w:link w:val="35"/>
    <w:rsid w:val="00F245A2"/>
    <w:pPr>
      <w:spacing w:after="120" w:line="350" w:lineRule="exact"/>
      <w:ind w:firstLine="0"/>
    </w:pPr>
    <w:rPr>
      <w:rFonts w:ascii="Times New Roman" w:hAnsi="Times New Roman" w:cs="oprFrank"/>
      <w:noProof/>
      <w:sz w:val="28"/>
      <w:szCs w:val="27"/>
      <w:lang w:eastAsia="he-IL"/>
    </w:rPr>
  </w:style>
  <w:style w:type="character" w:customStyle="1" w:styleId="35">
    <w:name w:val="גוף טקסט 3 תו"/>
    <w:basedOn w:val="a1"/>
    <w:link w:val="34"/>
    <w:rsid w:val="00F245A2"/>
    <w:rPr>
      <w:rFonts w:ascii="Times New Roman" w:eastAsia="Times New Roman" w:hAnsi="Times New Roman" w:cs="oprFrank"/>
      <w:noProof/>
      <w:sz w:val="28"/>
      <w:szCs w:val="27"/>
      <w:lang w:eastAsia="he-IL"/>
    </w:rPr>
  </w:style>
  <w:style w:type="paragraph" w:styleId="afff6">
    <w:name w:val="Block Text"/>
    <w:basedOn w:val="a0"/>
    <w:rsid w:val="00F245A2"/>
    <w:pPr>
      <w:spacing w:after="120" w:line="350" w:lineRule="exact"/>
      <w:ind w:left="-7" w:right="567" w:firstLine="142"/>
    </w:pPr>
    <w:rPr>
      <w:rFonts w:ascii="Times New Roman" w:hAnsi="Times New Roman" w:cs="oprFrank"/>
      <w:noProof/>
      <w:szCs w:val="32"/>
      <w:lang w:eastAsia="he-IL"/>
    </w:rPr>
  </w:style>
  <w:style w:type="paragraph" w:styleId="afff7">
    <w:name w:val="annotation text"/>
    <w:basedOn w:val="a0"/>
    <w:link w:val="afff8"/>
    <w:semiHidden/>
    <w:rsid w:val="00F245A2"/>
    <w:pPr>
      <w:spacing w:after="120" w:line="350" w:lineRule="exact"/>
      <w:ind w:firstLine="0"/>
      <w:jc w:val="left"/>
    </w:pPr>
    <w:rPr>
      <w:rFonts w:ascii="Times New Roman" w:hAnsi="Times New Roman" w:cs="oprFrank"/>
      <w:noProof/>
      <w:sz w:val="20"/>
      <w:szCs w:val="20"/>
      <w:lang w:eastAsia="he-IL"/>
    </w:rPr>
  </w:style>
  <w:style w:type="character" w:customStyle="1" w:styleId="afff8">
    <w:name w:val="טקסט הערה תו"/>
    <w:basedOn w:val="a1"/>
    <w:link w:val="afff7"/>
    <w:semiHidden/>
    <w:rsid w:val="00F245A2"/>
    <w:rPr>
      <w:rFonts w:ascii="Times New Roman" w:eastAsia="Times New Roman" w:hAnsi="Times New Roman" w:cs="oprFrank"/>
      <w:noProof/>
      <w:sz w:val="20"/>
      <w:szCs w:val="20"/>
      <w:lang w:eastAsia="he-IL"/>
    </w:rPr>
  </w:style>
  <w:style w:type="paragraph" w:styleId="afff9">
    <w:name w:val="annotation subject"/>
    <w:basedOn w:val="afff7"/>
    <w:next w:val="afff7"/>
    <w:link w:val="afffa"/>
    <w:semiHidden/>
    <w:rsid w:val="00F245A2"/>
    <w:rPr>
      <w:b/>
      <w:bCs/>
    </w:rPr>
  </w:style>
  <w:style w:type="character" w:customStyle="1" w:styleId="afffa">
    <w:name w:val="נושא הערה תו"/>
    <w:basedOn w:val="afff8"/>
    <w:link w:val="afff9"/>
    <w:semiHidden/>
    <w:rsid w:val="00F245A2"/>
    <w:rPr>
      <w:rFonts w:ascii="Times New Roman" w:eastAsia="Times New Roman" w:hAnsi="Times New Roman" w:cs="oprFrank"/>
      <w:b/>
      <w:bCs/>
      <w:noProof/>
      <w:sz w:val="20"/>
      <w:szCs w:val="20"/>
      <w:lang w:eastAsia="he-IL"/>
    </w:rPr>
  </w:style>
  <w:style w:type="paragraph" w:styleId="afffb">
    <w:name w:val="Body Text Indent"/>
    <w:basedOn w:val="a0"/>
    <w:link w:val="afffc"/>
    <w:rsid w:val="00F245A2"/>
    <w:pPr>
      <w:spacing w:after="120" w:line="350" w:lineRule="exact"/>
      <w:ind w:left="283" w:firstLine="0"/>
    </w:pPr>
    <w:rPr>
      <w:rFonts w:ascii="Times New Roman" w:hAnsi="Times New Roman" w:cs="oprFrank"/>
      <w:noProof/>
      <w:szCs w:val="27"/>
      <w:lang w:eastAsia="he-IL"/>
    </w:rPr>
  </w:style>
  <w:style w:type="character" w:customStyle="1" w:styleId="afffc">
    <w:name w:val="כניסה בגוף טקסט תו"/>
    <w:basedOn w:val="a1"/>
    <w:link w:val="afffb"/>
    <w:rsid w:val="00F245A2"/>
    <w:rPr>
      <w:rFonts w:ascii="Times New Roman" w:eastAsia="Times New Roman" w:hAnsi="Times New Roman" w:cs="oprFrank"/>
      <w:noProof/>
      <w:szCs w:val="27"/>
      <w:lang w:eastAsia="he-IL"/>
    </w:rPr>
  </w:style>
  <w:style w:type="paragraph" w:styleId="afffd">
    <w:name w:val="List"/>
    <w:basedOn w:val="a0"/>
    <w:rsid w:val="00F245A2"/>
    <w:pPr>
      <w:spacing w:after="120" w:line="350" w:lineRule="exact"/>
      <w:ind w:left="283" w:hanging="283"/>
    </w:pPr>
    <w:rPr>
      <w:rFonts w:ascii="Times New Roman" w:hAnsi="Times New Roman" w:cs="oprFrank"/>
      <w:noProof/>
      <w:szCs w:val="27"/>
      <w:lang w:eastAsia="he-IL"/>
    </w:rPr>
  </w:style>
  <w:style w:type="paragraph" w:customStyle="1" w:styleId="28">
    <w:name w:val="רשימה2"/>
    <w:basedOn w:val="a0"/>
    <w:rsid w:val="00F245A2"/>
    <w:pPr>
      <w:spacing w:after="120" w:line="350" w:lineRule="exact"/>
      <w:ind w:left="312" w:firstLine="0"/>
    </w:pPr>
    <w:rPr>
      <w:rFonts w:ascii="Times New Roman" w:hAnsi="Times New Roman" w:cs="oprFrank"/>
      <w:noProof/>
      <w:szCs w:val="27"/>
      <w:lang w:eastAsia="he-IL"/>
    </w:rPr>
  </w:style>
  <w:style w:type="paragraph" w:customStyle="1" w:styleId="afffe">
    <w:name w:val="כותרת ראשית"/>
    <w:basedOn w:val="a0"/>
    <w:rsid w:val="00F245A2"/>
    <w:pPr>
      <w:spacing w:before="120" w:after="120" w:line="440" w:lineRule="exact"/>
      <w:ind w:firstLine="0"/>
      <w:jc w:val="center"/>
    </w:pPr>
    <w:rPr>
      <w:rFonts w:ascii="Times New Roman" w:hAnsi="Times New Roman" w:cs="Monotype Hadassah"/>
      <w:bCs/>
      <w:w w:val="95"/>
      <w:sz w:val="20"/>
      <w:szCs w:val="72"/>
      <w:lang w:eastAsia="he-IL"/>
    </w:rPr>
  </w:style>
  <w:style w:type="paragraph" w:customStyle="1" w:styleId="affff">
    <w:name w:val="טקסט קבוע"/>
    <w:basedOn w:val="a0"/>
    <w:rsid w:val="00F245A2"/>
    <w:pPr>
      <w:spacing w:before="120" w:after="120" w:line="240" w:lineRule="auto"/>
      <w:ind w:firstLine="0"/>
      <w:jc w:val="center"/>
    </w:pPr>
    <w:rPr>
      <w:rFonts w:ascii="Times New Roman" w:hAnsi="Times New Roman" w:cs="Monotype Hadassah"/>
      <w:b/>
      <w:bCs/>
      <w:noProof/>
      <w:w w:val="95"/>
      <w:sz w:val="20"/>
      <w:szCs w:val="28"/>
    </w:rPr>
  </w:style>
  <w:style w:type="paragraph" w:customStyle="1" w:styleId="affff0">
    <w:name w:val="כותרת תוכן"/>
    <w:basedOn w:val="3"/>
    <w:rsid w:val="00F245A2"/>
    <w:pPr>
      <w:tabs>
        <w:tab w:val="left" w:pos="2012"/>
        <w:tab w:val="left" w:pos="4280"/>
        <w:tab w:val="left" w:pos="6407"/>
      </w:tabs>
      <w:spacing w:after="120" w:line="280" w:lineRule="exact"/>
      <w:ind w:left="312" w:firstLine="0"/>
      <w:jc w:val="center"/>
    </w:pPr>
    <w:rPr>
      <w:rFonts w:ascii="FontbitLivorna" w:hAnsi="FontbitLivorna" w:cs="IW_Shalom"/>
      <w:noProof/>
      <w:spacing w:val="10"/>
      <w:sz w:val="22"/>
      <w:szCs w:val="24"/>
      <w:lang w:val="en-US" w:eastAsia="he-IL"/>
    </w:rPr>
  </w:style>
  <w:style w:type="paragraph" w:customStyle="1" w:styleId="affff1">
    <w:name w:val="אות חלק"/>
    <w:basedOn w:val="1"/>
    <w:rsid w:val="00F245A2"/>
    <w:pPr>
      <w:keepNext w:val="0"/>
      <w:spacing w:before="4000" w:line="640" w:lineRule="exact"/>
      <w:ind w:left="2154" w:right="567"/>
    </w:pPr>
    <w:rPr>
      <w:rFonts w:ascii="DF Calligraphic Ornaments LET" w:hAnsi="DF Calligraphic Ornaments LET" w:cs="IW_Shalom"/>
      <w:b w:val="0"/>
      <w:bCs w:val="0"/>
      <w:noProof/>
      <w:color w:val="808080"/>
      <w:w w:val="90"/>
      <w:kern w:val="28"/>
      <w:sz w:val="44"/>
      <w:lang w:val="en-US" w:eastAsia="he-IL"/>
      <w14:shadow w14:blurRad="50800" w14:dist="38100" w14:dir="2700000" w14:sx="100000" w14:sy="100000" w14:kx="0" w14:ky="0" w14:algn="tl">
        <w14:srgbClr w14:val="000000">
          <w14:alpha w14:val="60000"/>
        </w14:srgbClr>
      </w14:shadow>
    </w:rPr>
  </w:style>
  <w:style w:type="paragraph" w:customStyle="1" w:styleId="affff2">
    <w:name w:val="כותרת חלק"/>
    <w:basedOn w:val="1"/>
    <w:rsid w:val="00F245A2"/>
    <w:pPr>
      <w:keepNext w:val="0"/>
      <w:spacing w:before="120" w:line="700" w:lineRule="exact"/>
      <w:ind w:left="2154" w:right="567"/>
    </w:pPr>
    <w:rPr>
      <w:rFonts w:ascii="DF Calligraphic Ornaments LET" w:hAnsi="DF Calligraphic Ornaments LET" w:cs="IW_Shalom"/>
      <w:b w:val="0"/>
      <w:bCs w:val="0"/>
      <w:noProof/>
      <w:w w:val="90"/>
      <w:kern w:val="28"/>
      <w:sz w:val="60"/>
      <w:szCs w:val="54"/>
      <w:lang w:val="en-US" w:eastAsia="he-IL"/>
      <w14:shadow w14:blurRad="50800" w14:dist="38100" w14:dir="2700000" w14:sx="100000" w14:sy="100000" w14:kx="0" w14:ky="0" w14:algn="tl">
        <w14:srgbClr w14:val="000000">
          <w14:alpha w14:val="60000"/>
        </w14:srgbClr>
      </w14:shadow>
    </w:rPr>
  </w:style>
  <w:style w:type="paragraph" w:customStyle="1" w:styleId="1a">
    <w:name w:val="תוכן מפורט 1"/>
    <w:basedOn w:val="a0"/>
    <w:autoRedefine/>
    <w:rsid w:val="00F245A2"/>
    <w:pPr>
      <w:keepNext/>
      <w:tabs>
        <w:tab w:val="right" w:leader="dot" w:pos="5556"/>
      </w:tabs>
      <w:spacing w:before="180" w:after="240" w:line="400" w:lineRule="exact"/>
      <w:ind w:firstLine="0"/>
      <w:jc w:val="center"/>
    </w:pPr>
    <w:rPr>
      <w:rFonts w:ascii="Times New Roman" w:hAnsi="Times New Roman" w:cs="FbHadasaNew"/>
      <w:b/>
      <w:bCs/>
      <w:noProof/>
      <w:sz w:val="26"/>
      <w:szCs w:val="30"/>
      <w:lang w:eastAsia="he-IL"/>
    </w:rPr>
  </w:style>
  <w:style w:type="paragraph" w:customStyle="1" w:styleId="1b">
    <w:name w:val="תוכן משנה1"/>
    <w:basedOn w:val="a0"/>
    <w:autoRedefine/>
    <w:rsid w:val="00F245A2"/>
    <w:pPr>
      <w:tabs>
        <w:tab w:val="right" w:leader="dot" w:pos="5556"/>
      </w:tabs>
      <w:spacing w:after="120" w:line="350" w:lineRule="exact"/>
      <w:ind w:left="595" w:firstLine="0"/>
    </w:pPr>
    <w:rPr>
      <w:rFonts w:ascii="Times New Roman" w:hAnsi="Times New Roman" w:cs="Guttman-Soncino"/>
      <w:noProof/>
      <w:w w:val="95"/>
      <w:sz w:val="20"/>
      <w:szCs w:val="20"/>
      <w:lang w:eastAsia="he-IL"/>
    </w:rPr>
  </w:style>
  <w:style w:type="paragraph" w:customStyle="1" w:styleId="affff3">
    <w:name w:val="תוכן גג"/>
    <w:basedOn w:val="a0"/>
    <w:rsid w:val="00F245A2"/>
    <w:pPr>
      <w:keepNext/>
      <w:tabs>
        <w:tab w:val="right" w:leader="dot" w:pos="5556"/>
      </w:tabs>
      <w:spacing w:line="350" w:lineRule="exact"/>
      <w:ind w:left="737" w:firstLine="0"/>
    </w:pPr>
    <w:rPr>
      <w:rFonts w:ascii="Times New Roman" w:hAnsi="Times New Roman" w:cs="FbHadasaNew Light"/>
      <w:noProof/>
      <w:spacing w:val="60"/>
      <w:sz w:val="10"/>
      <w:szCs w:val="16"/>
      <w:lang w:eastAsia="he-IL"/>
    </w:rPr>
  </w:style>
  <w:style w:type="paragraph" w:customStyle="1" w:styleId="29">
    <w:name w:val="תוכן מפורט 2"/>
    <w:basedOn w:val="a0"/>
    <w:autoRedefine/>
    <w:rsid w:val="00F245A2"/>
    <w:pPr>
      <w:keepNext/>
      <w:tabs>
        <w:tab w:val="right" w:leader="dot" w:pos="5556"/>
      </w:tabs>
      <w:spacing w:after="20" w:line="260" w:lineRule="exact"/>
      <w:ind w:left="794" w:right="907" w:firstLine="0"/>
    </w:pPr>
    <w:rPr>
      <w:rFonts w:ascii="Times New Roman" w:hAnsi="Times New Roman" w:cs="FbHadasaNew"/>
      <w:b/>
      <w:bCs/>
      <w:noProof/>
      <w:sz w:val="12"/>
      <w:szCs w:val="20"/>
      <w:lang w:eastAsia="he-IL"/>
    </w:rPr>
  </w:style>
  <w:style w:type="paragraph" w:customStyle="1" w:styleId="36">
    <w:name w:val="תוכן מפורט 3"/>
    <w:basedOn w:val="29"/>
    <w:autoRedefine/>
    <w:rsid w:val="00F245A2"/>
    <w:pPr>
      <w:keepNext w:val="0"/>
      <w:spacing w:line="220" w:lineRule="exact"/>
      <w:ind w:left="1304"/>
    </w:pPr>
    <w:rPr>
      <w:b w:val="0"/>
      <w:bCs w:val="0"/>
      <w:szCs w:val="15"/>
    </w:rPr>
  </w:style>
  <w:style w:type="paragraph" w:customStyle="1" w:styleId="affff4">
    <w:name w:val="מוזח"/>
    <w:basedOn w:val="a0"/>
    <w:autoRedefine/>
    <w:rsid w:val="00F245A2"/>
    <w:pPr>
      <w:spacing w:after="120" w:line="300" w:lineRule="exact"/>
      <w:ind w:left="720" w:firstLine="0"/>
    </w:pPr>
    <w:rPr>
      <w:rFonts w:ascii="Times New Roman" w:hAnsi="Times New Roman" w:cs="oprFrank"/>
      <w:noProof/>
      <w:sz w:val="24"/>
      <w:szCs w:val="23"/>
      <w:lang w:eastAsia="he-IL"/>
    </w:rPr>
  </w:style>
  <w:style w:type="paragraph" w:styleId="TOC1">
    <w:name w:val="toc 1"/>
    <w:basedOn w:val="a0"/>
    <w:next w:val="a0"/>
    <w:autoRedefine/>
    <w:rsid w:val="00F245A2"/>
    <w:pPr>
      <w:spacing w:after="120" w:line="350" w:lineRule="exact"/>
      <w:ind w:firstLine="0"/>
    </w:pPr>
    <w:rPr>
      <w:rFonts w:ascii="Times New Roman" w:hAnsi="Times New Roman" w:cs="oprFrank"/>
      <w:noProof/>
      <w:szCs w:val="27"/>
      <w:lang w:eastAsia="he-IL"/>
    </w:rPr>
  </w:style>
  <w:style w:type="paragraph" w:customStyle="1" w:styleId="affff5">
    <w:name w:val="ציטוט מודרני"/>
    <w:basedOn w:val="aff0"/>
    <w:autoRedefine/>
    <w:rsid w:val="00F245A2"/>
    <w:pPr>
      <w:spacing w:before="80" w:after="120" w:line="270" w:lineRule="exact"/>
      <w:ind w:left="567"/>
      <w:contextualSpacing/>
    </w:pPr>
    <w:rPr>
      <w:rFonts w:cs="Narkisim"/>
      <w:sz w:val="22"/>
      <w:szCs w:val="21"/>
      <w:lang w:eastAsia="he-IL"/>
    </w:rPr>
  </w:style>
  <w:style w:type="paragraph" w:styleId="TOC2">
    <w:name w:val="toc 2"/>
    <w:basedOn w:val="a0"/>
    <w:next w:val="a0"/>
    <w:autoRedefine/>
    <w:rsid w:val="00F245A2"/>
    <w:pPr>
      <w:spacing w:after="120" w:line="350" w:lineRule="exact"/>
      <w:ind w:left="220" w:firstLine="0"/>
    </w:pPr>
    <w:rPr>
      <w:rFonts w:ascii="Times New Roman" w:hAnsi="Times New Roman" w:cs="oprFrank"/>
      <w:noProof/>
      <w:szCs w:val="27"/>
      <w:lang w:eastAsia="he-IL"/>
    </w:rPr>
  </w:style>
  <w:style w:type="paragraph" w:styleId="TOC3">
    <w:name w:val="toc 3"/>
    <w:basedOn w:val="a0"/>
    <w:next w:val="a0"/>
    <w:autoRedefine/>
    <w:rsid w:val="00F245A2"/>
    <w:pPr>
      <w:spacing w:after="120" w:line="350" w:lineRule="exact"/>
      <w:ind w:left="440" w:firstLine="0"/>
    </w:pPr>
    <w:rPr>
      <w:rFonts w:ascii="Times New Roman" w:hAnsi="Times New Roman" w:cs="oprFrank"/>
      <w:noProof/>
      <w:szCs w:val="27"/>
      <w:lang w:eastAsia="he-IL"/>
    </w:rPr>
  </w:style>
  <w:style w:type="paragraph" w:styleId="TOC6">
    <w:name w:val="toc 6"/>
    <w:basedOn w:val="a0"/>
    <w:next w:val="a0"/>
    <w:autoRedefine/>
    <w:rsid w:val="00F245A2"/>
    <w:pPr>
      <w:spacing w:after="120" w:line="350" w:lineRule="exact"/>
      <w:ind w:left="1100" w:firstLine="0"/>
    </w:pPr>
    <w:rPr>
      <w:rFonts w:ascii="Times New Roman" w:hAnsi="Times New Roman" w:cs="oprFrank"/>
      <w:noProof/>
      <w:szCs w:val="27"/>
      <w:lang w:eastAsia="he-IL"/>
    </w:rPr>
  </w:style>
  <w:style w:type="paragraph" w:styleId="TOC4">
    <w:name w:val="toc 4"/>
    <w:basedOn w:val="a0"/>
    <w:next w:val="a0"/>
    <w:autoRedefine/>
    <w:rsid w:val="00F245A2"/>
    <w:pPr>
      <w:spacing w:line="240" w:lineRule="auto"/>
      <w:ind w:left="720" w:firstLine="0"/>
      <w:jc w:val="left"/>
    </w:pPr>
    <w:rPr>
      <w:rFonts w:ascii="Times New Roman" w:hAnsi="Times New Roman" w:cs="Times New Roman"/>
      <w:sz w:val="24"/>
      <w:szCs w:val="24"/>
    </w:rPr>
  </w:style>
  <w:style w:type="paragraph" w:styleId="TOC5">
    <w:name w:val="toc 5"/>
    <w:basedOn w:val="a0"/>
    <w:next w:val="a0"/>
    <w:autoRedefine/>
    <w:rsid w:val="00F245A2"/>
    <w:pPr>
      <w:spacing w:line="240" w:lineRule="auto"/>
      <w:ind w:left="960" w:firstLine="0"/>
      <w:jc w:val="left"/>
    </w:pPr>
    <w:rPr>
      <w:rFonts w:ascii="Times New Roman" w:hAnsi="Times New Roman" w:cs="Times New Roman"/>
      <w:sz w:val="24"/>
      <w:szCs w:val="24"/>
    </w:rPr>
  </w:style>
  <w:style w:type="paragraph" w:styleId="TOC7">
    <w:name w:val="toc 7"/>
    <w:basedOn w:val="a0"/>
    <w:next w:val="a0"/>
    <w:autoRedefine/>
    <w:rsid w:val="00F245A2"/>
    <w:pPr>
      <w:spacing w:line="240" w:lineRule="auto"/>
      <w:ind w:left="1440" w:firstLine="0"/>
      <w:jc w:val="left"/>
    </w:pPr>
    <w:rPr>
      <w:rFonts w:ascii="Times New Roman" w:hAnsi="Times New Roman" w:cs="Times New Roman"/>
      <w:sz w:val="24"/>
      <w:szCs w:val="24"/>
    </w:rPr>
  </w:style>
  <w:style w:type="paragraph" w:styleId="TOC8">
    <w:name w:val="toc 8"/>
    <w:basedOn w:val="a0"/>
    <w:next w:val="a0"/>
    <w:autoRedefine/>
    <w:rsid w:val="00F245A2"/>
    <w:pPr>
      <w:spacing w:line="240" w:lineRule="auto"/>
      <w:ind w:left="1680" w:firstLine="0"/>
      <w:jc w:val="left"/>
    </w:pPr>
    <w:rPr>
      <w:rFonts w:ascii="Times New Roman" w:hAnsi="Times New Roman" w:cs="Times New Roman"/>
      <w:sz w:val="24"/>
      <w:szCs w:val="24"/>
    </w:rPr>
  </w:style>
  <w:style w:type="paragraph" w:styleId="TOC9">
    <w:name w:val="toc 9"/>
    <w:basedOn w:val="a0"/>
    <w:next w:val="a0"/>
    <w:autoRedefine/>
    <w:rsid w:val="00F245A2"/>
    <w:pPr>
      <w:spacing w:line="240" w:lineRule="auto"/>
      <w:ind w:left="1920" w:firstLine="0"/>
      <w:jc w:val="left"/>
    </w:pPr>
    <w:rPr>
      <w:rFonts w:ascii="Times New Roman" w:hAnsi="Times New Roman" w:cs="Times New Roman"/>
      <w:sz w:val="24"/>
      <w:szCs w:val="24"/>
    </w:rPr>
  </w:style>
  <w:style w:type="paragraph" w:customStyle="1" w:styleId="250">
    <w:name w:val="תוכן מפורט 2.5"/>
    <w:basedOn w:val="29"/>
    <w:autoRedefine/>
    <w:rsid w:val="00F245A2"/>
    <w:pPr>
      <w:keepNext w:val="0"/>
      <w:spacing w:line="230" w:lineRule="exact"/>
      <w:ind w:left="1077"/>
      <w:jc w:val="left"/>
    </w:pPr>
    <w:rPr>
      <w:b w:val="0"/>
      <w:bCs w:val="0"/>
      <w:sz w:val="18"/>
      <w:szCs w:val="18"/>
    </w:rPr>
  </w:style>
  <w:style w:type="paragraph" w:customStyle="1" w:styleId="affff6">
    <w:name w:val="כותרת"/>
    <w:basedOn w:val="af7"/>
    <w:rsid w:val="00F245A2"/>
    <w:pPr>
      <w:ind w:left="288" w:right="288"/>
      <w:jc w:val="center"/>
    </w:pPr>
    <w:rPr>
      <w:rFonts w:ascii="Aharoni" w:hAnsi="Aharoni" w:cs="Guttman Vilna"/>
      <w:bCs/>
      <w:szCs w:val="32"/>
    </w:rPr>
  </w:style>
  <w:style w:type="paragraph" w:customStyle="1" w:styleId="affff7">
    <w:name w:val="כותרת פרק"/>
    <w:basedOn w:val="af7"/>
    <w:rsid w:val="00F245A2"/>
    <w:pPr>
      <w:jc w:val="center"/>
    </w:pPr>
    <w:rPr>
      <w:rFonts w:ascii="Aharoni" w:hAnsi="Aharoni" w:cs="Guttman Vilna"/>
      <w:bCs/>
      <w:szCs w:val="32"/>
    </w:rPr>
  </w:style>
  <w:style w:type="paragraph" w:customStyle="1" w:styleId="1c">
    <w:name w:val="כותרת משנה1"/>
    <w:basedOn w:val="a0"/>
    <w:rsid w:val="00F245A2"/>
    <w:pPr>
      <w:spacing w:before="480" w:line="360" w:lineRule="auto"/>
      <w:ind w:firstLine="288"/>
    </w:pPr>
    <w:rPr>
      <w:rFonts w:ascii="Times New Roman" w:hAnsi="Times New Roman" w:cs="oprFrank"/>
      <w:bCs/>
      <w:sz w:val="24"/>
      <w:szCs w:val="32"/>
    </w:rPr>
  </w:style>
  <w:style w:type="paragraph" w:customStyle="1" w:styleId="affff8">
    <w:name w:val="פרצוף"/>
    <w:basedOn w:val="a0"/>
    <w:link w:val="Char"/>
    <w:rsid w:val="00F245A2"/>
    <w:pPr>
      <w:keepNext/>
      <w:spacing w:after="80" w:line="320" w:lineRule="exact"/>
      <w:ind w:firstLine="0"/>
      <w:jc w:val="center"/>
    </w:pPr>
    <w:rPr>
      <w:rFonts w:ascii="Times New Roman" w:hAnsi="Times New Roman" w:cs="oprFrank"/>
      <w:sz w:val="24"/>
    </w:rPr>
  </w:style>
  <w:style w:type="character" w:customStyle="1" w:styleId="Char">
    <w:name w:val="פרצוף Char"/>
    <w:link w:val="affff8"/>
    <w:rsid w:val="00F245A2"/>
    <w:rPr>
      <w:rFonts w:ascii="Times New Roman" w:eastAsia="Times New Roman" w:hAnsi="Times New Roman" w:cs="oprFrank"/>
      <w:sz w:val="24"/>
      <w:szCs w:val="26"/>
    </w:rPr>
  </w:style>
  <w:style w:type="paragraph" w:customStyle="1" w:styleId="1d">
    <w:name w:val="פרצוף 1"/>
    <w:basedOn w:val="a0"/>
    <w:rsid w:val="00F245A2"/>
    <w:pPr>
      <w:ind w:firstLine="0"/>
      <w:jc w:val="center"/>
    </w:pPr>
    <w:rPr>
      <w:rFonts w:ascii="Times New Roman" w:hAnsi="Times New Roman" w:cs="oprFrank"/>
      <w:bCs/>
      <w:sz w:val="24"/>
      <w:szCs w:val="30"/>
    </w:rPr>
  </w:style>
  <w:style w:type="paragraph" w:customStyle="1" w:styleId="affff9">
    <w:name w:val="הערת עריכה"/>
    <w:basedOn w:val="a0"/>
    <w:link w:val="affffa"/>
    <w:rsid w:val="00F245A2"/>
    <w:pPr>
      <w:spacing w:before="120" w:after="120" w:line="340" w:lineRule="exact"/>
      <w:ind w:firstLine="0"/>
      <w:contextualSpacing/>
      <w:jc w:val="left"/>
    </w:pPr>
    <w:rPr>
      <w:rFonts w:ascii="Times New Roman" w:hAnsi="Times New Roman" w:cs="MiriamMFO"/>
      <w:sz w:val="24"/>
      <w:szCs w:val="18"/>
    </w:rPr>
  </w:style>
  <w:style w:type="character" w:customStyle="1" w:styleId="affffa">
    <w:name w:val="הערת עריכה תו"/>
    <w:link w:val="affff9"/>
    <w:rsid w:val="00F245A2"/>
    <w:rPr>
      <w:rFonts w:ascii="Times New Roman" w:eastAsia="Times New Roman" w:hAnsi="Times New Roman" w:cs="MiriamMFO"/>
      <w:sz w:val="24"/>
      <w:szCs w:val="18"/>
    </w:rPr>
  </w:style>
  <w:style w:type="paragraph" w:customStyle="1" w:styleId="affffb">
    <w:name w:val="בתוך טבלא"/>
    <w:basedOn w:val="a0"/>
    <w:rsid w:val="00F245A2"/>
    <w:pPr>
      <w:spacing w:line="360" w:lineRule="auto"/>
      <w:ind w:firstLine="0"/>
    </w:pPr>
    <w:rPr>
      <w:rFonts w:ascii="Times New Roman" w:hAnsi="Times New Roman" w:cs="oprFrank"/>
      <w:sz w:val="24"/>
    </w:rPr>
  </w:style>
  <w:style w:type="paragraph" w:customStyle="1" w:styleId="37">
    <w:name w:val="כותרת 3 גג"/>
    <w:basedOn w:val="3"/>
    <w:next w:val="3"/>
    <w:rsid w:val="00F245A2"/>
    <w:pPr>
      <w:tabs>
        <w:tab w:val="left" w:pos="2012"/>
        <w:tab w:val="left" w:pos="4280"/>
        <w:tab w:val="left" w:pos="6407"/>
      </w:tabs>
      <w:spacing w:before="0" w:after="0" w:line="640" w:lineRule="exact"/>
      <w:ind w:firstLine="0"/>
      <w:jc w:val="center"/>
    </w:pPr>
    <w:rPr>
      <w:rFonts w:ascii="FontbitLivorna" w:hAnsi="FontbitLivorna" w:cs="FbHadasaNew Light"/>
      <w:noProof/>
      <w:sz w:val="20"/>
      <w:lang w:val="en-US" w:eastAsia="he-IL"/>
    </w:rPr>
  </w:style>
  <w:style w:type="paragraph" w:customStyle="1" w:styleId="350">
    <w:name w:val="כותרת 3.5"/>
    <w:basedOn w:val="3"/>
    <w:autoRedefine/>
    <w:rsid w:val="00F245A2"/>
    <w:pPr>
      <w:tabs>
        <w:tab w:val="left" w:pos="2012"/>
        <w:tab w:val="left" w:pos="4280"/>
        <w:tab w:val="left" w:pos="6407"/>
      </w:tabs>
      <w:spacing w:before="0" w:after="120" w:line="640" w:lineRule="exact"/>
      <w:ind w:firstLine="0"/>
      <w:jc w:val="center"/>
    </w:pPr>
    <w:rPr>
      <w:rFonts w:ascii="FontbitLivorna" w:hAnsi="FontbitLivorna" w:cs="EFT_Vilna"/>
      <w:noProof/>
      <w:spacing w:val="30"/>
      <w:szCs w:val="34"/>
      <w:lang w:val="en-US" w:eastAsia="he-IL"/>
    </w:rPr>
  </w:style>
  <w:style w:type="character" w:customStyle="1" w:styleId="affffc">
    <w:name w:val="רגיל בתוך ציטוט"/>
    <w:rsid w:val="00F245A2"/>
    <w:rPr>
      <w:rFonts w:cs="oprFrank"/>
      <w:szCs w:val="23"/>
    </w:rPr>
  </w:style>
  <w:style w:type="paragraph" w:customStyle="1" w:styleId="affffd">
    <w:name w:val="סוד הוי' הערה"/>
    <w:basedOn w:val="af5"/>
    <w:rsid w:val="00F245A2"/>
    <w:pPr>
      <w:spacing w:line="310" w:lineRule="exact"/>
    </w:pPr>
    <w:rPr>
      <w:szCs w:val="19"/>
    </w:rPr>
  </w:style>
  <w:style w:type="paragraph" w:customStyle="1" w:styleId="1e">
    <w:name w:val="סגנון1"/>
    <w:basedOn w:val="a0"/>
    <w:rsid w:val="00F245A2"/>
    <w:pPr>
      <w:spacing w:before="40" w:after="40" w:line="320" w:lineRule="exact"/>
      <w:ind w:firstLine="0"/>
    </w:pPr>
    <w:rPr>
      <w:rFonts w:ascii="Times New Roman" w:hAnsi="Times New Roman" w:cs="oprFrank"/>
      <w:sz w:val="24"/>
      <w:lang w:eastAsia="he-IL"/>
    </w:rPr>
  </w:style>
  <w:style w:type="paragraph" w:customStyle="1" w:styleId="affffe">
    <w:name w:val="הוי'"/>
    <w:basedOn w:val="a0"/>
    <w:rsid w:val="00F245A2"/>
    <w:pPr>
      <w:spacing w:before="120" w:after="120"/>
      <w:ind w:left="2132" w:right="1701" w:hanging="431"/>
      <w:contextualSpacing/>
    </w:pPr>
    <w:rPr>
      <w:rFonts w:ascii="Times New Roman" w:hAnsi="Times New Roman" w:cs="oprFrank"/>
      <w:sz w:val="26"/>
      <w:szCs w:val="28"/>
      <w:lang w:eastAsia="he-IL"/>
    </w:rPr>
  </w:style>
  <w:style w:type="table" w:customStyle="1" w:styleId="afffff">
    <w:name w:val="טבלת פרצוף"/>
    <w:basedOn w:val="a2"/>
    <w:rsid w:val="00F245A2"/>
    <w:pPr>
      <w:spacing w:after="0" w:line="240" w:lineRule="auto"/>
    </w:pPr>
    <w:rPr>
      <w:rFonts w:ascii="Times New Roman" w:eastAsia="Times New Roman" w:hAnsi="Times New Roman" w:cs="oprFrank"/>
      <w:sz w:val="20"/>
      <w:szCs w:val="26"/>
    </w:rPr>
    <w:tblPr/>
  </w:style>
  <w:style w:type="paragraph" w:customStyle="1" w:styleId="afffff0">
    <w:name w:val="עיטור"/>
    <w:basedOn w:val="a0"/>
    <w:rsid w:val="00F245A2"/>
    <w:pPr>
      <w:spacing w:before="240" w:after="240" w:line="320" w:lineRule="exact"/>
      <w:ind w:firstLine="0"/>
      <w:jc w:val="center"/>
    </w:pPr>
    <w:rPr>
      <w:rFonts w:ascii="Times New Roman" w:hAnsi="Times New Roman" w:cs="oprFrank"/>
      <w:b/>
      <w:bCs/>
      <w:sz w:val="32"/>
      <w:szCs w:val="32"/>
      <w:lang w:eastAsia="he-IL"/>
    </w:rPr>
  </w:style>
  <w:style w:type="paragraph" w:customStyle="1" w:styleId="afffff1">
    <w:name w:val="עיטור כותרת"/>
    <w:basedOn w:val="a0"/>
    <w:autoRedefine/>
    <w:rsid w:val="00F245A2"/>
    <w:pPr>
      <w:spacing w:after="360" w:line="320" w:lineRule="exact"/>
      <w:ind w:firstLine="0"/>
      <w:jc w:val="center"/>
    </w:pPr>
    <w:rPr>
      <w:rFonts w:ascii="Seperates" w:hAnsi="Seperates" w:cs="oprFrank"/>
      <w:color w:val="808080"/>
      <w:w w:val="150"/>
      <w:sz w:val="72"/>
    </w:rPr>
  </w:style>
  <w:style w:type="paragraph" w:customStyle="1" w:styleId="-Default-">
    <w:name w:val="-Default-"/>
    <w:rsid w:val="00F245A2"/>
    <w:pPr>
      <w:widowControl w:val="0"/>
      <w:spacing w:after="0" w:line="240" w:lineRule="auto"/>
    </w:pPr>
    <w:rPr>
      <w:rFonts w:ascii="Arial" w:eastAsia="MS Mincho" w:hAnsi="Times New Roman" w:cs="Miriam"/>
      <w:snapToGrid w:val="0"/>
      <w:sz w:val="24"/>
      <w:szCs w:val="24"/>
      <w:lang w:eastAsia="he-IL"/>
    </w:rPr>
  </w:style>
  <w:style w:type="paragraph" w:customStyle="1" w:styleId="12-">
    <w:name w:val="12-דוד"/>
    <w:rsid w:val="00F245A2"/>
    <w:pPr>
      <w:widowControl w:val="0"/>
      <w:autoSpaceDE w:val="0"/>
      <w:autoSpaceDN w:val="0"/>
      <w:adjustRightInd w:val="0"/>
      <w:spacing w:after="0" w:line="240" w:lineRule="auto"/>
    </w:pPr>
    <w:rPr>
      <w:rFonts w:ascii="Times New Roman" w:eastAsia="MS Mincho" w:hAnsi="Times New Roman" w:cs="Times New Roman"/>
      <w:sz w:val="20"/>
      <w:szCs w:val="24"/>
      <w:lang w:eastAsia="he-IL"/>
    </w:rPr>
  </w:style>
  <w:style w:type="paragraph" w:customStyle="1" w:styleId="ftntext">
    <w:name w:val="ftntext"/>
    <w:basedOn w:val="a0"/>
    <w:rsid w:val="00F245A2"/>
    <w:pPr>
      <w:bidi w:val="0"/>
      <w:spacing w:before="60" w:after="60" w:line="360" w:lineRule="auto"/>
      <w:ind w:firstLine="284"/>
    </w:pPr>
    <w:rPr>
      <w:rFonts w:ascii="Times New Roman" w:hAnsi="Times New Roman" w:cs="David"/>
      <w:sz w:val="24"/>
      <w:lang w:bidi="ar-SA"/>
    </w:rPr>
  </w:style>
  <w:style w:type="paragraph" w:customStyle="1" w:styleId="afffff2">
    <w:name w:val="רגיל רגיל"/>
    <w:basedOn w:val="a0"/>
    <w:link w:val="afffff3"/>
    <w:rsid w:val="00F245A2"/>
    <w:pPr>
      <w:autoSpaceDE w:val="0"/>
      <w:autoSpaceDN w:val="0"/>
      <w:adjustRightInd w:val="0"/>
      <w:spacing w:after="120" w:line="360" w:lineRule="auto"/>
      <w:ind w:firstLine="284"/>
    </w:pPr>
    <w:rPr>
      <w:rFonts w:ascii="Times New Roman" w:eastAsia="MS Mincho" w:hAnsi="Times New Roman"/>
      <w:noProof/>
      <w:sz w:val="26"/>
    </w:rPr>
  </w:style>
  <w:style w:type="character" w:customStyle="1" w:styleId="afffff3">
    <w:name w:val="רגיל רגיל תו"/>
    <w:link w:val="afffff2"/>
    <w:rsid w:val="00F245A2"/>
    <w:rPr>
      <w:rFonts w:ascii="Times New Roman" w:eastAsia="MS Mincho" w:hAnsi="Times New Roman" w:cs="FrankRuehl"/>
      <w:noProof/>
      <w:sz w:val="26"/>
      <w:szCs w:val="26"/>
    </w:rPr>
  </w:style>
  <w:style w:type="paragraph" w:customStyle="1" w:styleId="afffff4">
    <w:name w:val="רגיל בעונה"/>
    <w:basedOn w:val="a0"/>
    <w:link w:val="afffff5"/>
    <w:rsid w:val="00F245A2"/>
    <w:pPr>
      <w:autoSpaceDE w:val="0"/>
      <w:autoSpaceDN w:val="0"/>
      <w:adjustRightInd w:val="0"/>
      <w:spacing w:after="120" w:line="360" w:lineRule="auto"/>
      <w:ind w:firstLine="284"/>
    </w:pPr>
    <w:rPr>
      <w:rFonts w:ascii="Times New Roman" w:eastAsia="MS Mincho" w:hAnsi="Times New Roman"/>
      <w:b/>
      <w:noProof/>
      <w:sz w:val="26"/>
    </w:rPr>
  </w:style>
  <w:style w:type="character" w:customStyle="1" w:styleId="afffff5">
    <w:name w:val="רגיל בעונה תו"/>
    <w:link w:val="afffff4"/>
    <w:rsid w:val="00F245A2"/>
    <w:rPr>
      <w:rFonts w:ascii="Times New Roman" w:eastAsia="MS Mincho" w:hAnsi="Times New Roman" w:cs="FrankRuehl"/>
      <w:b/>
      <w:noProof/>
      <w:sz w:val="26"/>
      <w:szCs w:val="26"/>
    </w:rPr>
  </w:style>
  <w:style w:type="paragraph" w:customStyle="1" w:styleId="afffff6">
    <w:name w:val="ציטטטה"/>
    <w:basedOn w:val="afffff4"/>
    <w:rsid w:val="00F245A2"/>
    <w:pPr>
      <w:spacing w:before="120"/>
      <w:ind w:left="567" w:right="567" w:firstLine="0"/>
    </w:pPr>
    <w:rPr>
      <w:rFonts w:cs="Guttman Vilna"/>
      <w:szCs w:val="22"/>
    </w:rPr>
  </w:style>
  <w:style w:type="paragraph" w:customStyle="1" w:styleId="afffff7">
    <w:name w:val="מחדש"/>
    <w:basedOn w:val="afffff4"/>
    <w:rsid w:val="00F245A2"/>
    <w:pPr>
      <w:spacing w:before="120"/>
      <w:ind w:left="284" w:right="284" w:firstLine="0"/>
    </w:pPr>
    <w:rPr>
      <w:rFonts w:cs="Guttman Vilna"/>
    </w:rPr>
  </w:style>
  <w:style w:type="paragraph" w:customStyle="1" w:styleId="Style1">
    <w:name w:val="Style1"/>
    <w:basedOn w:val="a0"/>
    <w:rsid w:val="00F245A2"/>
    <w:pPr>
      <w:spacing w:before="480" w:line="360" w:lineRule="auto"/>
      <w:ind w:firstLine="288"/>
    </w:pPr>
    <w:rPr>
      <w:rFonts w:ascii="Times New Roman" w:eastAsia="MS Mincho" w:hAnsi="Times New Roman"/>
      <w:bCs/>
      <w:noProof/>
      <w:sz w:val="24"/>
      <w:szCs w:val="32"/>
    </w:rPr>
  </w:style>
  <w:style w:type="paragraph" w:customStyle="1" w:styleId="Style2">
    <w:name w:val="Style2"/>
    <w:basedOn w:val="a0"/>
    <w:rsid w:val="00F245A2"/>
    <w:pPr>
      <w:spacing w:line="240" w:lineRule="auto"/>
      <w:ind w:firstLine="0"/>
      <w:jc w:val="center"/>
    </w:pPr>
    <w:rPr>
      <w:rFonts w:ascii="Times New Roman" w:eastAsia="MS Mincho" w:hAnsi="Times New Roman" w:cs="Guttman Vilna"/>
      <w:bCs/>
      <w:noProof/>
      <w:sz w:val="24"/>
      <w:szCs w:val="36"/>
    </w:rPr>
  </w:style>
  <w:style w:type="paragraph" w:customStyle="1" w:styleId="afffff8">
    <w:name w:val="טבלא ט."/>
    <w:basedOn w:val="a0"/>
    <w:rsid w:val="00F245A2"/>
    <w:pPr>
      <w:spacing w:line="240" w:lineRule="auto"/>
      <w:ind w:firstLine="0"/>
      <w:jc w:val="center"/>
    </w:pPr>
    <w:rPr>
      <w:rFonts w:ascii="Times New Roman" w:eastAsia="MS Mincho" w:hAnsi="Times New Roman"/>
      <w:noProof/>
      <w:sz w:val="24"/>
    </w:rPr>
  </w:style>
  <w:style w:type="paragraph" w:customStyle="1" w:styleId="afffff9">
    <w:name w:val="כותרת פרק מפורטת"/>
    <w:basedOn w:val="Style2"/>
    <w:rsid w:val="00F245A2"/>
    <w:pPr>
      <w:spacing w:after="480" w:line="360" w:lineRule="auto"/>
    </w:pPr>
    <w:rPr>
      <w:b/>
      <w:szCs w:val="32"/>
    </w:rPr>
  </w:style>
  <w:style w:type="paragraph" w:customStyle="1" w:styleId="afffffa">
    <w:name w:val="כותרת משנה מפורטת"/>
    <w:basedOn w:val="a0"/>
    <w:rsid w:val="00F245A2"/>
    <w:pPr>
      <w:spacing w:after="120" w:line="360" w:lineRule="auto"/>
      <w:ind w:firstLine="284"/>
      <w:jc w:val="center"/>
    </w:pPr>
    <w:rPr>
      <w:rFonts w:ascii="Times New Roman" w:eastAsia="MS Mincho" w:hAnsi="Times New Roman" w:cs="Guttman Vilna"/>
      <w:bCs/>
      <w:noProof/>
      <w:sz w:val="24"/>
      <w:szCs w:val="28"/>
    </w:rPr>
  </w:style>
  <w:style w:type="paragraph" w:customStyle="1" w:styleId="afffffb">
    <w:name w:val="מיוחד למלכות"/>
    <w:basedOn w:val="a0"/>
    <w:rsid w:val="00F245A2"/>
    <w:pPr>
      <w:spacing w:before="240" w:line="240" w:lineRule="auto"/>
      <w:ind w:firstLine="288"/>
      <w:jc w:val="center"/>
    </w:pPr>
    <w:rPr>
      <w:rFonts w:ascii="Times New Roman" w:hAnsi="Times New Roman" w:cs="Stam Alter Rebbe"/>
      <w:sz w:val="24"/>
      <w:szCs w:val="170"/>
    </w:rPr>
  </w:style>
  <w:style w:type="paragraph" w:customStyle="1" w:styleId="-">
    <w:name w:val="ציטטה - פרצוף"/>
    <w:basedOn w:val="af7"/>
    <w:rsid w:val="00F245A2"/>
    <w:pPr>
      <w:ind w:left="288" w:right="288"/>
      <w:jc w:val="center"/>
    </w:pPr>
    <w:rPr>
      <w:rFonts w:ascii="Aharoni" w:hAnsi="Aharoni" w:cs="Guttman Vilna"/>
      <w:szCs w:val="26"/>
    </w:rPr>
  </w:style>
  <w:style w:type="paragraph" w:customStyle="1" w:styleId="afffffc">
    <w:name w:val="מדרגות"/>
    <w:basedOn w:val="a0"/>
    <w:rsid w:val="00F245A2"/>
    <w:pPr>
      <w:spacing w:line="240" w:lineRule="auto"/>
      <w:ind w:firstLine="284"/>
    </w:pPr>
    <w:rPr>
      <w:rFonts w:ascii="Times New Roman" w:hAnsi="Times New Roman"/>
      <w:sz w:val="24"/>
      <w:szCs w:val="30"/>
    </w:rPr>
  </w:style>
  <w:style w:type="paragraph" w:customStyle="1" w:styleId="2a">
    <w:name w:val="פרצוף 2"/>
    <w:basedOn w:val="affff8"/>
    <w:rsid w:val="00F245A2"/>
    <w:pPr>
      <w:keepNext w:val="0"/>
      <w:spacing w:after="0" w:line="240" w:lineRule="auto"/>
    </w:pPr>
    <w:rPr>
      <w:szCs w:val="30"/>
    </w:rPr>
  </w:style>
  <w:style w:type="paragraph" w:customStyle="1" w:styleId="afffffd">
    <w:name w:val="פרצוף קטן"/>
    <w:basedOn w:val="a0"/>
    <w:rsid w:val="00F245A2"/>
    <w:pPr>
      <w:spacing w:line="240" w:lineRule="auto"/>
      <w:ind w:firstLine="0"/>
      <w:jc w:val="center"/>
    </w:pPr>
    <w:rPr>
      <w:rFonts w:ascii="Times New Roman" w:hAnsi="Times New Roman"/>
      <w:szCs w:val="24"/>
    </w:rPr>
  </w:style>
  <w:style w:type="paragraph" w:customStyle="1" w:styleId="2b">
    <w:name w:val="פרצוף2"/>
    <w:basedOn w:val="affff8"/>
    <w:rsid w:val="00F245A2"/>
    <w:pPr>
      <w:keepNext w:val="0"/>
      <w:spacing w:after="0" w:line="240" w:lineRule="auto"/>
    </w:pPr>
    <w:rPr>
      <w:rFonts w:cs="FrankRuehl"/>
      <w:szCs w:val="30"/>
    </w:rPr>
  </w:style>
  <w:style w:type="paragraph" w:customStyle="1" w:styleId="-0">
    <w:name w:val="סוד הוי' - פרצוף"/>
    <w:basedOn w:val="af5"/>
    <w:rsid w:val="00F245A2"/>
    <w:pPr>
      <w:tabs>
        <w:tab w:val="center" w:pos="2268"/>
        <w:tab w:val="center" w:pos="3742"/>
      </w:tabs>
      <w:spacing w:line="400" w:lineRule="exact"/>
      <w:jc w:val="center"/>
    </w:pPr>
    <w:rPr>
      <w:sz w:val="18"/>
      <w:szCs w:val="26"/>
    </w:rPr>
  </w:style>
  <w:style w:type="paragraph" w:customStyle="1" w:styleId="-1">
    <w:name w:val="סוד הוי' פרק - פרצוף"/>
    <w:basedOn w:val="af6"/>
    <w:rsid w:val="00F245A2"/>
    <w:pPr>
      <w:tabs>
        <w:tab w:val="center" w:pos="2268"/>
        <w:tab w:val="center" w:pos="3742"/>
      </w:tabs>
      <w:spacing w:line="400" w:lineRule="exact"/>
      <w:jc w:val="center"/>
    </w:pPr>
    <w:rPr>
      <w:szCs w:val="28"/>
    </w:rPr>
  </w:style>
  <w:style w:type="paragraph" w:customStyle="1" w:styleId="1f">
    <w:name w:val="פרצוף1"/>
    <w:basedOn w:val="affff8"/>
    <w:rsid w:val="00F245A2"/>
  </w:style>
  <w:style w:type="table" w:customStyle="1" w:styleId="afffffe">
    <w:name w:val="טבלה כותרת עליונה"/>
    <w:basedOn w:val="a2"/>
    <w:rsid w:val="00F245A2"/>
    <w:pPr>
      <w:spacing w:after="0" w:line="240" w:lineRule="auto"/>
      <w:jc w:val="center"/>
    </w:pPr>
    <w:rPr>
      <w:rFonts w:ascii="Times New Roman" w:eastAsia="Times New Roman" w:hAnsi="Times New Roman" w:cs="oprFrank"/>
      <w:sz w:val="20"/>
      <w:szCs w:val="26"/>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cPr>
      <w:vAlign w:val="center"/>
    </w:tcPr>
    <w:tblStylePr w:type="firstRow">
      <w:pPr>
        <w:jc w:val="center"/>
      </w:pPr>
      <w:rPr>
        <w:rFonts w:cs="Corbel"/>
        <w:bCs/>
        <w:szCs w:val="27"/>
      </w:rPr>
      <w:tblPr/>
      <w:tcPr>
        <w:shd w:val="clear" w:color="auto" w:fill="E0E0E0"/>
        <w:vAlign w:val="center"/>
      </w:tcPr>
    </w:tblStylePr>
  </w:style>
  <w:style w:type="character" w:customStyle="1" w:styleId="affffff">
    <w:name w:val="כתב סתם"/>
    <w:qFormat/>
    <w:rsid w:val="00F245A2"/>
    <w:rPr>
      <w:rFonts w:cs="Stam Alter Rebbe"/>
    </w:rPr>
  </w:style>
  <w:style w:type="character" w:customStyle="1" w:styleId="38">
    <w:name w:val="תו תו3"/>
    <w:rsid w:val="00F245A2"/>
    <w:rPr>
      <w:rFonts w:cs="EFT_Vilna"/>
      <w:b/>
      <w:bCs/>
      <w:noProof/>
      <w:color w:val="808080"/>
      <w:kern w:val="28"/>
      <w:sz w:val="68"/>
      <w:szCs w:val="54"/>
      <w:lang w:val="en-US" w:eastAsia="he-IL" w:bidi="he-IL"/>
    </w:rPr>
  </w:style>
  <w:style w:type="character" w:styleId="affffff0">
    <w:name w:val="annotation reference"/>
    <w:unhideWhenUsed/>
    <w:rsid w:val="00F245A2"/>
    <w:rPr>
      <w:sz w:val="16"/>
      <w:szCs w:val="16"/>
    </w:rPr>
  </w:style>
  <w:style w:type="paragraph" w:styleId="affffff1">
    <w:name w:val="Plain Text"/>
    <w:basedOn w:val="a0"/>
    <w:link w:val="affffff2"/>
    <w:uiPriority w:val="99"/>
    <w:unhideWhenUsed/>
    <w:rsid w:val="00F245A2"/>
    <w:pPr>
      <w:spacing w:before="60" w:after="60"/>
      <w:ind w:firstLine="284"/>
    </w:pPr>
    <w:rPr>
      <w:rFonts w:eastAsia="Calibri" w:cs="EFT_Vilna"/>
      <w:sz w:val="21"/>
      <w:szCs w:val="24"/>
      <w:lang w:eastAsia="he-IL"/>
    </w:rPr>
  </w:style>
  <w:style w:type="character" w:customStyle="1" w:styleId="affffff2">
    <w:name w:val="טקסט רגיל תו"/>
    <w:basedOn w:val="a1"/>
    <w:link w:val="affffff1"/>
    <w:uiPriority w:val="99"/>
    <w:rsid w:val="00F245A2"/>
    <w:rPr>
      <w:rFonts w:ascii="Palatino Linotype" w:eastAsia="Calibri" w:hAnsi="Palatino Linotype" w:cs="EFT_Vilna"/>
      <w:sz w:val="21"/>
      <w:szCs w:val="24"/>
      <w:lang w:eastAsia="he-IL"/>
    </w:rPr>
  </w:style>
  <w:style w:type="paragraph" w:customStyle="1" w:styleId="1f0">
    <w:name w:val="כותרת 1 גג"/>
    <w:basedOn w:val="1"/>
    <w:next w:val="1"/>
    <w:autoRedefine/>
    <w:qFormat/>
    <w:rsid w:val="00F245A2"/>
    <w:pPr>
      <w:keepNext w:val="0"/>
      <w:spacing w:before="3000" w:line="360" w:lineRule="auto"/>
    </w:pPr>
    <w:rPr>
      <w:rFonts w:ascii="Narkisim" w:hAnsi="Narkisim" w:cs="EFT_Vilna"/>
      <w:bCs w:val="0"/>
      <w:noProof/>
      <w:color w:val="808080"/>
      <w:spacing w:val="40"/>
      <w:kern w:val="28"/>
      <w:sz w:val="28"/>
      <w:szCs w:val="36"/>
      <w:lang w:val="en-US" w:eastAsia="he-IL"/>
    </w:rPr>
  </w:style>
  <w:style w:type="character" w:customStyle="1" w:styleId="affffff3">
    <w:name w:val="מעבר עמוד"/>
    <w:rsid w:val="00F245A2"/>
    <w:rPr>
      <w:rFonts w:ascii="Narkisim" w:hAnsi="Narkisim" w:cs="oprFrank"/>
      <w:vanish/>
      <w:color w:val="auto"/>
      <w:sz w:val="28"/>
      <w:szCs w:val="8"/>
    </w:rPr>
  </w:style>
  <w:style w:type="character" w:customStyle="1" w:styleId="affffff4">
    <w:name w:val="מעבר עמוד הערות שוליים"/>
    <w:rsid w:val="00F245A2"/>
    <w:rPr>
      <w:rFonts w:cs="oprFrank"/>
      <w:vanish/>
      <w:color w:val="auto"/>
      <w:szCs w:val="8"/>
    </w:rPr>
  </w:style>
  <w:style w:type="paragraph" w:customStyle="1" w:styleId="a">
    <w:name w:val="רשימה ממוספרת שוליים"/>
    <w:basedOn w:val="ab"/>
    <w:link w:val="affffff5"/>
    <w:autoRedefine/>
    <w:qFormat/>
    <w:rsid w:val="00F245A2"/>
    <w:pPr>
      <w:numPr>
        <w:numId w:val="1"/>
      </w:numPr>
      <w:tabs>
        <w:tab w:val="right" w:pos="352"/>
      </w:tabs>
      <w:spacing w:before="20" w:line="270" w:lineRule="exact"/>
    </w:pPr>
    <w:rPr>
      <w:rFonts w:ascii="Times New Roman" w:eastAsia="Times New Roman" w:hAnsi="Times New Roman" w:cs="oprFrank"/>
      <w:noProof/>
      <w:sz w:val="21"/>
      <w:szCs w:val="23"/>
      <w:lang w:eastAsia="he-IL"/>
    </w:rPr>
  </w:style>
  <w:style w:type="character" w:customStyle="1" w:styleId="affffff5">
    <w:name w:val="רשימה ממוספרת שוליים תו"/>
    <w:basedOn w:val="ac"/>
    <w:link w:val="a"/>
    <w:rsid w:val="00F245A2"/>
    <w:rPr>
      <w:rFonts w:ascii="Times New Roman" w:eastAsia="Times New Roman" w:hAnsi="Times New Roman" w:cs="oprFrank"/>
      <w:noProof/>
      <w:sz w:val="21"/>
      <w:szCs w:val="23"/>
      <w:lang w:val="x-none" w:eastAsia="he-IL"/>
    </w:rPr>
  </w:style>
  <w:style w:type="paragraph" w:customStyle="1" w:styleId="affffff6">
    <w:name w:val="טקסט הערות שוליים פסקה ראשונה"/>
    <w:basedOn w:val="ab"/>
    <w:link w:val="affffff7"/>
    <w:qFormat/>
    <w:rsid w:val="00F245A2"/>
    <w:pPr>
      <w:tabs>
        <w:tab w:val="right" w:pos="352"/>
        <w:tab w:val="left" w:pos="437"/>
      </w:tabs>
      <w:spacing w:before="20" w:line="270" w:lineRule="exact"/>
      <w:ind w:hanging="340"/>
    </w:pPr>
    <w:rPr>
      <w:rFonts w:ascii="Narkisim" w:eastAsia="Times New Roman" w:hAnsi="Narkisim" w:cs="oprFrank"/>
      <w:noProof/>
      <w:sz w:val="24"/>
      <w:szCs w:val="23"/>
      <w:lang w:val="en-US" w:eastAsia="he-IL"/>
    </w:rPr>
  </w:style>
  <w:style w:type="character" w:customStyle="1" w:styleId="affffff7">
    <w:name w:val="טקסט הערות שוליים פסקה ראשונה תו"/>
    <w:link w:val="affffff6"/>
    <w:rsid w:val="00F245A2"/>
    <w:rPr>
      <w:rFonts w:ascii="Narkisim" w:eastAsia="Times New Roman" w:hAnsi="Narkisim" w:cs="oprFrank"/>
      <w:noProof/>
      <w:sz w:val="24"/>
      <w:szCs w:val="23"/>
      <w:lang w:eastAsia="he-IL"/>
    </w:rPr>
  </w:style>
  <w:style w:type="paragraph" w:customStyle="1" w:styleId="affffff8">
    <w:name w:val="טקסט הרב"/>
    <w:basedOn w:val="a0"/>
    <w:rsid w:val="00F245A2"/>
    <w:pPr>
      <w:widowControl w:val="0"/>
      <w:spacing w:before="60" w:after="60" w:line="380" w:lineRule="exact"/>
      <w:ind w:firstLine="0"/>
    </w:pPr>
    <w:rPr>
      <w:rFonts w:ascii="FrankRuehl" w:eastAsia="Courier New" w:hAnsi="FrankRuehl" w:cs="PFT_Vilna"/>
      <w:sz w:val="27"/>
      <w:szCs w:val="24"/>
      <w:lang w:val="he-IL" w:eastAsia="he-IL"/>
    </w:rPr>
  </w:style>
  <w:style w:type="paragraph" w:customStyle="1" w:styleId="1f1">
    <w:name w:val="ציטוט 1"/>
    <w:basedOn w:val="a0"/>
    <w:link w:val="1f2"/>
    <w:qFormat/>
    <w:rsid w:val="00F245A2"/>
    <w:rPr>
      <w:rFonts w:eastAsiaTheme="minorHAnsi" w:cs="Guttman Vilna"/>
      <w:szCs w:val="22"/>
    </w:rPr>
  </w:style>
  <w:style w:type="character" w:customStyle="1" w:styleId="1f2">
    <w:name w:val="ציטוט 1 תו"/>
    <w:basedOn w:val="a1"/>
    <w:link w:val="1f1"/>
    <w:rsid w:val="00F245A2"/>
    <w:rPr>
      <w:rFonts w:ascii="Palatino Linotype" w:hAnsi="Palatino Linotype" w:cs="Guttman Vilna"/>
    </w:rPr>
  </w:style>
  <w:style w:type="character" w:styleId="affffff9">
    <w:name w:val="Intense Reference"/>
    <w:basedOn w:val="a1"/>
    <w:uiPriority w:val="32"/>
    <w:qFormat/>
    <w:rsid w:val="00F245A2"/>
    <w:rPr>
      <w:b/>
      <w:bCs/>
      <w:smallCaps/>
      <w:color w:val="5B9BD5" w:themeColor="accent1"/>
      <w:spacing w:val="5"/>
    </w:rPr>
  </w:style>
  <w:style w:type="character" w:styleId="affffffa">
    <w:name w:val="Subtle Reference"/>
    <w:aliases w:val="הפניה"/>
    <w:basedOn w:val="a1"/>
    <w:uiPriority w:val="31"/>
    <w:qFormat/>
    <w:rsid w:val="00F245A2"/>
    <w:rPr>
      <w:caps w:val="0"/>
      <w:smallCaps/>
      <w:color w:val="000000" w:themeColor="text1"/>
      <w:vertAlign w:val="superscript"/>
    </w:rPr>
  </w:style>
  <w:style w:type="character" w:customStyle="1" w:styleId="small">
    <w:name w:val="small"/>
    <w:basedOn w:val="a1"/>
    <w:rsid w:val="00ED0C67"/>
  </w:style>
  <w:style w:type="paragraph" w:styleId="affffffb">
    <w:name w:val="Revision"/>
    <w:hidden/>
    <w:uiPriority w:val="99"/>
    <w:semiHidden/>
    <w:rsid w:val="00EB693E"/>
    <w:pPr>
      <w:spacing w:after="0" w:line="240" w:lineRule="auto"/>
    </w:pPr>
    <w:rPr>
      <w:rFonts w:ascii="Palatino Linotype" w:eastAsia="Times New Roman" w:hAnsi="Palatino Linotype" w:cs="FrankRuehl"/>
      <w:szCs w:val="26"/>
    </w:rPr>
  </w:style>
  <w:style w:type="character" w:customStyle="1" w:styleId="gd">
    <w:name w:val="gd"/>
    <w:basedOn w:val="a1"/>
    <w:rsid w:val="002141AD"/>
  </w:style>
  <w:style w:type="character" w:customStyle="1" w:styleId="g3">
    <w:name w:val="g3"/>
    <w:basedOn w:val="a1"/>
    <w:rsid w:val="002141AD"/>
  </w:style>
  <w:style w:type="character" w:customStyle="1" w:styleId="g2">
    <w:name w:val="g2"/>
    <w:basedOn w:val="a1"/>
    <w:rsid w:val="002141AD"/>
  </w:style>
  <w:style w:type="table" w:customStyle="1" w:styleId="affffffc">
    <w:name w:val="טבלת רשת"/>
    <w:basedOn w:val="a2"/>
    <w:rsid w:val="00C0356F"/>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d">
    <w:name w:val="Unresolved Mention"/>
    <w:basedOn w:val="a1"/>
    <w:uiPriority w:val="99"/>
    <w:semiHidden/>
    <w:unhideWhenUsed/>
    <w:rsid w:val="00F50D4E"/>
    <w:rPr>
      <w:color w:val="605E5C"/>
      <w:shd w:val="clear" w:color="auto" w:fill="E1DFDD"/>
    </w:rPr>
  </w:style>
  <w:style w:type="paragraph" w:styleId="HTML">
    <w:name w:val="HTML Preformatted"/>
    <w:basedOn w:val="a0"/>
    <w:link w:val="HTML0"/>
    <w:uiPriority w:val="99"/>
    <w:semiHidden/>
    <w:unhideWhenUsed/>
    <w:rsid w:val="00B56B37"/>
    <w:pPr>
      <w:spacing w:line="240" w:lineRule="auto"/>
    </w:pPr>
    <w:rPr>
      <w:rFonts w:ascii="Consolas" w:hAnsi="Consolas"/>
      <w:sz w:val="20"/>
      <w:szCs w:val="20"/>
    </w:rPr>
  </w:style>
  <w:style w:type="character" w:customStyle="1" w:styleId="HTML0">
    <w:name w:val="HTML מעוצב מראש תו"/>
    <w:basedOn w:val="a1"/>
    <w:link w:val="HTML"/>
    <w:uiPriority w:val="99"/>
    <w:semiHidden/>
    <w:rsid w:val="00B56B37"/>
    <w:rPr>
      <w:rFonts w:ascii="Consolas" w:eastAsia="Times New Roman" w:hAnsi="Consolas" w:cs="FrankRueh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7066">
      <w:bodyDiv w:val="1"/>
      <w:marLeft w:val="0"/>
      <w:marRight w:val="0"/>
      <w:marTop w:val="0"/>
      <w:marBottom w:val="0"/>
      <w:divBdr>
        <w:top w:val="none" w:sz="0" w:space="0" w:color="auto"/>
        <w:left w:val="none" w:sz="0" w:space="0" w:color="auto"/>
        <w:bottom w:val="none" w:sz="0" w:space="0" w:color="auto"/>
        <w:right w:val="none" w:sz="0" w:space="0" w:color="auto"/>
      </w:divBdr>
      <w:divsChild>
        <w:div w:id="390034648">
          <w:marLeft w:val="0"/>
          <w:marRight w:val="0"/>
          <w:marTop w:val="0"/>
          <w:marBottom w:val="0"/>
          <w:divBdr>
            <w:top w:val="none" w:sz="0" w:space="0" w:color="auto"/>
            <w:left w:val="none" w:sz="0" w:space="0" w:color="auto"/>
            <w:bottom w:val="none" w:sz="0" w:space="0" w:color="auto"/>
            <w:right w:val="none" w:sz="0" w:space="0" w:color="auto"/>
          </w:divBdr>
        </w:div>
        <w:div w:id="910309409">
          <w:marLeft w:val="0"/>
          <w:marRight w:val="0"/>
          <w:marTop w:val="0"/>
          <w:marBottom w:val="0"/>
          <w:divBdr>
            <w:top w:val="none" w:sz="0" w:space="0" w:color="auto"/>
            <w:left w:val="none" w:sz="0" w:space="0" w:color="auto"/>
            <w:bottom w:val="none" w:sz="0" w:space="0" w:color="auto"/>
            <w:right w:val="none" w:sz="0" w:space="0" w:color="auto"/>
          </w:divBdr>
        </w:div>
        <w:div w:id="1720975502">
          <w:marLeft w:val="0"/>
          <w:marRight w:val="0"/>
          <w:marTop w:val="0"/>
          <w:marBottom w:val="0"/>
          <w:divBdr>
            <w:top w:val="none" w:sz="0" w:space="0" w:color="auto"/>
            <w:left w:val="none" w:sz="0" w:space="0" w:color="auto"/>
            <w:bottom w:val="none" w:sz="0" w:space="0" w:color="auto"/>
            <w:right w:val="none" w:sz="0" w:space="0" w:color="auto"/>
          </w:divBdr>
        </w:div>
        <w:div w:id="1537617291">
          <w:marLeft w:val="0"/>
          <w:marRight w:val="0"/>
          <w:marTop w:val="0"/>
          <w:marBottom w:val="0"/>
          <w:divBdr>
            <w:top w:val="none" w:sz="0" w:space="0" w:color="auto"/>
            <w:left w:val="none" w:sz="0" w:space="0" w:color="auto"/>
            <w:bottom w:val="none" w:sz="0" w:space="0" w:color="auto"/>
            <w:right w:val="none" w:sz="0" w:space="0" w:color="auto"/>
          </w:divBdr>
        </w:div>
        <w:div w:id="1030691779">
          <w:marLeft w:val="0"/>
          <w:marRight w:val="0"/>
          <w:marTop w:val="0"/>
          <w:marBottom w:val="0"/>
          <w:divBdr>
            <w:top w:val="none" w:sz="0" w:space="0" w:color="auto"/>
            <w:left w:val="none" w:sz="0" w:space="0" w:color="auto"/>
            <w:bottom w:val="none" w:sz="0" w:space="0" w:color="auto"/>
            <w:right w:val="none" w:sz="0" w:space="0" w:color="auto"/>
          </w:divBdr>
        </w:div>
        <w:div w:id="693195832">
          <w:marLeft w:val="0"/>
          <w:marRight w:val="0"/>
          <w:marTop w:val="0"/>
          <w:marBottom w:val="0"/>
          <w:divBdr>
            <w:top w:val="none" w:sz="0" w:space="0" w:color="auto"/>
            <w:left w:val="none" w:sz="0" w:space="0" w:color="auto"/>
            <w:bottom w:val="none" w:sz="0" w:space="0" w:color="auto"/>
            <w:right w:val="none" w:sz="0" w:space="0" w:color="auto"/>
          </w:divBdr>
        </w:div>
        <w:div w:id="319237595">
          <w:marLeft w:val="0"/>
          <w:marRight w:val="0"/>
          <w:marTop w:val="0"/>
          <w:marBottom w:val="0"/>
          <w:divBdr>
            <w:top w:val="none" w:sz="0" w:space="0" w:color="auto"/>
            <w:left w:val="none" w:sz="0" w:space="0" w:color="auto"/>
            <w:bottom w:val="none" w:sz="0" w:space="0" w:color="auto"/>
            <w:right w:val="none" w:sz="0" w:space="0" w:color="auto"/>
          </w:divBdr>
        </w:div>
        <w:div w:id="1021853206">
          <w:marLeft w:val="0"/>
          <w:marRight w:val="0"/>
          <w:marTop w:val="0"/>
          <w:marBottom w:val="0"/>
          <w:divBdr>
            <w:top w:val="none" w:sz="0" w:space="0" w:color="auto"/>
            <w:left w:val="none" w:sz="0" w:space="0" w:color="auto"/>
            <w:bottom w:val="none" w:sz="0" w:space="0" w:color="auto"/>
            <w:right w:val="none" w:sz="0" w:space="0" w:color="auto"/>
          </w:divBdr>
        </w:div>
        <w:div w:id="1852988667">
          <w:marLeft w:val="0"/>
          <w:marRight w:val="0"/>
          <w:marTop w:val="0"/>
          <w:marBottom w:val="0"/>
          <w:divBdr>
            <w:top w:val="none" w:sz="0" w:space="0" w:color="auto"/>
            <w:left w:val="none" w:sz="0" w:space="0" w:color="auto"/>
            <w:bottom w:val="none" w:sz="0" w:space="0" w:color="auto"/>
            <w:right w:val="none" w:sz="0" w:space="0" w:color="auto"/>
          </w:divBdr>
        </w:div>
        <w:div w:id="625815774">
          <w:marLeft w:val="0"/>
          <w:marRight w:val="0"/>
          <w:marTop w:val="0"/>
          <w:marBottom w:val="0"/>
          <w:divBdr>
            <w:top w:val="none" w:sz="0" w:space="0" w:color="auto"/>
            <w:left w:val="none" w:sz="0" w:space="0" w:color="auto"/>
            <w:bottom w:val="none" w:sz="0" w:space="0" w:color="auto"/>
            <w:right w:val="none" w:sz="0" w:space="0" w:color="auto"/>
          </w:divBdr>
        </w:div>
        <w:div w:id="1471241347">
          <w:marLeft w:val="0"/>
          <w:marRight w:val="0"/>
          <w:marTop w:val="0"/>
          <w:marBottom w:val="0"/>
          <w:divBdr>
            <w:top w:val="none" w:sz="0" w:space="0" w:color="auto"/>
            <w:left w:val="none" w:sz="0" w:space="0" w:color="auto"/>
            <w:bottom w:val="none" w:sz="0" w:space="0" w:color="auto"/>
            <w:right w:val="none" w:sz="0" w:space="0" w:color="auto"/>
          </w:divBdr>
        </w:div>
        <w:div w:id="1022588403">
          <w:marLeft w:val="0"/>
          <w:marRight w:val="0"/>
          <w:marTop w:val="0"/>
          <w:marBottom w:val="0"/>
          <w:divBdr>
            <w:top w:val="none" w:sz="0" w:space="0" w:color="auto"/>
            <w:left w:val="none" w:sz="0" w:space="0" w:color="auto"/>
            <w:bottom w:val="none" w:sz="0" w:space="0" w:color="auto"/>
            <w:right w:val="none" w:sz="0" w:space="0" w:color="auto"/>
          </w:divBdr>
        </w:div>
        <w:div w:id="116220036">
          <w:marLeft w:val="0"/>
          <w:marRight w:val="0"/>
          <w:marTop w:val="0"/>
          <w:marBottom w:val="0"/>
          <w:divBdr>
            <w:top w:val="none" w:sz="0" w:space="0" w:color="auto"/>
            <w:left w:val="none" w:sz="0" w:space="0" w:color="auto"/>
            <w:bottom w:val="none" w:sz="0" w:space="0" w:color="auto"/>
            <w:right w:val="none" w:sz="0" w:space="0" w:color="auto"/>
          </w:divBdr>
        </w:div>
        <w:div w:id="1069112986">
          <w:marLeft w:val="0"/>
          <w:marRight w:val="0"/>
          <w:marTop w:val="0"/>
          <w:marBottom w:val="0"/>
          <w:divBdr>
            <w:top w:val="none" w:sz="0" w:space="0" w:color="auto"/>
            <w:left w:val="none" w:sz="0" w:space="0" w:color="auto"/>
            <w:bottom w:val="none" w:sz="0" w:space="0" w:color="auto"/>
            <w:right w:val="none" w:sz="0" w:space="0" w:color="auto"/>
          </w:divBdr>
        </w:div>
        <w:div w:id="1460605953">
          <w:marLeft w:val="0"/>
          <w:marRight w:val="0"/>
          <w:marTop w:val="0"/>
          <w:marBottom w:val="0"/>
          <w:divBdr>
            <w:top w:val="none" w:sz="0" w:space="0" w:color="auto"/>
            <w:left w:val="none" w:sz="0" w:space="0" w:color="auto"/>
            <w:bottom w:val="none" w:sz="0" w:space="0" w:color="auto"/>
            <w:right w:val="none" w:sz="0" w:space="0" w:color="auto"/>
          </w:divBdr>
        </w:div>
        <w:div w:id="116531203">
          <w:marLeft w:val="0"/>
          <w:marRight w:val="0"/>
          <w:marTop w:val="0"/>
          <w:marBottom w:val="0"/>
          <w:divBdr>
            <w:top w:val="none" w:sz="0" w:space="0" w:color="auto"/>
            <w:left w:val="none" w:sz="0" w:space="0" w:color="auto"/>
            <w:bottom w:val="none" w:sz="0" w:space="0" w:color="auto"/>
            <w:right w:val="none" w:sz="0" w:space="0" w:color="auto"/>
          </w:divBdr>
        </w:div>
        <w:div w:id="800341517">
          <w:marLeft w:val="0"/>
          <w:marRight w:val="0"/>
          <w:marTop w:val="0"/>
          <w:marBottom w:val="0"/>
          <w:divBdr>
            <w:top w:val="none" w:sz="0" w:space="0" w:color="auto"/>
            <w:left w:val="none" w:sz="0" w:space="0" w:color="auto"/>
            <w:bottom w:val="none" w:sz="0" w:space="0" w:color="auto"/>
            <w:right w:val="none" w:sz="0" w:space="0" w:color="auto"/>
          </w:divBdr>
        </w:div>
        <w:div w:id="217518622">
          <w:marLeft w:val="0"/>
          <w:marRight w:val="0"/>
          <w:marTop w:val="0"/>
          <w:marBottom w:val="0"/>
          <w:divBdr>
            <w:top w:val="none" w:sz="0" w:space="0" w:color="auto"/>
            <w:left w:val="none" w:sz="0" w:space="0" w:color="auto"/>
            <w:bottom w:val="none" w:sz="0" w:space="0" w:color="auto"/>
            <w:right w:val="none" w:sz="0" w:space="0" w:color="auto"/>
          </w:divBdr>
        </w:div>
        <w:div w:id="183440214">
          <w:marLeft w:val="0"/>
          <w:marRight w:val="0"/>
          <w:marTop w:val="0"/>
          <w:marBottom w:val="0"/>
          <w:divBdr>
            <w:top w:val="none" w:sz="0" w:space="0" w:color="auto"/>
            <w:left w:val="none" w:sz="0" w:space="0" w:color="auto"/>
            <w:bottom w:val="none" w:sz="0" w:space="0" w:color="auto"/>
            <w:right w:val="none" w:sz="0" w:space="0" w:color="auto"/>
          </w:divBdr>
        </w:div>
        <w:div w:id="1548878763">
          <w:marLeft w:val="0"/>
          <w:marRight w:val="0"/>
          <w:marTop w:val="0"/>
          <w:marBottom w:val="0"/>
          <w:divBdr>
            <w:top w:val="none" w:sz="0" w:space="0" w:color="auto"/>
            <w:left w:val="none" w:sz="0" w:space="0" w:color="auto"/>
            <w:bottom w:val="none" w:sz="0" w:space="0" w:color="auto"/>
            <w:right w:val="none" w:sz="0" w:space="0" w:color="auto"/>
          </w:divBdr>
        </w:div>
        <w:div w:id="1257789560">
          <w:marLeft w:val="0"/>
          <w:marRight w:val="0"/>
          <w:marTop w:val="0"/>
          <w:marBottom w:val="0"/>
          <w:divBdr>
            <w:top w:val="none" w:sz="0" w:space="0" w:color="auto"/>
            <w:left w:val="none" w:sz="0" w:space="0" w:color="auto"/>
            <w:bottom w:val="none" w:sz="0" w:space="0" w:color="auto"/>
            <w:right w:val="none" w:sz="0" w:space="0" w:color="auto"/>
          </w:divBdr>
        </w:div>
        <w:div w:id="87432291">
          <w:marLeft w:val="0"/>
          <w:marRight w:val="0"/>
          <w:marTop w:val="0"/>
          <w:marBottom w:val="0"/>
          <w:divBdr>
            <w:top w:val="none" w:sz="0" w:space="0" w:color="auto"/>
            <w:left w:val="none" w:sz="0" w:space="0" w:color="auto"/>
            <w:bottom w:val="none" w:sz="0" w:space="0" w:color="auto"/>
            <w:right w:val="none" w:sz="0" w:space="0" w:color="auto"/>
          </w:divBdr>
        </w:div>
        <w:div w:id="586156271">
          <w:marLeft w:val="0"/>
          <w:marRight w:val="0"/>
          <w:marTop w:val="0"/>
          <w:marBottom w:val="0"/>
          <w:divBdr>
            <w:top w:val="none" w:sz="0" w:space="0" w:color="auto"/>
            <w:left w:val="none" w:sz="0" w:space="0" w:color="auto"/>
            <w:bottom w:val="none" w:sz="0" w:space="0" w:color="auto"/>
            <w:right w:val="none" w:sz="0" w:space="0" w:color="auto"/>
          </w:divBdr>
        </w:div>
        <w:div w:id="1302881974">
          <w:marLeft w:val="0"/>
          <w:marRight w:val="0"/>
          <w:marTop w:val="0"/>
          <w:marBottom w:val="0"/>
          <w:divBdr>
            <w:top w:val="none" w:sz="0" w:space="0" w:color="auto"/>
            <w:left w:val="none" w:sz="0" w:space="0" w:color="auto"/>
            <w:bottom w:val="none" w:sz="0" w:space="0" w:color="auto"/>
            <w:right w:val="none" w:sz="0" w:space="0" w:color="auto"/>
          </w:divBdr>
        </w:div>
        <w:div w:id="90509973">
          <w:marLeft w:val="0"/>
          <w:marRight w:val="0"/>
          <w:marTop w:val="0"/>
          <w:marBottom w:val="0"/>
          <w:divBdr>
            <w:top w:val="none" w:sz="0" w:space="0" w:color="auto"/>
            <w:left w:val="none" w:sz="0" w:space="0" w:color="auto"/>
            <w:bottom w:val="none" w:sz="0" w:space="0" w:color="auto"/>
            <w:right w:val="none" w:sz="0" w:space="0" w:color="auto"/>
          </w:divBdr>
        </w:div>
        <w:div w:id="1487164323">
          <w:marLeft w:val="0"/>
          <w:marRight w:val="0"/>
          <w:marTop w:val="0"/>
          <w:marBottom w:val="0"/>
          <w:divBdr>
            <w:top w:val="none" w:sz="0" w:space="0" w:color="auto"/>
            <w:left w:val="none" w:sz="0" w:space="0" w:color="auto"/>
            <w:bottom w:val="none" w:sz="0" w:space="0" w:color="auto"/>
            <w:right w:val="none" w:sz="0" w:space="0" w:color="auto"/>
          </w:divBdr>
        </w:div>
        <w:div w:id="1117219007">
          <w:marLeft w:val="0"/>
          <w:marRight w:val="0"/>
          <w:marTop w:val="0"/>
          <w:marBottom w:val="0"/>
          <w:divBdr>
            <w:top w:val="none" w:sz="0" w:space="0" w:color="auto"/>
            <w:left w:val="none" w:sz="0" w:space="0" w:color="auto"/>
            <w:bottom w:val="none" w:sz="0" w:space="0" w:color="auto"/>
            <w:right w:val="none" w:sz="0" w:space="0" w:color="auto"/>
          </w:divBdr>
        </w:div>
      </w:divsChild>
    </w:div>
    <w:div w:id="13306144">
      <w:bodyDiv w:val="1"/>
      <w:marLeft w:val="0"/>
      <w:marRight w:val="0"/>
      <w:marTop w:val="0"/>
      <w:marBottom w:val="0"/>
      <w:divBdr>
        <w:top w:val="none" w:sz="0" w:space="0" w:color="auto"/>
        <w:left w:val="none" w:sz="0" w:space="0" w:color="auto"/>
        <w:bottom w:val="none" w:sz="0" w:space="0" w:color="auto"/>
        <w:right w:val="none" w:sz="0" w:space="0" w:color="auto"/>
      </w:divBdr>
      <w:divsChild>
        <w:div w:id="775712473">
          <w:marLeft w:val="0"/>
          <w:marRight w:val="0"/>
          <w:marTop w:val="0"/>
          <w:marBottom w:val="0"/>
          <w:divBdr>
            <w:top w:val="none" w:sz="0" w:space="0" w:color="auto"/>
            <w:left w:val="none" w:sz="0" w:space="0" w:color="auto"/>
            <w:bottom w:val="none" w:sz="0" w:space="0" w:color="auto"/>
            <w:right w:val="none" w:sz="0" w:space="0" w:color="auto"/>
          </w:divBdr>
        </w:div>
        <w:div w:id="635262728">
          <w:marLeft w:val="0"/>
          <w:marRight w:val="0"/>
          <w:marTop w:val="0"/>
          <w:marBottom w:val="0"/>
          <w:divBdr>
            <w:top w:val="none" w:sz="0" w:space="0" w:color="auto"/>
            <w:left w:val="none" w:sz="0" w:space="0" w:color="auto"/>
            <w:bottom w:val="none" w:sz="0" w:space="0" w:color="auto"/>
            <w:right w:val="none" w:sz="0" w:space="0" w:color="auto"/>
          </w:divBdr>
        </w:div>
        <w:div w:id="1957370014">
          <w:marLeft w:val="0"/>
          <w:marRight w:val="0"/>
          <w:marTop w:val="0"/>
          <w:marBottom w:val="0"/>
          <w:divBdr>
            <w:top w:val="none" w:sz="0" w:space="0" w:color="auto"/>
            <w:left w:val="none" w:sz="0" w:space="0" w:color="auto"/>
            <w:bottom w:val="none" w:sz="0" w:space="0" w:color="auto"/>
            <w:right w:val="none" w:sz="0" w:space="0" w:color="auto"/>
          </w:divBdr>
        </w:div>
        <w:div w:id="1749185948">
          <w:marLeft w:val="0"/>
          <w:marRight w:val="0"/>
          <w:marTop w:val="0"/>
          <w:marBottom w:val="0"/>
          <w:divBdr>
            <w:top w:val="none" w:sz="0" w:space="0" w:color="auto"/>
            <w:left w:val="none" w:sz="0" w:space="0" w:color="auto"/>
            <w:bottom w:val="none" w:sz="0" w:space="0" w:color="auto"/>
            <w:right w:val="none" w:sz="0" w:space="0" w:color="auto"/>
          </w:divBdr>
        </w:div>
      </w:divsChild>
    </w:div>
    <w:div w:id="16854985">
      <w:bodyDiv w:val="1"/>
      <w:marLeft w:val="0"/>
      <w:marRight w:val="0"/>
      <w:marTop w:val="0"/>
      <w:marBottom w:val="0"/>
      <w:divBdr>
        <w:top w:val="none" w:sz="0" w:space="0" w:color="auto"/>
        <w:left w:val="none" w:sz="0" w:space="0" w:color="auto"/>
        <w:bottom w:val="none" w:sz="0" w:space="0" w:color="auto"/>
        <w:right w:val="none" w:sz="0" w:space="0" w:color="auto"/>
      </w:divBdr>
      <w:divsChild>
        <w:div w:id="192771979">
          <w:marLeft w:val="0"/>
          <w:marRight w:val="0"/>
          <w:marTop w:val="0"/>
          <w:marBottom w:val="0"/>
          <w:divBdr>
            <w:top w:val="none" w:sz="0" w:space="0" w:color="auto"/>
            <w:left w:val="none" w:sz="0" w:space="0" w:color="auto"/>
            <w:bottom w:val="none" w:sz="0" w:space="0" w:color="auto"/>
            <w:right w:val="none" w:sz="0" w:space="0" w:color="auto"/>
          </w:divBdr>
        </w:div>
        <w:div w:id="1142045771">
          <w:marLeft w:val="0"/>
          <w:marRight w:val="0"/>
          <w:marTop w:val="0"/>
          <w:marBottom w:val="0"/>
          <w:divBdr>
            <w:top w:val="none" w:sz="0" w:space="0" w:color="auto"/>
            <w:left w:val="none" w:sz="0" w:space="0" w:color="auto"/>
            <w:bottom w:val="none" w:sz="0" w:space="0" w:color="auto"/>
            <w:right w:val="none" w:sz="0" w:space="0" w:color="auto"/>
          </w:divBdr>
        </w:div>
        <w:div w:id="492259146">
          <w:marLeft w:val="0"/>
          <w:marRight w:val="0"/>
          <w:marTop w:val="0"/>
          <w:marBottom w:val="0"/>
          <w:divBdr>
            <w:top w:val="none" w:sz="0" w:space="0" w:color="auto"/>
            <w:left w:val="none" w:sz="0" w:space="0" w:color="auto"/>
            <w:bottom w:val="none" w:sz="0" w:space="0" w:color="auto"/>
            <w:right w:val="none" w:sz="0" w:space="0" w:color="auto"/>
          </w:divBdr>
        </w:div>
        <w:div w:id="1513113">
          <w:marLeft w:val="0"/>
          <w:marRight w:val="0"/>
          <w:marTop w:val="0"/>
          <w:marBottom w:val="0"/>
          <w:divBdr>
            <w:top w:val="none" w:sz="0" w:space="0" w:color="auto"/>
            <w:left w:val="none" w:sz="0" w:space="0" w:color="auto"/>
            <w:bottom w:val="none" w:sz="0" w:space="0" w:color="auto"/>
            <w:right w:val="none" w:sz="0" w:space="0" w:color="auto"/>
          </w:divBdr>
        </w:div>
        <w:div w:id="92021639">
          <w:marLeft w:val="0"/>
          <w:marRight w:val="0"/>
          <w:marTop w:val="0"/>
          <w:marBottom w:val="0"/>
          <w:divBdr>
            <w:top w:val="none" w:sz="0" w:space="0" w:color="auto"/>
            <w:left w:val="none" w:sz="0" w:space="0" w:color="auto"/>
            <w:bottom w:val="none" w:sz="0" w:space="0" w:color="auto"/>
            <w:right w:val="none" w:sz="0" w:space="0" w:color="auto"/>
          </w:divBdr>
        </w:div>
      </w:divsChild>
    </w:div>
    <w:div w:id="53624120">
      <w:bodyDiv w:val="1"/>
      <w:marLeft w:val="0"/>
      <w:marRight w:val="0"/>
      <w:marTop w:val="0"/>
      <w:marBottom w:val="0"/>
      <w:divBdr>
        <w:top w:val="none" w:sz="0" w:space="0" w:color="auto"/>
        <w:left w:val="none" w:sz="0" w:space="0" w:color="auto"/>
        <w:bottom w:val="none" w:sz="0" w:space="0" w:color="auto"/>
        <w:right w:val="none" w:sz="0" w:space="0" w:color="auto"/>
      </w:divBdr>
      <w:divsChild>
        <w:div w:id="973800055">
          <w:marLeft w:val="0"/>
          <w:marRight w:val="0"/>
          <w:marTop w:val="0"/>
          <w:marBottom w:val="0"/>
          <w:divBdr>
            <w:top w:val="none" w:sz="0" w:space="0" w:color="auto"/>
            <w:left w:val="none" w:sz="0" w:space="0" w:color="auto"/>
            <w:bottom w:val="none" w:sz="0" w:space="0" w:color="auto"/>
            <w:right w:val="none" w:sz="0" w:space="0" w:color="auto"/>
          </w:divBdr>
        </w:div>
        <w:div w:id="247202693">
          <w:marLeft w:val="0"/>
          <w:marRight w:val="0"/>
          <w:marTop w:val="0"/>
          <w:marBottom w:val="0"/>
          <w:divBdr>
            <w:top w:val="none" w:sz="0" w:space="0" w:color="auto"/>
            <w:left w:val="none" w:sz="0" w:space="0" w:color="auto"/>
            <w:bottom w:val="none" w:sz="0" w:space="0" w:color="auto"/>
            <w:right w:val="none" w:sz="0" w:space="0" w:color="auto"/>
          </w:divBdr>
        </w:div>
      </w:divsChild>
    </w:div>
    <w:div w:id="65107647">
      <w:bodyDiv w:val="1"/>
      <w:marLeft w:val="0"/>
      <w:marRight w:val="0"/>
      <w:marTop w:val="0"/>
      <w:marBottom w:val="0"/>
      <w:divBdr>
        <w:top w:val="none" w:sz="0" w:space="0" w:color="auto"/>
        <w:left w:val="none" w:sz="0" w:space="0" w:color="auto"/>
        <w:bottom w:val="none" w:sz="0" w:space="0" w:color="auto"/>
        <w:right w:val="none" w:sz="0" w:space="0" w:color="auto"/>
      </w:divBdr>
      <w:divsChild>
        <w:div w:id="193032966">
          <w:marLeft w:val="0"/>
          <w:marRight w:val="0"/>
          <w:marTop w:val="0"/>
          <w:marBottom w:val="0"/>
          <w:divBdr>
            <w:top w:val="none" w:sz="0" w:space="0" w:color="auto"/>
            <w:left w:val="none" w:sz="0" w:space="0" w:color="auto"/>
            <w:bottom w:val="none" w:sz="0" w:space="0" w:color="auto"/>
            <w:right w:val="none" w:sz="0" w:space="0" w:color="auto"/>
          </w:divBdr>
          <w:divsChild>
            <w:div w:id="41212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4596">
      <w:bodyDiv w:val="1"/>
      <w:marLeft w:val="0"/>
      <w:marRight w:val="0"/>
      <w:marTop w:val="0"/>
      <w:marBottom w:val="0"/>
      <w:divBdr>
        <w:top w:val="none" w:sz="0" w:space="0" w:color="auto"/>
        <w:left w:val="none" w:sz="0" w:space="0" w:color="auto"/>
        <w:bottom w:val="none" w:sz="0" w:space="0" w:color="auto"/>
        <w:right w:val="none" w:sz="0" w:space="0" w:color="auto"/>
      </w:divBdr>
      <w:divsChild>
        <w:div w:id="1316035111">
          <w:marLeft w:val="0"/>
          <w:marRight w:val="0"/>
          <w:marTop w:val="0"/>
          <w:marBottom w:val="0"/>
          <w:divBdr>
            <w:top w:val="none" w:sz="0" w:space="0" w:color="auto"/>
            <w:left w:val="none" w:sz="0" w:space="0" w:color="auto"/>
            <w:bottom w:val="none" w:sz="0" w:space="0" w:color="auto"/>
            <w:right w:val="none" w:sz="0" w:space="0" w:color="auto"/>
          </w:divBdr>
          <w:divsChild>
            <w:div w:id="659699803">
              <w:marLeft w:val="0"/>
              <w:marRight w:val="0"/>
              <w:marTop w:val="0"/>
              <w:marBottom w:val="0"/>
              <w:divBdr>
                <w:top w:val="none" w:sz="0" w:space="0" w:color="auto"/>
                <w:left w:val="none" w:sz="0" w:space="0" w:color="auto"/>
                <w:bottom w:val="none" w:sz="0" w:space="0" w:color="auto"/>
                <w:right w:val="none" w:sz="0" w:space="0" w:color="auto"/>
              </w:divBdr>
            </w:div>
            <w:div w:id="502359926">
              <w:marLeft w:val="0"/>
              <w:marRight w:val="300"/>
              <w:marTop w:val="0"/>
              <w:marBottom w:val="0"/>
              <w:divBdr>
                <w:top w:val="none" w:sz="0" w:space="0" w:color="auto"/>
                <w:left w:val="none" w:sz="0" w:space="0" w:color="auto"/>
                <w:bottom w:val="none" w:sz="0" w:space="0" w:color="auto"/>
                <w:right w:val="none" w:sz="0" w:space="0" w:color="auto"/>
              </w:divBdr>
            </w:div>
            <w:div w:id="1315059829">
              <w:marLeft w:val="0"/>
              <w:marRight w:val="300"/>
              <w:marTop w:val="0"/>
              <w:marBottom w:val="0"/>
              <w:divBdr>
                <w:top w:val="none" w:sz="0" w:space="0" w:color="auto"/>
                <w:left w:val="none" w:sz="0" w:space="0" w:color="auto"/>
                <w:bottom w:val="none" w:sz="0" w:space="0" w:color="auto"/>
                <w:right w:val="none" w:sz="0" w:space="0" w:color="auto"/>
              </w:divBdr>
            </w:div>
            <w:div w:id="2010675741">
              <w:marLeft w:val="0"/>
              <w:marRight w:val="0"/>
              <w:marTop w:val="0"/>
              <w:marBottom w:val="0"/>
              <w:divBdr>
                <w:top w:val="none" w:sz="0" w:space="0" w:color="auto"/>
                <w:left w:val="none" w:sz="0" w:space="0" w:color="auto"/>
                <w:bottom w:val="none" w:sz="0" w:space="0" w:color="auto"/>
                <w:right w:val="none" w:sz="0" w:space="0" w:color="auto"/>
              </w:divBdr>
            </w:div>
            <w:div w:id="1201091730">
              <w:marLeft w:val="0"/>
              <w:marRight w:val="60"/>
              <w:marTop w:val="0"/>
              <w:marBottom w:val="0"/>
              <w:divBdr>
                <w:top w:val="none" w:sz="0" w:space="0" w:color="auto"/>
                <w:left w:val="none" w:sz="0" w:space="0" w:color="auto"/>
                <w:bottom w:val="none" w:sz="0" w:space="0" w:color="auto"/>
                <w:right w:val="none" w:sz="0" w:space="0" w:color="auto"/>
              </w:divBdr>
            </w:div>
          </w:divsChild>
        </w:div>
        <w:div w:id="581836979">
          <w:marLeft w:val="0"/>
          <w:marRight w:val="0"/>
          <w:marTop w:val="0"/>
          <w:marBottom w:val="0"/>
          <w:divBdr>
            <w:top w:val="none" w:sz="0" w:space="0" w:color="auto"/>
            <w:left w:val="none" w:sz="0" w:space="0" w:color="auto"/>
            <w:bottom w:val="none" w:sz="0" w:space="0" w:color="auto"/>
            <w:right w:val="none" w:sz="0" w:space="0" w:color="auto"/>
          </w:divBdr>
          <w:divsChild>
            <w:div w:id="1429815872">
              <w:marLeft w:val="0"/>
              <w:marRight w:val="0"/>
              <w:marTop w:val="120"/>
              <w:marBottom w:val="0"/>
              <w:divBdr>
                <w:top w:val="none" w:sz="0" w:space="0" w:color="auto"/>
                <w:left w:val="none" w:sz="0" w:space="0" w:color="auto"/>
                <w:bottom w:val="none" w:sz="0" w:space="0" w:color="auto"/>
                <w:right w:val="none" w:sz="0" w:space="0" w:color="auto"/>
              </w:divBdr>
              <w:divsChild>
                <w:div w:id="1475947205">
                  <w:marLeft w:val="0"/>
                  <w:marRight w:val="0"/>
                  <w:marTop w:val="0"/>
                  <w:marBottom w:val="0"/>
                  <w:divBdr>
                    <w:top w:val="none" w:sz="0" w:space="0" w:color="auto"/>
                    <w:left w:val="none" w:sz="0" w:space="0" w:color="auto"/>
                    <w:bottom w:val="none" w:sz="0" w:space="0" w:color="auto"/>
                    <w:right w:val="none" w:sz="0" w:space="0" w:color="auto"/>
                  </w:divBdr>
                  <w:divsChild>
                    <w:div w:id="1314599708">
                      <w:marLeft w:val="0"/>
                      <w:marRight w:val="0"/>
                      <w:marTop w:val="0"/>
                      <w:marBottom w:val="0"/>
                      <w:divBdr>
                        <w:top w:val="none" w:sz="0" w:space="0" w:color="auto"/>
                        <w:left w:val="none" w:sz="0" w:space="0" w:color="auto"/>
                        <w:bottom w:val="none" w:sz="0" w:space="0" w:color="auto"/>
                        <w:right w:val="none" w:sz="0" w:space="0" w:color="auto"/>
                      </w:divBdr>
                      <w:divsChild>
                        <w:div w:id="1234120258">
                          <w:marLeft w:val="0"/>
                          <w:marRight w:val="0"/>
                          <w:marTop w:val="0"/>
                          <w:marBottom w:val="0"/>
                          <w:divBdr>
                            <w:top w:val="none" w:sz="0" w:space="0" w:color="auto"/>
                            <w:left w:val="none" w:sz="0" w:space="0" w:color="auto"/>
                            <w:bottom w:val="none" w:sz="0" w:space="0" w:color="auto"/>
                            <w:right w:val="none" w:sz="0" w:space="0" w:color="auto"/>
                          </w:divBdr>
                        </w:div>
                        <w:div w:id="606083951">
                          <w:marLeft w:val="0"/>
                          <w:marRight w:val="0"/>
                          <w:marTop w:val="0"/>
                          <w:marBottom w:val="0"/>
                          <w:divBdr>
                            <w:top w:val="none" w:sz="0" w:space="0" w:color="auto"/>
                            <w:left w:val="none" w:sz="0" w:space="0" w:color="auto"/>
                            <w:bottom w:val="none" w:sz="0" w:space="0" w:color="auto"/>
                            <w:right w:val="none" w:sz="0" w:space="0" w:color="auto"/>
                          </w:divBdr>
                        </w:div>
                        <w:div w:id="140578809">
                          <w:marLeft w:val="0"/>
                          <w:marRight w:val="0"/>
                          <w:marTop w:val="0"/>
                          <w:marBottom w:val="0"/>
                          <w:divBdr>
                            <w:top w:val="none" w:sz="0" w:space="0" w:color="auto"/>
                            <w:left w:val="none" w:sz="0" w:space="0" w:color="auto"/>
                            <w:bottom w:val="none" w:sz="0" w:space="0" w:color="auto"/>
                            <w:right w:val="none" w:sz="0" w:space="0" w:color="auto"/>
                          </w:divBdr>
                        </w:div>
                        <w:div w:id="1112751975">
                          <w:marLeft w:val="0"/>
                          <w:marRight w:val="0"/>
                          <w:marTop w:val="0"/>
                          <w:marBottom w:val="0"/>
                          <w:divBdr>
                            <w:top w:val="none" w:sz="0" w:space="0" w:color="auto"/>
                            <w:left w:val="none" w:sz="0" w:space="0" w:color="auto"/>
                            <w:bottom w:val="none" w:sz="0" w:space="0" w:color="auto"/>
                            <w:right w:val="none" w:sz="0" w:space="0" w:color="auto"/>
                          </w:divBdr>
                        </w:div>
                        <w:div w:id="1788694452">
                          <w:marLeft w:val="0"/>
                          <w:marRight w:val="0"/>
                          <w:marTop w:val="0"/>
                          <w:marBottom w:val="0"/>
                          <w:divBdr>
                            <w:top w:val="none" w:sz="0" w:space="0" w:color="auto"/>
                            <w:left w:val="none" w:sz="0" w:space="0" w:color="auto"/>
                            <w:bottom w:val="none" w:sz="0" w:space="0" w:color="auto"/>
                            <w:right w:val="none" w:sz="0" w:space="0" w:color="auto"/>
                          </w:divBdr>
                        </w:div>
                        <w:div w:id="1184438932">
                          <w:marLeft w:val="0"/>
                          <w:marRight w:val="0"/>
                          <w:marTop w:val="0"/>
                          <w:marBottom w:val="0"/>
                          <w:divBdr>
                            <w:top w:val="none" w:sz="0" w:space="0" w:color="auto"/>
                            <w:left w:val="none" w:sz="0" w:space="0" w:color="auto"/>
                            <w:bottom w:val="none" w:sz="0" w:space="0" w:color="auto"/>
                            <w:right w:val="none" w:sz="0" w:space="0" w:color="auto"/>
                          </w:divBdr>
                        </w:div>
                        <w:div w:id="1106196040">
                          <w:marLeft w:val="0"/>
                          <w:marRight w:val="0"/>
                          <w:marTop w:val="0"/>
                          <w:marBottom w:val="0"/>
                          <w:divBdr>
                            <w:top w:val="none" w:sz="0" w:space="0" w:color="auto"/>
                            <w:left w:val="none" w:sz="0" w:space="0" w:color="auto"/>
                            <w:bottom w:val="none" w:sz="0" w:space="0" w:color="auto"/>
                            <w:right w:val="none" w:sz="0" w:space="0" w:color="auto"/>
                          </w:divBdr>
                        </w:div>
                        <w:div w:id="9793438">
                          <w:marLeft w:val="0"/>
                          <w:marRight w:val="0"/>
                          <w:marTop w:val="0"/>
                          <w:marBottom w:val="0"/>
                          <w:divBdr>
                            <w:top w:val="none" w:sz="0" w:space="0" w:color="auto"/>
                            <w:left w:val="none" w:sz="0" w:space="0" w:color="auto"/>
                            <w:bottom w:val="none" w:sz="0" w:space="0" w:color="auto"/>
                            <w:right w:val="none" w:sz="0" w:space="0" w:color="auto"/>
                          </w:divBdr>
                        </w:div>
                        <w:div w:id="677388682">
                          <w:marLeft w:val="0"/>
                          <w:marRight w:val="0"/>
                          <w:marTop w:val="0"/>
                          <w:marBottom w:val="0"/>
                          <w:divBdr>
                            <w:top w:val="none" w:sz="0" w:space="0" w:color="auto"/>
                            <w:left w:val="none" w:sz="0" w:space="0" w:color="auto"/>
                            <w:bottom w:val="none" w:sz="0" w:space="0" w:color="auto"/>
                            <w:right w:val="none" w:sz="0" w:space="0" w:color="auto"/>
                          </w:divBdr>
                        </w:div>
                        <w:div w:id="998650655">
                          <w:marLeft w:val="0"/>
                          <w:marRight w:val="0"/>
                          <w:marTop w:val="0"/>
                          <w:marBottom w:val="0"/>
                          <w:divBdr>
                            <w:top w:val="none" w:sz="0" w:space="0" w:color="auto"/>
                            <w:left w:val="none" w:sz="0" w:space="0" w:color="auto"/>
                            <w:bottom w:val="none" w:sz="0" w:space="0" w:color="auto"/>
                            <w:right w:val="none" w:sz="0" w:space="0" w:color="auto"/>
                          </w:divBdr>
                        </w:div>
                        <w:div w:id="1236088217">
                          <w:marLeft w:val="0"/>
                          <w:marRight w:val="0"/>
                          <w:marTop w:val="0"/>
                          <w:marBottom w:val="0"/>
                          <w:divBdr>
                            <w:top w:val="none" w:sz="0" w:space="0" w:color="auto"/>
                            <w:left w:val="none" w:sz="0" w:space="0" w:color="auto"/>
                            <w:bottom w:val="none" w:sz="0" w:space="0" w:color="auto"/>
                            <w:right w:val="none" w:sz="0" w:space="0" w:color="auto"/>
                          </w:divBdr>
                        </w:div>
                        <w:div w:id="868294529">
                          <w:marLeft w:val="0"/>
                          <w:marRight w:val="0"/>
                          <w:marTop w:val="0"/>
                          <w:marBottom w:val="0"/>
                          <w:divBdr>
                            <w:top w:val="none" w:sz="0" w:space="0" w:color="auto"/>
                            <w:left w:val="none" w:sz="0" w:space="0" w:color="auto"/>
                            <w:bottom w:val="none" w:sz="0" w:space="0" w:color="auto"/>
                            <w:right w:val="none" w:sz="0" w:space="0" w:color="auto"/>
                          </w:divBdr>
                        </w:div>
                        <w:div w:id="698092152">
                          <w:marLeft w:val="0"/>
                          <w:marRight w:val="0"/>
                          <w:marTop w:val="0"/>
                          <w:marBottom w:val="0"/>
                          <w:divBdr>
                            <w:top w:val="none" w:sz="0" w:space="0" w:color="auto"/>
                            <w:left w:val="none" w:sz="0" w:space="0" w:color="auto"/>
                            <w:bottom w:val="none" w:sz="0" w:space="0" w:color="auto"/>
                            <w:right w:val="none" w:sz="0" w:space="0" w:color="auto"/>
                          </w:divBdr>
                        </w:div>
                        <w:div w:id="583875646">
                          <w:marLeft w:val="0"/>
                          <w:marRight w:val="0"/>
                          <w:marTop w:val="0"/>
                          <w:marBottom w:val="0"/>
                          <w:divBdr>
                            <w:top w:val="none" w:sz="0" w:space="0" w:color="auto"/>
                            <w:left w:val="none" w:sz="0" w:space="0" w:color="auto"/>
                            <w:bottom w:val="none" w:sz="0" w:space="0" w:color="auto"/>
                            <w:right w:val="none" w:sz="0" w:space="0" w:color="auto"/>
                          </w:divBdr>
                        </w:div>
                        <w:div w:id="729690703">
                          <w:marLeft w:val="0"/>
                          <w:marRight w:val="0"/>
                          <w:marTop w:val="0"/>
                          <w:marBottom w:val="0"/>
                          <w:divBdr>
                            <w:top w:val="none" w:sz="0" w:space="0" w:color="auto"/>
                            <w:left w:val="none" w:sz="0" w:space="0" w:color="auto"/>
                            <w:bottom w:val="none" w:sz="0" w:space="0" w:color="auto"/>
                            <w:right w:val="none" w:sz="0" w:space="0" w:color="auto"/>
                          </w:divBdr>
                        </w:div>
                        <w:div w:id="369652708">
                          <w:marLeft w:val="0"/>
                          <w:marRight w:val="0"/>
                          <w:marTop w:val="0"/>
                          <w:marBottom w:val="0"/>
                          <w:divBdr>
                            <w:top w:val="none" w:sz="0" w:space="0" w:color="auto"/>
                            <w:left w:val="none" w:sz="0" w:space="0" w:color="auto"/>
                            <w:bottom w:val="none" w:sz="0" w:space="0" w:color="auto"/>
                            <w:right w:val="none" w:sz="0" w:space="0" w:color="auto"/>
                          </w:divBdr>
                        </w:div>
                        <w:div w:id="408044319">
                          <w:marLeft w:val="0"/>
                          <w:marRight w:val="0"/>
                          <w:marTop w:val="0"/>
                          <w:marBottom w:val="0"/>
                          <w:divBdr>
                            <w:top w:val="none" w:sz="0" w:space="0" w:color="auto"/>
                            <w:left w:val="none" w:sz="0" w:space="0" w:color="auto"/>
                            <w:bottom w:val="none" w:sz="0" w:space="0" w:color="auto"/>
                            <w:right w:val="none" w:sz="0" w:space="0" w:color="auto"/>
                          </w:divBdr>
                        </w:div>
                        <w:div w:id="2786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17345">
      <w:bodyDiv w:val="1"/>
      <w:marLeft w:val="0"/>
      <w:marRight w:val="0"/>
      <w:marTop w:val="0"/>
      <w:marBottom w:val="0"/>
      <w:divBdr>
        <w:top w:val="none" w:sz="0" w:space="0" w:color="auto"/>
        <w:left w:val="none" w:sz="0" w:space="0" w:color="auto"/>
        <w:bottom w:val="none" w:sz="0" w:space="0" w:color="auto"/>
        <w:right w:val="none" w:sz="0" w:space="0" w:color="auto"/>
      </w:divBdr>
      <w:divsChild>
        <w:div w:id="1737973250">
          <w:marLeft w:val="0"/>
          <w:marRight w:val="0"/>
          <w:marTop w:val="0"/>
          <w:marBottom w:val="0"/>
          <w:divBdr>
            <w:top w:val="none" w:sz="0" w:space="0" w:color="auto"/>
            <w:left w:val="none" w:sz="0" w:space="0" w:color="auto"/>
            <w:bottom w:val="none" w:sz="0" w:space="0" w:color="auto"/>
            <w:right w:val="none" w:sz="0" w:space="0" w:color="auto"/>
          </w:divBdr>
          <w:divsChild>
            <w:div w:id="1960525515">
              <w:marLeft w:val="0"/>
              <w:marRight w:val="0"/>
              <w:marTop w:val="0"/>
              <w:marBottom w:val="0"/>
              <w:divBdr>
                <w:top w:val="none" w:sz="0" w:space="0" w:color="auto"/>
                <w:left w:val="none" w:sz="0" w:space="0" w:color="auto"/>
                <w:bottom w:val="none" w:sz="0" w:space="0" w:color="auto"/>
                <w:right w:val="none" w:sz="0" w:space="0" w:color="auto"/>
              </w:divBdr>
            </w:div>
            <w:div w:id="180900584">
              <w:marLeft w:val="0"/>
              <w:marRight w:val="0"/>
              <w:marTop w:val="0"/>
              <w:marBottom w:val="0"/>
              <w:divBdr>
                <w:top w:val="none" w:sz="0" w:space="0" w:color="auto"/>
                <w:left w:val="none" w:sz="0" w:space="0" w:color="auto"/>
                <w:bottom w:val="none" w:sz="0" w:space="0" w:color="auto"/>
                <w:right w:val="none" w:sz="0" w:space="0" w:color="auto"/>
              </w:divBdr>
            </w:div>
            <w:div w:id="637298072">
              <w:marLeft w:val="0"/>
              <w:marRight w:val="0"/>
              <w:marTop w:val="0"/>
              <w:marBottom w:val="0"/>
              <w:divBdr>
                <w:top w:val="none" w:sz="0" w:space="0" w:color="auto"/>
                <w:left w:val="none" w:sz="0" w:space="0" w:color="auto"/>
                <w:bottom w:val="none" w:sz="0" w:space="0" w:color="auto"/>
                <w:right w:val="none" w:sz="0" w:space="0" w:color="auto"/>
              </w:divBdr>
            </w:div>
            <w:div w:id="677970921">
              <w:marLeft w:val="0"/>
              <w:marRight w:val="0"/>
              <w:marTop w:val="0"/>
              <w:marBottom w:val="0"/>
              <w:divBdr>
                <w:top w:val="none" w:sz="0" w:space="0" w:color="auto"/>
                <w:left w:val="none" w:sz="0" w:space="0" w:color="auto"/>
                <w:bottom w:val="none" w:sz="0" w:space="0" w:color="auto"/>
                <w:right w:val="none" w:sz="0" w:space="0" w:color="auto"/>
              </w:divBdr>
            </w:div>
            <w:div w:id="78866757">
              <w:marLeft w:val="0"/>
              <w:marRight w:val="0"/>
              <w:marTop w:val="0"/>
              <w:marBottom w:val="0"/>
              <w:divBdr>
                <w:top w:val="none" w:sz="0" w:space="0" w:color="auto"/>
                <w:left w:val="none" w:sz="0" w:space="0" w:color="auto"/>
                <w:bottom w:val="none" w:sz="0" w:space="0" w:color="auto"/>
                <w:right w:val="none" w:sz="0" w:space="0" w:color="auto"/>
              </w:divBdr>
            </w:div>
            <w:div w:id="599290583">
              <w:marLeft w:val="0"/>
              <w:marRight w:val="0"/>
              <w:marTop w:val="0"/>
              <w:marBottom w:val="0"/>
              <w:divBdr>
                <w:top w:val="none" w:sz="0" w:space="0" w:color="auto"/>
                <w:left w:val="none" w:sz="0" w:space="0" w:color="auto"/>
                <w:bottom w:val="none" w:sz="0" w:space="0" w:color="auto"/>
                <w:right w:val="none" w:sz="0" w:space="0" w:color="auto"/>
              </w:divBdr>
            </w:div>
            <w:div w:id="977489166">
              <w:marLeft w:val="0"/>
              <w:marRight w:val="0"/>
              <w:marTop w:val="0"/>
              <w:marBottom w:val="0"/>
              <w:divBdr>
                <w:top w:val="none" w:sz="0" w:space="0" w:color="auto"/>
                <w:left w:val="none" w:sz="0" w:space="0" w:color="auto"/>
                <w:bottom w:val="none" w:sz="0" w:space="0" w:color="auto"/>
                <w:right w:val="none" w:sz="0" w:space="0" w:color="auto"/>
              </w:divBdr>
            </w:div>
            <w:div w:id="983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4403">
      <w:bodyDiv w:val="1"/>
      <w:marLeft w:val="0"/>
      <w:marRight w:val="0"/>
      <w:marTop w:val="0"/>
      <w:marBottom w:val="0"/>
      <w:divBdr>
        <w:top w:val="none" w:sz="0" w:space="0" w:color="auto"/>
        <w:left w:val="none" w:sz="0" w:space="0" w:color="auto"/>
        <w:bottom w:val="none" w:sz="0" w:space="0" w:color="auto"/>
        <w:right w:val="none" w:sz="0" w:space="0" w:color="auto"/>
      </w:divBdr>
      <w:divsChild>
        <w:div w:id="53546270">
          <w:marLeft w:val="0"/>
          <w:marRight w:val="0"/>
          <w:marTop w:val="0"/>
          <w:marBottom w:val="0"/>
          <w:divBdr>
            <w:top w:val="none" w:sz="0" w:space="0" w:color="auto"/>
            <w:left w:val="none" w:sz="0" w:space="0" w:color="auto"/>
            <w:bottom w:val="none" w:sz="0" w:space="0" w:color="auto"/>
            <w:right w:val="none" w:sz="0" w:space="0" w:color="auto"/>
          </w:divBdr>
        </w:div>
        <w:div w:id="1060784565">
          <w:marLeft w:val="0"/>
          <w:marRight w:val="0"/>
          <w:marTop w:val="0"/>
          <w:marBottom w:val="0"/>
          <w:divBdr>
            <w:top w:val="none" w:sz="0" w:space="0" w:color="auto"/>
            <w:left w:val="none" w:sz="0" w:space="0" w:color="auto"/>
            <w:bottom w:val="none" w:sz="0" w:space="0" w:color="auto"/>
            <w:right w:val="none" w:sz="0" w:space="0" w:color="auto"/>
          </w:divBdr>
        </w:div>
        <w:div w:id="1267927971">
          <w:marLeft w:val="0"/>
          <w:marRight w:val="0"/>
          <w:marTop w:val="0"/>
          <w:marBottom w:val="0"/>
          <w:divBdr>
            <w:top w:val="none" w:sz="0" w:space="0" w:color="auto"/>
            <w:left w:val="none" w:sz="0" w:space="0" w:color="auto"/>
            <w:bottom w:val="none" w:sz="0" w:space="0" w:color="auto"/>
            <w:right w:val="none" w:sz="0" w:space="0" w:color="auto"/>
          </w:divBdr>
        </w:div>
        <w:div w:id="67923452">
          <w:marLeft w:val="0"/>
          <w:marRight w:val="0"/>
          <w:marTop w:val="0"/>
          <w:marBottom w:val="0"/>
          <w:divBdr>
            <w:top w:val="none" w:sz="0" w:space="0" w:color="auto"/>
            <w:left w:val="none" w:sz="0" w:space="0" w:color="auto"/>
            <w:bottom w:val="none" w:sz="0" w:space="0" w:color="auto"/>
            <w:right w:val="none" w:sz="0" w:space="0" w:color="auto"/>
          </w:divBdr>
        </w:div>
      </w:divsChild>
    </w:div>
    <w:div w:id="101807107">
      <w:bodyDiv w:val="1"/>
      <w:marLeft w:val="0"/>
      <w:marRight w:val="0"/>
      <w:marTop w:val="0"/>
      <w:marBottom w:val="0"/>
      <w:divBdr>
        <w:top w:val="none" w:sz="0" w:space="0" w:color="auto"/>
        <w:left w:val="none" w:sz="0" w:space="0" w:color="auto"/>
        <w:bottom w:val="none" w:sz="0" w:space="0" w:color="auto"/>
        <w:right w:val="none" w:sz="0" w:space="0" w:color="auto"/>
      </w:divBdr>
    </w:div>
    <w:div w:id="108550835">
      <w:bodyDiv w:val="1"/>
      <w:marLeft w:val="0"/>
      <w:marRight w:val="0"/>
      <w:marTop w:val="0"/>
      <w:marBottom w:val="0"/>
      <w:divBdr>
        <w:top w:val="none" w:sz="0" w:space="0" w:color="auto"/>
        <w:left w:val="none" w:sz="0" w:space="0" w:color="auto"/>
        <w:bottom w:val="none" w:sz="0" w:space="0" w:color="auto"/>
        <w:right w:val="none" w:sz="0" w:space="0" w:color="auto"/>
      </w:divBdr>
    </w:div>
    <w:div w:id="121966454">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
        <w:div w:id="1267932698">
          <w:marLeft w:val="0"/>
          <w:marRight w:val="0"/>
          <w:marTop w:val="0"/>
          <w:marBottom w:val="0"/>
          <w:divBdr>
            <w:top w:val="none" w:sz="0" w:space="0" w:color="auto"/>
            <w:left w:val="none" w:sz="0" w:space="0" w:color="auto"/>
            <w:bottom w:val="none" w:sz="0" w:space="0" w:color="auto"/>
            <w:right w:val="none" w:sz="0" w:space="0" w:color="auto"/>
          </w:divBdr>
        </w:div>
        <w:div w:id="1856963049">
          <w:marLeft w:val="0"/>
          <w:marRight w:val="0"/>
          <w:marTop w:val="0"/>
          <w:marBottom w:val="0"/>
          <w:divBdr>
            <w:top w:val="none" w:sz="0" w:space="0" w:color="auto"/>
            <w:left w:val="none" w:sz="0" w:space="0" w:color="auto"/>
            <w:bottom w:val="none" w:sz="0" w:space="0" w:color="auto"/>
            <w:right w:val="none" w:sz="0" w:space="0" w:color="auto"/>
          </w:divBdr>
        </w:div>
        <w:div w:id="1053697267">
          <w:marLeft w:val="0"/>
          <w:marRight w:val="0"/>
          <w:marTop w:val="0"/>
          <w:marBottom w:val="0"/>
          <w:divBdr>
            <w:top w:val="none" w:sz="0" w:space="0" w:color="auto"/>
            <w:left w:val="none" w:sz="0" w:space="0" w:color="auto"/>
            <w:bottom w:val="none" w:sz="0" w:space="0" w:color="auto"/>
            <w:right w:val="none" w:sz="0" w:space="0" w:color="auto"/>
          </w:divBdr>
        </w:div>
        <w:div w:id="193470486">
          <w:marLeft w:val="0"/>
          <w:marRight w:val="0"/>
          <w:marTop w:val="0"/>
          <w:marBottom w:val="0"/>
          <w:divBdr>
            <w:top w:val="none" w:sz="0" w:space="0" w:color="auto"/>
            <w:left w:val="none" w:sz="0" w:space="0" w:color="auto"/>
            <w:bottom w:val="none" w:sz="0" w:space="0" w:color="auto"/>
            <w:right w:val="none" w:sz="0" w:space="0" w:color="auto"/>
          </w:divBdr>
        </w:div>
        <w:div w:id="2140368224">
          <w:marLeft w:val="0"/>
          <w:marRight w:val="0"/>
          <w:marTop w:val="0"/>
          <w:marBottom w:val="0"/>
          <w:divBdr>
            <w:top w:val="none" w:sz="0" w:space="0" w:color="auto"/>
            <w:left w:val="none" w:sz="0" w:space="0" w:color="auto"/>
            <w:bottom w:val="none" w:sz="0" w:space="0" w:color="auto"/>
            <w:right w:val="none" w:sz="0" w:space="0" w:color="auto"/>
          </w:divBdr>
        </w:div>
        <w:div w:id="574320704">
          <w:marLeft w:val="0"/>
          <w:marRight w:val="0"/>
          <w:marTop w:val="0"/>
          <w:marBottom w:val="0"/>
          <w:divBdr>
            <w:top w:val="none" w:sz="0" w:space="0" w:color="auto"/>
            <w:left w:val="none" w:sz="0" w:space="0" w:color="auto"/>
            <w:bottom w:val="none" w:sz="0" w:space="0" w:color="auto"/>
            <w:right w:val="none" w:sz="0" w:space="0" w:color="auto"/>
          </w:divBdr>
        </w:div>
        <w:div w:id="1632201942">
          <w:marLeft w:val="0"/>
          <w:marRight w:val="0"/>
          <w:marTop w:val="0"/>
          <w:marBottom w:val="0"/>
          <w:divBdr>
            <w:top w:val="none" w:sz="0" w:space="0" w:color="auto"/>
            <w:left w:val="none" w:sz="0" w:space="0" w:color="auto"/>
            <w:bottom w:val="none" w:sz="0" w:space="0" w:color="auto"/>
            <w:right w:val="none" w:sz="0" w:space="0" w:color="auto"/>
          </w:divBdr>
        </w:div>
        <w:div w:id="1671567945">
          <w:marLeft w:val="0"/>
          <w:marRight w:val="0"/>
          <w:marTop w:val="0"/>
          <w:marBottom w:val="0"/>
          <w:divBdr>
            <w:top w:val="none" w:sz="0" w:space="0" w:color="auto"/>
            <w:left w:val="none" w:sz="0" w:space="0" w:color="auto"/>
            <w:bottom w:val="none" w:sz="0" w:space="0" w:color="auto"/>
            <w:right w:val="none" w:sz="0" w:space="0" w:color="auto"/>
          </w:divBdr>
        </w:div>
        <w:div w:id="1679773619">
          <w:marLeft w:val="0"/>
          <w:marRight w:val="0"/>
          <w:marTop w:val="0"/>
          <w:marBottom w:val="0"/>
          <w:divBdr>
            <w:top w:val="none" w:sz="0" w:space="0" w:color="auto"/>
            <w:left w:val="none" w:sz="0" w:space="0" w:color="auto"/>
            <w:bottom w:val="none" w:sz="0" w:space="0" w:color="auto"/>
            <w:right w:val="none" w:sz="0" w:space="0" w:color="auto"/>
          </w:divBdr>
        </w:div>
      </w:divsChild>
    </w:div>
    <w:div w:id="133791027">
      <w:bodyDiv w:val="1"/>
      <w:marLeft w:val="0"/>
      <w:marRight w:val="0"/>
      <w:marTop w:val="0"/>
      <w:marBottom w:val="0"/>
      <w:divBdr>
        <w:top w:val="none" w:sz="0" w:space="0" w:color="auto"/>
        <w:left w:val="none" w:sz="0" w:space="0" w:color="auto"/>
        <w:bottom w:val="none" w:sz="0" w:space="0" w:color="auto"/>
        <w:right w:val="none" w:sz="0" w:space="0" w:color="auto"/>
      </w:divBdr>
    </w:div>
    <w:div w:id="139150971">
      <w:bodyDiv w:val="1"/>
      <w:marLeft w:val="0"/>
      <w:marRight w:val="0"/>
      <w:marTop w:val="0"/>
      <w:marBottom w:val="0"/>
      <w:divBdr>
        <w:top w:val="none" w:sz="0" w:space="0" w:color="auto"/>
        <w:left w:val="none" w:sz="0" w:space="0" w:color="auto"/>
        <w:bottom w:val="none" w:sz="0" w:space="0" w:color="auto"/>
        <w:right w:val="none" w:sz="0" w:space="0" w:color="auto"/>
      </w:divBdr>
      <w:divsChild>
        <w:div w:id="172107982">
          <w:marLeft w:val="0"/>
          <w:marRight w:val="0"/>
          <w:marTop w:val="0"/>
          <w:marBottom w:val="0"/>
          <w:divBdr>
            <w:top w:val="none" w:sz="0" w:space="0" w:color="auto"/>
            <w:left w:val="none" w:sz="0" w:space="0" w:color="auto"/>
            <w:bottom w:val="none" w:sz="0" w:space="0" w:color="auto"/>
            <w:right w:val="none" w:sz="0" w:space="0" w:color="auto"/>
          </w:divBdr>
        </w:div>
        <w:div w:id="1781676981">
          <w:marLeft w:val="0"/>
          <w:marRight w:val="0"/>
          <w:marTop w:val="0"/>
          <w:marBottom w:val="0"/>
          <w:divBdr>
            <w:top w:val="none" w:sz="0" w:space="0" w:color="auto"/>
            <w:left w:val="none" w:sz="0" w:space="0" w:color="auto"/>
            <w:bottom w:val="none" w:sz="0" w:space="0" w:color="auto"/>
            <w:right w:val="none" w:sz="0" w:space="0" w:color="auto"/>
          </w:divBdr>
        </w:div>
        <w:div w:id="741608001">
          <w:marLeft w:val="0"/>
          <w:marRight w:val="0"/>
          <w:marTop w:val="0"/>
          <w:marBottom w:val="0"/>
          <w:divBdr>
            <w:top w:val="none" w:sz="0" w:space="0" w:color="auto"/>
            <w:left w:val="none" w:sz="0" w:space="0" w:color="auto"/>
            <w:bottom w:val="none" w:sz="0" w:space="0" w:color="auto"/>
            <w:right w:val="none" w:sz="0" w:space="0" w:color="auto"/>
          </w:divBdr>
        </w:div>
        <w:div w:id="1760637202">
          <w:marLeft w:val="0"/>
          <w:marRight w:val="0"/>
          <w:marTop w:val="0"/>
          <w:marBottom w:val="0"/>
          <w:divBdr>
            <w:top w:val="none" w:sz="0" w:space="0" w:color="auto"/>
            <w:left w:val="none" w:sz="0" w:space="0" w:color="auto"/>
            <w:bottom w:val="none" w:sz="0" w:space="0" w:color="auto"/>
            <w:right w:val="none" w:sz="0" w:space="0" w:color="auto"/>
          </w:divBdr>
        </w:div>
      </w:divsChild>
    </w:div>
    <w:div w:id="162555094">
      <w:bodyDiv w:val="1"/>
      <w:marLeft w:val="0"/>
      <w:marRight w:val="0"/>
      <w:marTop w:val="0"/>
      <w:marBottom w:val="0"/>
      <w:divBdr>
        <w:top w:val="none" w:sz="0" w:space="0" w:color="auto"/>
        <w:left w:val="none" w:sz="0" w:space="0" w:color="auto"/>
        <w:bottom w:val="none" w:sz="0" w:space="0" w:color="auto"/>
        <w:right w:val="none" w:sz="0" w:space="0" w:color="auto"/>
      </w:divBdr>
      <w:divsChild>
        <w:div w:id="1916164094">
          <w:marLeft w:val="0"/>
          <w:marRight w:val="0"/>
          <w:marTop w:val="0"/>
          <w:marBottom w:val="0"/>
          <w:divBdr>
            <w:top w:val="none" w:sz="0" w:space="0" w:color="auto"/>
            <w:left w:val="none" w:sz="0" w:space="0" w:color="auto"/>
            <w:bottom w:val="none" w:sz="0" w:space="0" w:color="auto"/>
            <w:right w:val="none" w:sz="0" w:space="0" w:color="auto"/>
          </w:divBdr>
          <w:divsChild>
            <w:div w:id="1408187161">
              <w:marLeft w:val="0"/>
              <w:marRight w:val="0"/>
              <w:marTop w:val="0"/>
              <w:marBottom w:val="0"/>
              <w:divBdr>
                <w:top w:val="none" w:sz="0" w:space="0" w:color="auto"/>
                <w:left w:val="none" w:sz="0" w:space="0" w:color="auto"/>
                <w:bottom w:val="none" w:sz="0" w:space="0" w:color="auto"/>
                <w:right w:val="none" w:sz="0" w:space="0" w:color="auto"/>
              </w:divBdr>
            </w:div>
            <w:div w:id="998001492">
              <w:marLeft w:val="0"/>
              <w:marRight w:val="0"/>
              <w:marTop w:val="0"/>
              <w:marBottom w:val="0"/>
              <w:divBdr>
                <w:top w:val="none" w:sz="0" w:space="0" w:color="auto"/>
                <w:left w:val="none" w:sz="0" w:space="0" w:color="auto"/>
                <w:bottom w:val="none" w:sz="0" w:space="0" w:color="auto"/>
                <w:right w:val="none" w:sz="0" w:space="0" w:color="auto"/>
              </w:divBdr>
            </w:div>
            <w:div w:id="2130127022">
              <w:marLeft w:val="0"/>
              <w:marRight w:val="0"/>
              <w:marTop w:val="0"/>
              <w:marBottom w:val="0"/>
              <w:divBdr>
                <w:top w:val="none" w:sz="0" w:space="0" w:color="auto"/>
                <w:left w:val="none" w:sz="0" w:space="0" w:color="auto"/>
                <w:bottom w:val="none" w:sz="0" w:space="0" w:color="auto"/>
                <w:right w:val="none" w:sz="0" w:space="0" w:color="auto"/>
              </w:divBdr>
            </w:div>
            <w:div w:id="533495418">
              <w:marLeft w:val="0"/>
              <w:marRight w:val="0"/>
              <w:marTop w:val="0"/>
              <w:marBottom w:val="0"/>
              <w:divBdr>
                <w:top w:val="none" w:sz="0" w:space="0" w:color="auto"/>
                <w:left w:val="none" w:sz="0" w:space="0" w:color="auto"/>
                <w:bottom w:val="none" w:sz="0" w:space="0" w:color="auto"/>
                <w:right w:val="none" w:sz="0" w:space="0" w:color="auto"/>
              </w:divBdr>
            </w:div>
            <w:div w:id="1123841989">
              <w:marLeft w:val="0"/>
              <w:marRight w:val="0"/>
              <w:marTop w:val="0"/>
              <w:marBottom w:val="0"/>
              <w:divBdr>
                <w:top w:val="none" w:sz="0" w:space="0" w:color="auto"/>
                <w:left w:val="none" w:sz="0" w:space="0" w:color="auto"/>
                <w:bottom w:val="none" w:sz="0" w:space="0" w:color="auto"/>
                <w:right w:val="none" w:sz="0" w:space="0" w:color="auto"/>
              </w:divBdr>
            </w:div>
            <w:div w:id="1607427500">
              <w:marLeft w:val="0"/>
              <w:marRight w:val="0"/>
              <w:marTop w:val="0"/>
              <w:marBottom w:val="0"/>
              <w:divBdr>
                <w:top w:val="none" w:sz="0" w:space="0" w:color="auto"/>
                <w:left w:val="none" w:sz="0" w:space="0" w:color="auto"/>
                <w:bottom w:val="none" w:sz="0" w:space="0" w:color="auto"/>
                <w:right w:val="none" w:sz="0" w:space="0" w:color="auto"/>
              </w:divBdr>
            </w:div>
            <w:div w:id="315182773">
              <w:marLeft w:val="0"/>
              <w:marRight w:val="0"/>
              <w:marTop w:val="0"/>
              <w:marBottom w:val="0"/>
              <w:divBdr>
                <w:top w:val="none" w:sz="0" w:space="0" w:color="auto"/>
                <w:left w:val="none" w:sz="0" w:space="0" w:color="auto"/>
                <w:bottom w:val="none" w:sz="0" w:space="0" w:color="auto"/>
                <w:right w:val="none" w:sz="0" w:space="0" w:color="auto"/>
              </w:divBdr>
            </w:div>
            <w:div w:id="150410100">
              <w:marLeft w:val="0"/>
              <w:marRight w:val="0"/>
              <w:marTop w:val="0"/>
              <w:marBottom w:val="0"/>
              <w:divBdr>
                <w:top w:val="none" w:sz="0" w:space="0" w:color="auto"/>
                <w:left w:val="none" w:sz="0" w:space="0" w:color="auto"/>
                <w:bottom w:val="none" w:sz="0" w:space="0" w:color="auto"/>
                <w:right w:val="none" w:sz="0" w:space="0" w:color="auto"/>
              </w:divBdr>
            </w:div>
            <w:div w:id="1674648973">
              <w:marLeft w:val="0"/>
              <w:marRight w:val="0"/>
              <w:marTop w:val="0"/>
              <w:marBottom w:val="0"/>
              <w:divBdr>
                <w:top w:val="none" w:sz="0" w:space="0" w:color="auto"/>
                <w:left w:val="none" w:sz="0" w:space="0" w:color="auto"/>
                <w:bottom w:val="none" w:sz="0" w:space="0" w:color="auto"/>
                <w:right w:val="none" w:sz="0" w:space="0" w:color="auto"/>
              </w:divBdr>
            </w:div>
            <w:div w:id="739448907">
              <w:marLeft w:val="0"/>
              <w:marRight w:val="0"/>
              <w:marTop w:val="0"/>
              <w:marBottom w:val="0"/>
              <w:divBdr>
                <w:top w:val="none" w:sz="0" w:space="0" w:color="auto"/>
                <w:left w:val="none" w:sz="0" w:space="0" w:color="auto"/>
                <w:bottom w:val="none" w:sz="0" w:space="0" w:color="auto"/>
                <w:right w:val="none" w:sz="0" w:space="0" w:color="auto"/>
              </w:divBdr>
            </w:div>
            <w:div w:id="2143305082">
              <w:marLeft w:val="0"/>
              <w:marRight w:val="0"/>
              <w:marTop w:val="0"/>
              <w:marBottom w:val="0"/>
              <w:divBdr>
                <w:top w:val="none" w:sz="0" w:space="0" w:color="auto"/>
                <w:left w:val="none" w:sz="0" w:space="0" w:color="auto"/>
                <w:bottom w:val="none" w:sz="0" w:space="0" w:color="auto"/>
                <w:right w:val="none" w:sz="0" w:space="0" w:color="auto"/>
              </w:divBdr>
            </w:div>
            <w:div w:id="5030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133">
      <w:bodyDiv w:val="1"/>
      <w:marLeft w:val="0"/>
      <w:marRight w:val="0"/>
      <w:marTop w:val="0"/>
      <w:marBottom w:val="0"/>
      <w:divBdr>
        <w:top w:val="none" w:sz="0" w:space="0" w:color="auto"/>
        <w:left w:val="none" w:sz="0" w:space="0" w:color="auto"/>
        <w:bottom w:val="none" w:sz="0" w:space="0" w:color="auto"/>
        <w:right w:val="none" w:sz="0" w:space="0" w:color="auto"/>
      </w:divBdr>
      <w:divsChild>
        <w:div w:id="625625463">
          <w:marLeft w:val="0"/>
          <w:marRight w:val="0"/>
          <w:marTop w:val="0"/>
          <w:marBottom w:val="0"/>
          <w:divBdr>
            <w:top w:val="none" w:sz="0" w:space="0" w:color="auto"/>
            <w:left w:val="none" w:sz="0" w:space="0" w:color="auto"/>
            <w:bottom w:val="none" w:sz="0" w:space="0" w:color="auto"/>
            <w:right w:val="none" w:sz="0" w:space="0" w:color="auto"/>
          </w:divBdr>
        </w:div>
        <w:div w:id="1947225624">
          <w:marLeft w:val="0"/>
          <w:marRight w:val="0"/>
          <w:marTop w:val="0"/>
          <w:marBottom w:val="0"/>
          <w:divBdr>
            <w:top w:val="none" w:sz="0" w:space="0" w:color="auto"/>
            <w:left w:val="none" w:sz="0" w:space="0" w:color="auto"/>
            <w:bottom w:val="none" w:sz="0" w:space="0" w:color="auto"/>
            <w:right w:val="none" w:sz="0" w:space="0" w:color="auto"/>
          </w:divBdr>
        </w:div>
      </w:divsChild>
    </w:div>
    <w:div w:id="176893876">
      <w:bodyDiv w:val="1"/>
      <w:marLeft w:val="0"/>
      <w:marRight w:val="0"/>
      <w:marTop w:val="0"/>
      <w:marBottom w:val="0"/>
      <w:divBdr>
        <w:top w:val="none" w:sz="0" w:space="0" w:color="auto"/>
        <w:left w:val="none" w:sz="0" w:space="0" w:color="auto"/>
        <w:bottom w:val="none" w:sz="0" w:space="0" w:color="auto"/>
        <w:right w:val="none" w:sz="0" w:space="0" w:color="auto"/>
      </w:divBdr>
      <w:divsChild>
        <w:div w:id="308479928">
          <w:marLeft w:val="0"/>
          <w:marRight w:val="0"/>
          <w:marTop w:val="0"/>
          <w:marBottom w:val="0"/>
          <w:divBdr>
            <w:top w:val="none" w:sz="0" w:space="0" w:color="auto"/>
            <w:left w:val="none" w:sz="0" w:space="0" w:color="auto"/>
            <w:bottom w:val="none" w:sz="0" w:space="0" w:color="auto"/>
            <w:right w:val="none" w:sz="0" w:space="0" w:color="auto"/>
          </w:divBdr>
        </w:div>
        <w:div w:id="886723775">
          <w:marLeft w:val="0"/>
          <w:marRight w:val="0"/>
          <w:marTop w:val="0"/>
          <w:marBottom w:val="0"/>
          <w:divBdr>
            <w:top w:val="none" w:sz="0" w:space="0" w:color="auto"/>
            <w:left w:val="none" w:sz="0" w:space="0" w:color="auto"/>
            <w:bottom w:val="none" w:sz="0" w:space="0" w:color="auto"/>
            <w:right w:val="none" w:sz="0" w:space="0" w:color="auto"/>
          </w:divBdr>
        </w:div>
        <w:div w:id="1035230406">
          <w:marLeft w:val="0"/>
          <w:marRight w:val="0"/>
          <w:marTop w:val="0"/>
          <w:marBottom w:val="0"/>
          <w:divBdr>
            <w:top w:val="none" w:sz="0" w:space="0" w:color="auto"/>
            <w:left w:val="none" w:sz="0" w:space="0" w:color="auto"/>
            <w:bottom w:val="none" w:sz="0" w:space="0" w:color="auto"/>
            <w:right w:val="none" w:sz="0" w:space="0" w:color="auto"/>
          </w:divBdr>
        </w:div>
        <w:div w:id="1058238045">
          <w:marLeft w:val="0"/>
          <w:marRight w:val="0"/>
          <w:marTop w:val="0"/>
          <w:marBottom w:val="0"/>
          <w:divBdr>
            <w:top w:val="none" w:sz="0" w:space="0" w:color="auto"/>
            <w:left w:val="none" w:sz="0" w:space="0" w:color="auto"/>
            <w:bottom w:val="none" w:sz="0" w:space="0" w:color="auto"/>
            <w:right w:val="none" w:sz="0" w:space="0" w:color="auto"/>
          </w:divBdr>
        </w:div>
      </w:divsChild>
    </w:div>
    <w:div w:id="234049062">
      <w:bodyDiv w:val="1"/>
      <w:marLeft w:val="0"/>
      <w:marRight w:val="0"/>
      <w:marTop w:val="0"/>
      <w:marBottom w:val="0"/>
      <w:divBdr>
        <w:top w:val="none" w:sz="0" w:space="0" w:color="auto"/>
        <w:left w:val="none" w:sz="0" w:space="0" w:color="auto"/>
        <w:bottom w:val="none" w:sz="0" w:space="0" w:color="auto"/>
        <w:right w:val="none" w:sz="0" w:space="0" w:color="auto"/>
      </w:divBdr>
      <w:divsChild>
        <w:div w:id="117458808">
          <w:marLeft w:val="0"/>
          <w:marRight w:val="0"/>
          <w:marTop w:val="0"/>
          <w:marBottom w:val="0"/>
          <w:divBdr>
            <w:top w:val="none" w:sz="0" w:space="0" w:color="auto"/>
            <w:left w:val="none" w:sz="0" w:space="0" w:color="auto"/>
            <w:bottom w:val="none" w:sz="0" w:space="0" w:color="auto"/>
            <w:right w:val="none" w:sz="0" w:space="0" w:color="auto"/>
          </w:divBdr>
          <w:divsChild>
            <w:div w:id="3497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87642">
      <w:bodyDiv w:val="1"/>
      <w:marLeft w:val="0"/>
      <w:marRight w:val="0"/>
      <w:marTop w:val="0"/>
      <w:marBottom w:val="0"/>
      <w:divBdr>
        <w:top w:val="none" w:sz="0" w:space="0" w:color="auto"/>
        <w:left w:val="none" w:sz="0" w:space="0" w:color="auto"/>
        <w:bottom w:val="none" w:sz="0" w:space="0" w:color="auto"/>
        <w:right w:val="none" w:sz="0" w:space="0" w:color="auto"/>
      </w:divBdr>
      <w:divsChild>
        <w:div w:id="127938511">
          <w:marLeft w:val="0"/>
          <w:marRight w:val="0"/>
          <w:marTop w:val="0"/>
          <w:marBottom w:val="0"/>
          <w:divBdr>
            <w:top w:val="none" w:sz="0" w:space="0" w:color="auto"/>
            <w:left w:val="none" w:sz="0" w:space="0" w:color="auto"/>
            <w:bottom w:val="none" w:sz="0" w:space="0" w:color="auto"/>
            <w:right w:val="none" w:sz="0" w:space="0" w:color="auto"/>
          </w:divBdr>
        </w:div>
        <w:div w:id="653145205">
          <w:marLeft w:val="0"/>
          <w:marRight w:val="0"/>
          <w:marTop w:val="0"/>
          <w:marBottom w:val="0"/>
          <w:divBdr>
            <w:top w:val="none" w:sz="0" w:space="0" w:color="auto"/>
            <w:left w:val="none" w:sz="0" w:space="0" w:color="auto"/>
            <w:bottom w:val="none" w:sz="0" w:space="0" w:color="auto"/>
            <w:right w:val="none" w:sz="0" w:space="0" w:color="auto"/>
          </w:divBdr>
        </w:div>
      </w:divsChild>
    </w:div>
    <w:div w:id="252670888">
      <w:bodyDiv w:val="1"/>
      <w:marLeft w:val="0"/>
      <w:marRight w:val="0"/>
      <w:marTop w:val="0"/>
      <w:marBottom w:val="0"/>
      <w:divBdr>
        <w:top w:val="none" w:sz="0" w:space="0" w:color="auto"/>
        <w:left w:val="none" w:sz="0" w:space="0" w:color="auto"/>
        <w:bottom w:val="none" w:sz="0" w:space="0" w:color="auto"/>
        <w:right w:val="none" w:sz="0" w:space="0" w:color="auto"/>
      </w:divBdr>
    </w:div>
    <w:div w:id="289362354">
      <w:bodyDiv w:val="1"/>
      <w:marLeft w:val="0"/>
      <w:marRight w:val="0"/>
      <w:marTop w:val="0"/>
      <w:marBottom w:val="0"/>
      <w:divBdr>
        <w:top w:val="none" w:sz="0" w:space="0" w:color="auto"/>
        <w:left w:val="none" w:sz="0" w:space="0" w:color="auto"/>
        <w:bottom w:val="none" w:sz="0" w:space="0" w:color="auto"/>
        <w:right w:val="none" w:sz="0" w:space="0" w:color="auto"/>
      </w:divBdr>
    </w:div>
    <w:div w:id="302273744">
      <w:bodyDiv w:val="1"/>
      <w:marLeft w:val="0"/>
      <w:marRight w:val="0"/>
      <w:marTop w:val="0"/>
      <w:marBottom w:val="0"/>
      <w:divBdr>
        <w:top w:val="none" w:sz="0" w:space="0" w:color="auto"/>
        <w:left w:val="none" w:sz="0" w:space="0" w:color="auto"/>
        <w:bottom w:val="none" w:sz="0" w:space="0" w:color="auto"/>
        <w:right w:val="none" w:sz="0" w:space="0" w:color="auto"/>
      </w:divBdr>
    </w:div>
    <w:div w:id="304160725">
      <w:bodyDiv w:val="1"/>
      <w:marLeft w:val="0"/>
      <w:marRight w:val="0"/>
      <w:marTop w:val="0"/>
      <w:marBottom w:val="0"/>
      <w:divBdr>
        <w:top w:val="none" w:sz="0" w:space="0" w:color="auto"/>
        <w:left w:val="none" w:sz="0" w:space="0" w:color="auto"/>
        <w:bottom w:val="none" w:sz="0" w:space="0" w:color="auto"/>
        <w:right w:val="none" w:sz="0" w:space="0" w:color="auto"/>
      </w:divBdr>
      <w:divsChild>
        <w:div w:id="240332400">
          <w:marLeft w:val="0"/>
          <w:marRight w:val="0"/>
          <w:marTop w:val="0"/>
          <w:marBottom w:val="0"/>
          <w:divBdr>
            <w:top w:val="none" w:sz="0" w:space="0" w:color="auto"/>
            <w:left w:val="none" w:sz="0" w:space="0" w:color="auto"/>
            <w:bottom w:val="none" w:sz="0" w:space="0" w:color="auto"/>
            <w:right w:val="none" w:sz="0" w:space="0" w:color="auto"/>
          </w:divBdr>
          <w:divsChild>
            <w:div w:id="126984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57766">
      <w:bodyDiv w:val="1"/>
      <w:marLeft w:val="0"/>
      <w:marRight w:val="0"/>
      <w:marTop w:val="0"/>
      <w:marBottom w:val="0"/>
      <w:divBdr>
        <w:top w:val="none" w:sz="0" w:space="0" w:color="auto"/>
        <w:left w:val="none" w:sz="0" w:space="0" w:color="auto"/>
        <w:bottom w:val="none" w:sz="0" w:space="0" w:color="auto"/>
        <w:right w:val="none" w:sz="0" w:space="0" w:color="auto"/>
      </w:divBdr>
      <w:divsChild>
        <w:div w:id="1612129156">
          <w:marLeft w:val="0"/>
          <w:marRight w:val="0"/>
          <w:marTop w:val="0"/>
          <w:marBottom w:val="0"/>
          <w:divBdr>
            <w:top w:val="none" w:sz="0" w:space="0" w:color="auto"/>
            <w:left w:val="none" w:sz="0" w:space="0" w:color="auto"/>
            <w:bottom w:val="none" w:sz="0" w:space="0" w:color="auto"/>
            <w:right w:val="none" w:sz="0" w:space="0" w:color="auto"/>
          </w:divBdr>
        </w:div>
        <w:div w:id="552040510">
          <w:marLeft w:val="0"/>
          <w:marRight w:val="0"/>
          <w:marTop w:val="0"/>
          <w:marBottom w:val="0"/>
          <w:divBdr>
            <w:top w:val="none" w:sz="0" w:space="0" w:color="auto"/>
            <w:left w:val="none" w:sz="0" w:space="0" w:color="auto"/>
            <w:bottom w:val="none" w:sz="0" w:space="0" w:color="auto"/>
            <w:right w:val="none" w:sz="0" w:space="0" w:color="auto"/>
          </w:divBdr>
        </w:div>
        <w:div w:id="424617294">
          <w:marLeft w:val="0"/>
          <w:marRight w:val="0"/>
          <w:marTop w:val="0"/>
          <w:marBottom w:val="0"/>
          <w:divBdr>
            <w:top w:val="none" w:sz="0" w:space="0" w:color="auto"/>
            <w:left w:val="none" w:sz="0" w:space="0" w:color="auto"/>
            <w:bottom w:val="none" w:sz="0" w:space="0" w:color="auto"/>
            <w:right w:val="none" w:sz="0" w:space="0" w:color="auto"/>
          </w:divBdr>
        </w:div>
        <w:div w:id="1042947604">
          <w:marLeft w:val="0"/>
          <w:marRight w:val="0"/>
          <w:marTop w:val="0"/>
          <w:marBottom w:val="0"/>
          <w:divBdr>
            <w:top w:val="none" w:sz="0" w:space="0" w:color="auto"/>
            <w:left w:val="none" w:sz="0" w:space="0" w:color="auto"/>
            <w:bottom w:val="none" w:sz="0" w:space="0" w:color="auto"/>
            <w:right w:val="none" w:sz="0" w:space="0" w:color="auto"/>
          </w:divBdr>
        </w:div>
        <w:div w:id="115222294">
          <w:marLeft w:val="0"/>
          <w:marRight w:val="0"/>
          <w:marTop w:val="0"/>
          <w:marBottom w:val="0"/>
          <w:divBdr>
            <w:top w:val="none" w:sz="0" w:space="0" w:color="auto"/>
            <w:left w:val="none" w:sz="0" w:space="0" w:color="auto"/>
            <w:bottom w:val="none" w:sz="0" w:space="0" w:color="auto"/>
            <w:right w:val="none" w:sz="0" w:space="0" w:color="auto"/>
          </w:divBdr>
        </w:div>
        <w:div w:id="207185248">
          <w:marLeft w:val="0"/>
          <w:marRight w:val="0"/>
          <w:marTop w:val="0"/>
          <w:marBottom w:val="0"/>
          <w:divBdr>
            <w:top w:val="none" w:sz="0" w:space="0" w:color="auto"/>
            <w:left w:val="none" w:sz="0" w:space="0" w:color="auto"/>
            <w:bottom w:val="none" w:sz="0" w:space="0" w:color="auto"/>
            <w:right w:val="none" w:sz="0" w:space="0" w:color="auto"/>
          </w:divBdr>
        </w:div>
        <w:div w:id="1211726415">
          <w:marLeft w:val="0"/>
          <w:marRight w:val="0"/>
          <w:marTop w:val="0"/>
          <w:marBottom w:val="0"/>
          <w:divBdr>
            <w:top w:val="none" w:sz="0" w:space="0" w:color="auto"/>
            <w:left w:val="none" w:sz="0" w:space="0" w:color="auto"/>
            <w:bottom w:val="none" w:sz="0" w:space="0" w:color="auto"/>
            <w:right w:val="none" w:sz="0" w:space="0" w:color="auto"/>
          </w:divBdr>
        </w:div>
        <w:div w:id="1418330664">
          <w:marLeft w:val="0"/>
          <w:marRight w:val="0"/>
          <w:marTop w:val="0"/>
          <w:marBottom w:val="0"/>
          <w:divBdr>
            <w:top w:val="none" w:sz="0" w:space="0" w:color="auto"/>
            <w:left w:val="none" w:sz="0" w:space="0" w:color="auto"/>
            <w:bottom w:val="none" w:sz="0" w:space="0" w:color="auto"/>
            <w:right w:val="none" w:sz="0" w:space="0" w:color="auto"/>
          </w:divBdr>
        </w:div>
        <w:div w:id="776294688">
          <w:marLeft w:val="0"/>
          <w:marRight w:val="0"/>
          <w:marTop w:val="0"/>
          <w:marBottom w:val="0"/>
          <w:divBdr>
            <w:top w:val="none" w:sz="0" w:space="0" w:color="auto"/>
            <w:left w:val="none" w:sz="0" w:space="0" w:color="auto"/>
            <w:bottom w:val="none" w:sz="0" w:space="0" w:color="auto"/>
            <w:right w:val="none" w:sz="0" w:space="0" w:color="auto"/>
          </w:divBdr>
        </w:div>
        <w:div w:id="1468275704">
          <w:marLeft w:val="0"/>
          <w:marRight w:val="0"/>
          <w:marTop w:val="0"/>
          <w:marBottom w:val="0"/>
          <w:divBdr>
            <w:top w:val="none" w:sz="0" w:space="0" w:color="auto"/>
            <w:left w:val="none" w:sz="0" w:space="0" w:color="auto"/>
            <w:bottom w:val="none" w:sz="0" w:space="0" w:color="auto"/>
            <w:right w:val="none" w:sz="0" w:space="0" w:color="auto"/>
          </w:divBdr>
        </w:div>
        <w:div w:id="87820412">
          <w:marLeft w:val="0"/>
          <w:marRight w:val="0"/>
          <w:marTop w:val="0"/>
          <w:marBottom w:val="0"/>
          <w:divBdr>
            <w:top w:val="none" w:sz="0" w:space="0" w:color="auto"/>
            <w:left w:val="none" w:sz="0" w:space="0" w:color="auto"/>
            <w:bottom w:val="none" w:sz="0" w:space="0" w:color="auto"/>
            <w:right w:val="none" w:sz="0" w:space="0" w:color="auto"/>
          </w:divBdr>
        </w:div>
        <w:div w:id="1978103099">
          <w:marLeft w:val="0"/>
          <w:marRight w:val="0"/>
          <w:marTop w:val="0"/>
          <w:marBottom w:val="0"/>
          <w:divBdr>
            <w:top w:val="none" w:sz="0" w:space="0" w:color="auto"/>
            <w:left w:val="none" w:sz="0" w:space="0" w:color="auto"/>
            <w:bottom w:val="none" w:sz="0" w:space="0" w:color="auto"/>
            <w:right w:val="none" w:sz="0" w:space="0" w:color="auto"/>
          </w:divBdr>
        </w:div>
      </w:divsChild>
    </w:div>
    <w:div w:id="313529102">
      <w:bodyDiv w:val="1"/>
      <w:marLeft w:val="0"/>
      <w:marRight w:val="0"/>
      <w:marTop w:val="0"/>
      <w:marBottom w:val="0"/>
      <w:divBdr>
        <w:top w:val="none" w:sz="0" w:space="0" w:color="auto"/>
        <w:left w:val="none" w:sz="0" w:space="0" w:color="auto"/>
        <w:bottom w:val="none" w:sz="0" w:space="0" w:color="auto"/>
        <w:right w:val="none" w:sz="0" w:space="0" w:color="auto"/>
      </w:divBdr>
      <w:divsChild>
        <w:div w:id="417479807">
          <w:marLeft w:val="0"/>
          <w:marRight w:val="0"/>
          <w:marTop w:val="0"/>
          <w:marBottom w:val="0"/>
          <w:divBdr>
            <w:top w:val="none" w:sz="0" w:space="0" w:color="auto"/>
            <w:left w:val="none" w:sz="0" w:space="0" w:color="auto"/>
            <w:bottom w:val="none" w:sz="0" w:space="0" w:color="auto"/>
            <w:right w:val="none" w:sz="0" w:space="0" w:color="auto"/>
          </w:divBdr>
          <w:divsChild>
            <w:div w:id="2100059980">
              <w:marLeft w:val="0"/>
              <w:marRight w:val="0"/>
              <w:marTop w:val="0"/>
              <w:marBottom w:val="0"/>
              <w:divBdr>
                <w:top w:val="none" w:sz="0" w:space="0" w:color="auto"/>
                <w:left w:val="none" w:sz="0" w:space="0" w:color="auto"/>
                <w:bottom w:val="none" w:sz="0" w:space="0" w:color="auto"/>
                <w:right w:val="none" w:sz="0" w:space="0" w:color="auto"/>
              </w:divBdr>
            </w:div>
            <w:div w:id="2111272339">
              <w:marLeft w:val="0"/>
              <w:marRight w:val="0"/>
              <w:marTop w:val="0"/>
              <w:marBottom w:val="0"/>
              <w:divBdr>
                <w:top w:val="none" w:sz="0" w:space="0" w:color="auto"/>
                <w:left w:val="none" w:sz="0" w:space="0" w:color="auto"/>
                <w:bottom w:val="none" w:sz="0" w:space="0" w:color="auto"/>
                <w:right w:val="none" w:sz="0" w:space="0" w:color="auto"/>
              </w:divBdr>
            </w:div>
            <w:div w:id="95063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197510">
      <w:bodyDiv w:val="1"/>
      <w:marLeft w:val="0"/>
      <w:marRight w:val="0"/>
      <w:marTop w:val="0"/>
      <w:marBottom w:val="0"/>
      <w:divBdr>
        <w:top w:val="none" w:sz="0" w:space="0" w:color="auto"/>
        <w:left w:val="none" w:sz="0" w:space="0" w:color="auto"/>
        <w:bottom w:val="none" w:sz="0" w:space="0" w:color="auto"/>
        <w:right w:val="none" w:sz="0" w:space="0" w:color="auto"/>
      </w:divBdr>
    </w:div>
    <w:div w:id="326903963">
      <w:bodyDiv w:val="1"/>
      <w:marLeft w:val="0"/>
      <w:marRight w:val="0"/>
      <w:marTop w:val="0"/>
      <w:marBottom w:val="0"/>
      <w:divBdr>
        <w:top w:val="none" w:sz="0" w:space="0" w:color="auto"/>
        <w:left w:val="none" w:sz="0" w:space="0" w:color="auto"/>
        <w:bottom w:val="none" w:sz="0" w:space="0" w:color="auto"/>
        <w:right w:val="none" w:sz="0" w:space="0" w:color="auto"/>
      </w:divBdr>
      <w:divsChild>
        <w:div w:id="1596208807">
          <w:marLeft w:val="0"/>
          <w:marRight w:val="0"/>
          <w:marTop w:val="0"/>
          <w:marBottom w:val="0"/>
          <w:divBdr>
            <w:top w:val="none" w:sz="0" w:space="0" w:color="auto"/>
            <w:left w:val="none" w:sz="0" w:space="0" w:color="auto"/>
            <w:bottom w:val="none" w:sz="0" w:space="0" w:color="auto"/>
            <w:right w:val="none" w:sz="0" w:space="0" w:color="auto"/>
          </w:divBdr>
        </w:div>
        <w:div w:id="1332685561">
          <w:marLeft w:val="0"/>
          <w:marRight w:val="0"/>
          <w:marTop w:val="0"/>
          <w:marBottom w:val="0"/>
          <w:divBdr>
            <w:top w:val="none" w:sz="0" w:space="0" w:color="auto"/>
            <w:left w:val="none" w:sz="0" w:space="0" w:color="auto"/>
            <w:bottom w:val="none" w:sz="0" w:space="0" w:color="auto"/>
            <w:right w:val="none" w:sz="0" w:space="0" w:color="auto"/>
          </w:divBdr>
        </w:div>
        <w:div w:id="391805586">
          <w:marLeft w:val="0"/>
          <w:marRight w:val="0"/>
          <w:marTop w:val="0"/>
          <w:marBottom w:val="0"/>
          <w:divBdr>
            <w:top w:val="none" w:sz="0" w:space="0" w:color="auto"/>
            <w:left w:val="none" w:sz="0" w:space="0" w:color="auto"/>
            <w:bottom w:val="none" w:sz="0" w:space="0" w:color="auto"/>
            <w:right w:val="none" w:sz="0" w:space="0" w:color="auto"/>
          </w:divBdr>
        </w:div>
        <w:div w:id="1298031320">
          <w:marLeft w:val="0"/>
          <w:marRight w:val="0"/>
          <w:marTop w:val="0"/>
          <w:marBottom w:val="0"/>
          <w:divBdr>
            <w:top w:val="none" w:sz="0" w:space="0" w:color="auto"/>
            <w:left w:val="none" w:sz="0" w:space="0" w:color="auto"/>
            <w:bottom w:val="none" w:sz="0" w:space="0" w:color="auto"/>
            <w:right w:val="none" w:sz="0" w:space="0" w:color="auto"/>
          </w:divBdr>
        </w:div>
      </w:divsChild>
    </w:div>
    <w:div w:id="326904268">
      <w:bodyDiv w:val="1"/>
      <w:marLeft w:val="0"/>
      <w:marRight w:val="0"/>
      <w:marTop w:val="0"/>
      <w:marBottom w:val="0"/>
      <w:divBdr>
        <w:top w:val="none" w:sz="0" w:space="0" w:color="auto"/>
        <w:left w:val="none" w:sz="0" w:space="0" w:color="auto"/>
        <w:bottom w:val="none" w:sz="0" w:space="0" w:color="auto"/>
        <w:right w:val="none" w:sz="0" w:space="0" w:color="auto"/>
      </w:divBdr>
      <w:divsChild>
        <w:div w:id="97146381">
          <w:marLeft w:val="0"/>
          <w:marRight w:val="0"/>
          <w:marTop w:val="0"/>
          <w:marBottom w:val="0"/>
          <w:divBdr>
            <w:top w:val="none" w:sz="0" w:space="0" w:color="auto"/>
            <w:left w:val="none" w:sz="0" w:space="0" w:color="auto"/>
            <w:bottom w:val="none" w:sz="0" w:space="0" w:color="auto"/>
            <w:right w:val="none" w:sz="0" w:space="0" w:color="auto"/>
          </w:divBdr>
        </w:div>
        <w:div w:id="1192261507">
          <w:marLeft w:val="0"/>
          <w:marRight w:val="0"/>
          <w:marTop w:val="0"/>
          <w:marBottom w:val="0"/>
          <w:divBdr>
            <w:top w:val="none" w:sz="0" w:space="0" w:color="auto"/>
            <w:left w:val="none" w:sz="0" w:space="0" w:color="auto"/>
            <w:bottom w:val="none" w:sz="0" w:space="0" w:color="auto"/>
            <w:right w:val="none" w:sz="0" w:space="0" w:color="auto"/>
          </w:divBdr>
        </w:div>
        <w:div w:id="1454834805">
          <w:marLeft w:val="0"/>
          <w:marRight w:val="0"/>
          <w:marTop w:val="0"/>
          <w:marBottom w:val="0"/>
          <w:divBdr>
            <w:top w:val="none" w:sz="0" w:space="0" w:color="auto"/>
            <w:left w:val="none" w:sz="0" w:space="0" w:color="auto"/>
            <w:bottom w:val="none" w:sz="0" w:space="0" w:color="auto"/>
            <w:right w:val="none" w:sz="0" w:space="0" w:color="auto"/>
          </w:divBdr>
        </w:div>
      </w:divsChild>
    </w:div>
    <w:div w:id="349533036">
      <w:bodyDiv w:val="1"/>
      <w:marLeft w:val="0"/>
      <w:marRight w:val="0"/>
      <w:marTop w:val="0"/>
      <w:marBottom w:val="0"/>
      <w:divBdr>
        <w:top w:val="none" w:sz="0" w:space="0" w:color="auto"/>
        <w:left w:val="none" w:sz="0" w:space="0" w:color="auto"/>
        <w:bottom w:val="none" w:sz="0" w:space="0" w:color="auto"/>
        <w:right w:val="none" w:sz="0" w:space="0" w:color="auto"/>
      </w:divBdr>
      <w:divsChild>
        <w:div w:id="723139604">
          <w:marLeft w:val="0"/>
          <w:marRight w:val="0"/>
          <w:marTop w:val="0"/>
          <w:marBottom w:val="0"/>
          <w:divBdr>
            <w:top w:val="none" w:sz="0" w:space="0" w:color="auto"/>
            <w:left w:val="none" w:sz="0" w:space="0" w:color="auto"/>
            <w:bottom w:val="none" w:sz="0" w:space="0" w:color="auto"/>
            <w:right w:val="none" w:sz="0" w:space="0" w:color="auto"/>
          </w:divBdr>
          <w:divsChild>
            <w:div w:id="1875968092">
              <w:marLeft w:val="0"/>
              <w:marRight w:val="0"/>
              <w:marTop w:val="0"/>
              <w:marBottom w:val="0"/>
              <w:divBdr>
                <w:top w:val="none" w:sz="0" w:space="0" w:color="auto"/>
                <w:left w:val="none" w:sz="0" w:space="0" w:color="auto"/>
                <w:bottom w:val="none" w:sz="0" w:space="0" w:color="auto"/>
                <w:right w:val="none" w:sz="0" w:space="0" w:color="auto"/>
              </w:divBdr>
            </w:div>
            <w:div w:id="1532570936">
              <w:marLeft w:val="0"/>
              <w:marRight w:val="0"/>
              <w:marTop w:val="0"/>
              <w:marBottom w:val="0"/>
              <w:divBdr>
                <w:top w:val="none" w:sz="0" w:space="0" w:color="auto"/>
                <w:left w:val="none" w:sz="0" w:space="0" w:color="auto"/>
                <w:bottom w:val="none" w:sz="0" w:space="0" w:color="auto"/>
                <w:right w:val="none" w:sz="0" w:space="0" w:color="auto"/>
              </w:divBdr>
            </w:div>
            <w:div w:id="1496334225">
              <w:marLeft w:val="0"/>
              <w:marRight w:val="0"/>
              <w:marTop w:val="0"/>
              <w:marBottom w:val="0"/>
              <w:divBdr>
                <w:top w:val="none" w:sz="0" w:space="0" w:color="auto"/>
                <w:left w:val="none" w:sz="0" w:space="0" w:color="auto"/>
                <w:bottom w:val="none" w:sz="0" w:space="0" w:color="auto"/>
                <w:right w:val="none" w:sz="0" w:space="0" w:color="auto"/>
              </w:divBdr>
            </w:div>
            <w:div w:id="1037005635">
              <w:marLeft w:val="0"/>
              <w:marRight w:val="0"/>
              <w:marTop w:val="0"/>
              <w:marBottom w:val="0"/>
              <w:divBdr>
                <w:top w:val="none" w:sz="0" w:space="0" w:color="auto"/>
                <w:left w:val="none" w:sz="0" w:space="0" w:color="auto"/>
                <w:bottom w:val="none" w:sz="0" w:space="0" w:color="auto"/>
                <w:right w:val="none" w:sz="0" w:space="0" w:color="auto"/>
              </w:divBdr>
            </w:div>
            <w:div w:id="1948929965">
              <w:marLeft w:val="0"/>
              <w:marRight w:val="0"/>
              <w:marTop w:val="0"/>
              <w:marBottom w:val="0"/>
              <w:divBdr>
                <w:top w:val="none" w:sz="0" w:space="0" w:color="auto"/>
                <w:left w:val="none" w:sz="0" w:space="0" w:color="auto"/>
                <w:bottom w:val="none" w:sz="0" w:space="0" w:color="auto"/>
                <w:right w:val="none" w:sz="0" w:space="0" w:color="auto"/>
              </w:divBdr>
            </w:div>
            <w:div w:id="1317370969">
              <w:marLeft w:val="0"/>
              <w:marRight w:val="0"/>
              <w:marTop w:val="0"/>
              <w:marBottom w:val="0"/>
              <w:divBdr>
                <w:top w:val="none" w:sz="0" w:space="0" w:color="auto"/>
                <w:left w:val="none" w:sz="0" w:space="0" w:color="auto"/>
                <w:bottom w:val="none" w:sz="0" w:space="0" w:color="auto"/>
                <w:right w:val="none" w:sz="0" w:space="0" w:color="auto"/>
              </w:divBdr>
            </w:div>
            <w:div w:id="203560380">
              <w:marLeft w:val="0"/>
              <w:marRight w:val="0"/>
              <w:marTop w:val="0"/>
              <w:marBottom w:val="0"/>
              <w:divBdr>
                <w:top w:val="none" w:sz="0" w:space="0" w:color="auto"/>
                <w:left w:val="none" w:sz="0" w:space="0" w:color="auto"/>
                <w:bottom w:val="none" w:sz="0" w:space="0" w:color="auto"/>
                <w:right w:val="none" w:sz="0" w:space="0" w:color="auto"/>
              </w:divBdr>
            </w:div>
            <w:div w:id="1409569521">
              <w:marLeft w:val="0"/>
              <w:marRight w:val="0"/>
              <w:marTop w:val="0"/>
              <w:marBottom w:val="0"/>
              <w:divBdr>
                <w:top w:val="none" w:sz="0" w:space="0" w:color="auto"/>
                <w:left w:val="none" w:sz="0" w:space="0" w:color="auto"/>
                <w:bottom w:val="none" w:sz="0" w:space="0" w:color="auto"/>
                <w:right w:val="none" w:sz="0" w:space="0" w:color="auto"/>
              </w:divBdr>
            </w:div>
            <w:div w:id="2097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02190">
      <w:bodyDiv w:val="1"/>
      <w:marLeft w:val="0"/>
      <w:marRight w:val="0"/>
      <w:marTop w:val="0"/>
      <w:marBottom w:val="0"/>
      <w:divBdr>
        <w:top w:val="none" w:sz="0" w:space="0" w:color="auto"/>
        <w:left w:val="none" w:sz="0" w:space="0" w:color="auto"/>
        <w:bottom w:val="none" w:sz="0" w:space="0" w:color="auto"/>
        <w:right w:val="none" w:sz="0" w:space="0" w:color="auto"/>
      </w:divBdr>
      <w:divsChild>
        <w:div w:id="1895315141">
          <w:marLeft w:val="0"/>
          <w:marRight w:val="0"/>
          <w:marTop w:val="0"/>
          <w:marBottom w:val="0"/>
          <w:divBdr>
            <w:top w:val="none" w:sz="0" w:space="0" w:color="auto"/>
            <w:left w:val="none" w:sz="0" w:space="0" w:color="auto"/>
            <w:bottom w:val="none" w:sz="0" w:space="0" w:color="auto"/>
            <w:right w:val="none" w:sz="0" w:space="0" w:color="auto"/>
          </w:divBdr>
        </w:div>
        <w:div w:id="986208288">
          <w:marLeft w:val="0"/>
          <w:marRight w:val="0"/>
          <w:marTop w:val="0"/>
          <w:marBottom w:val="0"/>
          <w:divBdr>
            <w:top w:val="none" w:sz="0" w:space="0" w:color="auto"/>
            <w:left w:val="none" w:sz="0" w:space="0" w:color="auto"/>
            <w:bottom w:val="none" w:sz="0" w:space="0" w:color="auto"/>
            <w:right w:val="none" w:sz="0" w:space="0" w:color="auto"/>
          </w:divBdr>
        </w:div>
        <w:div w:id="1602452039">
          <w:marLeft w:val="0"/>
          <w:marRight w:val="0"/>
          <w:marTop w:val="0"/>
          <w:marBottom w:val="0"/>
          <w:divBdr>
            <w:top w:val="none" w:sz="0" w:space="0" w:color="auto"/>
            <w:left w:val="none" w:sz="0" w:space="0" w:color="auto"/>
            <w:bottom w:val="none" w:sz="0" w:space="0" w:color="auto"/>
            <w:right w:val="none" w:sz="0" w:space="0" w:color="auto"/>
          </w:divBdr>
        </w:div>
      </w:divsChild>
    </w:div>
    <w:div w:id="355932130">
      <w:bodyDiv w:val="1"/>
      <w:marLeft w:val="0"/>
      <w:marRight w:val="0"/>
      <w:marTop w:val="0"/>
      <w:marBottom w:val="0"/>
      <w:divBdr>
        <w:top w:val="none" w:sz="0" w:space="0" w:color="auto"/>
        <w:left w:val="none" w:sz="0" w:space="0" w:color="auto"/>
        <w:bottom w:val="none" w:sz="0" w:space="0" w:color="auto"/>
        <w:right w:val="none" w:sz="0" w:space="0" w:color="auto"/>
      </w:divBdr>
      <w:divsChild>
        <w:div w:id="1777402417">
          <w:marLeft w:val="0"/>
          <w:marRight w:val="0"/>
          <w:marTop w:val="0"/>
          <w:marBottom w:val="0"/>
          <w:divBdr>
            <w:top w:val="none" w:sz="0" w:space="0" w:color="auto"/>
            <w:left w:val="none" w:sz="0" w:space="0" w:color="auto"/>
            <w:bottom w:val="none" w:sz="0" w:space="0" w:color="auto"/>
            <w:right w:val="none" w:sz="0" w:space="0" w:color="auto"/>
          </w:divBdr>
        </w:div>
      </w:divsChild>
    </w:div>
    <w:div w:id="359866916">
      <w:bodyDiv w:val="1"/>
      <w:marLeft w:val="0"/>
      <w:marRight w:val="0"/>
      <w:marTop w:val="0"/>
      <w:marBottom w:val="0"/>
      <w:divBdr>
        <w:top w:val="none" w:sz="0" w:space="0" w:color="auto"/>
        <w:left w:val="none" w:sz="0" w:space="0" w:color="auto"/>
        <w:bottom w:val="none" w:sz="0" w:space="0" w:color="auto"/>
        <w:right w:val="none" w:sz="0" w:space="0" w:color="auto"/>
      </w:divBdr>
      <w:divsChild>
        <w:div w:id="1195578507">
          <w:marLeft w:val="0"/>
          <w:marRight w:val="0"/>
          <w:marTop w:val="0"/>
          <w:marBottom w:val="0"/>
          <w:divBdr>
            <w:top w:val="none" w:sz="0" w:space="0" w:color="auto"/>
            <w:left w:val="none" w:sz="0" w:space="0" w:color="auto"/>
            <w:bottom w:val="none" w:sz="0" w:space="0" w:color="auto"/>
            <w:right w:val="none" w:sz="0" w:space="0" w:color="auto"/>
          </w:divBdr>
          <w:divsChild>
            <w:div w:id="785540688">
              <w:marLeft w:val="0"/>
              <w:marRight w:val="0"/>
              <w:marTop w:val="0"/>
              <w:marBottom w:val="0"/>
              <w:divBdr>
                <w:top w:val="none" w:sz="0" w:space="0" w:color="auto"/>
                <w:left w:val="none" w:sz="0" w:space="0" w:color="auto"/>
                <w:bottom w:val="none" w:sz="0" w:space="0" w:color="auto"/>
                <w:right w:val="none" w:sz="0" w:space="0" w:color="auto"/>
              </w:divBdr>
            </w:div>
            <w:div w:id="11044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54080">
      <w:bodyDiv w:val="1"/>
      <w:marLeft w:val="0"/>
      <w:marRight w:val="0"/>
      <w:marTop w:val="0"/>
      <w:marBottom w:val="0"/>
      <w:divBdr>
        <w:top w:val="none" w:sz="0" w:space="0" w:color="auto"/>
        <w:left w:val="none" w:sz="0" w:space="0" w:color="auto"/>
        <w:bottom w:val="none" w:sz="0" w:space="0" w:color="auto"/>
        <w:right w:val="none" w:sz="0" w:space="0" w:color="auto"/>
      </w:divBdr>
      <w:divsChild>
        <w:div w:id="1001539849">
          <w:marLeft w:val="0"/>
          <w:marRight w:val="0"/>
          <w:marTop w:val="0"/>
          <w:marBottom w:val="0"/>
          <w:divBdr>
            <w:top w:val="none" w:sz="0" w:space="0" w:color="auto"/>
            <w:left w:val="none" w:sz="0" w:space="0" w:color="auto"/>
            <w:bottom w:val="none" w:sz="0" w:space="0" w:color="auto"/>
            <w:right w:val="none" w:sz="0" w:space="0" w:color="auto"/>
          </w:divBdr>
        </w:div>
      </w:divsChild>
    </w:div>
    <w:div w:id="370955596">
      <w:bodyDiv w:val="1"/>
      <w:marLeft w:val="0"/>
      <w:marRight w:val="0"/>
      <w:marTop w:val="0"/>
      <w:marBottom w:val="0"/>
      <w:divBdr>
        <w:top w:val="none" w:sz="0" w:space="0" w:color="auto"/>
        <w:left w:val="none" w:sz="0" w:space="0" w:color="auto"/>
        <w:bottom w:val="none" w:sz="0" w:space="0" w:color="auto"/>
        <w:right w:val="none" w:sz="0" w:space="0" w:color="auto"/>
      </w:divBdr>
      <w:divsChild>
        <w:div w:id="549616406">
          <w:marLeft w:val="0"/>
          <w:marRight w:val="0"/>
          <w:marTop w:val="0"/>
          <w:marBottom w:val="0"/>
          <w:divBdr>
            <w:top w:val="none" w:sz="0" w:space="0" w:color="auto"/>
            <w:left w:val="none" w:sz="0" w:space="0" w:color="auto"/>
            <w:bottom w:val="none" w:sz="0" w:space="0" w:color="auto"/>
            <w:right w:val="none" w:sz="0" w:space="0" w:color="auto"/>
          </w:divBdr>
        </w:div>
        <w:div w:id="586770172">
          <w:marLeft w:val="0"/>
          <w:marRight w:val="0"/>
          <w:marTop w:val="0"/>
          <w:marBottom w:val="0"/>
          <w:divBdr>
            <w:top w:val="none" w:sz="0" w:space="0" w:color="auto"/>
            <w:left w:val="none" w:sz="0" w:space="0" w:color="auto"/>
            <w:bottom w:val="none" w:sz="0" w:space="0" w:color="auto"/>
            <w:right w:val="none" w:sz="0" w:space="0" w:color="auto"/>
          </w:divBdr>
        </w:div>
        <w:div w:id="2023042872">
          <w:marLeft w:val="0"/>
          <w:marRight w:val="0"/>
          <w:marTop w:val="0"/>
          <w:marBottom w:val="0"/>
          <w:divBdr>
            <w:top w:val="none" w:sz="0" w:space="0" w:color="auto"/>
            <w:left w:val="none" w:sz="0" w:space="0" w:color="auto"/>
            <w:bottom w:val="none" w:sz="0" w:space="0" w:color="auto"/>
            <w:right w:val="none" w:sz="0" w:space="0" w:color="auto"/>
          </w:divBdr>
        </w:div>
        <w:div w:id="201022378">
          <w:marLeft w:val="0"/>
          <w:marRight w:val="0"/>
          <w:marTop w:val="0"/>
          <w:marBottom w:val="0"/>
          <w:divBdr>
            <w:top w:val="none" w:sz="0" w:space="0" w:color="auto"/>
            <w:left w:val="none" w:sz="0" w:space="0" w:color="auto"/>
            <w:bottom w:val="none" w:sz="0" w:space="0" w:color="auto"/>
            <w:right w:val="none" w:sz="0" w:space="0" w:color="auto"/>
          </w:divBdr>
        </w:div>
        <w:div w:id="638221327">
          <w:marLeft w:val="0"/>
          <w:marRight w:val="0"/>
          <w:marTop w:val="0"/>
          <w:marBottom w:val="0"/>
          <w:divBdr>
            <w:top w:val="none" w:sz="0" w:space="0" w:color="auto"/>
            <w:left w:val="none" w:sz="0" w:space="0" w:color="auto"/>
            <w:bottom w:val="none" w:sz="0" w:space="0" w:color="auto"/>
            <w:right w:val="none" w:sz="0" w:space="0" w:color="auto"/>
          </w:divBdr>
        </w:div>
        <w:div w:id="182132364">
          <w:marLeft w:val="0"/>
          <w:marRight w:val="0"/>
          <w:marTop w:val="0"/>
          <w:marBottom w:val="0"/>
          <w:divBdr>
            <w:top w:val="none" w:sz="0" w:space="0" w:color="auto"/>
            <w:left w:val="none" w:sz="0" w:space="0" w:color="auto"/>
            <w:bottom w:val="none" w:sz="0" w:space="0" w:color="auto"/>
            <w:right w:val="none" w:sz="0" w:space="0" w:color="auto"/>
          </w:divBdr>
        </w:div>
        <w:div w:id="1794206990">
          <w:marLeft w:val="0"/>
          <w:marRight w:val="0"/>
          <w:marTop w:val="0"/>
          <w:marBottom w:val="0"/>
          <w:divBdr>
            <w:top w:val="none" w:sz="0" w:space="0" w:color="auto"/>
            <w:left w:val="none" w:sz="0" w:space="0" w:color="auto"/>
            <w:bottom w:val="none" w:sz="0" w:space="0" w:color="auto"/>
            <w:right w:val="none" w:sz="0" w:space="0" w:color="auto"/>
          </w:divBdr>
        </w:div>
        <w:div w:id="1739130887">
          <w:marLeft w:val="0"/>
          <w:marRight w:val="0"/>
          <w:marTop w:val="0"/>
          <w:marBottom w:val="0"/>
          <w:divBdr>
            <w:top w:val="none" w:sz="0" w:space="0" w:color="auto"/>
            <w:left w:val="none" w:sz="0" w:space="0" w:color="auto"/>
            <w:bottom w:val="none" w:sz="0" w:space="0" w:color="auto"/>
            <w:right w:val="none" w:sz="0" w:space="0" w:color="auto"/>
          </w:divBdr>
        </w:div>
        <w:div w:id="1932348520">
          <w:marLeft w:val="0"/>
          <w:marRight w:val="0"/>
          <w:marTop w:val="0"/>
          <w:marBottom w:val="0"/>
          <w:divBdr>
            <w:top w:val="none" w:sz="0" w:space="0" w:color="auto"/>
            <w:left w:val="none" w:sz="0" w:space="0" w:color="auto"/>
            <w:bottom w:val="none" w:sz="0" w:space="0" w:color="auto"/>
            <w:right w:val="none" w:sz="0" w:space="0" w:color="auto"/>
          </w:divBdr>
        </w:div>
        <w:div w:id="1046948681">
          <w:marLeft w:val="0"/>
          <w:marRight w:val="0"/>
          <w:marTop w:val="0"/>
          <w:marBottom w:val="0"/>
          <w:divBdr>
            <w:top w:val="none" w:sz="0" w:space="0" w:color="auto"/>
            <w:left w:val="none" w:sz="0" w:space="0" w:color="auto"/>
            <w:bottom w:val="none" w:sz="0" w:space="0" w:color="auto"/>
            <w:right w:val="none" w:sz="0" w:space="0" w:color="auto"/>
          </w:divBdr>
        </w:div>
        <w:div w:id="864173812">
          <w:marLeft w:val="0"/>
          <w:marRight w:val="0"/>
          <w:marTop w:val="0"/>
          <w:marBottom w:val="0"/>
          <w:divBdr>
            <w:top w:val="none" w:sz="0" w:space="0" w:color="auto"/>
            <w:left w:val="none" w:sz="0" w:space="0" w:color="auto"/>
            <w:bottom w:val="none" w:sz="0" w:space="0" w:color="auto"/>
            <w:right w:val="none" w:sz="0" w:space="0" w:color="auto"/>
          </w:divBdr>
        </w:div>
        <w:div w:id="685981108">
          <w:marLeft w:val="0"/>
          <w:marRight w:val="0"/>
          <w:marTop w:val="0"/>
          <w:marBottom w:val="0"/>
          <w:divBdr>
            <w:top w:val="none" w:sz="0" w:space="0" w:color="auto"/>
            <w:left w:val="none" w:sz="0" w:space="0" w:color="auto"/>
            <w:bottom w:val="none" w:sz="0" w:space="0" w:color="auto"/>
            <w:right w:val="none" w:sz="0" w:space="0" w:color="auto"/>
          </w:divBdr>
        </w:div>
        <w:div w:id="714236389">
          <w:marLeft w:val="0"/>
          <w:marRight w:val="0"/>
          <w:marTop w:val="0"/>
          <w:marBottom w:val="0"/>
          <w:divBdr>
            <w:top w:val="none" w:sz="0" w:space="0" w:color="auto"/>
            <w:left w:val="none" w:sz="0" w:space="0" w:color="auto"/>
            <w:bottom w:val="none" w:sz="0" w:space="0" w:color="auto"/>
            <w:right w:val="none" w:sz="0" w:space="0" w:color="auto"/>
          </w:divBdr>
        </w:div>
        <w:div w:id="1036392917">
          <w:marLeft w:val="0"/>
          <w:marRight w:val="0"/>
          <w:marTop w:val="0"/>
          <w:marBottom w:val="0"/>
          <w:divBdr>
            <w:top w:val="none" w:sz="0" w:space="0" w:color="auto"/>
            <w:left w:val="none" w:sz="0" w:space="0" w:color="auto"/>
            <w:bottom w:val="none" w:sz="0" w:space="0" w:color="auto"/>
            <w:right w:val="none" w:sz="0" w:space="0" w:color="auto"/>
          </w:divBdr>
        </w:div>
        <w:div w:id="394864636">
          <w:marLeft w:val="0"/>
          <w:marRight w:val="0"/>
          <w:marTop w:val="0"/>
          <w:marBottom w:val="0"/>
          <w:divBdr>
            <w:top w:val="none" w:sz="0" w:space="0" w:color="auto"/>
            <w:left w:val="none" w:sz="0" w:space="0" w:color="auto"/>
            <w:bottom w:val="none" w:sz="0" w:space="0" w:color="auto"/>
            <w:right w:val="none" w:sz="0" w:space="0" w:color="auto"/>
          </w:divBdr>
        </w:div>
      </w:divsChild>
    </w:div>
    <w:div w:id="386225503">
      <w:bodyDiv w:val="1"/>
      <w:marLeft w:val="0"/>
      <w:marRight w:val="0"/>
      <w:marTop w:val="0"/>
      <w:marBottom w:val="0"/>
      <w:divBdr>
        <w:top w:val="none" w:sz="0" w:space="0" w:color="auto"/>
        <w:left w:val="none" w:sz="0" w:space="0" w:color="auto"/>
        <w:bottom w:val="none" w:sz="0" w:space="0" w:color="auto"/>
        <w:right w:val="none" w:sz="0" w:space="0" w:color="auto"/>
      </w:divBdr>
      <w:divsChild>
        <w:div w:id="837187579">
          <w:marLeft w:val="0"/>
          <w:marRight w:val="0"/>
          <w:marTop w:val="0"/>
          <w:marBottom w:val="0"/>
          <w:divBdr>
            <w:top w:val="none" w:sz="0" w:space="0" w:color="auto"/>
            <w:left w:val="none" w:sz="0" w:space="0" w:color="auto"/>
            <w:bottom w:val="none" w:sz="0" w:space="0" w:color="auto"/>
            <w:right w:val="none" w:sz="0" w:space="0" w:color="auto"/>
          </w:divBdr>
        </w:div>
        <w:div w:id="15351973">
          <w:marLeft w:val="0"/>
          <w:marRight w:val="0"/>
          <w:marTop w:val="0"/>
          <w:marBottom w:val="0"/>
          <w:divBdr>
            <w:top w:val="none" w:sz="0" w:space="0" w:color="auto"/>
            <w:left w:val="none" w:sz="0" w:space="0" w:color="auto"/>
            <w:bottom w:val="none" w:sz="0" w:space="0" w:color="auto"/>
            <w:right w:val="none" w:sz="0" w:space="0" w:color="auto"/>
          </w:divBdr>
        </w:div>
        <w:div w:id="111560350">
          <w:marLeft w:val="0"/>
          <w:marRight w:val="0"/>
          <w:marTop w:val="0"/>
          <w:marBottom w:val="0"/>
          <w:divBdr>
            <w:top w:val="none" w:sz="0" w:space="0" w:color="auto"/>
            <w:left w:val="none" w:sz="0" w:space="0" w:color="auto"/>
            <w:bottom w:val="none" w:sz="0" w:space="0" w:color="auto"/>
            <w:right w:val="none" w:sz="0" w:space="0" w:color="auto"/>
          </w:divBdr>
        </w:div>
        <w:div w:id="1120027755">
          <w:marLeft w:val="0"/>
          <w:marRight w:val="0"/>
          <w:marTop w:val="0"/>
          <w:marBottom w:val="0"/>
          <w:divBdr>
            <w:top w:val="none" w:sz="0" w:space="0" w:color="auto"/>
            <w:left w:val="none" w:sz="0" w:space="0" w:color="auto"/>
            <w:bottom w:val="none" w:sz="0" w:space="0" w:color="auto"/>
            <w:right w:val="none" w:sz="0" w:space="0" w:color="auto"/>
          </w:divBdr>
        </w:div>
        <w:div w:id="1444034089">
          <w:marLeft w:val="0"/>
          <w:marRight w:val="0"/>
          <w:marTop w:val="0"/>
          <w:marBottom w:val="0"/>
          <w:divBdr>
            <w:top w:val="none" w:sz="0" w:space="0" w:color="auto"/>
            <w:left w:val="none" w:sz="0" w:space="0" w:color="auto"/>
            <w:bottom w:val="none" w:sz="0" w:space="0" w:color="auto"/>
            <w:right w:val="none" w:sz="0" w:space="0" w:color="auto"/>
          </w:divBdr>
        </w:div>
        <w:div w:id="1459841162">
          <w:marLeft w:val="0"/>
          <w:marRight w:val="0"/>
          <w:marTop w:val="0"/>
          <w:marBottom w:val="0"/>
          <w:divBdr>
            <w:top w:val="none" w:sz="0" w:space="0" w:color="auto"/>
            <w:left w:val="none" w:sz="0" w:space="0" w:color="auto"/>
            <w:bottom w:val="none" w:sz="0" w:space="0" w:color="auto"/>
            <w:right w:val="none" w:sz="0" w:space="0" w:color="auto"/>
          </w:divBdr>
        </w:div>
      </w:divsChild>
    </w:div>
    <w:div w:id="386757105">
      <w:bodyDiv w:val="1"/>
      <w:marLeft w:val="0"/>
      <w:marRight w:val="0"/>
      <w:marTop w:val="0"/>
      <w:marBottom w:val="0"/>
      <w:divBdr>
        <w:top w:val="none" w:sz="0" w:space="0" w:color="auto"/>
        <w:left w:val="none" w:sz="0" w:space="0" w:color="auto"/>
        <w:bottom w:val="none" w:sz="0" w:space="0" w:color="auto"/>
        <w:right w:val="none" w:sz="0" w:space="0" w:color="auto"/>
      </w:divBdr>
      <w:divsChild>
        <w:div w:id="736830172">
          <w:marLeft w:val="0"/>
          <w:marRight w:val="0"/>
          <w:marTop w:val="0"/>
          <w:marBottom w:val="0"/>
          <w:divBdr>
            <w:top w:val="none" w:sz="0" w:space="0" w:color="auto"/>
            <w:left w:val="none" w:sz="0" w:space="0" w:color="auto"/>
            <w:bottom w:val="none" w:sz="0" w:space="0" w:color="auto"/>
            <w:right w:val="none" w:sz="0" w:space="0" w:color="auto"/>
          </w:divBdr>
        </w:div>
        <w:div w:id="1853757476">
          <w:marLeft w:val="0"/>
          <w:marRight w:val="0"/>
          <w:marTop w:val="0"/>
          <w:marBottom w:val="0"/>
          <w:divBdr>
            <w:top w:val="none" w:sz="0" w:space="0" w:color="auto"/>
            <w:left w:val="none" w:sz="0" w:space="0" w:color="auto"/>
            <w:bottom w:val="none" w:sz="0" w:space="0" w:color="auto"/>
            <w:right w:val="none" w:sz="0" w:space="0" w:color="auto"/>
          </w:divBdr>
        </w:div>
        <w:div w:id="473064534">
          <w:marLeft w:val="0"/>
          <w:marRight w:val="0"/>
          <w:marTop w:val="0"/>
          <w:marBottom w:val="0"/>
          <w:divBdr>
            <w:top w:val="none" w:sz="0" w:space="0" w:color="auto"/>
            <w:left w:val="none" w:sz="0" w:space="0" w:color="auto"/>
            <w:bottom w:val="none" w:sz="0" w:space="0" w:color="auto"/>
            <w:right w:val="none" w:sz="0" w:space="0" w:color="auto"/>
          </w:divBdr>
        </w:div>
        <w:div w:id="1577011449">
          <w:marLeft w:val="0"/>
          <w:marRight w:val="0"/>
          <w:marTop w:val="0"/>
          <w:marBottom w:val="0"/>
          <w:divBdr>
            <w:top w:val="none" w:sz="0" w:space="0" w:color="auto"/>
            <w:left w:val="none" w:sz="0" w:space="0" w:color="auto"/>
            <w:bottom w:val="none" w:sz="0" w:space="0" w:color="auto"/>
            <w:right w:val="none" w:sz="0" w:space="0" w:color="auto"/>
          </w:divBdr>
        </w:div>
        <w:div w:id="133258767">
          <w:marLeft w:val="0"/>
          <w:marRight w:val="0"/>
          <w:marTop w:val="0"/>
          <w:marBottom w:val="0"/>
          <w:divBdr>
            <w:top w:val="none" w:sz="0" w:space="0" w:color="auto"/>
            <w:left w:val="none" w:sz="0" w:space="0" w:color="auto"/>
            <w:bottom w:val="none" w:sz="0" w:space="0" w:color="auto"/>
            <w:right w:val="none" w:sz="0" w:space="0" w:color="auto"/>
          </w:divBdr>
        </w:div>
        <w:div w:id="69280738">
          <w:marLeft w:val="0"/>
          <w:marRight w:val="0"/>
          <w:marTop w:val="0"/>
          <w:marBottom w:val="0"/>
          <w:divBdr>
            <w:top w:val="none" w:sz="0" w:space="0" w:color="auto"/>
            <w:left w:val="none" w:sz="0" w:space="0" w:color="auto"/>
            <w:bottom w:val="none" w:sz="0" w:space="0" w:color="auto"/>
            <w:right w:val="none" w:sz="0" w:space="0" w:color="auto"/>
          </w:divBdr>
        </w:div>
      </w:divsChild>
    </w:div>
    <w:div w:id="397552944">
      <w:bodyDiv w:val="1"/>
      <w:marLeft w:val="0"/>
      <w:marRight w:val="0"/>
      <w:marTop w:val="0"/>
      <w:marBottom w:val="0"/>
      <w:divBdr>
        <w:top w:val="none" w:sz="0" w:space="0" w:color="auto"/>
        <w:left w:val="none" w:sz="0" w:space="0" w:color="auto"/>
        <w:bottom w:val="none" w:sz="0" w:space="0" w:color="auto"/>
        <w:right w:val="none" w:sz="0" w:space="0" w:color="auto"/>
      </w:divBdr>
      <w:divsChild>
        <w:div w:id="191964948">
          <w:marLeft w:val="0"/>
          <w:marRight w:val="0"/>
          <w:marTop w:val="0"/>
          <w:marBottom w:val="0"/>
          <w:divBdr>
            <w:top w:val="none" w:sz="0" w:space="0" w:color="auto"/>
            <w:left w:val="none" w:sz="0" w:space="0" w:color="auto"/>
            <w:bottom w:val="none" w:sz="0" w:space="0" w:color="auto"/>
            <w:right w:val="none" w:sz="0" w:space="0" w:color="auto"/>
          </w:divBdr>
          <w:divsChild>
            <w:div w:id="4765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6822">
      <w:bodyDiv w:val="1"/>
      <w:marLeft w:val="0"/>
      <w:marRight w:val="0"/>
      <w:marTop w:val="0"/>
      <w:marBottom w:val="0"/>
      <w:divBdr>
        <w:top w:val="none" w:sz="0" w:space="0" w:color="auto"/>
        <w:left w:val="none" w:sz="0" w:space="0" w:color="auto"/>
        <w:bottom w:val="none" w:sz="0" w:space="0" w:color="auto"/>
        <w:right w:val="none" w:sz="0" w:space="0" w:color="auto"/>
      </w:divBdr>
      <w:divsChild>
        <w:div w:id="1815953082">
          <w:marLeft w:val="0"/>
          <w:marRight w:val="0"/>
          <w:marTop w:val="0"/>
          <w:marBottom w:val="0"/>
          <w:divBdr>
            <w:top w:val="none" w:sz="0" w:space="0" w:color="auto"/>
            <w:left w:val="none" w:sz="0" w:space="0" w:color="auto"/>
            <w:bottom w:val="none" w:sz="0" w:space="0" w:color="auto"/>
            <w:right w:val="none" w:sz="0" w:space="0" w:color="auto"/>
          </w:divBdr>
          <w:divsChild>
            <w:div w:id="194656482">
              <w:marLeft w:val="0"/>
              <w:marRight w:val="0"/>
              <w:marTop w:val="0"/>
              <w:marBottom w:val="0"/>
              <w:divBdr>
                <w:top w:val="none" w:sz="0" w:space="0" w:color="auto"/>
                <w:left w:val="none" w:sz="0" w:space="0" w:color="auto"/>
                <w:bottom w:val="none" w:sz="0" w:space="0" w:color="auto"/>
                <w:right w:val="none" w:sz="0" w:space="0" w:color="auto"/>
              </w:divBdr>
            </w:div>
            <w:div w:id="1305936475">
              <w:marLeft w:val="0"/>
              <w:marRight w:val="0"/>
              <w:marTop w:val="0"/>
              <w:marBottom w:val="0"/>
              <w:divBdr>
                <w:top w:val="none" w:sz="0" w:space="0" w:color="auto"/>
                <w:left w:val="none" w:sz="0" w:space="0" w:color="auto"/>
                <w:bottom w:val="none" w:sz="0" w:space="0" w:color="auto"/>
                <w:right w:val="none" w:sz="0" w:space="0" w:color="auto"/>
              </w:divBdr>
            </w:div>
            <w:div w:id="165691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96946">
      <w:bodyDiv w:val="1"/>
      <w:marLeft w:val="0"/>
      <w:marRight w:val="0"/>
      <w:marTop w:val="0"/>
      <w:marBottom w:val="0"/>
      <w:divBdr>
        <w:top w:val="none" w:sz="0" w:space="0" w:color="auto"/>
        <w:left w:val="none" w:sz="0" w:space="0" w:color="auto"/>
        <w:bottom w:val="none" w:sz="0" w:space="0" w:color="auto"/>
        <w:right w:val="none" w:sz="0" w:space="0" w:color="auto"/>
      </w:divBdr>
      <w:divsChild>
        <w:div w:id="4602750">
          <w:marLeft w:val="0"/>
          <w:marRight w:val="0"/>
          <w:marTop w:val="0"/>
          <w:marBottom w:val="0"/>
          <w:divBdr>
            <w:top w:val="none" w:sz="0" w:space="0" w:color="auto"/>
            <w:left w:val="none" w:sz="0" w:space="0" w:color="auto"/>
            <w:bottom w:val="none" w:sz="0" w:space="0" w:color="auto"/>
            <w:right w:val="none" w:sz="0" w:space="0" w:color="auto"/>
          </w:divBdr>
        </w:div>
        <w:div w:id="1480918968">
          <w:marLeft w:val="0"/>
          <w:marRight w:val="0"/>
          <w:marTop w:val="0"/>
          <w:marBottom w:val="0"/>
          <w:divBdr>
            <w:top w:val="none" w:sz="0" w:space="0" w:color="auto"/>
            <w:left w:val="none" w:sz="0" w:space="0" w:color="auto"/>
            <w:bottom w:val="none" w:sz="0" w:space="0" w:color="auto"/>
            <w:right w:val="none" w:sz="0" w:space="0" w:color="auto"/>
          </w:divBdr>
        </w:div>
      </w:divsChild>
    </w:div>
    <w:div w:id="441262599">
      <w:bodyDiv w:val="1"/>
      <w:marLeft w:val="0"/>
      <w:marRight w:val="0"/>
      <w:marTop w:val="0"/>
      <w:marBottom w:val="0"/>
      <w:divBdr>
        <w:top w:val="none" w:sz="0" w:space="0" w:color="auto"/>
        <w:left w:val="none" w:sz="0" w:space="0" w:color="auto"/>
        <w:bottom w:val="none" w:sz="0" w:space="0" w:color="auto"/>
        <w:right w:val="none" w:sz="0" w:space="0" w:color="auto"/>
      </w:divBdr>
      <w:divsChild>
        <w:div w:id="1309479440">
          <w:marLeft w:val="0"/>
          <w:marRight w:val="0"/>
          <w:marTop w:val="0"/>
          <w:marBottom w:val="0"/>
          <w:divBdr>
            <w:top w:val="none" w:sz="0" w:space="0" w:color="auto"/>
            <w:left w:val="none" w:sz="0" w:space="0" w:color="auto"/>
            <w:bottom w:val="none" w:sz="0" w:space="0" w:color="auto"/>
            <w:right w:val="none" w:sz="0" w:space="0" w:color="auto"/>
          </w:divBdr>
        </w:div>
        <w:div w:id="241139023">
          <w:marLeft w:val="0"/>
          <w:marRight w:val="0"/>
          <w:marTop w:val="0"/>
          <w:marBottom w:val="0"/>
          <w:divBdr>
            <w:top w:val="none" w:sz="0" w:space="0" w:color="auto"/>
            <w:left w:val="none" w:sz="0" w:space="0" w:color="auto"/>
            <w:bottom w:val="none" w:sz="0" w:space="0" w:color="auto"/>
            <w:right w:val="none" w:sz="0" w:space="0" w:color="auto"/>
          </w:divBdr>
        </w:div>
        <w:div w:id="1899323611">
          <w:marLeft w:val="0"/>
          <w:marRight w:val="0"/>
          <w:marTop w:val="0"/>
          <w:marBottom w:val="0"/>
          <w:divBdr>
            <w:top w:val="none" w:sz="0" w:space="0" w:color="auto"/>
            <w:left w:val="none" w:sz="0" w:space="0" w:color="auto"/>
            <w:bottom w:val="none" w:sz="0" w:space="0" w:color="auto"/>
            <w:right w:val="none" w:sz="0" w:space="0" w:color="auto"/>
          </w:divBdr>
        </w:div>
        <w:div w:id="1299186650">
          <w:marLeft w:val="0"/>
          <w:marRight w:val="0"/>
          <w:marTop w:val="0"/>
          <w:marBottom w:val="0"/>
          <w:divBdr>
            <w:top w:val="none" w:sz="0" w:space="0" w:color="auto"/>
            <w:left w:val="none" w:sz="0" w:space="0" w:color="auto"/>
            <w:bottom w:val="none" w:sz="0" w:space="0" w:color="auto"/>
            <w:right w:val="none" w:sz="0" w:space="0" w:color="auto"/>
          </w:divBdr>
        </w:div>
        <w:div w:id="1527133324">
          <w:marLeft w:val="0"/>
          <w:marRight w:val="0"/>
          <w:marTop w:val="0"/>
          <w:marBottom w:val="0"/>
          <w:divBdr>
            <w:top w:val="none" w:sz="0" w:space="0" w:color="auto"/>
            <w:left w:val="none" w:sz="0" w:space="0" w:color="auto"/>
            <w:bottom w:val="none" w:sz="0" w:space="0" w:color="auto"/>
            <w:right w:val="none" w:sz="0" w:space="0" w:color="auto"/>
          </w:divBdr>
        </w:div>
        <w:div w:id="1929582364">
          <w:marLeft w:val="0"/>
          <w:marRight w:val="0"/>
          <w:marTop w:val="0"/>
          <w:marBottom w:val="0"/>
          <w:divBdr>
            <w:top w:val="none" w:sz="0" w:space="0" w:color="auto"/>
            <w:left w:val="none" w:sz="0" w:space="0" w:color="auto"/>
            <w:bottom w:val="none" w:sz="0" w:space="0" w:color="auto"/>
            <w:right w:val="none" w:sz="0" w:space="0" w:color="auto"/>
          </w:divBdr>
        </w:div>
        <w:div w:id="193884601">
          <w:marLeft w:val="0"/>
          <w:marRight w:val="0"/>
          <w:marTop w:val="0"/>
          <w:marBottom w:val="0"/>
          <w:divBdr>
            <w:top w:val="none" w:sz="0" w:space="0" w:color="auto"/>
            <w:left w:val="none" w:sz="0" w:space="0" w:color="auto"/>
            <w:bottom w:val="none" w:sz="0" w:space="0" w:color="auto"/>
            <w:right w:val="none" w:sz="0" w:space="0" w:color="auto"/>
          </w:divBdr>
        </w:div>
        <w:div w:id="1611551531">
          <w:marLeft w:val="0"/>
          <w:marRight w:val="0"/>
          <w:marTop w:val="0"/>
          <w:marBottom w:val="0"/>
          <w:divBdr>
            <w:top w:val="none" w:sz="0" w:space="0" w:color="auto"/>
            <w:left w:val="none" w:sz="0" w:space="0" w:color="auto"/>
            <w:bottom w:val="none" w:sz="0" w:space="0" w:color="auto"/>
            <w:right w:val="none" w:sz="0" w:space="0" w:color="auto"/>
          </w:divBdr>
        </w:div>
        <w:div w:id="953055014">
          <w:marLeft w:val="0"/>
          <w:marRight w:val="0"/>
          <w:marTop w:val="0"/>
          <w:marBottom w:val="0"/>
          <w:divBdr>
            <w:top w:val="none" w:sz="0" w:space="0" w:color="auto"/>
            <w:left w:val="none" w:sz="0" w:space="0" w:color="auto"/>
            <w:bottom w:val="none" w:sz="0" w:space="0" w:color="auto"/>
            <w:right w:val="none" w:sz="0" w:space="0" w:color="auto"/>
          </w:divBdr>
        </w:div>
      </w:divsChild>
    </w:div>
    <w:div w:id="443770627">
      <w:bodyDiv w:val="1"/>
      <w:marLeft w:val="0"/>
      <w:marRight w:val="0"/>
      <w:marTop w:val="0"/>
      <w:marBottom w:val="0"/>
      <w:divBdr>
        <w:top w:val="none" w:sz="0" w:space="0" w:color="auto"/>
        <w:left w:val="none" w:sz="0" w:space="0" w:color="auto"/>
        <w:bottom w:val="none" w:sz="0" w:space="0" w:color="auto"/>
        <w:right w:val="none" w:sz="0" w:space="0" w:color="auto"/>
      </w:divBdr>
      <w:divsChild>
        <w:div w:id="1961759724">
          <w:marLeft w:val="0"/>
          <w:marRight w:val="0"/>
          <w:marTop w:val="0"/>
          <w:marBottom w:val="0"/>
          <w:divBdr>
            <w:top w:val="none" w:sz="0" w:space="0" w:color="auto"/>
            <w:left w:val="none" w:sz="0" w:space="0" w:color="auto"/>
            <w:bottom w:val="none" w:sz="0" w:space="0" w:color="auto"/>
            <w:right w:val="none" w:sz="0" w:space="0" w:color="auto"/>
          </w:divBdr>
        </w:div>
      </w:divsChild>
    </w:div>
    <w:div w:id="466632672">
      <w:bodyDiv w:val="1"/>
      <w:marLeft w:val="0"/>
      <w:marRight w:val="0"/>
      <w:marTop w:val="0"/>
      <w:marBottom w:val="0"/>
      <w:divBdr>
        <w:top w:val="none" w:sz="0" w:space="0" w:color="auto"/>
        <w:left w:val="none" w:sz="0" w:space="0" w:color="auto"/>
        <w:bottom w:val="none" w:sz="0" w:space="0" w:color="auto"/>
        <w:right w:val="none" w:sz="0" w:space="0" w:color="auto"/>
      </w:divBdr>
      <w:divsChild>
        <w:div w:id="1448701136">
          <w:marLeft w:val="0"/>
          <w:marRight w:val="0"/>
          <w:marTop w:val="0"/>
          <w:marBottom w:val="0"/>
          <w:divBdr>
            <w:top w:val="none" w:sz="0" w:space="0" w:color="auto"/>
            <w:left w:val="none" w:sz="0" w:space="0" w:color="auto"/>
            <w:bottom w:val="none" w:sz="0" w:space="0" w:color="auto"/>
            <w:right w:val="none" w:sz="0" w:space="0" w:color="auto"/>
          </w:divBdr>
        </w:div>
        <w:div w:id="1691759766">
          <w:marLeft w:val="0"/>
          <w:marRight w:val="0"/>
          <w:marTop w:val="0"/>
          <w:marBottom w:val="0"/>
          <w:divBdr>
            <w:top w:val="none" w:sz="0" w:space="0" w:color="auto"/>
            <w:left w:val="none" w:sz="0" w:space="0" w:color="auto"/>
            <w:bottom w:val="none" w:sz="0" w:space="0" w:color="auto"/>
            <w:right w:val="none" w:sz="0" w:space="0" w:color="auto"/>
          </w:divBdr>
        </w:div>
        <w:div w:id="2024477600">
          <w:marLeft w:val="0"/>
          <w:marRight w:val="0"/>
          <w:marTop w:val="0"/>
          <w:marBottom w:val="0"/>
          <w:divBdr>
            <w:top w:val="none" w:sz="0" w:space="0" w:color="auto"/>
            <w:left w:val="none" w:sz="0" w:space="0" w:color="auto"/>
            <w:bottom w:val="none" w:sz="0" w:space="0" w:color="auto"/>
            <w:right w:val="none" w:sz="0" w:space="0" w:color="auto"/>
          </w:divBdr>
        </w:div>
        <w:div w:id="2058163133">
          <w:marLeft w:val="0"/>
          <w:marRight w:val="0"/>
          <w:marTop w:val="0"/>
          <w:marBottom w:val="0"/>
          <w:divBdr>
            <w:top w:val="none" w:sz="0" w:space="0" w:color="auto"/>
            <w:left w:val="none" w:sz="0" w:space="0" w:color="auto"/>
            <w:bottom w:val="none" w:sz="0" w:space="0" w:color="auto"/>
            <w:right w:val="none" w:sz="0" w:space="0" w:color="auto"/>
          </w:divBdr>
        </w:div>
      </w:divsChild>
    </w:div>
    <w:div w:id="474105625">
      <w:bodyDiv w:val="1"/>
      <w:marLeft w:val="0"/>
      <w:marRight w:val="0"/>
      <w:marTop w:val="0"/>
      <w:marBottom w:val="0"/>
      <w:divBdr>
        <w:top w:val="none" w:sz="0" w:space="0" w:color="auto"/>
        <w:left w:val="none" w:sz="0" w:space="0" w:color="auto"/>
        <w:bottom w:val="none" w:sz="0" w:space="0" w:color="auto"/>
        <w:right w:val="none" w:sz="0" w:space="0" w:color="auto"/>
      </w:divBdr>
    </w:div>
    <w:div w:id="474764822">
      <w:bodyDiv w:val="1"/>
      <w:marLeft w:val="0"/>
      <w:marRight w:val="0"/>
      <w:marTop w:val="0"/>
      <w:marBottom w:val="0"/>
      <w:divBdr>
        <w:top w:val="none" w:sz="0" w:space="0" w:color="auto"/>
        <w:left w:val="none" w:sz="0" w:space="0" w:color="auto"/>
        <w:bottom w:val="none" w:sz="0" w:space="0" w:color="auto"/>
        <w:right w:val="none" w:sz="0" w:space="0" w:color="auto"/>
      </w:divBdr>
      <w:divsChild>
        <w:div w:id="1052464496">
          <w:marLeft w:val="0"/>
          <w:marRight w:val="0"/>
          <w:marTop w:val="0"/>
          <w:marBottom w:val="0"/>
          <w:divBdr>
            <w:top w:val="none" w:sz="0" w:space="0" w:color="auto"/>
            <w:left w:val="none" w:sz="0" w:space="0" w:color="auto"/>
            <w:bottom w:val="none" w:sz="0" w:space="0" w:color="auto"/>
            <w:right w:val="none" w:sz="0" w:space="0" w:color="auto"/>
          </w:divBdr>
        </w:div>
        <w:div w:id="1078477572">
          <w:marLeft w:val="0"/>
          <w:marRight w:val="0"/>
          <w:marTop w:val="0"/>
          <w:marBottom w:val="0"/>
          <w:divBdr>
            <w:top w:val="none" w:sz="0" w:space="0" w:color="auto"/>
            <w:left w:val="none" w:sz="0" w:space="0" w:color="auto"/>
            <w:bottom w:val="none" w:sz="0" w:space="0" w:color="auto"/>
            <w:right w:val="none" w:sz="0" w:space="0" w:color="auto"/>
          </w:divBdr>
        </w:div>
        <w:div w:id="36897199">
          <w:marLeft w:val="0"/>
          <w:marRight w:val="0"/>
          <w:marTop w:val="0"/>
          <w:marBottom w:val="0"/>
          <w:divBdr>
            <w:top w:val="none" w:sz="0" w:space="0" w:color="auto"/>
            <w:left w:val="none" w:sz="0" w:space="0" w:color="auto"/>
            <w:bottom w:val="none" w:sz="0" w:space="0" w:color="auto"/>
            <w:right w:val="none" w:sz="0" w:space="0" w:color="auto"/>
          </w:divBdr>
        </w:div>
      </w:divsChild>
    </w:div>
    <w:div w:id="497162556">
      <w:bodyDiv w:val="1"/>
      <w:marLeft w:val="0"/>
      <w:marRight w:val="0"/>
      <w:marTop w:val="0"/>
      <w:marBottom w:val="0"/>
      <w:divBdr>
        <w:top w:val="none" w:sz="0" w:space="0" w:color="auto"/>
        <w:left w:val="none" w:sz="0" w:space="0" w:color="auto"/>
        <w:bottom w:val="none" w:sz="0" w:space="0" w:color="auto"/>
        <w:right w:val="none" w:sz="0" w:space="0" w:color="auto"/>
      </w:divBdr>
      <w:divsChild>
        <w:div w:id="134375797">
          <w:marLeft w:val="0"/>
          <w:marRight w:val="0"/>
          <w:marTop w:val="0"/>
          <w:marBottom w:val="0"/>
          <w:divBdr>
            <w:top w:val="none" w:sz="0" w:space="0" w:color="auto"/>
            <w:left w:val="none" w:sz="0" w:space="0" w:color="auto"/>
            <w:bottom w:val="none" w:sz="0" w:space="0" w:color="auto"/>
            <w:right w:val="none" w:sz="0" w:space="0" w:color="auto"/>
          </w:divBdr>
        </w:div>
        <w:div w:id="1379939636">
          <w:marLeft w:val="0"/>
          <w:marRight w:val="0"/>
          <w:marTop w:val="0"/>
          <w:marBottom w:val="0"/>
          <w:divBdr>
            <w:top w:val="none" w:sz="0" w:space="0" w:color="auto"/>
            <w:left w:val="none" w:sz="0" w:space="0" w:color="auto"/>
            <w:bottom w:val="none" w:sz="0" w:space="0" w:color="auto"/>
            <w:right w:val="none" w:sz="0" w:space="0" w:color="auto"/>
          </w:divBdr>
        </w:div>
      </w:divsChild>
    </w:div>
    <w:div w:id="505092319">
      <w:bodyDiv w:val="1"/>
      <w:marLeft w:val="0"/>
      <w:marRight w:val="0"/>
      <w:marTop w:val="0"/>
      <w:marBottom w:val="0"/>
      <w:divBdr>
        <w:top w:val="none" w:sz="0" w:space="0" w:color="auto"/>
        <w:left w:val="none" w:sz="0" w:space="0" w:color="auto"/>
        <w:bottom w:val="none" w:sz="0" w:space="0" w:color="auto"/>
        <w:right w:val="none" w:sz="0" w:space="0" w:color="auto"/>
      </w:divBdr>
      <w:divsChild>
        <w:div w:id="119538206">
          <w:marLeft w:val="0"/>
          <w:marRight w:val="0"/>
          <w:marTop w:val="0"/>
          <w:marBottom w:val="0"/>
          <w:divBdr>
            <w:top w:val="none" w:sz="0" w:space="0" w:color="auto"/>
            <w:left w:val="none" w:sz="0" w:space="0" w:color="auto"/>
            <w:bottom w:val="none" w:sz="0" w:space="0" w:color="auto"/>
            <w:right w:val="none" w:sz="0" w:space="0" w:color="auto"/>
          </w:divBdr>
          <w:divsChild>
            <w:div w:id="15150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4006">
      <w:bodyDiv w:val="1"/>
      <w:marLeft w:val="0"/>
      <w:marRight w:val="0"/>
      <w:marTop w:val="0"/>
      <w:marBottom w:val="0"/>
      <w:divBdr>
        <w:top w:val="none" w:sz="0" w:space="0" w:color="auto"/>
        <w:left w:val="none" w:sz="0" w:space="0" w:color="auto"/>
        <w:bottom w:val="none" w:sz="0" w:space="0" w:color="auto"/>
        <w:right w:val="none" w:sz="0" w:space="0" w:color="auto"/>
      </w:divBdr>
      <w:divsChild>
        <w:div w:id="142623036">
          <w:marLeft w:val="0"/>
          <w:marRight w:val="0"/>
          <w:marTop w:val="0"/>
          <w:marBottom w:val="0"/>
          <w:divBdr>
            <w:top w:val="none" w:sz="0" w:space="0" w:color="auto"/>
            <w:left w:val="none" w:sz="0" w:space="0" w:color="auto"/>
            <w:bottom w:val="none" w:sz="0" w:space="0" w:color="auto"/>
            <w:right w:val="none" w:sz="0" w:space="0" w:color="auto"/>
          </w:divBdr>
        </w:div>
        <w:div w:id="230888419">
          <w:marLeft w:val="0"/>
          <w:marRight w:val="0"/>
          <w:marTop w:val="0"/>
          <w:marBottom w:val="0"/>
          <w:divBdr>
            <w:top w:val="none" w:sz="0" w:space="0" w:color="auto"/>
            <w:left w:val="none" w:sz="0" w:space="0" w:color="auto"/>
            <w:bottom w:val="none" w:sz="0" w:space="0" w:color="auto"/>
            <w:right w:val="none" w:sz="0" w:space="0" w:color="auto"/>
          </w:divBdr>
        </w:div>
        <w:div w:id="247274169">
          <w:marLeft w:val="0"/>
          <w:marRight w:val="0"/>
          <w:marTop w:val="0"/>
          <w:marBottom w:val="0"/>
          <w:divBdr>
            <w:top w:val="none" w:sz="0" w:space="0" w:color="auto"/>
            <w:left w:val="none" w:sz="0" w:space="0" w:color="auto"/>
            <w:bottom w:val="none" w:sz="0" w:space="0" w:color="auto"/>
            <w:right w:val="none" w:sz="0" w:space="0" w:color="auto"/>
          </w:divBdr>
        </w:div>
        <w:div w:id="309485488">
          <w:marLeft w:val="0"/>
          <w:marRight w:val="0"/>
          <w:marTop w:val="0"/>
          <w:marBottom w:val="0"/>
          <w:divBdr>
            <w:top w:val="none" w:sz="0" w:space="0" w:color="auto"/>
            <w:left w:val="none" w:sz="0" w:space="0" w:color="auto"/>
            <w:bottom w:val="none" w:sz="0" w:space="0" w:color="auto"/>
            <w:right w:val="none" w:sz="0" w:space="0" w:color="auto"/>
          </w:divBdr>
        </w:div>
        <w:div w:id="896284694">
          <w:marLeft w:val="0"/>
          <w:marRight w:val="0"/>
          <w:marTop w:val="0"/>
          <w:marBottom w:val="0"/>
          <w:divBdr>
            <w:top w:val="none" w:sz="0" w:space="0" w:color="auto"/>
            <w:left w:val="none" w:sz="0" w:space="0" w:color="auto"/>
            <w:bottom w:val="none" w:sz="0" w:space="0" w:color="auto"/>
            <w:right w:val="none" w:sz="0" w:space="0" w:color="auto"/>
          </w:divBdr>
        </w:div>
        <w:div w:id="906720551">
          <w:marLeft w:val="0"/>
          <w:marRight w:val="0"/>
          <w:marTop w:val="0"/>
          <w:marBottom w:val="0"/>
          <w:divBdr>
            <w:top w:val="none" w:sz="0" w:space="0" w:color="auto"/>
            <w:left w:val="none" w:sz="0" w:space="0" w:color="auto"/>
            <w:bottom w:val="none" w:sz="0" w:space="0" w:color="auto"/>
            <w:right w:val="none" w:sz="0" w:space="0" w:color="auto"/>
          </w:divBdr>
        </w:div>
        <w:div w:id="910963296">
          <w:marLeft w:val="0"/>
          <w:marRight w:val="0"/>
          <w:marTop w:val="0"/>
          <w:marBottom w:val="0"/>
          <w:divBdr>
            <w:top w:val="none" w:sz="0" w:space="0" w:color="auto"/>
            <w:left w:val="none" w:sz="0" w:space="0" w:color="auto"/>
            <w:bottom w:val="none" w:sz="0" w:space="0" w:color="auto"/>
            <w:right w:val="none" w:sz="0" w:space="0" w:color="auto"/>
          </w:divBdr>
        </w:div>
        <w:div w:id="972827694">
          <w:marLeft w:val="0"/>
          <w:marRight w:val="0"/>
          <w:marTop w:val="0"/>
          <w:marBottom w:val="0"/>
          <w:divBdr>
            <w:top w:val="none" w:sz="0" w:space="0" w:color="auto"/>
            <w:left w:val="none" w:sz="0" w:space="0" w:color="auto"/>
            <w:bottom w:val="none" w:sz="0" w:space="0" w:color="auto"/>
            <w:right w:val="none" w:sz="0" w:space="0" w:color="auto"/>
          </w:divBdr>
        </w:div>
        <w:div w:id="1104426393">
          <w:marLeft w:val="0"/>
          <w:marRight w:val="0"/>
          <w:marTop w:val="0"/>
          <w:marBottom w:val="0"/>
          <w:divBdr>
            <w:top w:val="none" w:sz="0" w:space="0" w:color="auto"/>
            <w:left w:val="none" w:sz="0" w:space="0" w:color="auto"/>
            <w:bottom w:val="none" w:sz="0" w:space="0" w:color="auto"/>
            <w:right w:val="none" w:sz="0" w:space="0" w:color="auto"/>
          </w:divBdr>
        </w:div>
        <w:div w:id="1139105644">
          <w:marLeft w:val="0"/>
          <w:marRight w:val="0"/>
          <w:marTop w:val="0"/>
          <w:marBottom w:val="0"/>
          <w:divBdr>
            <w:top w:val="none" w:sz="0" w:space="0" w:color="auto"/>
            <w:left w:val="none" w:sz="0" w:space="0" w:color="auto"/>
            <w:bottom w:val="none" w:sz="0" w:space="0" w:color="auto"/>
            <w:right w:val="none" w:sz="0" w:space="0" w:color="auto"/>
          </w:divBdr>
        </w:div>
        <w:div w:id="1531913335">
          <w:marLeft w:val="0"/>
          <w:marRight w:val="0"/>
          <w:marTop w:val="0"/>
          <w:marBottom w:val="0"/>
          <w:divBdr>
            <w:top w:val="none" w:sz="0" w:space="0" w:color="auto"/>
            <w:left w:val="none" w:sz="0" w:space="0" w:color="auto"/>
            <w:bottom w:val="none" w:sz="0" w:space="0" w:color="auto"/>
            <w:right w:val="none" w:sz="0" w:space="0" w:color="auto"/>
          </w:divBdr>
        </w:div>
        <w:div w:id="1564214761">
          <w:marLeft w:val="0"/>
          <w:marRight w:val="0"/>
          <w:marTop w:val="0"/>
          <w:marBottom w:val="0"/>
          <w:divBdr>
            <w:top w:val="none" w:sz="0" w:space="0" w:color="auto"/>
            <w:left w:val="none" w:sz="0" w:space="0" w:color="auto"/>
            <w:bottom w:val="none" w:sz="0" w:space="0" w:color="auto"/>
            <w:right w:val="none" w:sz="0" w:space="0" w:color="auto"/>
          </w:divBdr>
        </w:div>
        <w:div w:id="1919561689">
          <w:marLeft w:val="0"/>
          <w:marRight w:val="0"/>
          <w:marTop w:val="0"/>
          <w:marBottom w:val="0"/>
          <w:divBdr>
            <w:top w:val="none" w:sz="0" w:space="0" w:color="auto"/>
            <w:left w:val="none" w:sz="0" w:space="0" w:color="auto"/>
            <w:bottom w:val="none" w:sz="0" w:space="0" w:color="auto"/>
            <w:right w:val="none" w:sz="0" w:space="0" w:color="auto"/>
          </w:divBdr>
        </w:div>
        <w:div w:id="1957103006">
          <w:marLeft w:val="0"/>
          <w:marRight w:val="0"/>
          <w:marTop w:val="0"/>
          <w:marBottom w:val="0"/>
          <w:divBdr>
            <w:top w:val="none" w:sz="0" w:space="0" w:color="auto"/>
            <w:left w:val="none" w:sz="0" w:space="0" w:color="auto"/>
            <w:bottom w:val="none" w:sz="0" w:space="0" w:color="auto"/>
            <w:right w:val="none" w:sz="0" w:space="0" w:color="auto"/>
          </w:divBdr>
        </w:div>
        <w:div w:id="1962103743">
          <w:marLeft w:val="0"/>
          <w:marRight w:val="0"/>
          <w:marTop w:val="0"/>
          <w:marBottom w:val="0"/>
          <w:divBdr>
            <w:top w:val="none" w:sz="0" w:space="0" w:color="auto"/>
            <w:left w:val="none" w:sz="0" w:space="0" w:color="auto"/>
            <w:bottom w:val="none" w:sz="0" w:space="0" w:color="auto"/>
            <w:right w:val="none" w:sz="0" w:space="0" w:color="auto"/>
          </w:divBdr>
        </w:div>
      </w:divsChild>
    </w:div>
    <w:div w:id="530071218">
      <w:bodyDiv w:val="1"/>
      <w:marLeft w:val="0"/>
      <w:marRight w:val="0"/>
      <w:marTop w:val="0"/>
      <w:marBottom w:val="0"/>
      <w:divBdr>
        <w:top w:val="none" w:sz="0" w:space="0" w:color="auto"/>
        <w:left w:val="none" w:sz="0" w:space="0" w:color="auto"/>
        <w:bottom w:val="none" w:sz="0" w:space="0" w:color="auto"/>
        <w:right w:val="none" w:sz="0" w:space="0" w:color="auto"/>
      </w:divBdr>
      <w:divsChild>
        <w:div w:id="2107067086">
          <w:marLeft w:val="0"/>
          <w:marRight w:val="0"/>
          <w:marTop w:val="0"/>
          <w:marBottom w:val="0"/>
          <w:divBdr>
            <w:top w:val="none" w:sz="0" w:space="0" w:color="auto"/>
            <w:left w:val="none" w:sz="0" w:space="0" w:color="auto"/>
            <w:bottom w:val="none" w:sz="0" w:space="0" w:color="auto"/>
            <w:right w:val="none" w:sz="0" w:space="0" w:color="auto"/>
          </w:divBdr>
          <w:divsChild>
            <w:div w:id="36204139">
              <w:marLeft w:val="0"/>
              <w:marRight w:val="0"/>
              <w:marTop w:val="0"/>
              <w:marBottom w:val="0"/>
              <w:divBdr>
                <w:top w:val="none" w:sz="0" w:space="0" w:color="auto"/>
                <w:left w:val="none" w:sz="0" w:space="0" w:color="auto"/>
                <w:bottom w:val="none" w:sz="0" w:space="0" w:color="auto"/>
                <w:right w:val="none" w:sz="0" w:space="0" w:color="auto"/>
              </w:divBdr>
            </w:div>
            <w:div w:id="168641212">
              <w:marLeft w:val="0"/>
              <w:marRight w:val="0"/>
              <w:marTop w:val="0"/>
              <w:marBottom w:val="0"/>
              <w:divBdr>
                <w:top w:val="none" w:sz="0" w:space="0" w:color="auto"/>
                <w:left w:val="none" w:sz="0" w:space="0" w:color="auto"/>
                <w:bottom w:val="none" w:sz="0" w:space="0" w:color="auto"/>
                <w:right w:val="none" w:sz="0" w:space="0" w:color="auto"/>
              </w:divBdr>
            </w:div>
            <w:div w:id="491415048">
              <w:marLeft w:val="0"/>
              <w:marRight w:val="0"/>
              <w:marTop w:val="0"/>
              <w:marBottom w:val="0"/>
              <w:divBdr>
                <w:top w:val="none" w:sz="0" w:space="0" w:color="auto"/>
                <w:left w:val="none" w:sz="0" w:space="0" w:color="auto"/>
                <w:bottom w:val="none" w:sz="0" w:space="0" w:color="auto"/>
                <w:right w:val="none" w:sz="0" w:space="0" w:color="auto"/>
              </w:divBdr>
            </w:div>
            <w:div w:id="1037657894">
              <w:marLeft w:val="0"/>
              <w:marRight w:val="0"/>
              <w:marTop w:val="0"/>
              <w:marBottom w:val="0"/>
              <w:divBdr>
                <w:top w:val="none" w:sz="0" w:space="0" w:color="auto"/>
                <w:left w:val="none" w:sz="0" w:space="0" w:color="auto"/>
                <w:bottom w:val="none" w:sz="0" w:space="0" w:color="auto"/>
                <w:right w:val="none" w:sz="0" w:space="0" w:color="auto"/>
              </w:divBdr>
            </w:div>
            <w:div w:id="1173909917">
              <w:marLeft w:val="0"/>
              <w:marRight w:val="0"/>
              <w:marTop w:val="0"/>
              <w:marBottom w:val="0"/>
              <w:divBdr>
                <w:top w:val="none" w:sz="0" w:space="0" w:color="auto"/>
                <w:left w:val="none" w:sz="0" w:space="0" w:color="auto"/>
                <w:bottom w:val="none" w:sz="0" w:space="0" w:color="auto"/>
                <w:right w:val="none" w:sz="0" w:space="0" w:color="auto"/>
              </w:divBdr>
            </w:div>
            <w:div w:id="1260329047">
              <w:marLeft w:val="0"/>
              <w:marRight w:val="0"/>
              <w:marTop w:val="0"/>
              <w:marBottom w:val="0"/>
              <w:divBdr>
                <w:top w:val="none" w:sz="0" w:space="0" w:color="auto"/>
                <w:left w:val="none" w:sz="0" w:space="0" w:color="auto"/>
                <w:bottom w:val="none" w:sz="0" w:space="0" w:color="auto"/>
                <w:right w:val="none" w:sz="0" w:space="0" w:color="auto"/>
              </w:divBdr>
            </w:div>
            <w:div w:id="1434015610">
              <w:marLeft w:val="0"/>
              <w:marRight w:val="0"/>
              <w:marTop w:val="0"/>
              <w:marBottom w:val="0"/>
              <w:divBdr>
                <w:top w:val="none" w:sz="0" w:space="0" w:color="auto"/>
                <w:left w:val="none" w:sz="0" w:space="0" w:color="auto"/>
                <w:bottom w:val="none" w:sz="0" w:space="0" w:color="auto"/>
                <w:right w:val="none" w:sz="0" w:space="0" w:color="auto"/>
              </w:divBdr>
            </w:div>
            <w:div w:id="16471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5555">
      <w:bodyDiv w:val="1"/>
      <w:marLeft w:val="0"/>
      <w:marRight w:val="0"/>
      <w:marTop w:val="0"/>
      <w:marBottom w:val="0"/>
      <w:divBdr>
        <w:top w:val="none" w:sz="0" w:space="0" w:color="auto"/>
        <w:left w:val="none" w:sz="0" w:space="0" w:color="auto"/>
        <w:bottom w:val="none" w:sz="0" w:space="0" w:color="auto"/>
        <w:right w:val="none" w:sz="0" w:space="0" w:color="auto"/>
      </w:divBdr>
      <w:divsChild>
        <w:div w:id="1494906444">
          <w:marLeft w:val="0"/>
          <w:marRight w:val="0"/>
          <w:marTop w:val="0"/>
          <w:marBottom w:val="0"/>
          <w:divBdr>
            <w:top w:val="none" w:sz="0" w:space="0" w:color="auto"/>
            <w:left w:val="none" w:sz="0" w:space="0" w:color="auto"/>
            <w:bottom w:val="none" w:sz="0" w:space="0" w:color="auto"/>
            <w:right w:val="none" w:sz="0" w:space="0" w:color="auto"/>
          </w:divBdr>
        </w:div>
        <w:div w:id="1693069891">
          <w:marLeft w:val="0"/>
          <w:marRight w:val="0"/>
          <w:marTop w:val="0"/>
          <w:marBottom w:val="0"/>
          <w:divBdr>
            <w:top w:val="none" w:sz="0" w:space="0" w:color="auto"/>
            <w:left w:val="none" w:sz="0" w:space="0" w:color="auto"/>
            <w:bottom w:val="none" w:sz="0" w:space="0" w:color="auto"/>
            <w:right w:val="none" w:sz="0" w:space="0" w:color="auto"/>
          </w:divBdr>
        </w:div>
        <w:div w:id="1461336369">
          <w:marLeft w:val="0"/>
          <w:marRight w:val="0"/>
          <w:marTop w:val="0"/>
          <w:marBottom w:val="0"/>
          <w:divBdr>
            <w:top w:val="none" w:sz="0" w:space="0" w:color="auto"/>
            <w:left w:val="none" w:sz="0" w:space="0" w:color="auto"/>
            <w:bottom w:val="none" w:sz="0" w:space="0" w:color="auto"/>
            <w:right w:val="none" w:sz="0" w:space="0" w:color="auto"/>
          </w:divBdr>
        </w:div>
      </w:divsChild>
    </w:div>
    <w:div w:id="538476354">
      <w:bodyDiv w:val="1"/>
      <w:marLeft w:val="0"/>
      <w:marRight w:val="0"/>
      <w:marTop w:val="0"/>
      <w:marBottom w:val="0"/>
      <w:divBdr>
        <w:top w:val="none" w:sz="0" w:space="0" w:color="auto"/>
        <w:left w:val="none" w:sz="0" w:space="0" w:color="auto"/>
        <w:bottom w:val="none" w:sz="0" w:space="0" w:color="auto"/>
        <w:right w:val="none" w:sz="0" w:space="0" w:color="auto"/>
      </w:divBdr>
      <w:divsChild>
        <w:div w:id="429856527">
          <w:marLeft w:val="0"/>
          <w:marRight w:val="0"/>
          <w:marTop w:val="0"/>
          <w:marBottom w:val="0"/>
          <w:divBdr>
            <w:top w:val="none" w:sz="0" w:space="0" w:color="auto"/>
            <w:left w:val="none" w:sz="0" w:space="0" w:color="auto"/>
            <w:bottom w:val="none" w:sz="0" w:space="0" w:color="auto"/>
            <w:right w:val="none" w:sz="0" w:space="0" w:color="auto"/>
          </w:divBdr>
          <w:divsChild>
            <w:div w:id="3978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7201">
      <w:bodyDiv w:val="1"/>
      <w:marLeft w:val="0"/>
      <w:marRight w:val="0"/>
      <w:marTop w:val="0"/>
      <w:marBottom w:val="0"/>
      <w:divBdr>
        <w:top w:val="none" w:sz="0" w:space="0" w:color="auto"/>
        <w:left w:val="none" w:sz="0" w:space="0" w:color="auto"/>
        <w:bottom w:val="none" w:sz="0" w:space="0" w:color="auto"/>
        <w:right w:val="none" w:sz="0" w:space="0" w:color="auto"/>
      </w:divBdr>
    </w:div>
    <w:div w:id="551893082">
      <w:bodyDiv w:val="1"/>
      <w:marLeft w:val="0"/>
      <w:marRight w:val="0"/>
      <w:marTop w:val="0"/>
      <w:marBottom w:val="0"/>
      <w:divBdr>
        <w:top w:val="none" w:sz="0" w:space="0" w:color="auto"/>
        <w:left w:val="none" w:sz="0" w:space="0" w:color="auto"/>
        <w:bottom w:val="none" w:sz="0" w:space="0" w:color="auto"/>
        <w:right w:val="none" w:sz="0" w:space="0" w:color="auto"/>
      </w:divBdr>
      <w:divsChild>
        <w:div w:id="1428425358">
          <w:marLeft w:val="0"/>
          <w:marRight w:val="0"/>
          <w:marTop w:val="0"/>
          <w:marBottom w:val="0"/>
          <w:divBdr>
            <w:top w:val="none" w:sz="0" w:space="0" w:color="auto"/>
            <w:left w:val="none" w:sz="0" w:space="0" w:color="auto"/>
            <w:bottom w:val="none" w:sz="0" w:space="0" w:color="auto"/>
            <w:right w:val="none" w:sz="0" w:space="0" w:color="auto"/>
          </w:divBdr>
          <w:divsChild>
            <w:div w:id="28712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2395">
      <w:bodyDiv w:val="1"/>
      <w:marLeft w:val="0"/>
      <w:marRight w:val="0"/>
      <w:marTop w:val="0"/>
      <w:marBottom w:val="0"/>
      <w:divBdr>
        <w:top w:val="none" w:sz="0" w:space="0" w:color="auto"/>
        <w:left w:val="none" w:sz="0" w:space="0" w:color="auto"/>
        <w:bottom w:val="none" w:sz="0" w:space="0" w:color="auto"/>
        <w:right w:val="none" w:sz="0" w:space="0" w:color="auto"/>
      </w:divBdr>
      <w:divsChild>
        <w:div w:id="1149519685">
          <w:marLeft w:val="0"/>
          <w:marRight w:val="0"/>
          <w:marTop w:val="0"/>
          <w:marBottom w:val="0"/>
          <w:divBdr>
            <w:top w:val="none" w:sz="0" w:space="0" w:color="auto"/>
            <w:left w:val="none" w:sz="0" w:space="0" w:color="auto"/>
            <w:bottom w:val="none" w:sz="0" w:space="0" w:color="auto"/>
            <w:right w:val="none" w:sz="0" w:space="0" w:color="auto"/>
          </w:divBdr>
          <w:divsChild>
            <w:div w:id="1010911525">
              <w:marLeft w:val="0"/>
              <w:marRight w:val="0"/>
              <w:marTop w:val="0"/>
              <w:marBottom w:val="0"/>
              <w:divBdr>
                <w:top w:val="none" w:sz="0" w:space="0" w:color="auto"/>
                <w:left w:val="none" w:sz="0" w:space="0" w:color="auto"/>
                <w:bottom w:val="none" w:sz="0" w:space="0" w:color="auto"/>
                <w:right w:val="none" w:sz="0" w:space="0" w:color="auto"/>
              </w:divBdr>
            </w:div>
            <w:div w:id="1058552244">
              <w:marLeft w:val="0"/>
              <w:marRight w:val="0"/>
              <w:marTop w:val="0"/>
              <w:marBottom w:val="0"/>
              <w:divBdr>
                <w:top w:val="none" w:sz="0" w:space="0" w:color="auto"/>
                <w:left w:val="none" w:sz="0" w:space="0" w:color="auto"/>
                <w:bottom w:val="none" w:sz="0" w:space="0" w:color="auto"/>
                <w:right w:val="none" w:sz="0" w:space="0" w:color="auto"/>
              </w:divBdr>
            </w:div>
          </w:divsChild>
        </w:div>
        <w:div w:id="131027631">
          <w:marLeft w:val="0"/>
          <w:marRight w:val="0"/>
          <w:marTop w:val="30"/>
          <w:marBottom w:val="0"/>
          <w:divBdr>
            <w:top w:val="none" w:sz="0" w:space="0" w:color="auto"/>
            <w:left w:val="none" w:sz="0" w:space="0" w:color="auto"/>
            <w:bottom w:val="none" w:sz="0" w:space="0" w:color="auto"/>
            <w:right w:val="none" w:sz="0" w:space="0" w:color="auto"/>
          </w:divBdr>
          <w:divsChild>
            <w:div w:id="13770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063006">
      <w:bodyDiv w:val="1"/>
      <w:marLeft w:val="0"/>
      <w:marRight w:val="0"/>
      <w:marTop w:val="0"/>
      <w:marBottom w:val="0"/>
      <w:divBdr>
        <w:top w:val="none" w:sz="0" w:space="0" w:color="auto"/>
        <w:left w:val="none" w:sz="0" w:space="0" w:color="auto"/>
        <w:bottom w:val="none" w:sz="0" w:space="0" w:color="auto"/>
        <w:right w:val="none" w:sz="0" w:space="0" w:color="auto"/>
      </w:divBdr>
      <w:divsChild>
        <w:div w:id="431097223">
          <w:marLeft w:val="0"/>
          <w:marRight w:val="0"/>
          <w:marTop w:val="0"/>
          <w:marBottom w:val="0"/>
          <w:divBdr>
            <w:top w:val="none" w:sz="0" w:space="0" w:color="auto"/>
            <w:left w:val="none" w:sz="0" w:space="0" w:color="auto"/>
            <w:bottom w:val="none" w:sz="0" w:space="0" w:color="auto"/>
            <w:right w:val="none" w:sz="0" w:space="0" w:color="auto"/>
          </w:divBdr>
          <w:divsChild>
            <w:div w:id="79340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93523">
      <w:bodyDiv w:val="1"/>
      <w:marLeft w:val="0"/>
      <w:marRight w:val="0"/>
      <w:marTop w:val="0"/>
      <w:marBottom w:val="0"/>
      <w:divBdr>
        <w:top w:val="none" w:sz="0" w:space="0" w:color="auto"/>
        <w:left w:val="none" w:sz="0" w:space="0" w:color="auto"/>
        <w:bottom w:val="none" w:sz="0" w:space="0" w:color="auto"/>
        <w:right w:val="none" w:sz="0" w:space="0" w:color="auto"/>
      </w:divBdr>
      <w:divsChild>
        <w:div w:id="1885829413">
          <w:marLeft w:val="0"/>
          <w:marRight w:val="0"/>
          <w:marTop w:val="0"/>
          <w:marBottom w:val="0"/>
          <w:divBdr>
            <w:top w:val="none" w:sz="0" w:space="0" w:color="auto"/>
            <w:left w:val="none" w:sz="0" w:space="0" w:color="auto"/>
            <w:bottom w:val="none" w:sz="0" w:space="0" w:color="auto"/>
            <w:right w:val="none" w:sz="0" w:space="0" w:color="auto"/>
          </w:divBdr>
        </w:div>
        <w:div w:id="745495343">
          <w:marLeft w:val="0"/>
          <w:marRight w:val="0"/>
          <w:marTop w:val="0"/>
          <w:marBottom w:val="0"/>
          <w:divBdr>
            <w:top w:val="none" w:sz="0" w:space="0" w:color="auto"/>
            <w:left w:val="none" w:sz="0" w:space="0" w:color="auto"/>
            <w:bottom w:val="none" w:sz="0" w:space="0" w:color="auto"/>
            <w:right w:val="none" w:sz="0" w:space="0" w:color="auto"/>
          </w:divBdr>
        </w:div>
        <w:div w:id="859321543">
          <w:marLeft w:val="0"/>
          <w:marRight w:val="0"/>
          <w:marTop w:val="0"/>
          <w:marBottom w:val="0"/>
          <w:divBdr>
            <w:top w:val="none" w:sz="0" w:space="0" w:color="auto"/>
            <w:left w:val="none" w:sz="0" w:space="0" w:color="auto"/>
            <w:bottom w:val="none" w:sz="0" w:space="0" w:color="auto"/>
            <w:right w:val="none" w:sz="0" w:space="0" w:color="auto"/>
          </w:divBdr>
        </w:div>
        <w:div w:id="1002274290">
          <w:marLeft w:val="0"/>
          <w:marRight w:val="0"/>
          <w:marTop w:val="0"/>
          <w:marBottom w:val="0"/>
          <w:divBdr>
            <w:top w:val="none" w:sz="0" w:space="0" w:color="auto"/>
            <w:left w:val="none" w:sz="0" w:space="0" w:color="auto"/>
            <w:bottom w:val="none" w:sz="0" w:space="0" w:color="auto"/>
            <w:right w:val="none" w:sz="0" w:space="0" w:color="auto"/>
          </w:divBdr>
        </w:div>
        <w:div w:id="1833257737">
          <w:marLeft w:val="0"/>
          <w:marRight w:val="0"/>
          <w:marTop w:val="0"/>
          <w:marBottom w:val="0"/>
          <w:divBdr>
            <w:top w:val="none" w:sz="0" w:space="0" w:color="auto"/>
            <w:left w:val="none" w:sz="0" w:space="0" w:color="auto"/>
            <w:bottom w:val="none" w:sz="0" w:space="0" w:color="auto"/>
            <w:right w:val="none" w:sz="0" w:space="0" w:color="auto"/>
          </w:divBdr>
        </w:div>
      </w:divsChild>
    </w:div>
    <w:div w:id="627053003">
      <w:bodyDiv w:val="1"/>
      <w:marLeft w:val="0"/>
      <w:marRight w:val="0"/>
      <w:marTop w:val="0"/>
      <w:marBottom w:val="0"/>
      <w:divBdr>
        <w:top w:val="none" w:sz="0" w:space="0" w:color="auto"/>
        <w:left w:val="none" w:sz="0" w:space="0" w:color="auto"/>
        <w:bottom w:val="none" w:sz="0" w:space="0" w:color="auto"/>
        <w:right w:val="none" w:sz="0" w:space="0" w:color="auto"/>
      </w:divBdr>
      <w:divsChild>
        <w:div w:id="364138378">
          <w:marLeft w:val="0"/>
          <w:marRight w:val="0"/>
          <w:marTop w:val="0"/>
          <w:marBottom w:val="0"/>
          <w:divBdr>
            <w:top w:val="none" w:sz="0" w:space="0" w:color="auto"/>
            <w:left w:val="none" w:sz="0" w:space="0" w:color="auto"/>
            <w:bottom w:val="none" w:sz="0" w:space="0" w:color="auto"/>
            <w:right w:val="none" w:sz="0" w:space="0" w:color="auto"/>
          </w:divBdr>
          <w:divsChild>
            <w:div w:id="1322391768">
              <w:marLeft w:val="0"/>
              <w:marRight w:val="0"/>
              <w:marTop w:val="0"/>
              <w:marBottom w:val="0"/>
              <w:divBdr>
                <w:top w:val="none" w:sz="0" w:space="0" w:color="auto"/>
                <w:left w:val="none" w:sz="0" w:space="0" w:color="auto"/>
                <w:bottom w:val="none" w:sz="0" w:space="0" w:color="auto"/>
                <w:right w:val="none" w:sz="0" w:space="0" w:color="auto"/>
              </w:divBdr>
            </w:div>
            <w:div w:id="6709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8168">
      <w:bodyDiv w:val="1"/>
      <w:marLeft w:val="0"/>
      <w:marRight w:val="0"/>
      <w:marTop w:val="0"/>
      <w:marBottom w:val="0"/>
      <w:divBdr>
        <w:top w:val="none" w:sz="0" w:space="0" w:color="auto"/>
        <w:left w:val="none" w:sz="0" w:space="0" w:color="auto"/>
        <w:bottom w:val="none" w:sz="0" w:space="0" w:color="auto"/>
        <w:right w:val="none" w:sz="0" w:space="0" w:color="auto"/>
      </w:divBdr>
      <w:divsChild>
        <w:div w:id="944767479">
          <w:marLeft w:val="0"/>
          <w:marRight w:val="0"/>
          <w:marTop w:val="0"/>
          <w:marBottom w:val="0"/>
          <w:divBdr>
            <w:top w:val="none" w:sz="0" w:space="0" w:color="auto"/>
            <w:left w:val="none" w:sz="0" w:space="0" w:color="auto"/>
            <w:bottom w:val="none" w:sz="0" w:space="0" w:color="auto"/>
            <w:right w:val="none" w:sz="0" w:space="0" w:color="auto"/>
          </w:divBdr>
          <w:divsChild>
            <w:div w:id="887691352">
              <w:marLeft w:val="0"/>
              <w:marRight w:val="0"/>
              <w:marTop w:val="0"/>
              <w:marBottom w:val="0"/>
              <w:divBdr>
                <w:top w:val="none" w:sz="0" w:space="0" w:color="auto"/>
                <w:left w:val="none" w:sz="0" w:space="0" w:color="auto"/>
                <w:bottom w:val="none" w:sz="0" w:space="0" w:color="auto"/>
                <w:right w:val="none" w:sz="0" w:space="0" w:color="auto"/>
              </w:divBdr>
            </w:div>
            <w:div w:id="1076587689">
              <w:marLeft w:val="0"/>
              <w:marRight w:val="0"/>
              <w:marTop w:val="0"/>
              <w:marBottom w:val="0"/>
              <w:divBdr>
                <w:top w:val="none" w:sz="0" w:space="0" w:color="auto"/>
                <w:left w:val="none" w:sz="0" w:space="0" w:color="auto"/>
                <w:bottom w:val="none" w:sz="0" w:space="0" w:color="auto"/>
                <w:right w:val="none" w:sz="0" w:space="0" w:color="auto"/>
              </w:divBdr>
            </w:div>
            <w:div w:id="1104762167">
              <w:marLeft w:val="0"/>
              <w:marRight w:val="0"/>
              <w:marTop w:val="0"/>
              <w:marBottom w:val="0"/>
              <w:divBdr>
                <w:top w:val="none" w:sz="0" w:space="0" w:color="auto"/>
                <w:left w:val="none" w:sz="0" w:space="0" w:color="auto"/>
                <w:bottom w:val="none" w:sz="0" w:space="0" w:color="auto"/>
                <w:right w:val="none" w:sz="0" w:space="0" w:color="auto"/>
              </w:divBdr>
            </w:div>
            <w:div w:id="1301839759">
              <w:marLeft w:val="0"/>
              <w:marRight w:val="0"/>
              <w:marTop w:val="0"/>
              <w:marBottom w:val="0"/>
              <w:divBdr>
                <w:top w:val="none" w:sz="0" w:space="0" w:color="auto"/>
                <w:left w:val="none" w:sz="0" w:space="0" w:color="auto"/>
                <w:bottom w:val="none" w:sz="0" w:space="0" w:color="auto"/>
                <w:right w:val="none" w:sz="0" w:space="0" w:color="auto"/>
              </w:divBdr>
            </w:div>
            <w:div w:id="17938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00627">
      <w:bodyDiv w:val="1"/>
      <w:marLeft w:val="0"/>
      <w:marRight w:val="0"/>
      <w:marTop w:val="0"/>
      <w:marBottom w:val="0"/>
      <w:divBdr>
        <w:top w:val="none" w:sz="0" w:space="0" w:color="auto"/>
        <w:left w:val="none" w:sz="0" w:space="0" w:color="auto"/>
        <w:bottom w:val="none" w:sz="0" w:space="0" w:color="auto"/>
        <w:right w:val="none" w:sz="0" w:space="0" w:color="auto"/>
      </w:divBdr>
      <w:divsChild>
        <w:div w:id="1079787473">
          <w:marLeft w:val="0"/>
          <w:marRight w:val="0"/>
          <w:marTop w:val="0"/>
          <w:marBottom w:val="0"/>
          <w:divBdr>
            <w:top w:val="none" w:sz="0" w:space="0" w:color="auto"/>
            <w:left w:val="none" w:sz="0" w:space="0" w:color="auto"/>
            <w:bottom w:val="none" w:sz="0" w:space="0" w:color="auto"/>
            <w:right w:val="none" w:sz="0" w:space="0" w:color="auto"/>
          </w:divBdr>
        </w:div>
        <w:div w:id="1573082983">
          <w:marLeft w:val="0"/>
          <w:marRight w:val="0"/>
          <w:marTop w:val="0"/>
          <w:marBottom w:val="0"/>
          <w:divBdr>
            <w:top w:val="none" w:sz="0" w:space="0" w:color="auto"/>
            <w:left w:val="none" w:sz="0" w:space="0" w:color="auto"/>
            <w:bottom w:val="none" w:sz="0" w:space="0" w:color="auto"/>
            <w:right w:val="none" w:sz="0" w:space="0" w:color="auto"/>
          </w:divBdr>
        </w:div>
      </w:divsChild>
    </w:div>
    <w:div w:id="685330683">
      <w:bodyDiv w:val="1"/>
      <w:marLeft w:val="0"/>
      <w:marRight w:val="0"/>
      <w:marTop w:val="0"/>
      <w:marBottom w:val="0"/>
      <w:divBdr>
        <w:top w:val="none" w:sz="0" w:space="0" w:color="auto"/>
        <w:left w:val="none" w:sz="0" w:space="0" w:color="auto"/>
        <w:bottom w:val="none" w:sz="0" w:space="0" w:color="auto"/>
        <w:right w:val="none" w:sz="0" w:space="0" w:color="auto"/>
      </w:divBdr>
      <w:divsChild>
        <w:div w:id="65344323">
          <w:marLeft w:val="0"/>
          <w:marRight w:val="0"/>
          <w:marTop w:val="0"/>
          <w:marBottom w:val="0"/>
          <w:divBdr>
            <w:top w:val="none" w:sz="0" w:space="0" w:color="auto"/>
            <w:left w:val="none" w:sz="0" w:space="0" w:color="auto"/>
            <w:bottom w:val="none" w:sz="0" w:space="0" w:color="auto"/>
            <w:right w:val="none" w:sz="0" w:space="0" w:color="auto"/>
          </w:divBdr>
        </w:div>
      </w:divsChild>
    </w:div>
    <w:div w:id="698117729">
      <w:bodyDiv w:val="1"/>
      <w:marLeft w:val="0"/>
      <w:marRight w:val="0"/>
      <w:marTop w:val="0"/>
      <w:marBottom w:val="0"/>
      <w:divBdr>
        <w:top w:val="none" w:sz="0" w:space="0" w:color="auto"/>
        <w:left w:val="none" w:sz="0" w:space="0" w:color="auto"/>
        <w:bottom w:val="none" w:sz="0" w:space="0" w:color="auto"/>
        <w:right w:val="none" w:sz="0" w:space="0" w:color="auto"/>
      </w:divBdr>
      <w:divsChild>
        <w:div w:id="385303355">
          <w:marLeft w:val="0"/>
          <w:marRight w:val="0"/>
          <w:marTop w:val="0"/>
          <w:marBottom w:val="0"/>
          <w:divBdr>
            <w:top w:val="none" w:sz="0" w:space="0" w:color="auto"/>
            <w:left w:val="none" w:sz="0" w:space="0" w:color="auto"/>
            <w:bottom w:val="none" w:sz="0" w:space="0" w:color="auto"/>
            <w:right w:val="none" w:sz="0" w:space="0" w:color="auto"/>
          </w:divBdr>
        </w:div>
        <w:div w:id="501243736">
          <w:marLeft w:val="0"/>
          <w:marRight w:val="0"/>
          <w:marTop w:val="0"/>
          <w:marBottom w:val="0"/>
          <w:divBdr>
            <w:top w:val="none" w:sz="0" w:space="0" w:color="auto"/>
            <w:left w:val="none" w:sz="0" w:space="0" w:color="auto"/>
            <w:bottom w:val="none" w:sz="0" w:space="0" w:color="auto"/>
            <w:right w:val="none" w:sz="0" w:space="0" w:color="auto"/>
          </w:divBdr>
        </w:div>
        <w:div w:id="631255777">
          <w:marLeft w:val="0"/>
          <w:marRight w:val="0"/>
          <w:marTop w:val="0"/>
          <w:marBottom w:val="0"/>
          <w:divBdr>
            <w:top w:val="none" w:sz="0" w:space="0" w:color="auto"/>
            <w:left w:val="none" w:sz="0" w:space="0" w:color="auto"/>
            <w:bottom w:val="none" w:sz="0" w:space="0" w:color="auto"/>
            <w:right w:val="none" w:sz="0" w:space="0" w:color="auto"/>
          </w:divBdr>
        </w:div>
        <w:div w:id="1226994670">
          <w:marLeft w:val="0"/>
          <w:marRight w:val="0"/>
          <w:marTop w:val="0"/>
          <w:marBottom w:val="0"/>
          <w:divBdr>
            <w:top w:val="none" w:sz="0" w:space="0" w:color="auto"/>
            <w:left w:val="none" w:sz="0" w:space="0" w:color="auto"/>
            <w:bottom w:val="none" w:sz="0" w:space="0" w:color="auto"/>
            <w:right w:val="none" w:sz="0" w:space="0" w:color="auto"/>
          </w:divBdr>
        </w:div>
        <w:div w:id="1491171521">
          <w:marLeft w:val="0"/>
          <w:marRight w:val="0"/>
          <w:marTop w:val="0"/>
          <w:marBottom w:val="0"/>
          <w:divBdr>
            <w:top w:val="none" w:sz="0" w:space="0" w:color="auto"/>
            <w:left w:val="none" w:sz="0" w:space="0" w:color="auto"/>
            <w:bottom w:val="none" w:sz="0" w:space="0" w:color="auto"/>
            <w:right w:val="none" w:sz="0" w:space="0" w:color="auto"/>
          </w:divBdr>
        </w:div>
        <w:div w:id="1725519495">
          <w:marLeft w:val="0"/>
          <w:marRight w:val="0"/>
          <w:marTop w:val="0"/>
          <w:marBottom w:val="0"/>
          <w:divBdr>
            <w:top w:val="none" w:sz="0" w:space="0" w:color="auto"/>
            <w:left w:val="none" w:sz="0" w:space="0" w:color="auto"/>
            <w:bottom w:val="none" w:sz="0" w:space="0" w:color="auto"/>
            <w:right w:val="none" w:sz="0" w:space="0" w:color="auto"/>
          </w:divBdr>
        </w:div>
        <w:div w:id="1950238742">
          <w:marLeft w:val="0"/>
          <w:marRight w:val="0"/>
          <w:marTop w:val="0"/>
          <w:marBottom w:val="0"/>
          <w:divBdr>
            <w:top w:val="none" w:sz="0" w:space="0" w:color="auto"/>
            <w:left w:val="none" w:sz="0" w:space="0" w:color="auto"/>
            <w:bottom w:val="none" w:sz="0" w:space="0" w:color="auto"/>
            <w:right w:val="none" w:sz="0" w:space="0" w:color="auto"/>
          </w:divBdr>
        </w:div>
        <w:div w:id="2115861085">
          <w:marLeft w:val="0"/>
          <w:marRight w:val="0"/>
          <w:marTop w:val="0"/>
          <w:marBottom w:val="0"/>
          <w:divBdr>
            <w:top w:val="none" w:sz="0" w:space="0" w:color="auto"/>
            <w:left w:val="none" w:sz="0" w:space="0" w:color="auto"/>
            <w:bottom w:val="none" w:sz="0" w:space="0" w:color="auto"/>
            <w:right w:val="none" w:sz="0" w:space="0" w:color="auto"/>
          </w:divBdr>
        </w:div>
      </w:divsChild>
    </w:div>
    <w:div w:id="699430711">
      <w:bodyDiv w:val="1"/>
      <w:marLeft w:val="0"/>
      <w:marRight w:val="0"/>
      <w:marTop w:val="0"/>
      <w:marBottom w:val="0"/>
      <w:divBdr>
        <w:top w:val="none" w:sz="0" w:space="0" w:color="auto"/>
        <w:left w:val="none" w:sz="0" w:space="0" w:color="auto"/>
        <w:bottom w:val="none" w:sz="0" w:space="0" w:color="auto"/>
        <w:right w:val="none" w:sz="0" w:space="0" w:color="auto"/>
      </w:divBdr>
      <w:divsChild>
        <w:div w:id="1835953978">
          <w:marLeft w:val="0"/>
          <w:marRight w:val="0"/>
          <w:marTop w:val="0"/>
          <w:marBottom w:val="0"/>
          <w:divBdr>
            <w:top w:val="single" w:sz="6" w:space="8" w:color="CDCDCD"/>
            <w:left w:val="none" w:sz="0" w:space="0" w:color="auto"/>
            <w:bottom w:val="none" w:sz="0" w:space="0" w:color="auto"/>
            <w:right w:val="none" w:sz="0" w:space="0" w:color="auto"/>
          </w:divBdr>
          <w:divsChild>
            <w:div w:id="1054356485">
              <w:marLeft w:val="0"/>
              <w:marRight w:val="0"/>
              <w:marTop w:val="0"/>
              <w:marBottom w:val="0"/>
              <w:divBdr>
                <w:top w:val="none" w:sz="0" w:space="0" w:color="auto"/>
                <w:left w:val="none" w:sz="0" w:space="0" w:color="auto"/>
                <w:bottom w:val="none" w:sz="0" w:space="0" w:color="auto"/>
                <w:right w:val="none" w:sz="0" w:space="0" w:color="auto"/>
              </w:divBdr>
            </w:div>
            <w:div w:id="1286932044">
              <w:marLeft w:val="0"/>
              <w:marRight w:val="0"/>
              <w:marTop w:val="0"/>
              <w:marBottom w:val="0"/>
              <w:divBdr>
                <w:top w:val="none" w:sz="0" w:space="0" w:color="auto"/>
                <w:left w:val="none" w:sz="0" w:space="0" w:color="auto"/>
                <w:bottom w:val="none" w:sz="0" w:space="0" w:color="auto"/>
                <w:right w:val="none" w:sz="0" w:space="0" w:color="auto"/>
              </w:divBdr>
            </w:div>
            <w:div w:id="765157377">
              <w:marLeft w:val="0"/>
              <w:marRight w:val="0"/>
              <w:marTop w:val="0"/>
              <w:marBottom w:val="0"/>
              <w:divBdr>
                <w:top w:val="none" w:sz="0" w:space="0" w:color="auto"/>
                <w:left w:val="none" w:sz="0" w:space="0" w:color="auto"/>
                <w:bottom w:val="none" w:sz="0" w:space="0" w:color="auto"/>
                <w:right w:val="none" w:sz="0" w:space="0" w:color="auto"/>
              </w:divBdr>
            </w:div>
            <w:div w:id="681857778">
              <w:marLeft w:val="0"/>
              <w:marRight w:val="0"/>
              <w:marTop w:val="0"/>
              <w:marBottom w:val="0"/>
              <w:divBdr>
                <w:top w:val="none" w:sz="0" w:space="0" w:color="auto"/>
                <w:left w:val="none" w:sz="0" w:space="0" w:color="auto"/>
                <w:bottom w:val="none" w:sz="0" w:space="0" w:color="auto"/>
                <w:right w:val="none" w:sz="0" w:space="0" w:color="auto"/>
              </w:divBdr>
            </w:div>
            <w:div w:id="1007441285">
              <w:marLeft w:val="0"/>
              <w:marRight w:val="0"/>
              <w:marTop w:val="0"/>
              <w:marBottom w:val="0"/>
              <w:divBdr>
                <w:top w:val="none" w:sz="0" w:space="0" w:color="auto"/>
                <w:left w:val="none" w:sz="0" w:space="0" w:color="auto"/>
                <w:bottom w:val="none" w:sz="0" w:space="0" w:color="auto"/>
                <w:right w:val="none" w:sz="0" w:space="0" w:color="auto"/>
              </w:divBdr>
            </w:div>
            <w:div w:id="17438566">
              <w:marLeft w:val="0"/>
              <w:marRight w:val="0"/>
              <w:marTop w:val="0"/>
              <w:marBottom w:val="0"/>
              <w:divBdr>
                <w:top w:val="none" w:sz="0" w:space="0" w:color="auto"/>
                <w:left w:val="none" w:sz="0" w:space="0" w:color="auto"/>
                <w:bottom w:val="none" w:sz="0" w:space="0" w:color="auto"/>
                <w:right w:val="none" w:sz="0" w:space="0" w:color="auto"/>
              </w:divBdr>
            </w:div>
            <w:div w:id="581990377">
              <w:marLeft w:val="0"/>
              <w:marRight w:val="0"/>
              <w:marTop w:val="0"/>
              <w:marBottom w:val="0"/>
              <w:divBdr>
                <w:top w:val="none" w:sz="0" w:space="0" w:color="auto"/>
                <w:left w:val="none" w:sz="0" w:space="0" w:color="auto"/>
                <w:bottom w:val="none" w:sz="0" w:space="0" w:color="auto"/>
                <w:right w:val="none" w:sz="0" w:space="0" w:color="auto"/>
              </w:divBdr>
            </w:div>
            <w:div w:id="1215701989">
              <w:marLeft w:val="0"/>
              <w:marRight w:val="0"/>
              <w:marTop w:val="0"/>
              <w:marBottom w:val="0"/>
              <w:divBdr>
                <w:top w:val="none" w:sz="0" w:space="0" w:color="auto"/>
                <w:left w:val="none" w:sz="0" w:space="0" w:color="auto"/>
                <w:bottom w:val="none" w:sz="0" w:space="0" w:color="auto"/>
                <w:right w:val="none" w:sz="0" w:space="0" w:color="auto"/>
              </w:divBdr>
            </w:div>
            <w:div w:id="204292000">
              <w:marLeft w:val="0"/>
              <w:marRight w:val="0"/>
              <w:marTop w:val="0"/>
              <w:marBottom w:val="0"/>
              <w:divBdr>
                <w:top w:val="none" w:sz="0" w:space="0" w:color="auto"/>
                <w:left w:val="none" w:sz="0" w:space="0" w:color="auto"/>
                <w:bottom w:val="none" w:sz="0" w:space="0" w:color="auto"/>
                <w:right w:val="none" w:sz="0" w:space="0" w:color="auto"/>
              </w:divBdr>
            </w:div>
            <w:div w:id="1874684517">
              <w:marLeft w:val="0"/>
              <w:marRight w:val="0"/>
              <w:marTop w:val="0"/>
              <w:marBottom w:val="0"/>
              <w:divBdr>
                <w:top w:val="none" w:sz="0" w:space="0" w:color="auto"/>
                <w:left w:val="none" w:sz="0" w:space="0" w:color="auto"/>
                <w:bottom w:val="none" w:sz="0" w:space="0" w:color="auto"/>
                <w:right w:val="none" w:sz="0" w:space="0" w:color="auto"/>
              </w:divBdr>
            </w:div>
            <w:div w:id="1238176906">
              <w:marLeft w:val="0"/>
              <w:marRight w:val="0"/>
              <w:marTop w:val="0"/>
              <w:marBottom w:val="0"/>
              <w:divBdr>
                <w:top w:val="none" w:sz="0" w:space="0" w:color="auto"/>
                <w:left w:val="none" w:sz="0" w:space="0" w:color="auto"/>
                <w:bottom w:val="none" w:sz="0" w:space="0" w:color="auto"/>
                <w:right w:val="none" w:sz="0" w:space="0" w:color="auto"/>
              </w:divBdr>
            </w:div>
            <w:div w:id="2030636506">
              <w:marLeft w:val="0"/>
              <w:marRight w:val="0"/>
              <w:marTop w:val="0"/>
              <w:marBottom w:val="0"/>
              <w:divBdr>
                <w:top w:val="none" w:sz="0" w:space="0" w:color="auto"/>
                <w:left w:val="none" w:sz="0" w:space="0" w:color="auto"/>
                <w:bottom w:val="none" w:sz="0" w:space="0" w:color="auto"/>
                <w:right w:val="none" w:sz="0" w:space="0" w:color="auto"/>
              </w:divBdr>
            </w:div>
            <w:div w:id="1750692684">
              <w:marLeft w:val="0"/>
              <w:marRight w:val="0"/>
              <w:marTop w:val="0"/>
              <w:marBottom w:val="0"/>
              <w:divBdr>
                <w:top w:val="none" w:sz="0" w:space="0" w:color="auto"/>
                <w:left w:val="none" w:sz="0" w:space="0" w:color="auto"/>
                <w:bottom w:val="none" w:sz="0" w:space="0" w:color="auto"/>
                <w:right w:val="none" w:sz="0" w:space="0" w:color="auto"/>
              </w:divBdr>
            </w:div>
            <w:div w:id="1356426835">
              <w:marLeft w:val="0"/>
              <w:marRight w:val="0"/>
              <w:marTop w:val="0"/>
              <w:marBottom w:val="0"/>
              <w:divBdr>
                <w:top w:val="none" w:sz="0" w:space="0" w:color="auto"/>
                <w:left w:val="none" w:sz="0" w:space="0" w:color="auto"/>
                <w:bottom w:val="none" w:sz="0" w:space="0" w:color="auto"/>
                <w:right w:val="none" w:sz="0" w:space="0" w:color="auto"/>
              </w:divBdr>
            </w:div>
            <w:div w:id="537088578">
              <w:marLeft w:val="0"/>
              <w:marRight w:val="0"/>
              <w:marTop w:val="0"/>
              <w:marBottom w:val="0"/>
              <w:divBdr>
                <w:top w:val="none" w:sz="0" w:space="0" w:color="auto"/>
                <w:left w:val="none" w:sz="0" w:space="0" w:color="auto"/>
                <w:bottom w:val="none" w:sz="0" w:space="0" w:color="auto"/>
                <w:right w:val="none" w:sz="0" w:space="0" w:color="auto"/>
              </w:divBdr>
            </w:div>
            <w:div w:id="1506936629">
              <w:marLeft w:val="0"/>
              <w:marRight w:val="0"/>
              <w:marTop w:val="0"/>
              <w:marBottom w:val="0"/>
              <w:divBdr>
                <w:top w:val="none" w:sz="0" w:space="0" w:color="auto"/>
                <w:left w:val="none" w:sz="0" w:space="0" w:color="auto"/>
                <w:bottom w:val="none" w:sz="0" w:space="0" w:color="auto"/>
                <w:right w:val="none" w:sz="0" w:space="0" w:color="auto"/>
              </w:divBdr>
            </w:div>
            <w:div w:id="2084908700">
              <w:marLeft w:val="0"/>
              <w:marRight w:val="0"/>
              <w:marTop w:val="0"/>
              <w:marBottom w:val="0"/>
              <w:divBdr>
                <w:top w:val="none" w:sz="0" w:space="0" w:color="auto"/>
                <w:left w:val="none" w:sz="0" w:space="0" w:color="auto"/>
                <w:bottom w:val="none" w:sz="0" w:space="0" w:color="auto"/>
                <w:right w:val="none" w:sz="0" w:space="0" w:color="auto"/>
              </w:divBdr>
            </w:div>
            <w:div w:id="782505068">
              <w:marLeft w:val="0"/>
              <w:marRight w:val="0"/>
              <w:marTop w:val="0"/>
              <w:marBottom w:val="0"/>
              <w:divBdr>
                <w:top w:val="none" w:sz="0" w:space="0" w:color="auto"/>
                <w:left w:val="none" w:sz="0" w:space="0" w:color="auto"/>
                <w:bottom w:val="none" w:sz="0" w:space="0" w:color="auto"/>
                <w:right w:val="none" w:sz="0" w:space="0" w:color="auto"/>
              </w:divBdr>
            </w:div>
            <w:div w:id="93522327">
              <w:marLeft w:val="0"/>
              <w:marRight w:val="0"/>
              <w:marTop w:val="0"/>
              <w:marBottom w:val="0"/>
              <w:divBdr>
                <w:top w:val="none" w:sz="0" w:space="0" w:color="auto"/>
                <w:left w:val="none" w:sz="0" w:space="0" w:color="auto"/>
                <w:bottom w:val="none" w:sz="0" w:space="0" w:color="auto"/>
                <w:right w:val="none" w:sz="0" w:space="0" w:color="auto"/>
              </w:divBdr>
            </w:div>
            <w:div w:id="2057390382">
              <w:marLeft w:val="0"/>
              <w:marRight w:val="0"/>
              <w:marTop w:val="0"/>
              <w:marBottom w:val="0"/>
              <w:divBdr>
                <w:top w:val="none" w:sz="0" w:space="0" w:color="auto"/>
                <w:left w:val="none" w:sz="0" w:space="0" w:color="auto"/>
                <w:bottom w:val="none" w:sz="0" w:space="0" w:color="auto"/>
                <w:right w:val="none" w:sz="0" w:space="0" w:color="auto"/>
              </w:divBdr>
            </w:div>
            <w:div w:id="1972515780">
              <w:marLeft w:val="0"/>
              <w:marRight w:val="0"/>
              <w:marTop w:val="0"/>
              <w:marBottom w:val="0"/>
              <w:divBdr>
                <w:top w:val="none" w:sz="0" w:space="0" w:color="auto"/>
                <w:left w:val="none" w:sz="0" w:space="0" w:color="auto"/>
                <w:bottom w:val="none" w:sz="0" w:space="0" w:color="auto"/>
                <w:right w:val="none" w:sz="0" w:space="0" w:color="auto"/>
              </w:divBdr>
            </w:div>
            <w:div w:id="52394434">
              <w:marLeft w:val="0"/>
              <w:marRight w:val="0"/>
              <w:marTop w:val="0"/>
              <w:marBottom w:val="0"/>
              <w:divBdr>
                <w:top w:val="none" w:sz="0" w:space="0" w:color="auto"/>
                <w:left w:val="none" w:sz="0" w:space="0" w:color="auto"/>
                <w:bottom w:val="none" w:sz="0" w:space="0" w:color="auto"/>
                <w:right w:val="none" w:sz="0" w:space="0" w:color="auto"/>
              </w:divBdr>
            </w:div>
            <w:div w:id="603339959">
              <w:marLeft w:val="0"/>
              <w:marRight w:val="0"/>
              <w:marTop w:val="0"/>
              <w:marBottom w:val="0"/>
              <w:divBdr>
                <w:top w:val="none" w:sz="0" w:space="0" w:color="auto"/>
                <w:left w:val="none" w:sz="0" w:space="0" w:color="auto"/>
                <w:bottom w:val="none" w:sz="0" w:space="0" w:color="auto"/>
                <w:right w:val="none" w:sz="0" w:space="0" w:color="auto"/>
              </w:divBdr>
            </w:div>
            <w:div w:id="1667904083">
              <w:marLeft w:val="0"/>
              <w:marRight w:val="0"/>
              <w:marTop w:val="0"/>
              <w:marBottom w:val="0"/>
              <w:divBdr>
                <w:top w:val="none" w:sz="0" w:space="0" w:color="auto"/>
                <w:left w:val="none" w:sz="0" w:space="0" w:color="auto"/>
                <w:bottom w:val="none" w:sz="0" w:space="0" w:color="auto"/>
                <w:right w:val="none" w:sz="0" w:space="0" w:color="auto"/>
              </w:divBdr>
            </w:div>
            <w:div w:id="610744469">
              <w:marLeft w:val="0"/>
              <w:marRight w:val="0"/>
              <w:marTop w:val="0"/>
              <w:marBottom w:val="0"/>
              <w:divBdr>
                <w:top w:val="none" w:sz="0" w:space="0" w:color="auto"/>
                <w:left w:val="none" w:sz="0" w:space="0" w:color="auto"/>
                <w:bottom w:val="none" w:sz="0" w:space="0" w:color="auto"/>
                <w:right w:val="none" w:sz="0" w:space="0" w:color="auto"/>
              </w:divBdr>
            </w:div>
            <w:div w:id="1399326999">
              <w:marLeft w:val="0"/>
              <w:marRight w:val="0"/>
              <w:marTop w:val="0"/>
              <w:marBottom w:val="0"/>
              <w:divBdr>
                <w:top w:val="none" w:sz="0" w:space="0" w:color="auto"/>
                <w:left w:val="none" w:sz="0" w:space="0" w:color="auto"/>
                <w:bottom w:val="none" w:sz="0" w:space="0" w:color="auto"/>
                <w:right w:val="none" w:sz="0" w:space="0" w:color="auto"/>
              </w:divBdr>
            </w:div>
            <w:div w:id="839656774">
              <w:marLeft w:val="0"/>
              <w:marRight w:val="0"/>
              <w:marTop w:val="0"/>
              <w:marBottom w:val="0"/>
              <w:divBdr>
                <w:top w:val="none" w:sz="0" w:space="0" w:color="auto"/>
                <w:left w:val="none" w:sz="0" w:space="0" w:color="auto"/>
                <w:bottom w:val="none" w:sz="0" w:space="0" w:color="auto"/>
                <w:right w:val="none" w:sz="0" w:space="0" w:color="auto"/>
              </w:divBdr>
            </w:div>
            <w:div w:id="2138792329">
              <w:marLeft w:val="0"/>
              <w:marRight w:val="0"/>
              <w:marTop w:val="0"/>
              <w:marBottom w:val="0"/>
              <w:divBdr>
                <w:top w:val="none" w:sz="0" w:space="0" w:color="auto"/>
                <w:left w:val="none" w:sz="0" w:space="0" w:color="auto"/>
                <w:bottom w:val="none" w:sz="0" w:space="0" w:color="auto"/>
                <w:right w:val="none" w:sz="0" w:space="0" w:color="auto"/>
              </w:divBdr>
            </w:div>
            <w:div w:id="1871604336">
              <w:marLeft w:val="0"/>
              <w:marRight w:val="0"/>
              <w:marTop w:val="0"/>
              <w:marBottom w:val="0"/>
              <w:divBdr>
                <w:top w:val="none" w:sz="0" w:space="0" w:color="auto"/>
                <w:left w:val="none" w:sz="0" w:space="0" w:color="auto"/>
                <w:bottom w:val="none" w:sz="0" w:space="0" w:color="auto"/>
                <w:right w:val="none" w:sz="0" w:space="0" w:color="auto"/>
              </w:divBdr>
            </w:div>
            <w:div w:id="1821530798">
              <w:marLeft w:val="0"/>
              <w:marRight w:val="0"/>
              <w:marTop w:val="0"/>
              <w:marBottom w:val="0"/>
              <w:divBdr>
                <w:top w:val="none" w:sz="0" w:space="0" w:color="auto"/>
                <w:left w:val="none" w:sz="0" w:space="0" w:color="auto"/>
                <w:bottom w:val="none" w:sz="0" w:space="0" w:color="auto"/>
                <w:right w:val="none" w:sz="0" w:space="0" w:color="auto"/>
              </w:divBdr>
            </w:div>
            <w:div w:id="1802110148">
              <w:marLeft w:val="0"/>
              <w:marRight w:val="0"/>
              <w:marTop w:val="0"/>
              <w:marBottom w:val="0"/>
              <w:divBdr>
                <w:top w:val="none" w:sz="0" w:space="0" w:color="auto"/>
                <w:left w:val="none" w:sz="0" w:space="0" w:color="auto"/>
                <w:bottom w:val="none" w:sz="0" w:space="0" w:color="auto"/>
                <w:right w:val="none" w:sz="0" w:space="0" w:color="auto"/>
              </w:divBdr>
            </w:div>
            <w:div w:id="1584139838">
              <w:marLeft w:val="0"/>
              <w:marRight w:val="0"/>
              <w:marTop w:val="0"/>
              <w:marBottom w:val="0"/>
              <w:divBdr>
                <w:top w:val="none" w:sz="0" w:space="0" w:color="auto"/>
                <w:left w:val="none" w:sz="0" w:space="0" w:color="auto"/>
                <w:bottom w:val="none" w:sz="0" w:space="0" w:color="auto"/>
                <w:right w:val="none" w:sz="0" w:space="0" w:color="auto"/>
              </w:divBdr>
            </w:div>
            <w:div w:id="1895652728">
              <w:marLeft w:val="0"/>
              <w:marRight w:val="0"/>
              <w:marTop w:val="0"/>
              <w:marBottom w:val="0"/>
              <w:divBdr>
                <w:top w:val="none" w:sz="0" w:space="0" w:color="auto"/>
                <w:left w:val="none" w:sz="0" w:space="0" w:color="auto"/>
                <w:bottom w:val="none" w:sz="0" w:space="0" w:color="auto"/>
                <w:right w:val="none" w:sz="0" w:space="0" w:color="auto"/>
              </w:divBdr>
            </w:div>
            <w:div w:id="1596671699">
              <w:marLeft w:val="0"/>
              <w:marRight w:val="0"/>
              <w:marTop w:val="0"/>
              <w:marBottom w:val="0"/>
              <w:divBdr>
                <w:top w:val="none" w:sz="0" w:space="0" w:color="auto"/>
                <w:left w:val="none" w:sz="0" w:space="0" w:color="auto"/>
                <w:bottom w:val="none" w:sz="0" w:space="0" w:color="auto"/>
                <w:right w:val="none" w:sz="0" w:space="0" w:color="auto"/>
              </w:divBdr>
            </w:div>
            <w:div w:id="796683201">
              <w:marLeft w:val="0"/>
              <w:marRight w:val="0"/>
              <w:marTop w:val="0"/>
              <w:marBottom w:val="0"/>
              <w:divBdr>
                <w:top w:val="none" w:sz="0" w:space="0" w:color="auto"/>
                <w:left w:val="none" w:sz="0" w:space="0" w:color="auto"/>
                <w:bottom w:val="none" w:sz="0" w:space="0" w:color="auto"/>
                <w:right w:val="none" w:sz="0" w:space="0" w:color="auto"/>
              </w:divBdr>
            </w:div>
            <w:div w:id="161810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3694">
      <w:bodyDiv w:val="1"/>
      <w:marLeft w:val="0"/>
      <w:marRight w:val="0"/>
      <w:marTop w:val="0"/>
      <w:marBottom w:val="0"/>
      <w:divBdr>
        <w:top w:val="none" w:sz="0" w:space="0" w:color="auto"/>
        <w:left w:val="none" w:sz="0" w:space="0" w:color="auto"/>
        <w:bottom w:val="none" w:sz="0" w:space="0" w:color="auto"/>
        <w:right w:val="none" w:sz="0" w:space="0" w:color="auto"/>
      </w:divBdr>
    </w:div>
    <w:div w:id="707293600">
      <w:bodyDiv w:val="1"/>
      <w:marLeft w:val="0"/>
      <w:marRight w:val="0"/>
      <w:marTop w:val="0"/>
      <w:marBottom w:val="0"/>
      <w:divBdr>
        <w:top w:val="none" w:sz="0" w:space="0" w:color="auto"/>
        <w:left w:val="none" w:sz="0" w:space="0" w:color="auto"/>
        <w:bottom w:val="none" w:sz="0" w:space="0" w:color="auto"/>
        <w:right w:val="none" w:sz="0" w:space="0" w:color="auto"/>
      </w:divBdr>
    </w:div>
    <w:div w:id="720785293">
      <w:bodyDiv w:val="1"/>
      <w:marLeft w:val="0"/>
      <w:marRight w:val="0"/>
      <w:marTop w:val="0"/>
      <w:marBottom w:val="0"/>
      <w:divBdr>
        <w:top w:val="none" w:sz="0" w:space="0" w:color="auto"/>
        <w:left w:val="none" w:sz="0" w:space="0" w:color="auto"/>
        <w:bottom w:val="none" w:sz="0" w:space="0" w:color="auto"/>
        <w:right w:val="none" w:sz="0" w:space="0" w:color="auto"/>
      </w:divBdr>
      <w:divsChild>
        <w:div w:id="590550540">
          <w:marLeft w:val="0"/>
          <w:marRight w:val="0"/>
          <w:marTop w:val="0"/>
          <w:marBottom w:val="0"/>
          <w:divBdr>
            <w:top w:val="none" w:sz="0" w:space="0" w:color="auto"/>
            <w:left w:val="none" w:sz="0" w:space="0" w:color="auto"/>
            <w:bottom w:val="none" w:sz="0" w:space="0" w:color="auto"/>
            <w:right w:val="none" w:sz="0" w:space="0" w:color="auto"/>
          </w:divBdr>
        </w:div>
        <w:div w:id="1262033749">
          <w:marLeft w:val="0"/>
          <w:marRight w:val="0"/>
          <w:marTop w:val="0"/>
          <w:marBottom w:val="0"/>
          <w:divBdr>
            <w:top w:val="none" w:sz="0" w:space="0" w:color="auto"/>
            <w:left w:val="none" w:sz="0" w:space="0" w:color="auto"/>
            <w:bottom w:val="none" w:sz="0" w:space="0" w:color="auto"/>
            <w:right w:val="none" w:sz="0" w:space="0" w:color="auto"/>
          </w:divBdr>
        </w:div>
      </w:divsChild>
    </w:div>
    <w:div w:id="721902967">
      <w:bodyDiv w:val="1"/>
      <w:marLeft w:val="0"/>
      <w:marRight w:val="0"/>
      <w:marTop w:val="0"/>
      <w:marBottom w:val="0"/>
      <w:divBdr>
        <w:top w:val="none" w:sz="0" w:space="0" w:color="auto"/>
        <w:left w:val="none" w:sz="0" w:space="0" w:color="auto"/>
        <w:bottom w:val="none" w:sz="0" w:space="0" w:color="auto"/>
        <w:right w:val="none" w:sz="0" w:space="0" w:color="auto"/>
      </w:divBdr>
      <w:divsChild>
        <w:div w:id="1348796801">
          <w:marLeft w:val="0"/>
          <w:marRight w:val="0"/>
          <w:marTop w:val="0"/>
          <w:marBottom w:val="0"/>
          <w:divBdr>
            <w:top w:val="none" w:sz="0" w:space="0" w:color="auto"/>
            <w:left w:val="none" w:sz="0" w:space="0" w:color="auto"/>
            <w:bottom w:val="none" w:sz="0" w:space="0" w:color="auto"/>
            <w:right w:val="none" w:sz="0" w:space="0" w:color="auto"/>
          </w:divBdr>
          <w:divsChild>
            <w:div w:id="1153647219">
              <w:marLeft w:val="0"/>
              <w:marRight w:val="0"/>
              <w:marTop w:val="0"/>
              <w:marBottom w:val="0"/>
              <w:divBdr>
                <w:top w:val="none" w:sz="0" w:space="0" w:color="auto"/>
                <w:left w:val="none" w:sz="0" w:space="0" w:color="auto"/>
                <w:bottom w:val="none" w:sz="0" w:space="0" w:color="auto"/>
                <w:right w:val="none" w:sz="0" w:space="0" w:color="auto"/>
              </w:divBdr>
            </w:div>
            <w:div w:id="1364092479">
              <w:marLeft w:val="0"/>
              <w:marRight w:val="0"/>
              <w:marTop w:val="0"/>
              <w:marBottom w:val="0"/>
              <w:divBdr>
                <w:top w:val="none" w:sz="0" w:space="0" w:color="auto"/>
                <w:left w:val="none" w:sz="0" w:space="0" w:color="auto"/>
                <w:bottom w:val="none" w:sz="0" w:space="0" w:color="auto"/>
                <w:right w:val="none" w:sz="0" w:space="0" w:color="auto"/>
              </w:divBdr>
            </w:div>
            <w:div w:id="823281205">
              <w:marLeft w:val="0"/>
              <w:marRight w:val="0"/>
              <w:marTop w:val="0"/>
              <w:marBottom w:val="0"/>
              <w:divBdr>
                <w:top w:val="none" w:sz="0" w:space="0" w:color="auto"/>
                <w:left w:val="none" w:sz="0" w:space="0" w:color="auto"/>
                <w:bottom w:val="none" w:sz="0" w:space="0" w:color="auto"/>
                <w:right w:val="none" w:sz="0" w:space="0" w:color="auto"/>
              </w:divBdr>
            </w:div>
            <w:div w:id="1846745078">
              <w:marLeft w:val="0"/>
              <w:marRight w:val="0"/>
              <w:marTop w:val="0"/>
              <w:marBottom w:val="0"/>
              <w:divBdr>
                <w:top w:val="none" w:sz="0" w:space="0" w:color="auto"/>
                <w:left w:val="none" w:sz="0" w:space="0" w:color="auto"/>
                <w:bottom w:val="none" w:sz="0" w:space="0" w:color="auto"/>
                <w:right w:val="none" w:sz="0" w:space="0" w:color="auto"/>
              </w:divBdr>
            </w:div>
            <w:div w:id="1244535687">
              <w:marLeft w:val="0"/>
              <w:marRight w:val="0"/>
              <w:marTop w:val="0"/>
              <w:marBottom w:val="0"/>
              <w:divBdr>
                <w:top w:val="none" w:sz="0" w:space="0" w:color="auto"/>
                <w:left w:val="none" w:sz="0" w:space="0" w:color="auto"/>
                <w:bottom w:val="none" w:sz="0" w:space="0" w:color="auto"/>
                <w:right w:val="none" w:sz="0" w:space="0" w:color="auto"/>
              </w:divBdr>
            </w:div>
            <w:div w:id="456872274">
              <w:marLeft w:val="0"/>
              <w:marRight w:val="0"/>
              <w:marTop w:val="0"/>
              <w:marBottom w:val="0"/>
              <w:divBdr>
                <w:top w:val="none" w:sz="0" w:space="0" w:color="auto"/>
                <w:left w:val="none" w:sz="0" w:space="0" w:color="auto"/>
                <w:bottom w:val="none" w:sz="0" w:space="0" w:color="auto"/>
                <w:right w:val="none" w:sz="0" w:space="0" w:color="auto"/>
              </w:divBdr>
            </w:div>
            <w:div w:id="1719552283">
              <w:marLeft w:val="0"/>
              <w:marRight w:val="0"/>
              <w:marTop w:val="0"/>
              <w:marBottom w:val="0"/>
              <w:divBdr>
                <w:top w:val="none" w:sz="0" w:space="0" w:color="auto"/>
                <w:left w:val="none" w:sz="0" w:space="0" w:color="auto"/>
                <w:bottom w:val="none" w:sz="0" w:space="0" w:color="auto"/>
                <w:right w:val="none" w:sz="0" w:space="0" w:color="auto"/>
              </w:divBdr>
            </w:div>
            <w:div w:id="557936729">
              <w:marLeft w:val="0"/>
              <w:marRight w:val="0"/>
              <w:marTop w:val="0"/>
              <w:marBottom w:val="0"/>
              <w:divBdr>
                <w:top w:val="none" w:sz="0" w:space="0" w:color="auto"/>
                <w:left w:val="none" w:sz="0" w:space="0" w:color="auto"/>
                <w:bottom w:val="none" w:sz="0" w:space="0" w:color="auto"/>
                <w:right w:val="none" w:sz="0" w:space="0" w:color="auto"/>
              </w:divBdr>
            </w:div>
            <w:div w:id="875122398">
              <w:marLeft w:val="0"/>
              <w:marRight w:val="0"/>
              <w:marTop w:val="0"/>
              <w:marBottom w:val="0"/>
              <w:divBdr>
                <w:top w:val="none" w:sz="0" w:space="0" w:color="auto"/>
                <w:left w:val="none" w:sz="0" w:space="0" w:color="auto"/>
                <w:bottom w:val="none" w:sz="0" w:space="0" w:color="auto"/>
                <w:right w:val="none" w:sz="0" w:space="0" w:color="auto"/>
              </w:divBdr>
            </w:div>
            <w:div w:id="126938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72373">
      <w:bodyDiv w:val="1"/>
      <w:marLeft w:val="0"/>
      <w:marRight w:val="0"/>
      <w:marTop w:val="0"/>
      <w:marBottom w:val="0"/>
      <w:divBdr>
        <w:top w:val="none" w:sz="0" w:space="0" w:color="auto"/>
        <w:left w:val="none" w:sz="0" w:space="0" w:color="auto"/>
        <w:bottom w:val="none" w:sz="0" w:space="0" w:color="auto"/>
        <w:right w:val="none" w:sz="0" w:space="0" w:color="auto"/>
      </w:divBdr>
      <w:divsChild>
        <w:div w:id="1590964622">
          <w:marLeft w:val="0"/>
          <w:marRight w:val="0"/>
          <w:marTop w:val="0"/>
          <w:marBottom w:val="0"/>
          <w:divBdr>
            <w:top w:val="none" w:sz="0" w:space="0" w:color="auto"/>
            <w:left w:val="none" w:sz="0" w:space="0" w:color="auto"/>
            <w:bottom w:val="none" w:sz="0" w:space="0" w:color="auto"/>
            <w:right w:val="none" w:sz="0" w:space="0" w:color="auto"/>
          </w:divBdr>
        </w:div>
        <w:div w:id="432433420">
          <w:marLeft w:val="0"/>
          <w:marRight w:val="0"/>
          <w:marTop w:val="0"/>
          <w:marBottom w:val="0"/>
          <w:divBdr>
            <w:top w:val="none" w:sz="0" w:space="0" w:color="auto"/>
            <w:left w:val="none" w:sz="0" w:space="0" w:color="auto"/>
            <w:bottom w:val="none" w:sz="0" w:space="0" w:color="auto"/>
            <w:right w:val="none" w:sz="0" w:space="0" w:color="auto"/>
          </w:divBdr>
        </w:div>
        <w:div w:id="398555910">
          <w:marLeft w:val="0"/>
          <w:marRight w:val="0"/>
          <w:marTop w:val="0"/>
          <w:marBottom w:val="0"/>
          <w:divBdr>
            <w:top w:val="none" w:sz="0" w:space="0" w:color="auto"/>
            <w:left w:val="none" w:sz="0" w:space="0" w:color="auto"/>
            <w:bottom w:val="none" w:sz="0" w:space="0" w:color="auto"/>
            <w:right w:val="none" w:sz="0" w:space="0" w:color="auto"/>
          </w:divBdr>
        </w:div>
        <w:div w:id="1342657119">
          <w:marLeft w:val="0"/>
          <w:marRight w:val="0"/>
          <w:marTop w:val="0"/>
          <w:marBottom w:val="0"/>
          <w:divBdr>
            <w:top w:val="none" w:sz="0" w:space="0" w:color="auto"/>
            <w:left w:val="none" w:sz="0" w:space="0" w:color="auto"/>
            <w:bottom w:val="none" w:sz="0" w:space="0" w:color="auto"/>
            <w:right w:val="none" w:sz="0" w:space="0" w:color="auto"/>
          </w:divBdr>
        </w:div>
        <w:div w:id="679702252">
          <w:marLeft w:val="0"/>
          <w:marRight w:val="0"/>
          <w:marTop w:val="0"/>
          <w:marBottom w:val="0"/>
          <w:divBdr>
            <w:top w:val="none" w:sz="0" w:space="0" w:color="auto"/>
            <w:left w:val="none" w:sz="0" w:space="0" w:color="auto"/>
            <w:bottom w:val="none" w:sz="0" w:space="0" w:color="auto"/>
            <w:right w:val="none" w:sz="0" w:space="0" w:color="auto"/>
          </w:divBdr>
        </w:div>
        <w:div w:id="2045205399">
          <w:marLeft w:val="0"/>
          <w:marRight w:val="0"/>
          <w:marTop w:val="0"/>
          <w:marBottom w:val="0"/>
          <w:divBdr>
            <w:top w:val="none" w:sz="0" w:space="0" w:color="auto"/>
            <w:left w:val="none" w:sz="0" w:space="0" w:color="auto"/>
            <w:bottom w:val="none" w:sz="0" w:space="0" w:color="auto"/>
            <w:right w:val="none" w:sz="0" w:space="0" w:color="auto"/>
          </w:divBdr>
        </w:div>
        <w:div w:id="1419253579">
          <w:marLeft w:val="0"/>
          <w:marRight w:val="0"/>
          <w:marTop w:val="0"/>
          <w:marBottom w:val="0"/>
          <w:divBdr>
            <w:top w:val="none" w:sz="0" w:space="0" w:color="auto"/>
            <w:left w:val="none" w:sz="0" w:space="0" w:color="auto"/>
            <w:bottom w:val="none" w:sz="0" w:space="0" w:color="auto"/>
            <w:right w:val="none" w:sz="0" w:space="0" w:color="auto"/>
          </w:divBdr>
        </w:div>
        <w:div w:id="499540433">
          <w:marLeft w:val="0"/>
          <w:marRight w:val="0"/>
          <w:marTop w:val="0"/>
          <w:marBottom w:val="0"/>
          <w:divBdr>
            <w:top w:val="none" w:sz="0" w:space="0" w:color="auto"/>
            <w:left w:val="none" w:sz="0" w:space="0" w:color="auto"/>
            <w:bottom w:val="none" w:sz="0" w:space="0" w:color="auto"/>
            <w:right w:val="none" w:sz="0" w:space="0" w:color="auto"/>
          </w:divBdr>
        </w:div>
        <w:div w:id="893780762">
          <w:marLeft w:val="0"/>
          <w:marRight w:val="0"/>
          <w:marTop w:val="0"/>
          <w:marBottom w:val="0"/>
          <w:divBdr>
            <w:top w:val="none" w:sz="0" w:space="0" w:color="auto"/>
            <w:left w:val="none" w:sz="0" w:space="0" w:color="auto"/>
            <w:bottom w:val="none" w:sz="0" w:space="0" w:color="auto"/>
            <w:right w:val="none" w:sz="0" w:space="0" w:color="auto"/>
          </w:divBdr>
        </w:div>
        <w:div w:id="2002269239">
          <w:marLeft w:val="0"/>
          <w:marRight w:val="0"/>
          <w:marTop w:val="0"/>
          <w:marBottom w:val="0"/>
          <w:divBdr>
            <w:top w:val="none" w:sz="0" w:space="0" w:color="auto"/>
            <w:left w:val="none" w:sz="0" w:space="0" w:color="auto"/>
            <w:bottom w:val="none" w:sz="0" w:space="0" w:color="auto"/>
            <w:right w:val="none" w:sz="0" w:space="0" w:color="auto"/>
          </w:divBdr>
        </w:div>
        <w:div w:id="993022007">
          <w:marLeft w:val="0"/>
          <w:marRight w:val="0"/>
          <w:marTop w:val="0"/>
          <w:marBottom w:val="0"/>
          <w:divBdr>
            <w:top w:val="none" w:sz="0" w:space="0" w:color="auto"/>
            <w:left w:val="none" w:sz="0" w:space="0" w:color="auto"/>
            <w:bottom w:val="none" w:sz="0" w:space="0" w:color="auto"/>
            <w:right w:val="none" w:sz="0" w:space="0" w:color="auto"/>
          </w:divBdr>
        </w:div>
        <w:div w:id="1987394354">
          <w:marLeft w:val="0"/>
          <w:marRight w:val="0"/>
          <w:marTop w:val="0"/>
          <w:marBottom w:val="0"/>
          <w:divBdr>
            <w:top w:val="none" w:sz="0" w:space="0" w:color="auto"/>
            <w:left w:val="none" w:sz="0" w:space="0" w:color="auto"/>
            <w:bottom w:val="none" w:sz="0" w:space="0" w:color="auto"/>
            <w:right w:val="none" w:sz="0" w:space="0" w:color="auto"/>
          </w:divBdr>
        </w:div>
        <w:div w:id="1978753240">
          <w:marLeft w:val="0"/>
          <w:marRight w:val="0"/>
          <w:marTop w:val="0"/>
          <w:marBottom w:val="0"/>
          <w:divBdr>
            <w:top w:val="none" w:sz="0" w:space="0" w:color="auto"/>
            <w:left w:val="none" w:sz="0" w:space="0" w:color="auto"/>
            <w:bottom w:val="none" w:sz="0" w:space="0" w:color="auto"/>
            <w:right w:val="none" w:sz="0" w:space="0" w:color="auto"/>
          </w:divBdr>
        </w:div>
        <w:div w:id="1857962267">
          <w:marLeft w:val="0"/>
          <w:marRight w:val="0"/>
          <w:marTop w:val="0"/>
          <w:marBottom w:val="0"/>
          <w:divBdr>
            <w:top w:val="none" w:sz="0" w:space="0" w:color="auto"/>
            <w:left w:val="none" w:sz="0" w:space="0" w:color="auto"/>
            <w:bottom w:val="none" w:sz="0" w:space="0" w:color="auto"/>
            <w:right w:val="none" w:sz="0" w:space="0" w:color="auto"/>
          </w:divBdr>
        </w:div>
        <w:div w:id="1012606729">
          <w:marLeft w:val="0"/>
          <w:marRight w:val="0"/>
          <w:marTop w:val="0"/>
          <w:marBottom w:val="0"/>
          <w:divBdr>
            <w:top w:val="none" w:sz="0" w:space="0" w:color="auto"/>
            <w:left w:val="none" w:sz="0" w:space="0" w:color="auto"/>
            <w:bottom w:val="none" w:sz="0" w:space="0" w:color="auto"/>
            <w:right w:val="none" w:sz="0" w:space="0" w:color="auto"/>
          </w:divBdr>
        </w:div>
      </w:divsChild>
    </w:div>
    <w:div w:id="749422225">
      <w:bodyDiv w:val="1"/>
      <w:marLeft w:val="0"/>
      <w:marRight w:val="0"/>
      <w:marTop w:val="0"/>
      <w:marBottom w:val="0"/>
      <w:divBdr>
        <w:top w:val="none" w:sz="0" w:space="0" w:color="auto"/>
        <w:left w:val="none" w:sz="0" w:space="0" w:color="auto"/>
        <w:bottom w:val="none" w:sz="0" w:space="0" w:color="auto"/>
        <w:right w:val="none" w:sz="0" w:space="0" w:color="auto"/>
      </w:divBdr>
      <w:divsChild>
        <w:div w:id="1472210654">
          <w:marLeft w:val="0"/>
          <w:marRight w:val="0"/>
          <w:marTop w:val="0"/>
          <w:marBottom w:val="0"/>
          <w:divBdr>
            <w:top w:val="none" w:sz="0" w:space="0" w:color="auto"/>
            <w:left w:val="none" w:sz="0" w:space="0" w:color="auto"/>
            <w:bottom w:val="none" w:sz="0" w:space="0" w:color="auto"/>
            <w:right w:val="none" w:sz="0" w:space="0" w:color="auto"/>
          </w:divBdr>
          <w:divsChild>
            <w:div w:id="7677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2487">
      <w:bodyDiv w:val="1"/>
      <w:marLeft w:val="0"/>
      <w:marRight w:val="0"/>
      <w:marTop w:val="0"/>
      <w:marBottom w:val="0"/>
      <w:divBdr>
        <w:top w:val="none" w:sz="0" w:space="0" w:color="auto"/>
        <w:left w:val="none" w:sz="0" w:space="0" w:color="auto"/>
        <w:bottom w:val="none" w:sz="0" w:space="0" w:color="auto"/>
        <w:right w:val="none" w:sz="0" w:space="0" w:color="auto"/>
      </w:divBdr>
      <w:divsChild>
        <w:div w:id="424619709">
          <w:marLeft w:val="0"/>
          <w:marRight w:val="0"/>
          <w:marTop w:val="0"/>
          <w:marBottom w:val="0"/>
          <w:divBdr>
            <w:top w:val="none" w:sz="0" w:space="0" w:color="auto"/>
            <w:left w:val="none" w:sz="0" w:space="0" w:color="auto"/>
            <w:bottom w:val="none" w:sz="0" w:space="0" w:color="auto"/>
            <w:right w:val="none" w:sz="0" w:space="0" w:color="auto"/>
          </w:divBdr>
        </w:div>
        <w:div w:id="668757848">
          <w:marLeft w:val="0"/>
          <w:marRight w:val="0"/>
          <w:marTop w:val="0"/>
          <w:marBottom w:val="0"/>
          <w:divBdr>
            <w:top w:val="none" w:sz="0" w:space="0" w:color="auto"/>
            <w:left w:val="none" w:sz="0" w:space="0" w:color="auto"/>
            <w:bottom w:val="none" w:sz="0" w:space="0" w:color="auto"/>
            <w:right w:val="none" w:sz="0" w:space="0" w:color="auto"/>
          </w:divBdr>
        </w:div>
      </w:divsChild>
    </w:div>
    <w:div w:id="766730176">
      <w:bodyDiv w:val="1"/>
      <w:marLeft w:val="0"/>
      <w:marRight w:val="0"/>
      <w:marTop w:val="0"/>
      <w:marBottom w:val="0"/>
      <w:divBdr>
        <w:top w:val="none" w:sz="0" w:space="0" w:color="auto"/>
        <w:left w:val="none" w:sz="0" w:space="0" w:color="auto"/>
        <w:bottom w:val="none" w:sz="0" w:space="0" w:color="auto"/>
        <w:right w:val="none" w:sz="0" w:space="0" w:color="auto"/>
      </w:divBdr>
      <w:divsChild>
        <w:div w:id="446200790">
          <w:marLeft w:val="0"/>
          <w:marRight w:val="0"/>
          <w:marTop w:val="0"/>
          <w:marBottom w:val="0"/>
          <w:divBdr>
            <w:top w:val="none" w:sz="0" w:space="0" w:color="auto"/>
            <w:left w:val="none" w:sz="0" w:space="0" w:color="auto"/>
            <w:bottom w:val="none" w:sz="0" w:space="0" w:color="auto"/>
            <w:right w:val="none" w:sz="0" w:space="0" w:color="auto"/>
          </w:divBdr>
        </w:div>
        <w:div w:id="1520315563">
          <w:marLeft w:val="0"/>
          <w:marRight w:val="0"/>
          <w:marTop w:val="0"/>
          <w:marBottom w:val="0"/>
          <w:divBdr>
            <w:top w:val="none" w:sz="0" w:space="0" w:color="auto"/>
            <w:left w:val="none" w:sz="0" w:space="0" w:color="auto"/>
            <w:bottom w:val="none" w:sz="0" w:space="0" w:color="auto"/>
            <w:right w:val="none" w:sz="0" w:space="0" w:color="auto"/>
          </w:divBdr>
        </w:div>
      </w:divsChild>
    </w:div>
    <w:div w:id="772242168">
      <w:bodyDiv w:val="1"/>
      <w:marLeft w:val="0"/>
      <w:marRight w:val="0"/>
      <w:marTop w:val="0"/>
      <w:marBottom w:val="0"/>
      <w:divBdr>
        <w:top w:val="none" w:sz="0" w:space="0" w:color="auto"/>
        <w:left w:val="none" w:sz="0" w:space="0" w:color="auto"/>
        <w:bottom w:val="none" w:sz="0" w:space="0" w:color="auto"/>
        <w:right w:val="none" w:sz="0" w:space="0" w:color="auto"/>
      </w:divBdr>
      <w:divsChild>
        <w:div w:id="828596513">
          <w:marLeft w:val="0"/>
          <w:marRight w:val="0"/>
          <w:marTop w:val="0"/>
          <w:marBottom w:val="0"/>
          <w:divBdr>
            <w:top w:val="none" w:sz="0" w:space="0" w:color="auto"/>
            <w:left w:val="none" w:sz="0" w:space="0" w:color="auto"/>
            <w:bottom w:val="none" w:sz="0" w:space="0" w:color="auto"/>
            <w:right w:val="none" w:sz="0" w:space="0" w:color="auto"/>
          </w:divBdr>
        </w:div>
        <w:div w:id="1533955005">
          <w:marLeft w:val="0"/>
          <w:marRight w:val="0"/>
          <w:marTop w:val="0"/>
          <w:marBottom w:val="0"/>
          <w:divBdr>
            <w:top w:val="none" w:sz="0" w:space="0" w:color="auto"/>
            <w:left w:val="none" w:sz="0" w:space="0" w:color="auto"/>
            <w:bottom w:val="none" w:sz="0" w:space="0" w:color="auto"/>
            <w:right w:val="none" w:sz="0" w:space="0" w:color="auto"/>
          </w:divBdr>
        </w:div>
      </w:divsChild>
    </w:div>
    <w:div w:id="795830045">
      <w:bodyDiv w:val="1"/>
      <w:marLeft w:val="0"/>
      <w:marRight w:val="0"/>
      <w:marTop w:val="0"/>
      <w:marBottom w:val="0"/>
      <w:divBdr>
        <w:top w:val="none" w:sz="0" w:space="0" w:color="auto"/>
        <w:left w:val="none" w:sz="0" w:space="0" w:color="auto"/>
        <w:bottom w:val="none" w:sz="0" w:space="0" w:color="auto"/>
        <w:right w:val="none" w:sz="0" w:space="0" w:color="auto"/>
      </w:divBdr>
    </w:div>
    <w:div w:id="800850357">
      <w:bodyDiv w:val="1"/>
      <w:marLeft w:val="0"/>
      <w:marRight w:val="0"/>
      <w:marTop w:val="0"/>
      <w:marBottom w:val="0"/>
      <w:divBdr>
        <w:top w:val="none" w:sz="0" w:space="0" w:color="auto"/>
        <w:left w:val="none" w:sz="0" w:space="0" w:color="auto"/>
        <w:bottom w:val="none" w:sz="0" w:space="0" w:color="auto"/>
        <w:right w:val="none" w:sz="0" w:space="0" w:color="auto"/>
      </w:divBdr>
      <w:divsChild>
        <w:div w:id="1292320478">
          <w:marLeft w:val="0"/>
          <w:marRight w:val="0"/>
          <w:marTop w:val="0"/>
          <w:marBottom w:val="0"/>
          <w:divBdr>
            <w:top w:val="none" w:sz="0" w:space="0" w:color="auto"/>
            <w:left w:val="none" w:sz="0" w:space="0" w:color="auto"/>
            <w:bottom w:val="none" w:sz="0" w:space="0" w:color="auto"/>
            <w:right w:val="none" w:sz="0" w:space="0" w:color="auto"/>
          </w:divBdr>
        </w:div>
        <w:div w:id="1595238055">
          <w:marLeft w:val="0"/>
          <w:marRight w:val="0"/>
          <w:marTop w:val="0"/>
          <w:marBottom w:val="0"/>
          <w:divBdr>
            <w:top w:val="none" w:sz="0" w:space="0" w:color="auto"/>
            <w:left w:val="none" w:sz="0" w:space="0" w:color="auto"/>
            <w:bottom w:val="none" w:sz="0" w:space="0" w:color="auto"/>
            <w:right w:val="none" w:sz="0" w:space="0" w:color="auto"/>
          </w:divBdr>
        </w:div>
      </w:divsChild>
    </w:div>
    <w:div w:id="807164556">
      <w:bodyDiv w:val="1"/>
      <w:marLeft w:val="0"/>
      <w:marRight w:val="0"/>
      <w:marTop w:val="0"/>
      <w:marBottom w:val="0"/>
      <w:divBdr>
        <w:top w:val="none" w:sz="0" w:space="0" w:color="auto"/>
        <w:left w:val="none" w:sz="0" w:space="0" w:color="auto"/>
        <w:bottom w:val="none" w:sz="0" w:space="0" w:color="auto"/>
        <w:right w:val="none" w:sz="0" w:space="0" w:color="auto"/>
      </w:divBdr>
      <w:divsChild>
        <w:div w:id="897521687">
          <w:marLeft w:val="0"/>
          <w:marRight w:val="0"/>
          <w:marTop w:val="0"/>
          <w:marBottom w:val="0"/>
          <w:divBdr>
            <w:top w:val="none" w:sz="0" w:space="0" w:color="auto"/>
            <w:left w:val="none" w:sz="0" w:space="0" w:color="auto"/>
            <w:bottom w:val="none" w:sz="0" w:space="0" w:color="auto"/>
            <w:right w:val="none" w:sz="0" w:space="0" w:color="auto"/>
          </w:divBdr>
        </w:div>
        <w:div w:id="819267886">
          <w:marLeft w:val="0"/>
          <w:marRight w:val="0"/>
          <w:marTop w:val="0"/>
          <w:marBottom w:val="0"/>
          <w:divBdr>
            <w:top w:val="none" w:sz="0" w:space="0" w:color="auto"/>
            <w:left w:val="none" w:sz="0" w:space="0" w:color="auto"/>
            <w:bottom w:val="none" w:sz="0" w:space="0" w:color="auto"/>
            <w:right w:val="none" w:sz="0" w:space="0" w:color="auto"/>
          </w:divBdr>
        </w:div>
      </w:divsChild>
    </w:div>
    <w:div w:id="834146317">
      <w:bodyDiv w:val="1"/>
      <w:marLeft w:val="0"/>
      <w:marRight w:val="0"/>
      <w:marTop w:val="0"/>
      <w:marBottom w:val="0"/>
      <w:divBdr>
        <w:top w:val="none" w:sz="0" w:space="0" w:color="auto"/>
        <w:left w:val="none" w:sz="0" w:space="0" w:color="auto"/>
        <w:bottom w:val="none" w:sz="0" w:space="0" w:color="auto"/>
        <w:right w:val="none" w:sz="0" w:space="0" w:color="auto"/>
      </w:divBdr>
      <w:divsChild>
        <w:div w:id="193613831">
          <w:marLeft w:val="0"/>
          <w:marRight w:val="0"/>
          <w:marTop w:val="0"/>
          <w:marBottom w:val="0"/>
          <w:divBdr>
            <w:top w:val="none" w:sz="0" w:space="0" w:color="auto"/>
            <w:left w:val="none" w:sz="0" w:space="0" w:color="auto"/>
            <w:bottom w:val="none" w:sz="0" w:space="0" w:color="auto"/>
            <w:right w:val="none" w:sz="0" w:space="0" w:color="auto"/>
          </w:divBdr>
        </w:div>
        <w:div w:id="787116928">
          <w:marLeft w:val="0"/>
          <w:marRight w:val="0"/>
          <w:marTop w:val="0"/>
          <w:marBottom w:val="0"/>
          <w:divBdr>
            <w:top w:val="none" w:sz="0" w:space="0" w:color="auto"/>
            <w:left w:val="none" w:sz="0" w:space="0" w:color="auto"/>
            <w:bottom w:val="none" w:sz="0" w:space="0" w:color="auto"/>
            <w:right w:val="none" w:sz="0" w:space="0" w:color="auto"/>
          </w:divBdr>
        </w:div>
      </w:divsChild>
    </w:div>
    <w:div w:id="835993267">
      <w:bodyDiv w:val="1"/>
      <w:marLeft w:val="0"/>
      <w:marRight w:val="0"/>
      <w:marTop w:val="0"/>
      <w:marBottom w:val="0"/>
      <w:divBdr>
        <w:top w:val="none" w:sz="0" w:space="0" w:color="auto"/>
        <w:left w:val="none" w:sz="0" w:space="0" w:color="auto"/>
        <w:bottom w:val="none" w:sz="0" w:space="0" w:color="auto"/>
        <w:right w:val="none" w:sz="0" w:space="0" w:color="auto"/>
      </w:divBdr>
      <w:divsChild>
        <w:div w:id="1588461873">
          <w:marLeft w:val="0"/>
          <w:marRight w:val="0"/>
          <w:marTop w:val="0"/>
          <w:marBottom w:val="0"/>
          <w:divBdr>
            <w:top w:val="none" w:sz="0" w:space="0" w:color="auto"/>
            <w:left w:val="none" w:sz="0" w:space="0" w:color="auto"/>
            <w:bottom w:val="none" w:sz="0" w:space="0" w:color="auto"/>
            <w:right w:val="none" w:sz="0" w:space="0" w:color="auto"/>
          </w:divBdr>
        </w:div>
        <w:div w:id="734662954">
          <w:marLeft w:val="0"/>
          <w:marRight w:val="0"/>
          <w:marTop w:val="0"/>
          <w:marBottom w:val="0"/>
          <w:divBdr>
            <w:top w:val="none" w:sz="0" w:space="0" w:color="auto"/>
            <w:left w:val="none" w:sz="0" w:space="0" w:color="auto"/>
            <w:bottom w:val="none" w:sz="0" w:space="0" w:color="auto"/>
            <w:right w:val="none" w:sz="0" w:space="0" w:color="auto"/>
          </w:divBdr>
        </w:div>
        <w:div w:id="294262176">
          <w:marLeft w:val="0"/>
          <w:marRight w:val="0"/>
          <w:marTop w:val="0"/>
          <w:marBottom w:val="0"/>
          <w:divBdr>
            <w:top w:val="none" w:sz="0" w:space="0" w:color="auto"/>
            <w:left w:val="none" w:sz="0" w:space="0" w:color="auto"/>
            <w:bottom w:val="none" w:sz="0" w:space="0" w:color="auto"/>
            <w:right w:val="none" w:sz="0" w:space="0" w:color="auto"/>
          </w:divBdr>
        </w:div>
      </w:divsChild>
    </w:div>
    <w:div w:id="849181144">
      <w:bodyDiv w:val="1"/>
      <w:marLeft w:val="0"/>
      <w:marRight w:val="0"/>
      <w:marTop w:val="0"/>
      <w:marBottom w:val="0"/>
      <w:divBdr>
        <w:top w:val="none" w:sz="0" w:space="0" w:color="auto"/>
        <w:left w:val="none" w:sz="0" w:space="0" w:color="auto"/>
        <w:bottom w:val="none" w:sz="0" w:space="0" w:color="auto"/>
        <w:right w:val="none" w:sz="0" w:space="0" w:color="auto"/>
      </w:divBdr>
      <w:divsChild>
        <w:div w:id="629479511">
          <w:marLeft w:val="0"/>
          <w:marRight w:val="0"/>
          <w:marTop w:val="0"/>
          <w:marBottom w:val="0"/>
          <w:divBdr>
            <w:top w:val="none" w:sz="0" w:space="0" w:color="auto"/>
            <w:left w:val="none" w:sz="0" w:space="0" w:color="auto"/>
            <w:bottom w:val="none" w:sz="0" w:space="0" w:color="auto"/>
            <w:right w:val="none" w:sz="0" w:space="0" w:color="auto"/>
          </w:divBdr>
        </w:div>
        <w:div w:id="1167205300">
          <w:marLeft w:val="0"/>
          <w:marRight w:val="0"/>
          <w:marTop w:val="0"/>
          <w:marBottom w:val="0"/>
          <w:divBdr>
            <w:top w:val="none" w:sz="0" w:space="0" w:color="auto"/>
            <w:left w:val="none" w:sz="0" w:space="0" w:color="auto"/>
            <w:bottom w:val="none" w:sz="0" w:space="0" w:color="auto"/>
            <w:right w:val="none" w:sz="0" w:space="0" w:color="auto"/>
          </w:divBdr>
        </w:div>
      </w:divsChild>
    </w:div>
    <w:div w:id="854072273">
      <w:bodyDiv w:val="1"/>
      <w:marLeft w:val="0"/>
      <w:marRight w:val="0"/>
      <w:marTop w:val="0"/>
      <w:marBottom w:val="0"/>
      <w:divBdr>
        <w:top w:val="none" w:sz="0" w:space="0" w:color="auto"/>
        <w:left w:val="none" w:sz="0" w:space="0" w:color="auto"/>
        <w:bottom w:val="none" w:sz="0" w:space="0" w:color="auto"/>
        <w:right w:val="none" w:sz="0" w:space="0" w:color="auto"/>
      </w:divBdr>
    </w:div>
    <w:div w:id="864946936">
      <w:bodyDiv w:val="1"/>
      <w:marLeft w:val="0"/>
      <w:marRight w:val="0"/>
      <w:marTop w:val="0"/>
      <w:marBottom w:val="0"/>
      <w:divBdr>
        <w:top w:val="none" w:sz="0" w:space="0" w:color="auto"/>
        <w:left w:val="none" w:sz="0" w:space="0" w:color="auto"/>
        <w:bottom w:val="none" w:sz="0" w:space="0" w:color="auto"/>
        <w:right w:val="none" w:sz="0" w:space="0" w:color="auto"/>
      </w:divBdr>
      <w:divsChild>
        <w:div w:id="88619896">
          <w:marLeft w:val="0"/>
          <w:marRight w:val="0"/>
          <w:marTop w:val="0"/>
          <w:marBottom w:val="0"/>
          <w:divBdr>
            <w:top w:val="none" w:sz="0" w:space="0" w:color="auto"/>
            <w:left w:val="none" w:sz="0" w:space="0" w:color="auto"/>
            <w:bottom w:val="none" w:sz="0" w:space="0" w:color="auto"/>
            <w:right w:val="none" w:sz="0" w:space="0" w:color="auto"/>
          </w:divBdr>
        </w:div>
        <w:div w:id="91827672">
          <w:marLeft w:val="0"/>
          <w:marRight w:val="0"/>
          <w:marTop w:val="0"/>
          <w:marBottom w:val="0"/>
          <w:divBdr>
            <w:top w:val="none" w:sz="0" w:space="0" w:color="auto"/>
            <w:left w:val="none" w:sz="0" w:space="0" w:color="auto"/>
            <w:bottom w:val="none" w:sz="0" w:space="0" w:color="auto"/>
            <w:right w:val="none" w:sz="0" w:space="0" w:color="auto"/>
          </w:divBdr>
        </w:div>
        <w:div w:id="981808753">
          <w:marLeft w:val="0"/>
          <w:marRight w:val="0"/>
          <w:marTop w:val="0"/>
          <w:marBottom w:val="0"/>
          <w:divBdr>
            <w:top w:val="none" w:sz="0" w:space="0" w:color="auto"/>
            <w:left w:val="none" w:sz="0" w:space="0" w:color="auto"/>
            <w:bottom w:val="none" w:sz="0" w:space="0" w:color="auto"/>
            <w:right w:val="none" w:sz="0" w:space="0" w:color="auto"/>
          </w:divBdr>
        </w:div>
        <w:div w:id="614867786">
          <w:marLeft w:val="0"/>
          <w:marRight w:val="0"/>
          <w:marTop w:val="0"/>
          <w:marBottom w:val="0"/>
          <w:divBdr>
            <w:top w:val="none" w:sz="0" w:space="0" w:color="auto"/>
            <w:left w:val="none" w:sz="0" w:space="0" w:color="auto"/>
            <w:bottom w:val="none" w:sz="0" w:space="0" w:color="auto"/>
            <w:right w:val="none" w:sz="0" w:space="0" w:color="auto"/>
          </w:divBdr>
        </w:div>
        <w:div w:id="1918637028">
          <w:marLeft w:val="0"/>
          <w:marRight w:val="0"/>
          <w:marTop w:val="0"/>
          <w:marBottom w:val="0"/>
          <w:divBdr>
            <w:top w:val="none" w:sz="0" w:space="0" w:color="auto"/>
            <w:left w:val="none" w:sz="0" w:space="0" w:color="auto"/>
            <w:bottom w:val="none" w:sz="0" w:space="0" w:color="auto"/>
            <w:right w:val="none" w:sz="0" w:space="0" w:color="auto"/>
          </w:divBdr>
        </w:div>
        <w:div w:id="214316783">
          <w:marLeft w:val="0"/>
          <w:marRight w:val="0"/>
          <w:marTop w:val="0"/>
          <w:marBottom w:val="0"/>
          <w:divBdr>
            <w:top w:val="none" w:sz="0" w:space="0" w:color="auto"/>
            <w:left w:val="none" w:sz="0" w:space="0" w:color="auto"/>
            <w:bottom w:val="none" w:sz="0" w:space="0" w:color="auto"/>
            <w:right w:val="none" w:sz="0" w:space="0" w:color="auto"/>
          </w:divBdr>
        </w:div>
        <w:div w:id="2101173956">
          <w:marLeft w:val="0"/>
          <w:marRight w:val="0"/>
          <w:marTop w:val="0"/>
          <w:marBottom w:val="0"/>
          <w:divBdr>
            <w:top w:val="none" w:sz="0" w:space="0" w:color="auto"/>
            <w:left w:val="none" w:sz="0" w:space="0" w:color="auto"/>
            <w:bottom w:val="none" w:sz="0" w:space="0" w:color="auto"/>
            <w:right w:val="none" w:sz="0" w:space="0" w:color="auto"/>
          </w:divBdr>
        </w:div>
      </w:divsChild>
    </w:div>
    <w:div w:id="869226876">
      <w:bodyDiv w:val="1"/>
      <w:marLeft w:val="0"/>
      <w:marRight w:val="0"/>
      <w:marTop w:val="0"/>
      <w:marBottom w:val="0"/>
      <w:divBdr>
        <w:top w:val="none" w:sz="0" w:space="0" w:color="auto"/>
        <w:left w:val="none" w:sz="0" w:space="0" w:color="auto"/>
        <w:bottom w:val="none" w:sz="0" w:space="0" w:color="auto"/>
        <w:right w:val="none" w:sz="0" w:space="0" w:color="auto"/>
      </w:divBdr>
    </w:div>
    <w:div w:id="871649414">
      <w:bodyDiv w:val="1"/>
      <w:marLeft w:val="0"/>
      <w:marRight w:val="0"/>
      <w:marTop w:val="0"/>
      <w:marBottom w:val="0"/>
      <w:divBdr>
        <w:top w:val="none" w:sz="0" w:space="0" w:color="auto"/>
        <w:left w:val="none" w:sz="0" w:space="0" w:color="auto"/>
        <w:bottom w:val="none" w:sz="0" w:space="0" w:color="auto"/>
        <w:right w:val="none" w:sz="0" w:space="0" w:color="auto"/>
      </w:divBdr>
      <w:divsChild>
        <w:div w:id="611130149">
          <w:marLeft w:val="0"/>
          <w:marRight w:val="0"/>
          <w:marTop w:val="240"/>
          <w:marBottom w:val="90"/>
          <w:divBdr>
            <w:top w:val="none" w:sz="0" w:space="0" w:color="auto"/>
            <w:left w:val="none" w:sz="0" w:space="0" w:color="auto"/>
            <w:bottom w:val="none" w:sz="0" w:space="0" w:color="auto"/>
            <w:right w:val="none" w:sz="0" w:space="0" w:color="auto"/>
          </w:divBdr>
        </w:div>
        <w:div w:id="717168695">
          <w:marLeft w:val="0"/>
          <w:marRight w:val="0"/>
          <w:marTop w:val="240"/>
          <w:marBottom w:val="90"/>
          <w:divBdr>
            <w:top w:val="none" w:sz="0" w:space="0" w:color="auto"/>
            <w:left w:val="none" w:sz="0" w:space="0" w:color="auto"/>
            <w:bottom w:val="none" w:sz="0" w:space="0" w:color="auto"/>
            <w:right w:val="none" w:sz="0" w:space="0" w:color="auto"/>
          </w:divBdr>
        </w:div>
        <w:div w:id="1489638099">
          <w:marLeft w:val="0"/>
          <w:marRight w:val="0"/>
          <w:marTop w:val="240"/>
          <w:marBottom w:val="90"/>
          <w:divBdr>
            <w:top w:val="none" w:sz="0" w:space="0" w:color="auto"/>
            <w:left w:val="none" w:sz="0" w:space="0" w:color="auto"/>
            <w:bottom w:val="none" w:sz="0" w:space="0" w:color="auto"/>
            <w:right w:val="none" w:sz="0" w:space="0" w:color="auto"/>
          </w:divBdr>
        </w:div>
        <w:div w:id="1957983121">
          <w:marLeft w:val="0"/>
          <w:marRight w:val="0"/>
          <w:marTop w:val="240"/>
          <w:marBottom w:val="90"/>
          <w:divBdr>
            <w:top w:val="none" w:sz="0" w:space="0" w:color="auto"/>
            <w:left w:val="none" w:sz="0" w:space="0" w:color="auto"/>
            <w:bottom w:val="none" w:sz="0" w:space="0" w:color="auto"/>
            <w:right w:val="none" w:sz="0" w:space="0" w:color="auto"/>
          </w:divBdr>
        </w:div>
      </w:divsChild>
    </w:div>
    <w:div w:id="872960652">
      <w:bodyDiv w:val="1"/>
      <w:marLeft w:val="0"/>
      <w:marRight w:val="0"/>
      <w:marTop w:val="0"/>
      <w:marBottom w:val="0"/>
      <w:divBdr>
        <w:top w:val="none" w:sz="0" w:space="0" w:color="auto"/>
        <w:left w:val="none" w:sz="0" w:space="0" w:color="auto"/>
        <w:bottom w:val="none" w:sz="0" w:space="0" w:color="auto"/>
        <w:right w:val="none" w:sz="0" w:space="0" w:color="auto"/>
      </w:divBdr>
    </w:div>
    <w:div w:id="925262489">
      <w:bodyDiv w:val="1"/>
      <w:marLeft w:val="0"/>
      <w:marRight w:val="0"/>
      <w:marTop w:val="0"/>
      <w:marBottom w:val="0"/>
      <w:divBdr>
        <w:top w:val="none" w:sz="0" w:space="0" w:color="auto"/>
        <w:left w:val="none" w:sz="0" w:space="0" w:color="auto"/>
        <w:bottom w:val="none" w:sz="0" w:space="0" w:color="auto"/>
        <w:right w:val="none" w:sz="0" w:space="0" w:color="auto"/>
      </w:divBdr>
      <w:divsChild>
        <w:div w:id="1651398707">
          <w:marLeft w:val="0"/>
          <w:marRight w:val="0"/>
          <w:marTop w:val="0"/>
          <w:marBottom w:val="0"/>
          <w:divBdr>
            <w:top w:val="none" w:sz="0" w:space="0" w:color="auto"/>
            <w:left w:val="none" w:sz="0" w:space="0" w:color="auto"/>
            <w:bottom w:val="none" w:sz="0" w:space="0" w:color="auto"/>
            <w:right w:val="none" w:sz="0" w:space="0" w:color="auto"/>
          </w:divBdr>
          <w:divsChild>
            <w:div w:id="1251892313">
              <w:marLeft w:val="0"/>
              <w:marRight w:val="0"/>
              <w:marTop w:val="0"/>
              <w:marBottom w:val="0"/>
              <w:divBdr>
                <w:top w:val="none" w:sz="0" w:space="0" w:color="auto"/>
                <w:left w:val="none" w:sz="0" w:space="0" w:color="auto"/>
                <w:bottom w:val="none" w:sz="0" w:space="0" w:color="auto"/>
                <w:right w:val="none" w:sz="0" w:space="0" w:color="auto"/>
              </w:divBdr>
            </w:div>
            <w:div w:id="15499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19135">
      <w:bodyDiv w:val="1"/>
      <w:marLeft w:val="0"/>
      <w:marRight w:val="0"/>
      <w:marTop w:val="0"/>
      <w:marBottom w:val="0"/>
      <w:divBdr>
        <w:top w:val="none" w:sz="0" w:space="0" w:color="auto"/>
        <w:left w:val="none" w:sz="0" w:space="0" w:color="auto"/>
        <w:bottom w:val="none" w:sz="0" w:space="0" w:color="auto"/>
        <w:right w:val="none" w:sz="0" w:space="0" w:color="auto"/>
      </w:divBdr>
      <w:divsChild>
        <w:div w:id="1301227462">
          <w:marLeft w:val="0"/>
          <w:marRight w:val="0"/>
          <w:marTop w:val="0"/>
          <w:marBottom w:val="0"/>
          <w:divBdr>
            <w:top w:val="none" w:sz="0" w:space="0" w:color="auto"/>
            <w:left w:val="none" w:sz="0" w:space="0" w:color="auto"/>
            <w:bottom w:val="none" w:sz="0" w:space="0" w:color="auto"/>
            <w:right w:val="none" w:sz="0" w:space="0" w:color="auto"/>
          </w:divBdr>
          <w:divsChild>
            <w:div w:id="28724238">
              <w:marLeft w:val="0"/>
              <w:marRight w:val="0"/>
              <w:marTop w:val="0"/>
              <w:marBottom w:val="0"/>
              <w:divBdr>
                <w:top w:val="none" w:sz="0" w:space="0" w:color="auto"/>
                <w:left w:val="none" w:sz="0" w:space="0" w:color="auto"/>
                <w:bottom w:val="none" w:sz="0" w:space="0" w:color="auto"/>
                <w:right w:val="none" w:sz="0" w:space="0" w:color="auto"/>
              </w:divBdr>
            </w:div>
            <w:div w:id="60713186">
              <w:marLeft w:val="0"/>
              <w:marRight w:val="0"/>
              <w:marTop w:val="0"/>
              <w:marBottom w:val="0"/>
              <w:divBdr>
                <w:top w:val="none" w:sz="0" w:space="0" w:color="auto"/>
                <w:left w:val="none" w:sz="0" w:space="0" w:color="auto"/>
                <w:bottom w:val="none" w:sz="0" w:space="0" w:color="auto"/>
                <w:right w:val="none" w:sz="0" w:space="0" w:color="auto"/>
              </w:divBdr>
            </w:div>
            <w:div w:id="93328500">
              <w:marLeft w:val="0"/>
              <w:marRight w:val="0"/>
              <w:marTop w:val="0"/>
              <w:marBottom w:val="0"/>
              <w:divBdr>
                <w:top w:val="none" w:sz="0" w:space="0" w:color="auto"/>
                <w:left w:val="none" w:sz="0" w:space="0" w:color="auto"/>
                <w:bottom w:val="none" w:sz="0" w:space="0" w:color="auto"/>
                <w:right w:val="none" w:sz="0" w:space="0" w:color="auto"/>
              </w:divBdr>
            </w:div>
            <w:div w:id="98763745">
              <w:marLeft w:val="0"/>
              <w:marRight w:val="0"/>
              <w:marTop w:val="0"/>
              <w:marBottom w:val="0"/>
              <w:divBdr>
                <w:top w:val="none" w:sz="0" w:space="0" w:color="auto"/>
                <w:left w:val="none" w:sz="0" w:space="0" w:color="auto"/>
                <w:bottom w:val="none" w:sz="0" w:space="0" w:color="auto"/>
                <w:right w:val="none" w:sz="0" w:space="0" w:color="auto"/>
              </w:divBdr>
            </w:div>
            <w:div w:id="136145275">
              <w:marLeft w:val="0"/>
              <w:marRight w:val="0"/>
              <w:marTop w:val="0"/>
              <w:marBottom w:val="0"/>
              <w:divBdr>
                <w:top w:val="none" w:sz="0" w:space="0" w:color="auto"/>
                <w:left w:val="none" w:sz="0" w:space="0" w:color="auto"/>
                <w:bottom w:val="none" w:sz="0" w:space="0" w:color="auto"/>
                <w:right w:val="none" w:sz="0" w:space="0" w:color="auto"/>
              </w:divBdr>
            </w:div>
            <w:div w:id="147745840">
              <w:marLeft w:val="0"/>
              <w:marRight w:val="0"/>
              <w:marTop w:val="0"/>
              <w:marBottom w:val="0"/>
              <w:divBdr>
                <w:top w:val="none" w:sz="0" w:space="0" w:color="auto"/>
                <w:left w:val="none" w:sz="0" w:space="0" w:color="auto"/>
                <w:bottom w:val="none" w:sz="0" w:space="0" w:color="auto"/>
                <w:right w:val="none" w:sz="0" w:space="0" w:color="auto"/>
              </w:divBdr>
            </w:div>
            <w:div w:id="180240937">
              <w:marLeft w:val="0"/>
              <w:marRight w:val="0"/>
              <w:marTop w:val="0"/>
              <w:marBottom w:val="0"/>
              <w:divBdr>
                <w:top w:val="none" w:sz="0" w:space="0" w:color="auto"/>
                <w:left w:val="none" w:sz="0" w:space="0" w:color="auto"/>
                <w:bottom w:val="none" w:sz="0" w:space="0" w:color="auto"/>
                <w:right w:val="none" w:sz="0" w:space="0" w:color="auto"/>
              </w:divBdr>
            </w:div>
            <w:div w:id="207187600">
              <w:marLeft w:val="0"/>
              <w:marRight w:val="0"/>
              <w:marTop w:val="0"/>
              <w:marBottom w:val="0"/>
              <w:divBdr>
                <w:top w:val="none" w:sz="0" w:space="0" w:color="auto"/>
                <w:left w:val="none" w:sz="0" w:space="0" w:color="auto"/>
                <w:bottom w:val="none" w:sz="0" w:space="0" w:color="auto"/>
                <w:right w:val="none" w:sz="0" w:space="0" w:color="auto"/>
              </w:divBdr>
            </w:div>
            <w:div w:id="217981170">
              <w:marLeft w:val="0"/>
              <w:marRight w:val="0"/>
              <w:marTop w:val="0"/>
              <w:marBottom w:val="0"/>
              <w:divBdr>
                <w:top w:val="none" w:sz="0" w:space="0" w:color="auto"/>
                <w:left w:val="none" w:sz="0" w:space="0" w:color="auto"/>
                <w:bottom w:val="none" w:sz="0" w:space="0" w:color="auto"/>
                <w:right w:val="none" w:sz="0" w:space="0" w:color="auto"/>
              </w:divBdr>
            </w:div>
            <w:div w:id="302587897">
              <w:marLeft w:val="0"/>
              <w:marRight w:val="0"/>
              <w:marTop w:val="0"/>
              <w:marBottom w:val="0"/>
              <w:divBdr>
                <w:top w:val="none" w:sz="0" w:space="0" w:color="auto"/>
                <w:left w:val="none" w:sz="0" w:space="0" w:color="auto"/>
                <w:bottom w:val="none" w:sz="0" w:space="0" w:color="auto"/>
                <w:right w:val="none" w:sz="0" w:space="0" w:color="auto"/>
              </w:divBdr>
            </w:div>
            <w:div w:id="388264935">
              <w:marLeft w:val="0"/>
              <w:marRight w:val="0"/>
              <w:marTop w:val="0"/>
              <w:marBottom w:val="0"/>
              <w:divBdr>
                <w:top w:val="none" w:sz="0" w:space="0" w:color="auto"/>
                <w:left w:val="none" w:sz="0" w:space="0" w:color="auto"/>
                <w:bottom w:val="none" w:sz="0" w:space="0" w:color="auto"/>
                <w:right w:val="none" w:sz="0" w:space="0" w:color="auto"/>
              </w:divBdr>
            </w:div>
            <w:div w:id="489059584">
              <w:marLeft w:val="0"/>
              <w:marRight w:val="0"/>
              <w:marTop w:val="0"/>
              <w:marBottom w:val="0"/>
              <w:divBdr>
                <w:top w:val="none" w:sz="0" w:space="0" w:color="auto"/>
                <w:left w:val="none" w:sz="0" w:space="0" w:color="auto"/>
                <w:bottom w:val="none" w:sz="0" w:space="0" w:color="auto"/>
                <w:right w:val="none" w:sz="0" w:space="0" w:color="auto"/>
              </w:divBdr>
            </w:div>
            <w:div w:id="512231851">
              <w:marLeft w:val="0"/>
              <w:marRight w:val="0"/>
              <w:marTop w:val="0"/>
              <w:marBottom w:val="0"/>
              <w:divBdr>
                <w:top w:val="none" w:sz="0" w:space="0" w:color="auto"/>
                <w:left w:val="none" w:sz="0" w:space="0" w:color="auto"/>
                <w:bottom w:val="none" w:sz="0" w:space="0" w:color="auto"/>
                <w:right w:val="none" w:sz="0" w:space="0" w:color="auto"/>
              </w:divBdr>
            </w:div>
            <w:div w:id="526409221">
              <w:marLeft w:val="0"/>
              <w:marRight w:val="0"/>
              <w:marTop w:val="0"/>
              <w:marBottom w:val="0"/>
              <w:divBdr>
                <w:top w:val="none" w:sz="0" w:space="0" w:color="auto"/>
                <w:left w:val="none" w:sz="0" w:space="0" w:color="auto"/>
                <w:bottom w:val="none" w:sz="0" w:space="0" w:color="auto"/>
                <w:right w:val="none" w:sz="0" w:space="0" w:color="auto"/>
              </w:divBdr>
            </w:div>
            <w:div w:id="527839582">
              <w:marLeft w:val="0"/>
              <w:marRight w:val="0"/>
              <w:marTop w:val="0"/>
              <w:marBottom w:val="0"/>
              <w:divBdr>
                <w:top w:val="none" w:sz="0" w:space="0" w:color="auto"/>
                <w:left w:val="none" w:sz="0" w:space="0" w:color="auto"/>
                <w:bottom w:val="none" w:sz="0" w:space="0" w:color="auto"/>
                <w:right w:val="none" w:sz="0" w:space="0" w:color="auto"/>
              </w:divBdr>
            </w:div>
            <w:div w:id="597105372">
              <w:marLeft w:val="0"/>
              <w:marRight w:val="0"/>
              <w:marTop w:val="0"/>
              <w:marBottom w:val="0"/>
              <w:divBdr>
                <w:top w:val="none" w:sz="0" w:space="0" w:color="auto"/>
                <w:left w:val="none" w:sz="0" w:space="0" w:color="auto"/>
                <w:bottom w:val="none" w:sz="0" w:space="0" w:color="auto"/>
                <w:right w:val="none" w:sz="0" w:space="0" w:color="auto"/>
              </w:divBdr>
            </w:div>
            <w:div w:id="611713977">
              <w:marLeft w:val="0"/>
              <w:marRight w:val="0"/>
              <w:marTop w:val="0"/>
              <w:marBottom w:val="0"/>
              <w:divBdr>
                <w:top w:val="none" w:sz="0" w:space="0" w:color="auto"/>
                <w:left w:val="none" w:sz="0" w:space="0" w:color="auto"/>
                <w:bottom w:val="none" w:sz="0" w:space="0" w:color="auto"/>
                <w:right w:val="none" w:sz="0" w:space="0" w:color="auto"/>
              </w:divBdr>
            </w:div>
            <w:div w:id="613679805">
              <w:marLeft w:val="0"/>
              <w:marRight w:val="0"/>
              <w:marTop w:val="0"/>
              <w:marBottom w:val="0"/>
              <w:divBdr>
                <w:top w:val="none" w:sz="0" w:space="0" w:color="auto"/>
                <w:left w:val="none" w:sz="0" w:space="0" w:color="auto"/>
                <w:bottom w:val="none" w:sz="0" w:space="0" w:color="auto"/>
                <w:right w:val="none" w:sz="0" w:space="0" w:color="auto"/>
              </w:divBdr>
            </w:div>
            <w:div w:id="673067801">
              <w:marLeft w:val="0"/>
              <w:marRight w:val="0"/>
              <w:marTop w:val="0"/>
              <w:marBottom w:val="0"/>
              <w:divBdr>
                <w:top w:val="none" w:sz="0" w:space="0" w:color="auto"/>
                <w:left w:val="none" w:sz="0" w:space="0" w:color="auto"/>
                <w:bottom w:val="none" w:sz="0" w:space="0" w:color="auto"/>
                <w:right w:val="none" w:sz="0" w:space="0" w:color="auto"/>
              </w:divBdr>
            </w:div>
            <w:div w:id="676228443">
              <w:marLeft w:val="0"/>
              <w:marRight w:val="0"/>
              <w:marTop w:val="0"/>
              <w:marBottom w:val="0"/>
              <w:divBdr>
                <w:top w:val="none" w:sz="0" w:space="0" w:color="auto"/>
                <w:left w:val="none" w:sz="0" w:space="0" w:color="auto"/>
                <w:bottom w:val="none" w:sz="0" w:space="0" w:color="auto"/>
                <w:right w:val="none" w:sz="0" w:space="0" w:color="auto"/>
              </w:divBdr>
            </w:div>
            <w:div w:id="727800881">
              <w:marLeft w:val="0"/>
              <w:marRight w:val="0"/>
              <w:marTop w:val="0"/>
              <w:marBottom w:val="0"/>
              <w:divBdr>
                <w:top w:val="none" w:sz="0" w:space="0" w:color="auto"/>
                <w:left w:val="none" w:sz="0" w:space="0" w:color="auto"/>
                <w:bottom w:val="none" w:sz="0" w:space="0" w:color="auto"/>
                <w:right w:val="none" w:sz="0" w:space="0" w:color="auto"/>
              </w:divBdr>
            </w:div>
            <w:div w:id="798956789">
              <w:marLeft w:val="0"/>
              <w:marRight w:val="0"/>
              <w:marTop w:val="0"/>
              <w:marBottom w:val="0"/>
              <w:divBdr>
                <w:top w:val="none" w:sz="0" w:space="0" w:color="auto"/>
                <w:left w:val="none" w:sz="0" w:space="0" w:color="auto"/>
                <w:bottom w:val="none" w:sz="0" w:space="0" w:color="auto"/>
                <w:right w:val="none" w:sz="0" w:space="0" w:color="auto"/>
              </w:divBdr>
            </w:div>
            <w:div w:id="924650587">
              <w:marLeft w:val="0"/>
              <w:marRight w:val="0"/>
              <w:marTop w:val="0"/>
              <w:marBottom w:val="0"/>
              <w:divBdr>
                <w:top w:val="none" w:sz="0" w:space="0" w:color="auto"/>
                <w:left w:val="none" w:sz="0" w:space="0" w:color="auto"/>
                <w:bottom w:val="none" w:sz="0" w:space="0" w:color="auto"/>
                <w:right w:val="none" w:sz="0" w:space="0" w:color="auto"/>
              </w:divBdr>
            </w:div>
            <w:div w:id="997465160">
              <w:marLeft w:val="0"/>
              <w:marRight w:val="0"/>
              <w:marTop w:val="0"/>
              <w:marBottom w:val="0"/>
              <w:divBdr>
                <w:top w:val="none" w:sz="0" w:space="0" w:color="auto"/>
                <w:left w:val="none" w:sz="0" w:space="0" w:color="auto"/>
                <w:bottom w:val="none" w:sz="0" w:space="0" w:color="auto"/>
                <w:right w:val="none" w:sz="0" w:space="0" w:color="auto"/>
              </w:divBdr>
            </w:div>
            <w:div w:id="1027414146">
              <w:marLeft w:val="0"/>
              <w:marRight w:val="0"/>
              <w:marTop w:val="0"/>
              <w:marBottom w:val="0"/>
              <w:divBdr>
                <w:top w:val="none" w:sz="0" w:space="0" w:color="auto"/>
                <w:left w:val="none" w:sz="0" w:space="0" w:color="auto"/>
                <w:bottom w:val="none" w:sz="0" w:space="0" w:color="auto"/>
                <w:right w:val="none" w:sz="0" w:space="0" w:color="auto"/>
              </w:divBdr>
            </w:div>
            <w:div w:id="1083141097">
              <w:marLeft w:val="0"/>
              <w:marRight w:val="0"/>
              <w:marTop w:val="0"/>
              <w:marBottom w:val="0"/>
              <w:divBdr>
                <w:top w:val="none" w:sz="0" w:space="0" w:color="auto"/>
                <w:left w:val="none" w:sz="0" w:space="0" w:color="auto"/>
                <w:bottom w:val="none" w:sz="0" w:space="0" w:color="auto"/>
                <w:right w:val="none" w:sz="0" w:space="0" w:color="auto"/>
              </w:divBdr>
            </w:div>
            <w:div w:id="1114518724">
              <w:marLeft w:val="0"/>
              <w:marRight w:val="0"/>
              <w:marTop w:val="0"/>
              <w:marBottom w:val="0"/>
              <w:divBdr>
                <w:top w:val="none" w:sz="0" w:space="0" w:color="auto"/>
                <w:left w:val="none" w:sz="0" w:space="0" w:color="auto"/>
                <w:bottom w:val="none" w:sz="0" w:space="0" w:color="auto"/>
                <w:right w:val="none" w:sz="0" w:space="0" w:color="auto"/>
              </w:divBdr>
            </w:div>
            <w:div w:id="1141921060">
              <w:marLeft w:val="0"/>
              <w:marRight w:val="0"/>
              <w:marTop w:val="0"/>
              <w:marBottom w:val="0"/>
              <w:divBdr>
                <w:top w:val="none" w:sz="0" w:space="0" w:color="auto"/>
                <w:left w:val="none" w:sz="0" w:space="0" w:color="auto"/>
                <w:bottom w:val="none" w:sz="0" w:space="0" w:color="auto"/>
                <w:right w:val="none" w:sz="0" w:space="0" w:color="auto"/>
              </w:divBdr>
            </w:div>
            <w:div w:id="1200775111">
              <w:marLeft w:val="0"/>
              <w:marRight w:val="0"/>
              <w:marTop w:val="0"/>
              <w:marBottom w:val="0"/>
              <w:divBdr>
                <w:top w:val="none" w:sz="0" w:space="0" w:color="auto"/>
                <w:left w:val="none" w:sz="0" w:space="0" w:color="auto"/>
                <w:bottom w:val="none" w:sz="0" w:space="0" w:color="auto"/>
                <w:right w:val="none" w:sz="0" w:space="0" w:color="auto"/>
              </w:divBdr>
            </w:div>
            <w:div w:id="1266813932">
              <w:marLeft w:val="0"/>
              <w:marRight w:val="0"/>
              <w:marTop w:val="0"/>
              <w:marBottom w:val="0"/>
              <w:divBdr>
                <w:top w:val="none" w:sz="0" w:space="0" w:color="auto"/>
                <w:left w:val="none" w:sz="0" w:space="0" w:color="auto"/>
                <w:bottom w:val="none" w:sz="0" w:space="0" w:color="auto"/>
                <w:right w:val="none" w:sz="0" w:space="0" w:color="auto"/>
              </w:divBdr>
            </w:div>
            <w:div w:id="1279950330">
              <w:marLeft w:val="0"/>
              <w:marRight w:val="0"/>
              <w:marTop w:val="0"/>
              <w:marBottom w:val="0"/>
              <w:divBdr>
                <w:top w:val="none" w:sz="0" w:space="0" w:color="auto"/>
                <w:left w:val="none" w:sz="0" w:space="0" w:color="auto"/>
                <w:bottom w:val="none" w:sz="0" w:space="0" w:color="auto"/>
                <w:right w:val="none" w:sz="0" w:space="0" w:color="auto"/>
              </w:divBdr>
            </w:div>
            <w:div w:id="1286814849">
              <w:marLeft w:val="0"/>
              <w:marRight w:val="0"/>
              <w:marTop w:val="0"/>
              <w:marBottom w:val="0"/>
              <w:divBdr>
                <w:top w:val="none" w:sz="0" w:space="0" w:color="auto"/>
                <w:left w:val="none" w:sz="0" w:space="0" w:color="auto"/>
                <w:bottom w:val="none" w:sz="0" w:space="0" w:color="auto"/>
                <w:right w:val="none" w:sz="0" w:space="0" w:color="auto"/>
              </w:divBdr>
            </w:div>
            <w:div w:id="1300186691">
              <w:marLeft w:val="0"/>
              <w:marRight w:val="0"/>
              <w:marTop w:val="0"/>
              <w:marBottom w:val="0"/>
              <w:divBdr>
                <w:top w:val="none" w:sz="0" w:space="0" w:color="auto"/>
                <w:left w:val="none" w:sz="0" w:space="0" w:color="auto"/>
                <w:bottom w:val="none" w:sz="0" w:space="0" w:color="auto"/>
                <w:right w:val="none" w:sz="0" w:space="0" w:color="auto"/>
              </w:divBdr>
            </w:div>
            <w:div w:id="1336110962">
              <w:marLeft w:val="0"/>
              <w:marRight w:val="0"/>
              <w:marTop w:val="0"/>
              <w:marBottom w:val="0"/>
              <w:divBdr>
                <w:top w:val="none" w:sz="0" w:space="0" w:color="auto"/>
                <w:left w:val="none" w:sz="0" w:space="0" w:color="auto"/>
                <w:bottom w:val="none" w:sz="0" w:space="0" w:color="auto"/>
                <w:right w:val="none" w:sz="0" w:space="0" w:color="auto"/>
              </w:divBdr>
            </w:div>
            <w:div w:id="1390569614">
              <w:marLeft w:val="0"/>
              <w:marRight w:val="0"/>
              <w:marTop w:val="0"/>
              <w:marBottom w:val="0"/>
              <w:divBdr>
                <w:top w:val="none" w:sz="0" w:space="0" w:color="auto"/>
                <w:left w:val="none" w:sz="0" w:space="0" w:color="auto"/>
                <w:bottom w:val="none" w:sz="0" w:space="0" w:color="auto"/>
                <w:right w:val="none" w:sz="0" w:space="0" w:color="auto"/>
              </w:divBdr>
            </w:div>
            <w:div w:id="1456099212">
              <w:marLeft w:val="0"/>
              <w:marRight w:val="0"/>
              <w:marTop w:val="0"/>
              <w:marBottom w:val="0"/>
              <w:divBdr>
                <w:top w:val="none" w:sz="0" w:space="0" w:color="auto"/>
                <w:left w:val="none" w:sz="0" w:space="0" w:color="auto"/>
                <w:bottom w:val="none" w:sz="0" w:space="0" w:color="auto"/>
                <w:right w:val="none" w:sz="0" w:space="0" w:color="auto"/>
              </w:divBdr>
            </w:div>
            <w:div w:id="1470127090">
              <w:marLeft w:val="0"/>
              <w:marRight w:val="0"/>
              <w:marTop w:val="0"/>
              <w:marBottom w:val="0"/>
              <w:divBdr>
                <w:top w:val="none" w:sz="0" w:space="0" w:color="auto"/>
                <w:left w:val="none" w:sz="0" w:space="0" w:color="auto"/>
                <w:bottom w:val="none" w:sz="0" w:space="0" w:color="auto"/>
                <w:right w:val="none" w:sz="0" w:space="0" w:color="auto"/>
              </w:divBdr>
            </w:div>
            <w:div w:id="1489395209">
              <w:marLeft w:val="0"/>
              <w:marRight w:val="0"/>
              <w:marTop w:val="0"/>
              <w:marBottom w:val="0"/>
              <w:divBdr>
                <w:top w:val="none" w:sz="0" w:space="0" w:color="auto"/>
                <w:left w:val="none" w:sz="0" w:space="0" w:color="auto"/>
                <w:bottom w:val="none" w:sz="0" w:space="0" w:color="auto"/>
                <w:right w:val="none" w:sz="0" w:space="0" w:color="auto"/>
              </w:divBdr>
            </w:div>
            <w:div w:id="1567182025">
              <w:marLeft w:val="0"/>
              <w:marRight w:val="0"/>
              <w:marTop w:val="0"/>
              <w:marBottom w:val="0"/>
              <w:divBdr>
                <w:top w:val="none" w:sz="0" w:space="0" w:color="auto"/>
                <w:left w:val="none" w:sz="0" w:space="0" w:color="auto"/>
                <w:bottom w:val="none" w:sz="0" w:space="0" w:color="auto"/>
                <w:right w:val="none" w:sz="0" w:space="0" w:color="auto"/>
              </w:divBdr>
            </w:div>
            <w:div w:id="1573658373">
              <w:marLeft w:val="0"/>
              <w:marRight w:val="0"/>
              <w:marTop w:val="0"/>
              <w:marBottom w:val="0"/>
              <w:divBdr>
                <w:top w:val="none" w:sz="0" w:space="0" w:color="auto"/>
                <w:left w:val="none" w:sz="0" w:space="0" w:color="auto"/>
                <w:bottom w:val="none" w:sz="0" w:space="0" w:color="auto"/>
                <w:right w:val="none" w:sz="0" w:space="0" w:color="auto"/>
              </w:divBdr>
            </w:div>
            <w:div w:id="1630436686">
              <w:marLeft w:val="0"/>
              <w:marRight w:val="0"/>
              <w:marTop w:val="0"/>
              <w:marBottom w:val="0"/>
              <w:divBdr>
                <w:top w:val="none" w:sz="0" w:space="0" w:color="auto"/>
                <w:left w:val="none" w:sz="0" w:space="0" w:color="auto"/>
                <w:bottom w:val="none" w:sz="0" w:space="0" w:color="auto"/>
                <w:right w:val="none" w:sz="0" w:space="0" w:color="auto"/>
              </w:divBdr>
            </w:div>
            <w:div w:id="1633440528">
              <w:marLeft w:val="0"/>
              <w:marRight w:val="0"/>
              <w:marTop w:val="0"/>
              <w:marBottom w:val="0"/>
              <w:divBdr>
                <w:top w:val="none" w:sz="0" w:space="0" w:color="auto"/>
                <w:left w:val="none" w:sz="0" w:space="0" w:color="auto"/>
                <w:bottom w:val="none" w:sz="0" w:space="0" w:color="auto"/>
                <w:right w:val="none" w:sz="0" w:space="0" w:color="auto"/>
              </w:divBdr>
            </w:div>
            <w:div w:id="1692416339">
              <w:marLeft w:val="0"/>
              <w:marRight w:val="0"/>
              <w:marTop w:val="0"/>
              <w:marBottom w:val="0"/>
              <w:divBdr>
                <w:top w:val="none" w:sz="0" w:space="0" w:color="auto"/>
                <w:left w:val="none" w:sz="0" w:space="0" w:color="auto"/>
                <w:bottom w:val="none" w:sz="0" w:space="0" w:color="auto"/>
                <w:right w:val="none" w:sz="0" w:space="0" w:color="auto"/>
              </w:divBdr>
            </w:div>
            <w:div w:id="1693679182">
              <w:marLeft w:val="0"/>
              <w:marRight w:val="0"/>
              <w:marTop w:val="0"/>
              <w:marBottom w:val="0"/>
              <w:divBdr>
                <w:top w:val="none" w:sz="0" w:space="0" w:color="auto"/>
                <w:left w:val="none" w:sz="0" w:space="0" w:color="auto"/>
                <w:bottom w:val="none" w:sz="0" w:space="0" w:color="auto"/>
                <w:right w:val="none" w:sz="0" w:space="0" w:color="auto"/>
              </w:divBdr>
            </w:div>
            <w:div w:id="1713385199">
              <w:marLeft w:val="0"/>
              <w:marRight w:val="0"/>
              <w:marTop w:val="0"/>
              <w:marBottom w:val="0"/>
              <w:divBdr>
                <w:top w:val="none" w:sz="0" w:space="0" w:color="auto"/>
                <w:left w:val="none" w:sz="0" w:space="0" w:color="auto"/>
                <w:bottom w:val="none" w:sz="0" w:space="0" w:color="auto"/>
                <w:right w:val="none" w:sz="0" w:space="0" w:color="auto"/>
              </w:divBdr>
            </w:div>
            <w:div w:id="1734354487">
              <w:marLeft w:val="0"/>
              <w:marRight w:val="0"/>
              <w:marTop w:val="0"/>
              <w:marBottom w:val="0"/>
              <w:divBdr>
                <w:top w:val="none" w:sz="0" w:space="0" w:color="auto"/>
                <w:left w:val="none" w:sz="0" w:space="0" w:color="auto"/>
                <w:bottom w:val="none" w:sz="0" w:space="0" w:color="auto"/>
                <w:right w:val="none" w:sz="0" w:space="0" w:color="auto"/>
              </w:divBdr>
            </w:div>
            <w:div w:id="1749112393">
              <w:marLeft w:val="0"/>
              <w:marRight w:val="0"/>
              <w:marTop w:val="0"/>
              <w:marBottom w:val="0"/>
              <w:divBdr>
                <w:top w:val="none" w:sz="0" w:space="0" w:color="auto"/>
                <w:left w:val="none" w:sz="0" w:space="0" w:color="auto"/>
                <w:bottom w:val="none" w:sz="0" w:space="0" w:color="auto"/>
                <w:right w:val="none" w:sz="0" w:space="0" w:color="auto"/>
              </w:divBdr>
            </w:div>
            <w:div w:id="1931813802">
              <w:marLeft w:val="0"/>
              <w:marRight w:val="0"/>
              <w:marTop w:val="0"/>
              <w:marBottom w:val="0"/>
              <w:divBdr>
                <w:top w:val="none" w:sz="0" w:space="0" w:color="auto"/>
                <w:left w:val="none" w:sz="0" w:space="0" w:color="auto"/>
                <w:bottom w:val="none" w:sz="0" w:space="0" w:color="auto"/>
                <w:right w:val="none" w:sz="0" w:space="0" w:color="auto"/>
              </w:divBdr>
            </w:div>
            <w:div w:id="1946646518">
              <w:marLeft w:val="0"/>
              <w:marRight w:val="0"/>
              <w:marTop w:val="0"/>
              <w:marBottom w:val="0"/>
              <w:divBdr>
                <w:top w:val="none" w:sz="0" w:space="0" w:color="auto"/>
                <w:left w:val="none" w:sz="0" w:space="0" w:color="auto"/>
                <w:bottom w:val="none" w:sz="0" w:space="0" w:color="auto"/>
                <w:right w:val="none" w:sz="0" w:space="0" w:color="auto"/>
              </w:divBdr>
            </w:div>
            <w:div w:id="205607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0375">
      <w:bodyDiv w:val="1"/>
      <w:marLeft w:val="0"/>
      <w:marRight w:val="0"/>
      <w:marTop w:val="0"/>
      <w:marBottom w:val="0"/>
      <w:divBdr>
        <w:top w:val="none" w:sz="0" w:space="0" w:color="auto"/>
        <w:left w:val="none" w:sz="0" w:space="0" w:color="auto"/>
        <w:bottom w:val="none" w:sz="0" w:space="0" w:color="auto"/>
        <w:right w:val="none" w:sz="0" w:space="0" w:color="auto"/>
      </w:divBdr>
      <w:divsChild>
        <w:div w:id="326173730">
          <w:marLeft w:val="0"/>
          <w:marRight w:val="0"/>
          <w:marTop w:val="0"/>
          <w:marBottom w:val="0"/>
          <w:divBdr>
            <w:top w:val="none" w:sz="0" w:space="0" w:color="auto"/>
            <w:left w:val="none" w:sz="0" w:space="0" w:color="auto"/>
            <w:bottom w:val="none" w:sz="0" w:space="0" w:color="auto"/>
            <w:right w:val="none" w:sz="0" w:space="0" w:color="auto"/>
          </w:divBdr>
          <w:divsChild>
            <w:div w:id="783229747">
              <w:marLeft w:val="0"/>
              <w:marRight w:val="0"/>
              <w:marTop w:val="0"/>
              <w:marBottom w:val="0"/>
              <w:divBdr>
                <w:top w:val="none" w:sz="0" w:space="0" w:color="auto"/>
                <w:left w:val="none" w:sz="0" w:space="0" w:color="auto"/>
                <w:bottom w:val="none" w:sz="0" w:space="0" w:color="auto"/>
                <w:right w:val="none" w:sz="0" w:space="0" w:color="auto"/>
              </w:divBdr>
            </w:div>
            <w:div w:id="17063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76607">
      <w:bodyDiv w:val="1"/>
      <w:marLeft w:val="0"/>
      <w:marRight w:val="0"/>
      <w:marTop w:val="0"/>
      <w:marBottom w:val="0"/>
      <w:divBdr>
        <w:top w:val="none" w:sz="0" w:space="0" w:color="auto"/>
        <w:left w:val="none" w:sz="0" w:space="0" w:color="auto"/>
        <w:bottom w:val="none" w:sz="0" w:space="0" w:color="auto"/>
        <w:right w:val="none" w:sz="0" w:space="0" w:color="auto"/>
      </w:divBdr>
      <w:divsChild>
        <w:div w:id="145242160">
          <w:marLeft w:val="0"/>
          <w:marRight w:val="0"/>
          <w:marTop w:val="0"/>
          <w:marBottom w:val="0"/>
          <w:divBdr>
            <w:top w:val="none" w:sz="0" w:space="0" w:color="auto"/>
            <w:left w:val="none" w:sz="0" w:space="0" w:color="auto"/>
            <w:bottom w:val="none" w:sz="0" w:space="0" w:color="auto"/>
            <w:right w:val="none" w:sz="0" w:space="0" w:color="auto"/>
          </w:divBdr>
        </w:div>
        <w:div w:id="166360112">
          <w:marLeft w:val="0"/>
          <w:marRight w:val="0"/>
          <w:marTop w:val="0"/>
          <w:marBottom w:val="0"/>
          <w:divBdr>
            <w:top w:val="none" w:sz="0" w:space="0" w:color="auto"/>
            <w:left w:val="none" w:sz="0" w:space="0" w:color="auto"/>
            <w:bottom w:val="none" w:sz="0" w:space="0" w:color="auto"/>
            <w:right w:val="none" w:sz="0" w:space="0" w:color="auto"/>
          </w:divBdr>
        </w:div>
        <w:div w:id="219707304">
          <w:marLeft w:val="0"/>
          <w:marRight w:val="0"/>
          <w:marTop w:val="0"/>
          <w:marBottom w:val="0"/>
          <w:divBdr>
            <w:top w:val="none" w:sz="0" w:space="0" w:color="auto"/>
            <w:left w:val="none" w:sz="0" w:space="0" w:color="auto"/>
            <w:bottom w:val="none" w:sz="0" w:space="0" w:color="auto"/>
            <w:right w:val="none" w:sz="0" w:space="0" w:color="auto"/>
          </w:divBdr>
        </w:div>
        <w:div w:id="278992152">
          <w:marLeft w:val="0"/>
          <w:marRight w:val="0"/>
          <w:marTop w:val="0"/>
          <w:marBottom w:val="0"/>
          <w:divBdr>
            <w:top w:val="none" w:sz="0" w:space="0" w:color="auto"/>
            <w:left w:val="none" w:sz="0" w:space="0" w:color="auto"/>
            <w:bottom w:val="none" w:sz="0" w:space="0" w:color="auto"/>
            <w:right w:val="none" w:sz="0" w:space="0" w:color="auto"/>
          </w:divBdr>
        </w:div>
        <w:div w:id="411976660">
          <w:marLeft w:val="0"/>
          <w:marRight w:val="0"/>
          <w:marTop w:val="0"/>
          <w:marBottom w:val="0"/>
          <w:divBdr>
            <w:top w:val="none" w:sz="0" w:space="0" w:color="auto"/>
            <w:left w:val="none" w:sz="0" w:space="0" w:color="auto"/>
            <w:bottom w:val="none" w:sz="0" w:space="0" w:color="auto"/>
            <w:right w:val="none" w:sz="0" w:space="0" w:color="auto"/>
          </w:divBdr>
        </w:div>
        <w:div w:id="453213903">
          <w:marLeft w:val="0"/>
          <w:marRight w:val="0"/>
          <w:marTop w:val="0"/>
          <w:marBottom w:val="0"/>
          <w:divBdr>
            <w:top w:val="none" w:sz="0" w:space="0" w:color="auto"/>
            <w:left w:val="none" w:sz="0" w:space="0" w:color="auto"/>
            <w:bottom w:val="none" w:sz="0" w:space="0" w:color="auto"/>
            <w:right w:val="none" w:sz="0" w:space="0" w:color="auto"/>
          </w:divBdr>
        </w:div>
        <w:div w:id="456145204">
          <w:marLeft w:val="0"/>
          <w:marRight w:val="0"/>
          <w:marTop w:val="0"/>
          <w:marBottom w:val="0"/>
          <w:divBdr>
            <w:top w:val="none" w:sz="0" w:space="0" w:color="auto"/>
            <w:left w:val="none" w:sz="0" w:space="0" w:color="auto"/>
            <w:bottom w:val="none" w:sz="0" w:space="0" w:color="auto"/>
            <w:right w:val="none" w:sz="0" w:space="0" w:color="auto"/>
          </w:divBdr>
        </w:div>
        <w:div w:id="487981937">
          <w:marLeft w:val="0"/>
          <w:marRight w:val="0"/>
          <w:marTop w:val="0"/>
          <w:marBottom w:val="0"/>
          <w:divBdr>
            <w:top w:val="none" w:sz="0" w:space="0" w:color="auto"/>
            <w:left w:val="none" w:sz="0" w:space="0" w:color="auto"/>
            <w:bottom w:val="none" w:sz="0" w:space="0" w:color="auto"/>
            <w:right w:val="none" w:sz="0" w:space="0" w:color="auto"/>
          </w:divBdr>
        </w:div>
        <w:div w:id="718211329">
          <w:marLeft w:val="0"/>
          <w:marRight w:val="0"/>
          <w:marTop w:val="0"/>
          <w:marBottom w:val="0"/>
          <w:divBdr>
            <w:top w:val="none" w:sz="0" w:space="0" w:color="auto"/>
            <w:left w:val="none" w:sz="0" w:space="0" w:color="auto"/>
            <w:bottom w:val="none" w:sz="0" w:space="0" w:color="auto"/>
            <w:right w:val="none" w:sz="0" w:space="0" w:color="auto"/>
          </w:divBdr>
        </w:div>
        <w:div w:id="726105490">
          <w:marLeft w:val="0"/>
          <w:marRight w:val="0"/>
          <w:marTop w:val="0"/>
          <w:marBottom w:val="0"/>
          <w:divBdr>
            <w:top w:val="none" w:sz="0" w:space="0" w:color="auto"/>
            <w:left w:val="none" w:sz="0" w:space="0" w:color="auto"/>
            <w:bottom w:val="none" w:sz="0" w:space="0" w:color="auto"/>
            <w:right w:val="none" w:sz="0" w:space="0" w:color="auto"/>
          </w:divBdr>
        </w:div>
        <w:div w:id="898831028">
          <w:marLeft w:val="0"/>
          <w:marRight w:val="0"/>
          <w:marTop w:val="0"/>
          <w:marBottom w:val="0"/>
          <w:divBdr>
            <w:top w:val="none" w:sz="0" w:space="0" w:color="auto"/>
            <w:left w:val="none" w:sz="0" w:space="0" w:color="auto"/>
            <w:bottom w:val="none" w:sz="0" w:space="0" w:color="auto"/>
            <w:right w:val="none" w:sz="0" w:space="0" w:color="auto"/>
          </w:divBdr>
        </w:div>
        <w:div w:id="903102381">
          <w:marLeft w:val="0"/>
          <w:marRight w:val="0"/>
          <w:marTop w:val="0"/>
          <w:marBottom w:val="0"/>
          <w:divBdr>
            <w:top w:val="none" w:sz="0" w:space="0" w:color="auto"/>
            <w:left w:val="none" w:sz="0" w:space="0" w:color="auto"/>
            <w:bottom w:val="none" w:sz="0" w:space="0" w:color="auto"/>
            <w:right w:val="none" w:sz="0" w:space="0" w:color="auto"/>
          </w:divBdr>
        </w:div>
        <w:div w:id="1315140423">
          <w:marLeft w:val="0"/>
          <w:marRight w:val="0"/>
          <w:marTop w:val="0"/>
          <w:marBottom w:val="0"/>
          <w:divBdr>
            <w:top w:val="none" w:sz="0" w:space="0" w:color="auto"/>
            <w:left w:val="none" w:sz="0" w:space="0" w:color="auto"/>
            <w:bottom w:val="none" w:sz="0" w:space="0" w:color="auto"/>
            <w:right w:val="none" w:sz="0" w:space="0" w:color="auto"/>
          </w:divBdr>
        </w:div>
        <w:div w:id="1333800097">
          <w:marLeft w:val="0"/>
          <w:marRight w:val="0"/>
          <w:marTop w:val="0"/>
          <w:marBottom w:val="0"/>
          <w:divBdr>
            <w:top w:val="none" w:sz="0" w:space="0" w:color="auto"/>
            <w:left w:val="none" w:sz="0" w:space="0" w:color="auto"/>
            <w:bottom w:val="none" w:sz="0" w:space="0" w:color="auto"/>
            <w:right w:val="none" w:sz="0" w:space="0" w:color="auto"/>
          </w:divBdr>
        </w:div>
        <w:div w:id="1435396466">
          <w:marLeft w:val="0"/>
          <w:marRight w:val="0"/>
          <w:marTop w:val="0"/>
          <w:marBottom w:val="0"/>
          <w:divBdr>
            <w:top w:val="none" w:sz="0" w:space="0" w:color="auto"/>
            <w:left w:val="none" w:sz="0" w:space="0" w:color="auto"/>
            <w:bottom w:val="none" w:sz="0" w:space="0" w:color="auto"/>
            <w:right w:val="none" w:sz="0" w:space="0" w:color="auto"/>
          </w:divBdr>
        </w:div>
        <w:div w:id="1588538610">
          <w:marLeft w:val="0"/>
          <w:marRight w:val="0"/>
          <w:marTop w:val="0"/>
          <w:marBottom w:val="0"/>
          <w:divBdr>
            <w:top w:val="none" w:sz="0" w:space="0" w:color="auto"/>
            <w:left w:val="none" w:sz="0" w:space="0" w:color="auto"/>
            <w:bottom w:val="none" w:sz="0" w:space="0" w:color="auto"/>
            <w:right w:val="none" w:sz="0" w:space="0" w:color="auto"/>
          </w:divBdr>
        </w:div>
        <w:div w:id="1633293254">
          <w:marLeft w:val="0"/>
          <w:marRight w:val="0"/>
          <w:marTop w:val="0"/>
          <w:marBottom w:val="0"/>
          <w:divBdr>
            <w:top w:val="none" w:sz="0" w:space="0" w:color="auto"/>
            <w:left w:val="none" w:sz="0" w:space="0" w:color="auto"/>
            <w:bottom w:val="none" w:sz="0" w:space="0" w:color="auto"/>
            <w:right w:val="none" w:sz="0" w:space="0" w:color="auto"/>
          </w:divBdr>
        </w:div>
        <w:div w:id="1642080491">
          <w:marLeft w:val="0"/>
          <w:marRight w:val="0"/>
          <w:marTop w:val="0"/>
          <w:marBottom w:val="0"/>
          <w:divBdr>
            <w:top w:val="none" w:sz="0" w:space="0" w:color="auto"/>
            <w:left w:val="none" w:sz="0" w:space="0" w:color="auto"/>
            <w:bottom w:val="none" w:sz="0" w:space="0" w:color="auto"/>
            <w:right w:val="none" w:sz="0" w:space="0" w:color="auto"/>
          </w:divBdr>
        </w:div>
        <w:div w:id="1658920414">
          <w:marLeft w:val="0"/>
          <w:marRight w:val="0"/>
          <w:marTop w:val="0"/>
          <w:marBottom w:val="0"/>
          <w:divBdr>
            <w:top w:val="none" w:sz="0" w:space="0" w:color="auto"/>
            <w:left w:val="none" w:sz="0" w:space="0" w:color="auto"/>
            <w:bottom w:val="none" w:sz="0" w:space="0" w:color="auto"/>
            <w:right w:val="none" w:sz="0" w:space="0" w:color="auto"/>
          </w:divBdr>
        </w:div>
        <w:div w:id="1836915281">
          <w:marLeft w:val="0"/>
          <w:marRight w:val="0"/>
          <w:marTop w:val="0"/>
          <w:marBottom w:val="0"/>
          <w:divBdr>
            <w:top w:val="none" w:sz="0" w:space="0" w:color="auto"/>
            <w:left w:val="none" w:sz="0" w:space="0" w:color="auto"/>
            <w:bottom w:val="none" w:sz="0" w:space="0" w:color="auto"/>
            <w:right w:val="none" w:sz="0" w:space="0" w:color="auto"/>
          </w:divBdr>
        </w:div>
        <w:div w:id="1859267703">
          <w:marLeft w:val="0"/>
          <w:marRight w:val="0"/>
          <w:marTop w:val="0"/>
          <w:marBottom w:val="0"/>
          <w:divBdr>
            <w:top w:val="none" w:sz="0" w:space="0" w:color="auto"/>
            <w:left w:val="none" w:sz="0" w:space="0" w:color="auto"/>
            <w:bottom w:val="none" w:sz="0" w:space="0" w:color="auto"/>
            <w:right w:val="none" w:sz="0" w:space="0" w:color="auto"/>
          </w:divBdr>
        </w:div>
        <w:div w:id="1861236239">
          <w:marLeft w:val="0"/>
          <w:marRight w:val="0"/>
          <w:marTop w:val="0"/>
          <w:marBottom w:val="0"/>
          <w:divBdr>
            <w:top w:val="none" w:sz="0" w:space="0" w:color="auto"/>
            <w:left w:val="none" w:sz="0" w:space="0" w:color="auto"/>
            <w:bottom w:val="none" w:sz="0" w:space="0" w:color="auto"/>
            <w:right w:val="none" w:sz="0" w:space="0" w:color="auto"/>
          </w:divBdr>
        </w:div>
        <w:div w:id="1918124825">
          <w:marLeft w:val="0"/>
          <w:marRight w:val="0"/>
          <w:marTop w:val="0"/>
          <w:marBottom w:val="0"/>
          <w:divBdr>
            <w:top w:val="none" w:sz="0" w:space="0" w:color="auto"/>
            <w:left w:val="none" w:sz="0" w:space="0" w:color="auto"/>
            <w:bottom w:val="none" w:sz="0" w:space="0" w:color="auto"/>
            <w:right w:val="none" w:sz="0" w:space="0" w:color="auto"/>
          </w:divBdr>
        </w:div>
        <w:div w:id="2008173138">
          <w:marLeft w:val="0"/>
          <w:marRight w:val="0"/>
          <w:marTop w:val="0"/>
          <w:marBottom w:val="0"/>
          <w:divBdr>
            <w:top w:val="none" w:sz="0" w:space="0" w:color="auto"/>
            <w:left w:val="none" w:sz="0" w:space="0" w:color="auto"/>
            <w:bottom w:val="none" w:sz="0" w:space="0" w:color="auto"/>
            <w:right w:val="none" w:sz="0" w:space="0" w:color="auto"/>
          </w:divBdr>
        </w:div>
        <w:div w:id="2042974047">
          <w:marLeft w:val="0"/>
          <w:marRight w:val="0"/>
          <w:marTop w:val="0"/>
          <w:marBottom w:val="0"/>
          <w:divBdr>
            <w:top w:val="none" w:sz="0" w:space="0" w:color="auto"/>
            <w:left w:val="none" w:sz="0" w:space="0" w:color="auto"/>
            <w:bottom w:val="none" w:sz="0" w:space="0" w:color="auto"/>
            <w:right w:val="none" w:sz="0" w:space="0" w:color="auto"/>
          </w:divBdr>
        </w:div>
        <w:div w:id="2140491447">
          <w:marLeft w:val="0"/>
          <w:marRight w:val="0"/>
          <w:marTop w:val="0"/>
          <w:marBottom w:val="0"/>
          <w:divBdr>
            <w:top w:val="none" w:sz="0" w:space="0" w:color="auto"/>
            <w:left w:val="none" w:sz="0" w:space="0" w:color="auto"/>
            <w:bottom w:val="none" w:sz="0" w:space="0" w:color="auto"/>
            <w:right w:val="none" w:sz="0" w:space="0" w:color="auto"/>
          </w:divBdr>
        </w:div>
      </w:divsChild>
    </w:div>
    <w:div w:id="962077896">
      <w:bodyDiv w:val="1"/>
      <w:marLeft w:val="0"/>
      <w:marRight w:val="0"/>
      <w:marTop w:val="0"/>
      <w:marBottom w:val="0"/>
      <w:divBdr>
        <w:top w:val="none" w:sz="0" w:space="0" w:color="auto"/>
        <w:left w:val="none" w:sz="0" w:space="0" w:color="auto"/>
        <w:bottom w:val="none" w:sz="0" w:space="0" w:color="auto"/>
        <w:right w:val="none" w:sz="0" w:space="0" w:color="auto"/>
      </w:divBdr>
      <w:divsChild>
        <w:div w:id="817261997">
          <w:marLeft w:val="0"/>
          <w:marRight w:val="0"/>
          <w:marTop w:val="0"/>
          <w:marBottom w:val="0"/>
          <w:divBdr>
            <w:top w:val="none" w:sz="0" w:space="0" w:color="auto"/>
            <w:left w:val="none" w:sz="0" w:space="0" w:color="auto"/>
            <w:bottom w:val="none" w:sz="0" w:space="0" w:color="auto"/>
            <w:right w:val="none" w:sz="0" w:space="0" w:color="auto"/>
          </w:divBdr>
          <w:divsChild>
            <w:div w:id="10816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6355">
      <w:bodyDiv w:val="1"/>
      <w:marLeft w:val="0"/>
      <w:marRight w:val="0"/>
      <w:marTop w:val="0"/>
      <w:marBottom w:val="0"/>
      <w:divBdr>
        <w:top w:val="none" w:sz="0" w:space="0" w:color="auto"/>
        <w:left w:val="none" w:sz="0" w:space="0" w:color="auto"/>
        <w:bottom w:val="none" w:sz="0" w:space="0" w:color="auto"/>
        <w:right w:val="none" w:sz="0" w:space="0" w:color="auto"/>
      </w:divBdr>
    </w:div>
    <w:div w:id="968055204">
      <w:bodyDiv w:val="1"/>
      <w:marLeft w:val="0"/>
      <w:marRight w:val="0"/>
      <w:marTop w:val="0"/>
      <w:marBottom w:val="0"/>
      <w:divBdr>
        <w:top w:val="none" w:sz="0" w:space="0" w:color="auto"/>
        <w:left w:val="none" w:sz="0" w:space="0" w:color="auto"/>
        <w:bottom w:val="none" w:sz="0" w:space="0" w:color="auto"/>
        <w:right w:val="none" w:sz="0" w:space="0" w:color="auto"/>
      </w:divBdr>
      <w:divsChild>
        <w:div w:id="1360619096">
          <w:marLeft w:val="0"/>
          <w:marRight w:val="0"/>
          <w:marTop w:val="0"/>
          <w:marBottom w:val="0"/>
          <w:divBdr>
            <w:top w:val="none" w:sz="0" w:space="0" w:color="auto"/>
            <w:left w:val="none" w:sz="0" w:space="0" w:color="auto"/>
            <w:bottom w:val="none" w:sz="0" w:space="0" w:color="auto"/>
            <w:right w:val="none" w:sz="0" w:space="0" w:color="auto"/>
          </w:divBdr>
        </w:div>
        <w:div w:id="1524320242">
          <w:marLeft w:val="0"/>
          <w:marRight w:val="0"/>
          <w:marTop w:val="0"/>
          <w:marBottom w:val="0"/>
          <w:divBdr>
            <w:top w:val="none" w:sz="0" w:space="0" w:color="auto"/>
            <w:left w:val="none" w:sz="0" w:space="0" w:color="auto"/>
            <w:bottom w:val="none" w:sz="0" w:space="0" w:color="auto"/>
            <w:right w:val="none" w:sz="0" w:space="0" w:color="auto"/>
          </w:divBdr>
        </w:div>
      </w:divsChild>
    </w:div>
    <w:div w:id="977032631">
      <w:bodyDiv w:val="1"/>
      <w:marLeft w:val="0"/>
      <w:marRight w:val="0"/>
      <w:marTop w:val="0"/>
      <w:marBottom w:val="0"/>
      <w:divBdr>
        <w:top w:val="none" w:sz="0" w:space="0" w:color="auto"/>
        <w:left w:val="none" w:sz="0" w:space="0" w:color="auto"/>
        <w:bottom w:val="none" w:sz="0" w:space="0" w:color="auto"/>
        <w:right w:val="none" w:sz="0" w:space="0" w:color="auto"/>
      </w:divBdr>
      <w:divsChild>
        <w:div w:id="1619986578">
          <w:marLeft w:val="0"/>
          <w:marRight w:val="0"/>
          <w:marTop w:val="0"/>
          <w:marBottom w:val="0"/>
          <w:divBdr>
            <w:top w:val="none" w:sz="0" w:space="0" w:color="auto"/>
            <w:left w:val="none" w:sz="0" w:space="0" w:color="auto"/>
            <w:bottom w:val="none" w:sz="0" w:space="0" w:color="auto"/>
            <w:right w:val="none" w:sz="0" w:space="0" w:color="auto"/>
          </w:divBdr>
        </w:div>
        <w:div w:id="1422943421">
          <w:marLeft w:val="0"/>
          <w:marRight w:val="0"/>
          <w:marTop w:val="0"/>
          <w:marBottom w:val="0"/>
          <w:divBdr>
            <w:top w:val="none" w:sz="0" w:space="0" w:color="auto"/>
            <w:left w:val="none" w:sz="0" w:space="0" w:color="auto"/>
            <w:bottom w:val="none" w:sz="0" w:space="0" w:color="auto"/>
            <w:right w:val="none" w:sz="0" w:space="0" w:color="auto"/>
          </w:divBdr>
        </w:div>
      </w:divsChild>
    </w:div>
    <w:div w:id="993679141">
      <w:bodyDiv w:val="1"/>
      <w:marLeft w:val="0"/>
      <w:marRight w:val="0"/>
      <w:marTop w:val="0"/>
      <w:marBottom w:val="0"/>
      <w:divBdr>
        <w:top w:val="none" w:sz="0" w:space="0" w:color="auto"/>
        <w:left w:val="none" w:sz="0" w:space="0" w:color="auto"/>
        <w:bottom w:val="none" w:sz="0" w:space="0" w:color="auto"/>
        <w:right w:val="none" w:sz="0" w:space="0" w:color="auto"/>
      </w:divBdr>
      <w:divsChild>
        <w:div w:id="1549994414">
          <w:marLeft w:val="0"/>
          <w:marRight w:val="0"/>
          <w:marTop w:val="0"/>
          <w:marBottom w:val="0"/>
          <w:divBdr>
            <w:top w:val="none" w:sz="0" w:space="0" w:color="auto"/>
            <w:left w:val="none" w:sz="0" w:space="0" w:color="auto"/>
            <w:bottom w:val="none" w:sz="0" w:space="0" w:color="auto"/>
            <w:right w:val="none" w:sz="0" w:space="0" w:color="auto"/>
          </w:divBdr>
        </w:div>
        <w:div w:id="1575116958">
          <w:marLeft w:val="0"/>
          <w:marRight w:val="0"/>
          <w:marTop w:val="0"/>
          <w:marBottom w:val="0"/>
          <w:divBdr>
            <w:top w:val="none" w:sz="0" w:space="0" w:color="auto"/>
            <w:left w:val="none" w:sz="0" w:space="0" w:color="auto"/>
            <w:bottom w:val="none" w:sz="0" w:space="0" w:color="auto"/>
            <w:right w:val="none" w:sz="0" w:space="0" w:color="auto"/>
          </w:divBdr>
        </w:div>
      </w:divsChild>
    </w:div>
    <w:div w:id="1016267250">
      <w:bodyDiv w:val="1"/>
      <w:marLeft w:val="0"/>
      <w:marRight w:val="0"/>
      <w:marTop w:val="0"/>
      <w:marBottom w:val="0"/>
      <w:divBdr>
        <w:top w:val="none" w:sz="0" w:space="0" w:color="auto"/>
        <w:left w:val="none" w:sz="0" w:space="0" w:color="auto"/>
        <w:bottom w:val="none" w:sz="0" w:space="0" w:color="auto"/>
        <w:right w:val="none" w:sz="0" w:space="0" w:color="auto"/>
      </w:divBdr>
      <w:divsChild>
        <w:div w:id="486240868">
          <w:marLeft w:val="0"/>
          <w:marRight w:val="0"/>
          <w:marTop w:val="0"/>
          <w:marBottom w:val="0"/>
          <w:divBdr>
            <w:top w:val="none" w:sz="0" w:space="0" w:color="auto"/>
            <w:left w:val="none" w:sz="0" w:space="0" w:color="auto"/>
            <w:bottom w:val="none" w:sz="0" w:space="0" w:color="auto"/>
            <w:right w:val="none" w:sz="0" w:space="0" w:color="auto"/>
          </w:divBdr>
        </w:div>
        <w:div w:id="342978456">
          <w:marLeft w:val="0"/>
          <w:marRight w:val="0"/>
          <w:marTop w:val="0"/>
          <w:marBottom w:val="0"/>
          <w:divBdr>
            <w:top w:val="none" w:sz="0" w:space="0" w:color="auto"/>
            <w:left w:val="none" w:sz="0" w:space="0" w:color="auto"/>
            <w:bottom w:val="none" w:sz="0" w:space="0" w:color="auto"/>
            <w:right w:val="none" w:sz="0" w:space="0" w:color="auto"/>
          </w:divBdr>
        </w:div>
        <w:div w:id="1214924012">
          <w:marLeft w:val="0"/>
          <w:marRight w:val="0"/>
          <w:marTop w:val="0"/>
          <w:marBottom w:val="0"/>
          <w:divBdr>
            <w:top w:val="none" w:sz="0" w:space="0" w:color="auto"/>
            <w:left w:val="none" w:sz="0" w:space="0" w:color="auto"/>
            <w:bottom w:val="none" w:sz="0" w:space="0" w:color="auto"/>
            <w:right w:val="none" w:sz="0" w:space="0" w:color="auto"/>
          </w:divBdr>
        </w:div>
        <w:div w:id="1056203457">
          <w:marLeft w:val="0"/>
          <w:marRight w:val="0"/>
          <w:marTop w:val="0"/>
          <w:marBottom w:val="0"/>
          <w:divBdr>
            <w:top w:val="none" w:sz="0" w:space="0" w:color="auto"/>
            <w:left w:val="none" w:sz="0" w:space="0" w:color="auto"/>
            <w:bottom w:val="none" w:sz="0" w:space="0" w:color="auto"/>
            <w:right w:val="none" w:sz="0" w:space="0" w:color="auto"/>
          </w:divBdr>
        </w:div>
        <w:div w:id="508983052">
          <w:marLeft w:val="0"/>
          <w:marRight w:val="0"/>
          <w:marTop w:val="0"/>
          <w:marBottom w:val="0"/>
          <w:divBdr>
            <w:top w:val="none" w:sz="0" w:space="0" w:color="auto"/>
            <w:left w:val="none" w:sz="0" w:space="0" w:color="auto"/>
            <w:bottom w:val="none" w:sz="0" w:space="0" w:color="auto"/>
            <w:right w:val="none" w:sz="0" w:space="0" w:color="auto"/>
          </w:divBdr>
        </w:div>
        <w:div w:id="747652197">
          <w:marLeft w:val="0"/>
          <w:marRight w:val="0"/>
          <w:marTop w:val="0"/>
          <w:marBottom w:val="0"/>
          <w:divBdr>
            <w:top w:val="none" w:sz="0" w:space="0" w:color="auto"/>
            <w:left w:val="none" w:sz="0" w:space="0" w:color="auto"/>
            <w:bottom w:val="none" w:sz="0" w:space="0" w:color="auto"/>
            <w:right w:val="none" w:sz="0" w:space="0" w:color="auto"/>
          </w:divBdr>
        </w:div>
        <w:div w:id="2069377963">
          <w:marLeft w:val="0"/>
          <w:marRight w:val="0"/>
          <w:marTop w:val="0"/>
          <w:marBottom w:val="0"/>
          <w:divBdr>
            <w:top w:val="none" w:sz="0" w:space="0" w:color="auto"/>
            <w:left w:val="none" w:sz="0" w:space="0" w:color="auto"/>
            <w:bottom w:val="none" w:sz="0" w:space="0" w:color="auto"/>
            <w:right w:val="none" w:sz="0" w:space="0" w:color="auto"/>
          </w:divBdr>
        </w:div>
        <w:div w:id="883448666">
          <w:marLeft w:val="0"/>
          <w:marRight w:val="0"/>
          <w:marTop w:val="0"/>
          <w:marBottom w:val="0"/>
          <w:divBdr>
            <w:top w:val="none" w:sz="0" w:space="0" w:color="auto"/>
            <w:left w:val="none" w:sz="0" w:space="0" w:color="auto"/>
            <w:bottom w:val="none" w:sz="0" w:space="0" w:color="auto"/>
            <w:right w:val="none" w:sz="0" w:space="0" w:color="auto"/>
          </w:divBdr>
        </w:div>
        <w:div w:id="765879297">
          <w:marLeft w:val="0"/>
          <w:marRight w:val="0"/>
          <w:marTop w:val="0"/>
          <w:marBottom w:val="0"/>
          <w:divBdr>
            <w:top w:val="none" w:sz="0" w:space="0" w:color="auto"/>
            <w:left w:val="none" w:sz="0" w:space="0" w:color="auto"/>
            <w:bottom w:val="none" w:sz="0" w:space="0" w:color="auto"/>
            <w:right w:val="none" w:sz="0" w:space="0" w:color="auto"/>
          </w:divBdr>
        </w:div>
        <w:div w:id="729377706">
          <w:marLeft w:val="0"/>
          <w:marRight w:val="0"/>
          <w:marTop w:val="0"/>
          <w:marBottom w:val="0"/>
          <w:divBdr>
            <w:top w:val="none" w:sz="0" w:space="0" w:color="auto"/>
            <w:left w:val="none" w:sz="0" w:space="0" w:color="auto"/>
            <w:bottom w:val="none" w:sz="0" w:space="0" w:color="auto"/>
            <w:right w:val="none" w:sz="0" w:space="0" w:color="auto"/>
          </w:divBdr>
        </w:div>
        <w:div w:id="93332194">
          <w:marLeft w:val="0"/>
          <w:marRight w:val="0"/>
          <w:marTop w:val="0"/>
          <w:marBottom w:val="0"/>
          <w:divBdr>
            <w:top w:val="none" w:sz="0" w:space="0" w:color="auto"/>
            <w:left w:val="none" w:sz="0" w:space="0" w:color="auto"/>
            <w:bottom w:val="none" w:sz="0" w:space="0" w:color="auto"/>
            <w:right w:val="none" w:sz="0" w:space="0" w:color="auto"/>
          </w:divBdr>
        </w:div>
      </w:divsChild>
    </w:div>
    <w:div w:id="1017582208">
      <w:bodyDiv w:val="1"/>
      <w:marLeft w:val="0"/>
      <w:marRight w:val="0"/>
      <w:marTop w:val="0"/>
      <w:marBottom w:val="0"/>
      <w:divBdr>
        <w:top w:val="none" w:sz="0" w:space="0" w:color="auto"/>
        <w:left w:val="none" w:sz="0" w:space="0" w:color="auto"/>
        <w:bottom w:val="none" w:sz="0" w:space="0" w:color="auto"/>
        <w:right w:val="none" w:sz="0" w:space="0" w:color="auto"/>
      </w:divBdr>
    </w:div>
    <w:div w:id="1031421048">
      <w:bodyDiv w:val="1"/>
      <w:marLeft w:val="0"/>
      <w:marRight w:val="0"/>
      <w:marTop w:val="0"/>
      <w:marBottom w:val="0"/>
      <w:divBdr>
        <w:top w:val="none" w:sz="0" w:space="0" w:color="auto"/>
        <w:left w:val="none" w:sz="0" w:space="0" w:color="auto"/>
        <w:bottom w:val="none" w:sz="0" w:space="0" w:color="auto"/>
        <w:right w:val="none" w:sz="0" w:space="0" w:color="auto"/>
      </w:divBdr>
      <w:divsChild>
        <w:div w:id="1328437260">
          <w:marLeft w:val="0"/>
          <w:marRight w:val="0"/>
          <w:marTop w:val="0"/>
          <w:marBottom w:val="0"/>
          <w:divBdr>
            <w:top w:val="none" w:sz="0" w:space="0" w:color="auto"/>
            <w:left w:val="none" w:sz="0" w:space="0" w:color="auto"/>
            <w:bottom w:val="none" w:sz="0" w:space="0" w:color="auto"/>
            <w:right w:val="none" w:sz="0" w:space="0" w:color="auto"/>
          </w:divBdr>
          <w:divsChild>
            <w:div w:id="1232813897">
              <w:marLeft w:val="0"/>
              <w:marRight w:val="0"/>
              <w:marTop w:val="0"/>
              <w:marBottom w:val="0"/>
              <w:divBdr>
                <w:top w:val="none" w:sz="0" w:space="0" w:color="auto"/>
                <w:left w:val="none" w:sz="0" w:space="0" w:color="auto"/>
                <w:bottom w:val="none" w:sz="0" w:space="0" w:color="auto"/>
                <w:right w:val="none" w:sz="0" w:space="0" w:color="auto"/>
              </w:divBdr>
            </w:div>
            <w:div w:id="15724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5355">
      <w:bodyDiv w:val="1"/>
      <w:marLeft w:val="0"/>
      <w:marRight w:val="0"/>
      <w:marTop w:val="0"/>
      <w:marBottom w:val="0"/>
      <w:divBdr>
        <w:top w:val="none" w:sz="0" w:space="0" w:color="auto"/>
        <w:left w:val="none" w:sz="0" w:space="0" w:color="auto"/>
        <w:bottom w:val="none" w:sz="0" w:space="0" w:color="auto"/>
        <w:right w:val="none" w:sz="0" w:space="0" w:color="auto"/>
      </w:divBdr>
    </w:div>
    <w:div w:id="1059675164">
      <w:bodyDiv w:val="1"/>
      <w:marLeft w:val="0"/>
      <w:marRight w:val="0"/>
      <w:marTop w:val="0"/>
      <w:marBottom w:val="0"/>
      <w:divBdr>
        <w:top w:val="none" w:sz="0" w:space="0" w:color="auto"/>
        <w:left w:val="none" w:sz="0" w:space="0" w:color="auto"/>
        <w:bottom w:val="none" w:sz="0" w:space="0" w:color="auto"/>
        <w:right w:val="none" w:sz="0" w:space="0" w:color="auto"/>
      </w:divBdr>
    </w:div>
    <w:div w:id="1077943357">
      <w:bodyDiv w:val="1"/>
      <w:marLeft w:val="0"/>
      <w:marRight w:val="0"/>
      <w:marTop w:val="0"/>
      <w:marBottom w:val="0"/>
      <w:divBdr>
        <w:top w:val="none" w:sz="0" w:space="0" w:color="auto"/>
        <w:left w:val="none" w:sz="0" w:space="0" w:color="auto"/>
        <w:bottom w:val="none" w:sz="0" w:space="0" w:color="auto"/>
        <w:right w:val="none" w:sz="0" w:space="0" w:color="auto"/>
      </w:divBdr>
    </w:div>
    <w:div w:id="1090203262">
      <w:bodyDiv w:val="1"/>
      <w:marLeft w:val="0"/>
      <w:marRight w:val="0"/>
      <w:marTop w:val="0"/>
      <w:marBottom w:val="0"/>
      <w:divBdr>
        <w:top w:val="none" w:sz="0" w:space="0" w:color="auto"/>
        <w:left w:val="none" w:sz="0" w:space="0" w:color="auto"/>
        <w:bottom w:val="none" w:sz="0" w:space="0" w:color="auto"/>
        <w:right w:val="none" w:sz="0" w:space="0" w:color="auto"/>
      </w:divBdr>
    </w:div>
    <w:div w:id="1091125301">
      <w:bodyDiv w:val="1"/>
      <w:marLeft w:val="0"/>
      <w:marRight w:val="0"/>
      <w:marTop w:val="0"/>
      <w:marBottom w:val="0"/>
      <w:divBdr>
        <w:top w:val="none" w:sz="0" w:space="0" w:color="auto"/>
        <w:left w:val="none" w:sz="0" w:space="0" w:color="auto"/>
        <w:bottom w:val="none" w:sz="0" w:space="0" w:color="auto"/>
        <w:right w:val="none" w:sz="0" w:space="0" w:color="auto"/>
      </w:divBdr>
      <w:divsChild>
        <w:div w:id="82533208">
          <w:marLeft w:val="0"/>
          <w:marRight w:val="0"/>
          <w:marTop w:val="0"/>
          <w:marBottom w:val="0"/>
          <w:divBdr>
            <w:top w:val="none" w:sz="0" w:space="0" w:color="auto"/>
            <w:left w:val="none" w:sz="0" w:space="0" w:color="auto"/>
            <w:bottom w:val="none" w:sz="0" w:space="0" w:color="auto"/>
            <w:right w:val="none" w:sz="0" w:space="0" w:color="auto"/>
          </w:divBdr>
        </w:div>
        <w:div w:id="1962566818">
          <w:marLeft w:val="0"/>
          <w:marRight w:val="0"/>
          <w:marTop w:val="0"/>
          <w:marBottom w:val="0"/>
          <w:divBdr>
            <w:top w:val="none" w:sz="0" w:space="0" w:color="auto"/>
            <w:left w:val="none" w:sz="0" w:space="0" w:color="auto"/>
            <w:bottom w:val="none" w:sz="0" w:space="0" w:color="auto"/>
            <w:right w:val="none" w:sz="0" w:space="0" w:color="auto"/>
          </w:divBdr>
        </w:div>
      </w:divsChild>
    </w:div>
    <w:div w:id="1108044462">
      <w:bodyDiv w:val="1"/>
      <w:marLeft w:val="0"/>
      <w:marRight w:val="0"/>
      <w:marTop w:val="0"/>
      <w:marBottom w:val="0"/>
      <w:divBdr>
        <w:top w:val="none" w:sz="0" w:space="0" w:color="auto"/>
        <w:left w:val="none" w:sz="0" w:space="0" w:color="auto"/>
        <w:bottom w:val="none" w:sz="0" w:space="0" w:color="auto"/>
        <w:right w:val="none" w:sz="0" w:space="0" w:color="auto"/>
      </w:divBdr>
      <w:divsChild>
        <w:div w:id="440299964">
          <w:marLeft w:val="0"/>
          <w:marRight w:val="0"/>
          <w:marTop w:val="0"/>
          <w:marBottom w:val="0"/>
          <w:divBdr>
            <w:top w:val="none" w:sz="0" w:space="0" w:color="auto"/>
            <w:left w:val="none" w:sz="0" w:space="0" w:color="auto"/>
            <w:bottom w:val="none" w:sz="0" w:space="0" w:color="auto"/>
            <w:right w:val="none" w:sz="0" w:space="0" w:color="auto"/>
          </w:divBdr>
        </w:div>
        <w:div w:id="1739475278">
          <w:marLeft w:val="0"/>
          <w:marRight w:val="0"/>
          <w:marTop w:val="0"/>
          <w:marBottom w:val="0"/>
          <w:divBdr>
            <w:top w:val="none" w:sz="0" w:space="0" w:color="auto"/>
            <w:left w:val="none" w:sz="0" w:space="0" w:color="auto"/>
            <w:bottom w:val="none" w:sz="0" w:space="0" w:color="auto"/>
            <w:right w:val="none" w:sz="0" w:space="0" w:color="auto"/>
          </w:divBdr>
        </w:div>
      </w:divsChild>
    </w:div>
    <w:div w:id="1110130479">
      <w:bodyDiv w:val="1"/>
      <w:marLeft w:val="0"/>
      <w:marRight w:val="0"/>
      <w:marTop w:val="0"/>
      <w:marBottom w:val="0"/>
      <w:divBdr>
        <w:top w:val="none" w:sz="0" w:space="0" w:color="auto"/>
        <w:left w:val="none" w:sz="0" w:space="0" w:color="auto"/>
        <w:bottom w:val="none" w:sz="0" w:space="0" w:color="auto"/>
        <w:right w:val="none" w:sz="0" w:space="0" w:color="auto"/>
      </w:divBdr>
      <w:divsChild>
        <w:div w:id="1143816024">
          <w:marLeft w:val="0"/>
          <w:marRight w:val="0"/>
          <w:marTop w:val="0"/>
          <w:marBottom w:val="0"/>
          <w:divBdr>
            <w:top w:val="none" w:sz="0" w:space="0" w:color="auto"/>
            <w:left w:val="none" w:sz="0" w:space="0" w:color="auto"/>
            <w:bottom w:val="none" w:sz="0" w:space="0" w:color="auto"/>
            <w:right w:val="none" w:sz="0" w:space="0" w:color="auto"/>
          </w:divBdr>
          <w:divsChild>
            <w:div w:id="58202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8259">
      <w:bodyDiv w:val="1"/>
      <w:marLeft w:val="0"/>
      <w:marRight w:val="0"/>
      <w:marTop w:val="0"/>
      <w:marBottom w:val="0"/>
      <w:divBdr>
        <w:top w:val="none" w:sz="0" w:space="0" w:color="auto"/>
        <w:left w:val="none" w:sz="0" w:space="0" w:color="auto"/>
        <w:bottom w:val="none" w:sz="0" w:space="0" w:color="auto"/>
        <w:right w:val="none" w:sz="0" w:space="0" w:color="auto"/>
      </w:divBdr>
      <w:divsChild>
        <w:div w:id="2100439751">
          <w:marLeft w:val="0"/>
          <w:marRight w:val="0"/>
          <w:marTop w:val="0"/>
          <w:marBottom w:val="0"/>
          <w:divBdr>
            <w:top w:val="none" w:sz="0" w:space="0" w:color="auto"/>
            <w:left w:val="none" w:sz="0" w:space="0" w:color="auto"/>
            <w:bottom w:val="none" w:sz="0" w:space="0" w:color="auto"/>
            <w:right w:val="none" w:sz="0" w:space="0" w:color="auto"/>
          </w:divBdr>
          <w:divsChild>
            <w:div w:id="107913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71739">
      <w:bodyDiv w:val="1"/>
      <w:marLeft w:val="0"/>
      <w:marRight w:val="0"/>
      <w:marTop w:val="0"/>
      <w:marBottom w:val="0"/>
      <w:divBdr>
        <w:top w:val="none" w:sz="0" w:space="0" w:color="auto"/>
        <w:left w:val="none" w:sz="0" w:space="0" w:color="auto"/>
        <w:bottom w:val="none" w:sz="0" w:space="0" w:color="auto"/>
        <w:right w:val="none" w:sz="0" w:space="0" w:color="auto"/>
      </w:divBdr>
      <w:divsChild>
        <w:div w:id="948656473">
          <w:marLeft w:val="0"/>
          <w:marRight w:val="0"/>
          <w:marTop w:val="0"/>
          <w:marBottom w:val="0"/>
          <w:divBdr>
            <w:top w:val="none" w:sz="0" w:space="0" w:color="auto"/>
            <w:left w:val="none" w:sz="0" w:space="0" w:color="auto"/>
            <w:bottom w:val="none" w:sz="0" w:space="0" w:color="auto"/>
            <w:right w:val="none" w:sz="0" w:space="0" w:color="auto"/>
          </w:divBdr>
          <w:divsChild>
            <w:div w:id="977759914">
              <w:marLeft w:val="0"/>
              <w:marRight w:val="0"/>
              <w:marTop w:val="0"/>
              <w:marBottom w:val="0"/>
              <w:divBdr>
                <w:top w:val="none" w:sz="0" w:space="0" w:color="auto"/>
                <w:left w:val="none" w:sz="0" w:space="0" w:color="auto"/>
                <w:bottom w:val="none" w:sz="0" w:space="0" w:color="auto"/>
                <w:right w:val="none" w:sz="0" w:space="0" w:color="auto"/>
              </w:divBdr>
            </w:div>
            <w:div w:id="417992306">
              <w:marLeft w:val="0"/>
              <w:marRight w:val="0"/>
              <w:marTop w:val="0"/>
              <w:marBottom w:val="0"/>
              <w:divBdr>
                <w:top w:val="none" w:sz="0" w:space="0" w:color="auto"/>
                <w:left w:val="none" w:sz="0" w:space="0" w:color="auto"/>
                <w:bottom w:val="none" w:sz="0" w:space="0" w:color="auto"/>
                <w:right w:val="none" w:sz="0" w:space="0" w:color="auto"/>
              </w:divBdr>
            </w:div>
          </w:divsChild>
        </w:div>
        <w:div w:id="1610626704">
          <w:marLeft w:val="0"/>
          <w:marRight w:val="0"/>
          <w:marTop w:val="30"/>
          <w:marBottom w:val="0"/>
          <w:divBdr>
            <w:top w:val="none" w:sz="0" w:space="0" w:color="auto"/>
            <w:left w:val="none" w:sz="0" w:space="0" w:color="auto"/>
            <w:bottom w:val="none" w:sz="0" w:space="0" w:color="auto"/>
            <w:right w:val="none" w:sz="0" w:space="0" w:color="auto"/>
          </w:divBdr>
          <w:divsChild>
            <w:div w:id="11063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5432">
      <w:bodyDiv w:val="1"/>
      <w:marLeft w:val="0"/>
      <w:marRight w:val="0"/>
      <w:marTop w:val="0"/>
      <w:marBottom w:val="0"/>
      <w:divBdr>
        <w:top w:val="none" w:sz="0" w:space="0" w:color="auto"/>
        <w:left w:val="none" w:sz="0" w:space="0" w:color="auto"/>
        <w:bottom w:val="none" w:sz="0" w:space="0" w:color="auto"/>
        <w:right w:val="none" w:sz="0" w:space="0" w:color="auto"/>
      </w:divBdr>
    </w:div>
    <w:div w:id="1211068841">
      <w:bodyDiv w:val="1"/>
      <w:marLeft w:val="0"/>
      <w:marRight w:val="0"/>
      <w:marTop w:val="0"/>
      <w:marBottom w:val="0"/>
      <w:divBdr>
        <w:top w:val="none" w:sz="0" w:space="0" w:color="auto"/>
        <w:left w:val="none" w:sz="0" w:space="0" w:color="auto"/>
        <w:bottom w:val="none" w:sz="0" w:space="0" w:color="auto"/>
        <w:right w:val="none" w:sz="0" w:space="0" w:color="auto"/>
      </w:divBdr>
      <w:divsChild>
        <w:div w:id="450900533">
          <w:marLeft w:val="0"/>
          <w:marRight w:val="0"/>
          <w:marTop w:val="0"/>
          <w:marBottom w:val="0"/>
          <w:divBdr>
            <w:top w:val="none" w:sz="0" w:space="0" w:color="auto"/>
            <w:left w:val="none" w:sz="0" w:space="0" w:color="auto"/>
            <w:bottom w:val="none" w:sz="0" w:space="0" w:color="auto"/>
            <w:right w:val="none" w:sz="0" w:space="0" w:color="auto"/>
          </w:divBdr>
        </w:div>
        <w:div w:id="521363678">
          <w:marLeft w:val="0"/>
          <w:marRight w:val="0"/>
          <w:marTop w:val="0"/>
          <w:marBottom w:val="0"/>
          <w:divBdr>
            <w:top w:val="none" w:sz="0" w:space="0" w:color="auto"/>
            <w:left w:val="none" w:sz="0" w:space="0" w:color="auto"/>
            <w:bottom w:val="none" w:sz="0" w:space="0" w:color="auto"/>
            <w:right w:val="none" w:sz="0" w:space="0" w:color="auto"/>
          </w:divBdr>
        </w:div>
      </w:divsChild>
    </w:div>
    <w:div w:id="1212884238">
      <w:bodyDiv w:val="1"/>
      <w:marLeft w:val="0"/>
      <w:marRight w:val="0"/>
      <w:marTop w:val="0"/>
      <w:marBottom w:val="0"/>
      <w:divBdr>
        <w:top w:val="none" w:sz="0" w:space="0" w:color="auto"/>
        <w:left w:val="none" w:sz="0" w:space="0" w:color="auto"/>
        <w:bottom w:val="none" w:sz="0" w:space="0" w:color="auto"/>
        <w:right w:val="none" w:sz="0" w:space="0" w:color="auto"/>
      </w:divBdr>
      <w:divsChild>
        <w:div w:id="105973976">
          <w:marLeft w:val="0"/>
          <w:marRight w:val="0"/>
          <w:marTop w:val="0"/>
          <w:marBottom w:val="0"/>
          <w:divBdr>
            <w:top w:val="none" w:sz="0" w:space="0" w:color="auto"/>
            <w:left w:val="none" w:sz="0" w:space="0" w:color="auto"/>
            <w:bottom w:val="none" w:sz="0" w:space="0" w:color="auto"/>
            <w:right w:val="none" w:sz="0" w:space="0" w:color="auto"/>
          </w:divBdr>
        </w:div>
        <w:div w:id="1308244092">
          <w:marLeft w:val="0"/>
          <w:marRight w:val="0"/>
          <w:marTop w:val="0"/>
          <w:marBottom w:val="0"/>
          <w:divBdr>
            <w:top w:val="none" w:sz="0" w:space="0" w:color="auto"/>
            <w:left w:val="none" w:sz="0" w:space="0" w:color="auto"/>
            <w:bottom w:val="none" w:sz="0" w:space="0" w:color="auto"/>
            <w:right w:val="none" w:sz="0" w:space="0" w:color="auto"/>
          </w:divBdr>
        </w:div>
        <w:div w:id="2100055351">
          <w:marLeft w:val="0"/>
          <w:marRight w:val="0"/>
          <w:marTop w:val="0"/>
          <w:marBottom w:val="0"/>
          <w:divBdr>
            <w:top w:val="none" w:sz="0" w:space="0" w:color="auto"/>
            <w:left w:val="none" w:sz="0" w:space="0" w:color="auto"/>
            <w:bottom w:val="none" w:sz="0" w:space="0" w:color="auto"/>
            <w:right w:val="none" w:sz="0" w:space="0" w:color="auto"/>
          </w:divBdr>
        </w:div>
        <w:div w:id="1221211007">
          <w:marLeft w:val="0"/>
          <w:marRight w:val="0"/>
          <w:marTop w:val="0"/>
          <w:marBottom w:val="0"/>
          <w:divBdr>
            <w:top w:val="none" w:sz="0" w:space="0" w:color="auto"/>
            <w:left w:val="none" w:sz="0" w:space="0" w:color="auto"/>
            <w:bottom w:val="none" w:sz="0" w:space="0" w:color="auto"/>
            <w:right w:val="none" w:sz="0" w:space="0" w:color="auto"/>
          </w:divBdr>
        </w:div>
        <w:div w:id="630787987">
          <w:marLeft w:val="0"/>
          <w:marRight w:val="0"/>
          <w:marTop w:val="0"/>
          <w:marBottom w:val="0"/>
          <w:divBdr>
            <w:top w:val="none" w:sz="0" w:space="0" w:color="auto"/>
            <w:left w:val="none" w:sz="0" w:space="0" w:color="auto"/>
            <w:bottom w:val="none" w:sz="0" w:space="0" w:color="auto"/>
            <w:right w:val="none" w:sz="0" w:space="0" w:color="auto"/>
          </w:divBdr>
        </w:div>
        <w:div w:id="308559005">
          <w:marLeft w:val="0"/>
          <w:marRight w:val="0"/>
          <w:marTop w:val="0"/>
          <w:marBottom w:val="0"/>
          <w:divBdr>
            <w:top w:val="none" w:sz="0" w:space="0" w:color="auto"/>
            <w:left w:val="none" w:sz="0" w:space="0" w:color="auto"/>
            <w:bottom w:val="none" w:sz="0" w:space="0" w:color="auto"/>
            <w:right w:val="none" w:sz="0" w:space="0" w:color="auto"/>
          </w:divBdr>
        </w:div>
        <w:div w:id="1568805593">
          <w:marLeft w:val="0"/>
          <w:marRight w:val="0"/>
          <w:marTop w:val="0"/>
          <w:marBottom w:val="0"/>
          <w:divBdr>
            <w:top w:val="none" w:sz="0" w:space="0" w:color="auto"/>
            <w:left w:val="none" w:sz="0" w:space="0" w:color="auto"/>
            <w:bottom w:val="none" w:sz="0" w:space="0" w:color="auto"/>
            <w:right w:val="none" w:sz="0" w:space="0" w:color="auto"/>
          </w:divBdr>
        </w:div>
        <w:div w:id="166485463">
          <w:marLeft w:val="0"/>
          <w:marRight w:val="0"/>
          <w:marTop w:val="0"/>
          <w:marBottom w:val="0"/>
          <w:divBdr>
            <w:top w:val="none" w:sz="0" w:space="0" w:color="auto"/>
            <w:left w:val="none" w:sz="0" w:space="0" w:color="auto"/>
            <w:bottom w:val="none" w:sz="0" w:space="0" w:color="auto"/>
            <w:right w:val="none" w:sz="0" w:space="0" w:color="auto"/>
          </w:divBdr>
        </w:div>
        <w:div w:id="320739584">
          <w:marLeft w:val="0"/>
          <w:marRight w:val="0"/>
          <w:marTop w:val="0"/>
          <w:marBottom w:val="0"/>
          <w:divBdr>
            <w:top w:val="none" w:sz="0" w:space="0" w:color="auto"/>
            <w:left w:val="none" w:sz="0" w:space="0" w:color="auto"/>
            <w:bottom w:val="none" w:sz="0" w:space="0" w:color="auto"/>
            <w:right w:val="none" w:sz="0" w:space="0" w:color="auto"/>
          </w:divBdr>
        </w:div>
        <w:div w:id="634917029">
          <w:marLeft w:val="0"/>
          <w:marRight w:val="0"/>
          <w:marTop w:val="0"/>
          <w:marBottom w:val="0"/>
          <w:divBdr>
            <w:top w:val="none" w:sz="0" w:space="0" w:color="auto"/>
            <w:left w:val="none" w:sz="0" w:space="0" w:color="auto"/>
            <w:bottom w:val="none" w:sz="0" w:space="0" w:color="auto"/>
            <w:right w:val="none" w:sz="0" w:space="0" w:color="auto"/>
          </w:divBdr>
        </w:div>
        <w:div w:id="571277551">
          <w:marLeft w:val="0"/>
          <w:marRight w:val="0"/>
          <w:marTop w:val="0"/>
          <w:marBottom w:val="0"/>
          <w:divBdr>
            <w:top w:val="none" w:sz="0" w:space="0" w:color="auto"/>
            <w:left w:val="none" w:sz="0" w:space="0" w:color="auto"/>
            <w:bottom w:val="none" w:sz="0" w:space="0" w:color="auto"/>
            <w:right w:val="none" w:sz="0" w:space="0" w:color="auto"/>
          </w:divBdr>
        </w:div>
        <w:div w:id="1748915334">
          <w:marLeft w:val="0"/>
          <w:marRight w:val="0"/>
          <w:marTop w:val="0"/>
          <w:marBottom w:val="0"/>
          <w:divBdr>
            <w:top w:val="none" w:sz="0" w:space="0" w:color="auto"/>
            <w:left w:val="none" w:sz="0" w:space="0" w:color="auto"/>
            <w:bottom w:val="none" w:sz="0" w:space="0" w:color="auto"/>
            <w:right w:val="none" w:sz="0" w:space="0" w:color="auto"/>
          </w:divBdr>
        </w:div>
      </w:divsChild>
    </w:div>
    <w:div w:id="1234317334">
      <w:bodyDiv w:val="1"/>
      <w:marLeft w:val="0"/>
      <w:marRight w:val="0"/>
      <w:marTop w:val="0"/>
      <w:marBottom w:val="0"/>
      <w:divBdr>
        <w:top w:val="none" w:sz="0" w:space="0" w:color="auto"/>
        <w:left w:val="none" w:sz="0" w:space="0" w:color="auto"/>
        <w:bottom w:val="none" w:sz="0" w:space="0" w:color="auto"/>
        <w:right w:val="none" w:sz="0" w:space="0" w:color="auto"/>
      </w:divBdr>
      <w:divsChild>
        <w:div w:id="634138089">
          <w:marLeft w:val="0"/>
          <w:marRight w:val="0"/>
          <w:marTop w:val="0"/>
          <w:marBottom w:val="0"/>
          <w:divBdr>
            <w:top w:val="none" w:sz="0" w:space="0" w:color="auto"/>
            <w:left w:val="none" w:sz="0" w:space="0" w:color="auto"/>
            <w:bottom w:val="none" w:sz="0" w:space="0" w:color="auto"/>
            <w:right w:val="none" w:sz="0" w:space="0" w:color="auto"/>
          </w:divBdr>
        </w:div>
      </w:divsChild>
    </w:div>
    <w:div w:id="1246233503">
      <w:bodyDiv w:val="1"/>
      <w:marLeft w:val="0"/>
      <w:marRight w:val="0"/>
      <w:marTop w:val="0"/>
      <w:marBottom w:val="0"/>
      <w:divBdr>
        <w:top w:val="none" w:sz="0" w:space="0" w:color="auto"/>
        <w:left w:val="none" w:sz="0" w:space="0" w:color="auto"/>
        <w:bottom w:val="none" w:sz="0" w:space="0" w:color="auto"/>
        <w:right w:val="none" w:sz="0" w:space="0" w:color="auto"/>
      </w:divBdr>
    </w:div>
    <w:div w:id="1254321995">
      <w:bodyDiv w:val="1"/>
      <w:marLeft w:val="0"/>
      <w:marRight w:val="0"/>
      <w:marTop w:val="0"/>
      <w:marBottom w:val="0"/>
      <w:divBdr>
        <w:top w:val="none" w:sz="0" w:space="0" w:color="auto"/>
        <w:left w:val="none" w:sz="0" w:space="0" w:color="auto"/>
        <w:bottom w:val="none" w:sz="0" w:space="0" w:color="auto"/>
        <w:right w:val="none" w:sz="0" w:space="0" w:color="auto"/>
      </w:divBdr>
      <w:divsChild>
        <w:div w:id="432823956">
          <w:marLeft w:val="0"/>
          <w:marRight w:val="0"/>
          <w:marTop w:val="0"/>
          <w:marBottom w:val="0"/>
          <w:divBdr>
            <w:top w:val="none" w:sz="0" w:space="0" w:color="auto"/>
            <w:left w:val="none" w:sz="0" w:space="0" w:color="auto"/>
            <w:bottom w:val="none" w:sz="0" w:space="0" w:color="auto"/>
            <w:right w:val="none" w:sz="0" w:space="0" w:color="auto"/>
          </w:divBdr>
          <w:divsChild>
            <w:div w:id="1320622765">
              <w:marLeft w:val="0"/>
              <w:marRight w:val="0"/>
              <w:marTop w:val="0"/>
              <w:marBottom w:val="0"/>
              <w:divBdr>
                <w:top w:val="none" w:sz="0" w:space="0" w:color="auto"/>
                <w:left w:val="none" w:sz="0" w:space="0" w:color="auto"/>
                <w:bottom w:val="none" w:sz="0" w:space="0" w:color="auto"/>
                <w:right w:val="none" w:sz="0" w:space="0" w:color="auto"/>
              </w:divBdr>
            </w:div>
            <w:div w:id="1968849283">
              <w:marLeft w:val="0"/>
              <w:marRight w:val="0"/>
              <w:marTop w:val="0"/>
              <w:marBottom w:val="0"/>
              <w:divBdr>
                <w:top w:val="none" w:sz="0" w:space="0" w:color="auto"/>
                <w:left w:val="none" w:sz="0" w:space="0" w:color="auto"/>
                <w:bottom w:val="none" w:sz="0" w:space="0" w:color="auto"/>
                <w:right w:val="none" w:sz="0" w:space="0" w:color="auto"/>
              </w:divBdr>
            </w:div>
            <w:div w:id="1318798141">
              <w:marLeft w:val="0"/>
              <w:marRight w:val="0"/>
              <w:marTop w:val="0"/>
              <w:marBottom w:val="0"/>
              <w:divBdr>
                <w:top w:val="none" w:sz="0" w:space="0" w:color="auto"/>
                <w:left w:val="none" w:sz="0" w:space="0" w:color="auto"/>
                <w:bottom w:val="none" w:sz="0" w:space="0" w:color="auto"/>
                <w:right w:val="none" w:sz="0" w:space="0" w:color="auto"/>
              </w:divBdr>
            </w:div>
            <w:div w:id="356738041">
              <w:marLeft w:val="0"/>
              <w:marRight w:val="0"/>
              <w:marTop w:val="0"/>
              <w:marBottom w:val="0"/>
              <w:divBdr>
                <w:top w:val="none" w:sz="0" w:space="0" w:color="auto"/>
                <w:left w:val="none" w:sz="0" w:space="0" w:color="auto"/>
                <w:bottom w:val="none" w:sz="0" w:space="0" w:color="auto"/>
                <w:right w:val="none" w:sz="0" w:space="0" w:color="auto"/>
              </w:divBdr>
            </w:div>
            <w:div w:id="1619683094">
              <w:marLeft w:val="0"/>
              <w:marRight w:val="0"/>
              <w:marTop w:val="0"/>
              <w:marBottom w:val="0"/>
              <w:divBdr>
                <w:top w:val="none" w:sz="0" w:space="0" w:color="auto"/>
                <w:left w:val="none" w:sz="0" w:space="0" w:color="auto"/>
                <w:bottom w:val="none" w:sz="0" w:space="0" w:color="auto"/>
                <w:right w:val="none" w:sz="0" w:space="0" w:color="auto"/>
              </w:divBdr>
            </w:div>
            <w:div w:id="1845853251">
              <w:marLeft w:val="0"/>
              <w:marRight w:val="0"/>
              <w:marTop w:val="0"/>
              <w:marBottom w:val="0"/>
              <w:divBdr>
                <w:top w:val="none" w:sz="0" w:space="0" w:color="auto"/>
                <w:left w:val="none" w:sz="0" w:space="0" w:color="auto"/>
                <w:bottom w:val="none" w:sz="0" w:space="0" w:color="auto"/>
                <w:right w:val="none" w:sz="0" w:space="0" w:color="auto"/>
              </w:divBdr>
            </w:div>
            <w:div w:id="1364019819">
              <w:marLeft w:val="0"/>
              <w:marRight w:val="0"/>
              <w:marTop w:val="0"/>
              <w:marBottom w:val="0"/>
              <w:divBdr>
                <w:top w:val="none" w:sz="0" w:space="0" w:color="auto"/>
                <w:left w:val="none" w:sz="0" w:space="0" w:color="auto"/>
                <w:bottom w:val="none" w:sz="0" w:space="0" w:color="auto"/>
                <w:right w:val="none" w:sz="0" w:space="0" w:color="auto"/>
              </w:divBdr>
            </w:div>
            <w:div w:id="47997519">
              <w:marLeft w:val="0"/>
              <w:marRight w:val="0"/>
              <w:marTop w:val="0"/>
              <w:marBottom w:val="0"/>
              <w:divBdr>
                <w:top w:val="none" w:sz="0" w:space="0" w:color="auto"/>
                <w:left w:val="none" w:sz="0" w:space="0" w:color="auto"/>
                <w:bottom w:val="none" w:sz="0" w:space="0" w:color="auto"/>
                <w:right w:val="none" w:sz="0" w:space="0" w:color="auto"/>
              </w:divBdr>
            </w:div>
            <w:div w:id="491995568">
              <w:marLeft w:val="0"/>
              <w:marRight w:val="0"/>
              <w:marTop w:val="0"/>
              <w:marBottom w:val="0"/>
              <w:divBdr>
                <w:top w:val="none" w:sz="0" w:space="0" w:color="auto"/>
                <w:left w:val="none" w:sz="0" w:space="0" w:color="auto"/>
                <w:bottom w:val="none" w:sz="0" w:space="0" w:color="auto"/>
                <w:right w:val="none" w:sz="0" w:space="0" w:color="auto"/>
              </w:divBdr>
            </w:div>
            <w:div w:id="2598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29759">
      <w:bodyDiv w:val="1"/>
      <w:marLeft w:val="0"/>
      <w:marRight w:val="0"/>
      <w:marTop w:val="0"/>
      <w:marBottom w:val="0"/>
      <w:divBdr>
        <w:top w:val="none" w:sz="0" w:space="0" w:color="auto"/>
        <w:left w:val="none" w:sz="0" w:space="0" w:color="auto"/>
        <w:bottom w:val="none" w:sz="0" w:space="0" w:color="auto"/>
        <w:right w:val="none" w:sz="0" w:space="0" w:color="auto"/>
      </w:divBdr>
      <w:divsChild>
        <w:div w:id="946624130">
          <w:marLeft w:val="0"/>
          <w:marRight w:val="0"/>
          <w:marTop w:val="0"/>
          <w:marBottom w:val="0"/>
          <w:divBdr>
            <w:top w:val="none" w:sz="0" w:space="0" w:color="auto"/>
            <w:left w:val="none" w:sz="0" w:space="0" w:color="auto"/>
            <w:bottom w:val="none" w:sz="0" w:space="0" w:color="auto"/>
            <w:right w:val="none" w:sz="0" w:space="0" w:color="auto"/>
          </w:divBdr>
        </w:div>
      </w:divsChild>
    </w:div>
    <w:div w:id="1258173620">
      <w:bodyDiv w:val="1"/>
      <w:marLeft w:val="0"/>
      <w:marRight w:val="0"/>
      <w:marTop w:val="0"/>
      <w:marBottom w:val="0"/>
      <w:divBdr>
        <w:top w:val="none" w:sz="0" w:space="0" w:color="auto"/>
        <w:left w:val="none" w:sz="0" w:space="0" w:color="auto"/>
        <w:bottom w:val="none" w:sz="0" w:space="0" w:color="auto"/>
        <w:right w:val="none" w:sz="0" w:space="0" w:color="auto"/>
      </w:divBdr>
      <w:divsChild>
        <w:div w:id="638875994">
          <w:marLeft w:val="0"/>
          <w:marRight w:val="0"/>
          <w:marTop w:val="0"/>
          <w:marBottom w:val="0"/>
          <w:divBdr>
            <w:top w:val="none" w:sz="0" w:space="0" w:color="auto"/>
            <w:left w:val="none" w:sz="0" w:space="0" w:color="auto"/>
            <w:bottom w:val="none" w:sz="0" w:space="0" w:color="auto"/>
            <w:right w:val="none" w:sz="0" w:space="0" w:color="auto"/>
          </w:divBdr>
        </w:div>
        <w:div w:id="635334862">
          <w:marLeft w:val="0"/>
          <w:marRight w:val="0"/>
          <w:marTop w:val="0"/>
          <w:marBottom w:val="0"/>
          <w:divBdr>
            <w:top w:val="none" w:sz="0" w:space="0" w:color="auto"/>
            <w:left w:val="none" w:sz="0" w:space="0" w:color="auto"/>
            <w:bottom w:val="none" w:sz="0" w:space="0" w:color="auto"/>
            <w:right w:val="none" w:sz="0" w:space="0" w:color="auto"/>
          </w:divBdr>
        </w:div>
        <w:div w:id="770589678">
          <w:marLeft w:val="0"/>
          <w:marRight w:val="0"/>
          <w:marTop w:val="0"/>
          <w:marBottom w:val="0"/>
          <w:divBdr>
            <w:top w:val="none" w:sz="0" w:space="0" w:color="auto"/>
            <w:left w:val="none" w:sz="0" w:space="0" w:color="auto"/>
            <w:bottom w:val="none" w:sz="0" w:space="0" w:color="auto"/>
            <w:right w:val="none" w:sz="0" w:space="0" w:color="auto"/>
          </w:divBdr>
        </w:div>
        <w:div w:id="252981286">
          <w:marLeft w:val="0"/>
          <w:marRight w:val="0"/>
          <w:marTop w:val="0"/>
          <w:marBottom w:val="0"/>
          <w:divBdr>
            <w:top w:val="none" w:sz="0" w:space="0" w:color="auto"/>
            <w:left w:val="none" w:sz="0" w:space="0" w:color="auto"/>
            <w:bottom w:val="none" w:sz="0" w:space="0" w:color="auto"/>
            <w:right w:val="none" w:sz="0" w:space="0" w:color="auto"/>
          </w:divBdr>
        </w:div>
      </w:divsChild>
    </w:div>
    <w:div w:id="1259486100">
      <w:bodyDiv w:val="1"/>
      <w:marLeft w:val="0"/>
      <w:marRight w:val="0"/>
      <w:marTop w:val="0"/>
      <w:marBottom w:val="0"/>
      <w:divBdr>
        <w:top w:val="none" w:sz="0" w:space="0" w:color="auto"/>
        <w:left w:val="none" w:sz="0" w:space="0" w:color="auto"/>
        <w:bottom w:val="none" w:sz="0" w:space="0" w:color="auto"/>
        <w:right w:val="none" w:sz="0" w:space="0" w:color="auto"/>
      </w:divBdr>
      <w:divsChild>
        <w:div w:id="374820056">
          <w:marLeft w:val="0"/>
          <w:marRight w:val="0"/>
          <w:marTop w:val="0"/>
          <w:marBottom w:val="0"/>
          <w:divBdr>
            <w:top w:val="none" w:sz="0" w:space="0" w:color="auto"/>
            <w:left w:val="none" w:sz="0" w:space="0" w:color="auto"/>
            <w:bottom w:val="none" w:sz="0" w:space="0" w:color="auto"/>
            <w:right w:val="none" w:sz="0" w:space="0" w:color="auto"/>
          </w:divBdr>
          <w:divsChild>
            <w:div w:id="2003313179">
              <w:marLeft w:val="0"/>
              <w:marRight w:val="0"/>
              <w:marTop w:val="0"/>
              <w:marBottom w:val="0"/>
              <w:divBdr>
                <w:top w:val="none" w:sz="0" w:space="0" w:color="auto"/>
                <w:left w:val="none" w:sz="0" w:space="0" w:color="auto"/>
                <w:bottom w:val="none" w:sz="0" w:space="0" w:color="auto"/>
                <w:right w:val="none" w:sz="0" w:space="0" w:color="auto"/>
              </w:divBdr>
            </w:div>
            <w:div w:id="185692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031968">
      <w:bodyDiv w:val="1"/>
      <w:marLeft w:val="0"/>
      <w:marRight w:val="0"/>
      <w:marTop w:val="0"/>
      <w:marBottom w:val="0"/>
      <w:divBdr>
        <w:top w:val="none" w:sz="0" w:space="0" w:color="auto"/>
        <w:left w:val="none" w:sz="0" w:space="0" w:color="auto"/>
        <w:bottom w:val="none" w:sz="0" w:space="0" w:color="auto"/>
        <w:right w:val="none" w:sz="0" w:space="0" w:color="auto"/>
      </w:divBdr>
      <w:divsChild>
        <w:div w:id="740055738">
          <w:marLeft w:val="0"/>
          <w:marRight w:val="0"/>
          <w:marTop w:val="0"/>
          <w:marBottom w:val="0"/>
          <w:divBdr>
            <w:top w:val="none" w:sz="0" w:space="0" w:color="auto"/>
            <w:left w:val="none" w:sz="0" w:space="0" w:color="auto"/>
            <w:bottom w:val="none" w:sz="0" w:space="0" w:color="auto"/>
            <w:right w:val="none" w:sz="0" w:space="0" w:color="auto"/>
          </w:divBdr>
        </w:div>
        <w:div w:id="1083573921">
          <w:marLeft w:val="0"/>
          <w:marRight w:val="0"/>
          <w:marTop w:val="0"/>
          <w:marBottom w:val="0"/>
          <w:divBdr>
            <w:top w:val="none" w:sz="0" w:space="0" w:color="auto"/>
            <w:left w:val="none" w:sz="0" w:space="0" w:color="auto"/>
            <w:bottom w:val="none" w:sz="0" w:space="0" w:color="auto"/>
            <w:right w:val="none" w:sz="0" w:space="0" w:color="auto"/>
          </w:divBdr>
        </w:div>
      </w:divsChild>
    </w:div>
    <w:div w:id="1271670321">
      <w:bodyDiv w:val="1"/>
      <w:marLeft w:val="0"/>
      <w:marRight w:val="0"/>
      <w:marTop w:val="0"/>
      <w:marBottom w:val="0"/>
      <w:divBdr>
        <w:top w:val="none" w:sz="0" w:space="0" w:color="auto"/>
        <w:left w:val="none" w:sz="0" w:space="0" w:color="auto"/>
        <w:bottom w:val="none" w:sz="0" w:space="0" w:color="auto"/>
        <w:right w:val="none" w:sz="0" w:space="0" w:color="auto"/>
      </w:divBdr>
      <w:divsChild>
        <w:div w:id="1675262049">
          <w:marLeft w:val="0"/>
          <w:marRight w:val="0"/>
          <w:marTop w:val="0"/>
          <w:marBottom w:val="0"/>
          <w:divBdr>
            <w:top w:val="single" w:sz="6" w:space="8" w:color="CDCDCD"/>
            <w:left w:val="none" w:sz="0" w:space="0" w:color="auto"/>
            <w:bottom w:val="none" w:sz="0" w:space="0" w:color="auto"/>
            <w:right w:val="none" w:sz="0" w:space="0" w:color="auto"/>
          </w:divBdr>
          <w:divsChild>
            <w:div w:id="1161844938">
              <w:marLeft w:val="0"/>
              <w:marRight w:val="0"/>
              <w:marTop w:val="0"/>
              <w:marBottom w:val="0"/>
              <w:divBdr>
                <w:top w:val="none" w:sz="0" w:space="0" w:color="auto"/>
                <w:left w:val="none" w:sz="0" w:space="0" w:color="auto"/>
                <w:bottom w:val="none" w:sz="0" w:space="0" w:color="auto"/>
                <w:right w:val="none" w:sz="0" w:space="0" w:color="auto"/>
              </w:divBdr>
            </w:div>
            <w:div w:id="1436170212">
              <w:marLeft w:val="0"/>
              <w:marRight w:val="0"/>
              <w:marTop w:val="0"/>
              <w:marBottom w:val="0"/>
              <w:divBdr>
                <w:top w:val="none" w:sz="0" w:space="0" w:color="auto"/>
                <w:left w:val="none" w:sz="0" w:space="0" w:color="auto"/>
                <w:bottom w:val="none" w:sz="0" w:space="0" w:color="auto"/>
                <w:right w:val="none" w:sz="0" w:space="0" w:color="auto"/>
              </w:divBdr>
            </w:div>
            <w:div w:id="953056629">
              <w:marLeft w:val="0"/>
              <w:marRight w:val="0"/>
              <w:marTop w:val="0"/>
              <w:marBottom w:val="0"/>
              <w:divBdr>
                <w:top w:val="none" w:sz="0" w:space="0" w:color="auto"/>
                <w:left w:val="none" w:sz="0" w:space="0" w:color="auto"/>
                <w:bottom w:val="none" w:sz="0" w:space="0" w:color="auto"/>
                <w:right w:val="none" w:sz="0" w:space="0" w:color="auto"/>
              </w:divBdr>
            </w:div>
            <w:div w:id="635263290">
              <w:marLeft w:val="0"/>
              <w:marRight w:val="0"/>
              <w:marTop w:val="0"/>
              <w:marBottom w:val="0"/>
              <w:divBdr>
                <w:top w:val="none" w:sz="0" w:space="0" w:color="auto"/>
                <w:left w:val="none" w:sz="0" w:space="0" w:color="auto"/>
                <w:bottom w:val="none" w:sz="0" w:space="0" w:color="auto"/>
                <w:right w:val="none" w:sz="0" w:space="0" w:color="auto"/>
              </w:divBdr>
            </w:div>
            <w:div w:id="494614109">
              <w:marLeft w:val="0"/>
              <w:marRight w:val="0"/>
              <w:marTop w:val="0"/>
              <w:marBottom w:val="0"/>
              <w:divBdr>
                <w:top w:val="none" w:sz="0" w:space="0" w:color="auto"/>
                <w:left w:val="none" w:sz="0" w:space="0" w:color="auto"/>
                <w:bottom w:val="none" w:sz="0" w:space="0" w:color="auto"/>
                <w:right w:val="none" w:sz="0" w:space="0" w:color="auto"/>
              </w:divBdr>
            </w:div>
            <w:div w:id="854003052">
              <w:marLeft w:val="0"/>
              <w:marRight w:val="0"/>
              <w:marTop w:val="0"/>
              <w:marBottom w:val="0"/>
              <w:divBdr>
                <w:top w:val="none" w:sz="0" w:space="0" w:color="auto"/>
                <w:left w:val="none" w:sz="0" w:space="0" w:color="auto"/>
                <w:bottom w:val="none" w:sz="0" w:space="0" w:color="auto"/>
                <w:right w:val="none" w:sz="0" w:space="0" w:color="auto"/>
              </w:divBdr>
            </w:div>
            <w:div w:id="1679965440">
              <w:marLeft w:val="0"/>
              <w:marRight w:val="0"/>
              <w:marTop w:val="0"/>
              <w:marBottom w:val="0"/>
              <w:divBdr>
                <w:top w:val="none" w:sz="0" w:space="0" w:color="auto"/>
                <w:left w:val="none" w:sz="0" w:space="0" w:color="auto"/>
                <w:bottom w:val="none" w:sz="0" w:space="0" w:color="auto"/>
                <w:right w:val="none" w:sz="0" w:space="0" w:color="auto"/>
              </w:divBdr>
            </w:div>
            <w:div w:id="1231191875">
              <w:marLeft w:val="0"/>
              <w:marRight w:val="0"/>
              <w:marTop w:val="0"/>
              <w:marBottom w:val="0"/>
              <w:divBdr>
                <w:top w:val="none" w:sz="0" w:space="0" w:color="auto"/>
                <w:left w:val="none" w:sz="0" w:space="0" w:color="auto"/>
                <w:bottom w:val="none" w:sz="0" w:space="0" w:color="auto"/>
                <w:right w:val="none" w:sz="0" w:space="0" w:color="auto"/>
              </w:divBdr>
            </w:div>
            <w:div w:id="1447583470">
              <w:marLeft w:val="0"/>
              <w:marRight w:val="0"/>
              <w:marTop w:val="0"/>
              <w:marBottom w:val="0"/>
              <w:divBdr>
                <w:top w:val="none" w:sz="0" w:space="0" w:color="auto"/>
                <w:left w:val="none" w:sz="0" w:space="0" w:color="auto"/>
                <w:bottom w:val="none" w:sz="0" w:space="0" w:color="auto"/>
                <w:right w:val="none" w:sz="0" w:space="0" w:color="auto"/>
              </w:divBdr>
            </w:div>
            <w:div w:id="1747147816">
              <w:marLeft w:val="0"/>
              <w:marRight w:val="0"/>
              <w:marTop w:val="0"/>
              <w:marBottom w:val="0"/>
              <w:divBdr>
                <w:top w:val="none" w:sz="0" w:space="0" w:color="auto"/>
                <w:left w:val="none" w:sz="0" w:space="0" w:color="auto"/>
                <w:bottom w:val="none" w:sz="0" w:space="0" w:color="auto"/>
                <w:right w:val="none" w:sz="0" w:space="0" w:color="auto"/>
              </w:divBdr>
            </w:div>
            <w:div w:id="332227229">
              <w:marLeft w:val="0"/>
              <w:marRight w:val="0"/>
              <w:marTop w:val="0"/>
              <w:marBottom w:val="0"/>
              <w:divBdr>
                <w:top w:val="none" w:sz="0" w:space="0" w:color="auto"/>
                <w:left w:val="none" w:sz="0" w:space="0" w:color="auto"/>
                <w:bottom w:val="none" w:sz="0" w:space="0" w:color="auto"/>
                <w:right w:val="none" w:sz="0" w:space="0" w:color="auto"/>
              </w:divBdr>
            </w:div>
            <w:div w:id="1047485198">
              <w:marLeft w:val="0"/>
              <w:marRight w:val="0"/>
              <w:marTop w:val="0"/>
              <w:marBottom w:val="0"/>
              <w:divBdr>
                <w:top w:val="none" w:sz="0" w:space="0" w:color="auto"/>
                <w:left w:val="none" w:sz="0" w:space="0" w:color="auto"/>
                <w:bottom w:val="none" w:sz="0" w:space="0" w:color="auto"/>
                <w:right w:val="none" w:sz="0" w:space="0" w:color="auto"/>
              </w:divBdr>
            </w:div>
            <w:div w:id="1029406626">
              <w:marLeft w:val="0"/>
              <w:marRight w:val="0"/>
              <w:marTop w:val="0"/>
              <w:marBottom w:val="0"/>
              <w:divBdr>
                <w:top w:val="none" w:sz="0" w:space="0" w:color="auto"/>
                <w:left w:val="none" w:sz="0" w:space="0" w:color="auto"/>
                <w:bottom w:val="none" w:sz="0" w:space="0" w:color="auto"/>
                <w:right w:val="none" w:sz="0" w:space="0" w:color="auto"/>
              </w:divBdr>
            </w:div>
            <w:div w:id="312372529">
              <w:marLeft w:val="0"/>
              <w:marRight w:val="0"/>
              <w:marTop w:val="0"/>
              <w:marBottom w:val="0"/>
              <w:divBdr>
                <w:top w:val="none" w:sz="0" w:space="0" w:color="auto"/>
                <w:left w:val="none" w:sz="0" w:space="0" w:color="auto"/>
                <w:bottom w:val="none" w:sz="0" w:space="0" w:color="auto"/>
                <w:right w:val="none" w:sz="0" w:space="0" w:color="auto"/>
              </w:divBdr>
            </w:div>
            <w:div w:id="562908007">
              <w:marLeft w:val="0"/>
              <w:marRight w:val="0"/>
              <w:marTop w:val="0"/>
              <w:marBottom w:val="0"/>
              <w:divBdr>
                <w:top w:val="none" w:sz="0" w:space="0" w:color="auto"/>
                <w:left w:val="none" w:sz="0" w:space="0" w:color="auto"/>
                <w:bottom w:val="none" w:sz="0" w:space="0" w:color="auto"/>
                <w:right w:val="none" w:sz="0" w:space="0" w:color="auto"/>
              </w:divBdr>
            </w:div>
            <w:div w:id="1566448563">
              <w:marLeft w:val="0"/>
              <w:marRight w:val="0"/>
              <w:marTop w:val="0"/>
              <w:marBottom w:val="0"/>
              <w:divBdr>
                <w:top w:val="none" w:sz="0" w:space="0" w:color="auto"/>
                <w:left w:val="none" w:sz="0" w:space="0" w:color="auto"/>
                <w:bottom w:val="none" w:sz="0" w:space="0" w:color="auto"/>
                <w:right w:val="none" w:sz="0" w:space="0" w:color="auto"/>
              </w:divBdr>
            </w:div>
            <w:div w:id="1031491053">
              <w:marLeft w:val="0"/>
              <w:marRight w:val="0"/>
              <w:marTop w:val="0"/>
              <w:marBottom w:val="0"/>
              <w:divBdr>
                <w:top w:val="none" w:sz="0" w:space="0" w:color="auto"/>
                <w:left w:val="none" w:sz="0" w:space="0" w:color="auto"/>
                <w:bottom w:val="none" w:sz="0" w:space="0" w:color="auto"/>
                <w:right w:val="none" w:sz="0" w:space="0" w:color="auto"/>
              </w:divBdr>
            </w:div>
            <w:div w:id="718481059">
              <w:marLeft w:val="0"/>
              <w:marRight w:val="0"/>
              <w:marTop w:val="0"/>
              <w:marBottom w:val="0"/>
              <w:divBdr>
                <w:top w:val="none" w:sz="0" w:space="0" w:color="auto"/>
                <w:left w:val="none" w:sz="0" w:space="0" w:color="auto"/>
                <w:bottom w:val="none" w:sz="0" w:space="0" w:color="auto"/>
                <w:right w:val="none" w:sz="0" w:space="0" w:color="auto"/>
              </w:divBdr>
            </w:div>
            <w:div w:id="1011375121">
              <w:marLeft w:val="0"/>
              <w:marRight w:val="0"/>
              <w:marTop w:val="0"/>
              <w:marBottom w:val="0"/>
              <w:divBdr>
                <w:top w:val="none" w:sz="0" w:space="0" w:color="auto"/>
                <w:left w:val="none" w:sz="0" w:space="0" w:color="auto"/>
                <w:bottom w:val="none" w:sz="0" w:space="0" w:color="auto"/>
                <w:right w:val="none" w:sz="0" w:space="0" w:color="auto"/>
              </w:divBdr>
            </w:div>
            <w:div w:id="567347722">
              <w:marLeft w:val="0"/>
              <w:marRight w:val="0"/>
              <w:marTop w:val="0"/>
              <w:marBottom w:val="0"/>
              <w:divBdr>
                <w:top w:val="none" w:sz="0" w:space="0" w:color="auto"/>
                <w:left w:val="none" w:sz="0" w:space="0" w:color="auto"/>
                <w:bottom w:val="none" w:sz="0" w:space="0" w:color="auto"/>
                <w:right w:val="none" w:sz="0" w:space="0" w:color="auto"/>
              </w:divBdr>
            </w:div>
            <w:div w:id="826894374">
              <w:marLeft w:val="0"/>
              <w:marRight w:val="0"/>
              <w:marTop w:val="0"/>
              <w:marBottom w:val="0"/>
              <w:divBdr>
                <w:top w:val="none" w:sz="0" w:space="0" w:color="auto"/>
                <w:left w:val="none" w:sz="0" w:space="0" w:color="auto"/>
                <w:bottom w:val="none" w:sz="0" w:space="0" w:color="auto"/>
                <w:right w:val="none" w:sz="0" w:space="0" w:color="auto"/>
              </w:divBdr>
            </w:div>
            <w:div w:id="505173706">
              <w:marLeft w:val="0"/>
              <w:marRight w:val="0"/>
              <w:marTop w:val="0"/>
              <w:marBottom w:val="0"/>
              <w:divBdr>
                <w:top w:val="none" w:sz="0" w:space="0" w:color="auto"/>
                <w:left w:val="none" w:sz="0" w:space="0" w:color="auto"/>
                <w:bottom w:val="none" w:sz="0" w:space="0" w:color="auto"/>
                <w:right w:val="none" w:sz="0" w:space="0" w:color="auto"/>
              </w:divBdr>
            </w:div>
            <w:div w:id="352804751">
              <w:marLeft w:val="0"/>
              <w:marRight w:val="0"/>
              <w:marTop w:val="0"/>
              <w:marBottom w:val="0"/>
              <w:divBdr>
                <w:top w:val="none" w:sz="0" w:space="0" w:color="auto"/>
                <w:left w:val="none" w:sz="0" w:space="0" w:color="auto"/>
                <w:bottom w:val="none" w:sz="0" w:space="0" w:color="auto"/>
                <w:right w:val="none" w:sz="0" w:space="0" w:color="auto"/>
              </w:divBdr>
            </w:div>
            <w:div w:id="298730165">
              <w:marLeft w:val="0"/>
              <w:marRight w:val="0"/>
              <w:marTop w:val="0"/>
              <w:marBottom w:val="0"/>
              <w:divBdr>
                <w:top w:val="none" w:sz="0" w:space="0" w:color="auto"/>
                <w:left w:val="none" w:sz="0" w:space="0" w:color="auto"/>
                <w:bottom w:val="none" w:sz="0" w:space="0" w:color="auto"/>
                <w:right w:val="none" w:sz="0" w:space="0" w:color="auto"/>
              </w:divBdr>
            </w:div>
            <w:div w:id="665284570">
              <w:marLeft w:val="0"/>
              <w:marRight w:val="0"/>
              <w:marTop w:val="0"/>
              <w:marBottom w:val="0"/>
              <w:divBdr>
                <w:top w:val="none" w:sz="0" w:space="0" w:color="auto"/>
                <w:left w:val="none" w:sz="0" w:space="0" w:color="auto"/>
                <w:bottom w:val="none" w:sz="0" w:space="0" w:color="auto"/>
                <w:right w:val="none" w:sz="0" w:space="0" w:color="auto"/>
              </w:divBdr>
            </w:div>
            <w:div w:id="638145287">
              <w:marLeft w:val="0"/>
              <w:marRight w:val="0"/>
              <w:marTop w:val="0"/>
              <w:marBottom w:val="0"/>
              <w:divBdr>
                <w:top w:val="none" w:sz="0" w:space="0" w:color="auto"/>
                <w:left w:val="none" w:sz="0" w:space="0" w:color="auto"/>
                <w:bottom w:val="none" w:sz="0" w:space="0" w:color="auto"/>
                <w:right w:val="none" w:sz="0" w:space="0" w:color="auto"/>
              </w:divBdr>
            </w:div>
            <w:div w:id="1690596836">
              <w:marLeft w:val="0"/>
              <w:marRight w:val="0"/>
              <w:marTop w:val="0"/>
              <w:marBottom w:val="0"/>
              <w:divBdr>
                <w:top w:val="none" w:sz="0" w:space="0" w:color="auto"/>
                <w:left w:val="none" w:sz="0" w:space="0" w:color="auto"/>
                <w:bottom w:val="none" w:sz="0" w:space="0" w:color="auto"/>
                <w:right w:val="none" w:sz="0" w:space="0" w:color="auto"/>
              </w:divBdr>
            </w:div>
            <w:div w:id="1321152626">
              <w:marLeft w:val="0"/>
              <w:marRight w:val="0"/>
              <w:marTop w:val="0"/>
              <w:marBottom w:val="0"/>
              <w:divBdr>
                <w:top w:val="none" w:sz="0" w:space="0" w:color="auto"/>
                <w:left w:val="none" w:sz="0" w:space="0" w:color="auto"/>
                <w:bottom w:val="none" w:sz="0" w:space="0" w:color="auto"/>
                <w:right w:val="none" w:sz="0" w:space="0" w:color="auto"/>
              </w:divBdr>
            </w:div>
            <w:div w:id="475923261">
              <w:marLeft w:val="0"/>
              <w:marRight w:val="0"/>
              <w:marTop w:val="0"/>
              <w:marBottom w:val="0"/>
              <w:divBdr>
                <w:top w:val="none" w:sz="0" w:space="0" w:color="auto"/>
                <w:left w:val="none" w:sz="0" w:space="0" w:color="auto"/>
                <w:bottom w:val="none" w:sz="0" w:space="0" w:color="auto"/>
                <w:right w:val="none" w:sz="0" w:space="0" w:color="auto"/>
              </w:divBdr>
            </w:div>
            <w:div w:id="864294739">
              <w:marLeft w:val="0"/>
              <w:marRight w:val="0"/>
              <w:marTop w:val="0"/>
              <w:marBottom w:val="0"/>
              <w:divBdr>
                <w:top w:val="none" w:sz="0" w:space="0" w:color="auto"/>
                <w:left w:val="none" w:sz="0" w:space="0" w:color="auto"/>
                <w:bottom w:val="none" w:sz="0" w:space="0" w:color="auto"/>
                <w:right w:val="none" w:sz="0" w:space="0" w:color="auto"/>
              </w:divBdr>
            </w:div>
            <w:div w:id="1225071129">
              <w:marLeft w:val="0"/>
              <w:marRight w:val="0"/>
              <w:marTop w:val="0"/>
              <w:marBottom w:val="0"/>
              <w:divBdr>
                <w:top w:val="none" w:sz="0" w:space="0" w:color="auto"/>
                <w:left w:val="none" w:sz="0" w:space="0" w:color="auto"/>
                <w:bottom w:val="none" w:sz="0" w:space="0" w:color="auto"/>
                <w:right w:val="none" w:sz="0" w:space="0" w:color="auto"/>
              </w:divBdr>
            </w:div>
            <w:div w:id="1054623222">
              <w:marLeft w:val="0"/>
              <w:marRight w:val="0"/>
              <w:marTop w:val="0"/>
              <w:marBottom w:val="0"/>
              <w:divBdr>
                <w:top w:val="none" w:sz="0" w:space="0" w:color="auto"/>
                <w:left w:val="none" w:sz="0" w:space="0" w:color="auto"/>
                <w:bottom w:val="none" w:sz="0" w:space="0" w:color="auto"/>
                <w:right w:val="none" w:sz="0" w:space="0" w:color="auto"/>
              </w:divBdr>
            </w:div>
            <w:div w:id="171454788">
              <w:marLeft w:val="0"/>
              <w:marRight w:val="0"/>
              <w:marTop w:val="0"/>
              <w:marBottom w:val="0"/>
              <w:divBdr>
                <w:top w:val="none" w:sz="0" w:space="0" w:color="auto"/>
                <w:left w:val="none" w:sz="0" w:space="0" w:color="auto"/>
                <w:bottom w:val="none" w:sz="0" w:space="0" w:color="auto"/>
                <w:right w:val="none" w:sz="0" w:space="0" w:color="auto"/>
              </w:divBdr>
            </w:div>
            <w:div w:id="621040689">
              <w:marLeft w:val="0"/>
              <w:marRight w:val="0"/>
              <w:marTop w:val="0"/>
              <w:marBottom w:val="0"/>
              <w:divBdr>
                <w:top w:val="none" w:sz="0" w:space="0" w:color="auto"/>
                <w:left w:val="none" w:sz="0" w:space="0" w:color="auto"/>
                <w:bottom w:val="none" w:sz="0" w:space="0" w:color="auto"/>
                <w:right w:val="none" w:sz="0" w:space="0" w:color="auto"/>
              </w:divBdr>
            </w:div>
            <w:div w:id="240994923">
              <w:marLeft w:val="0"/>
              <w:marRight w:val="0"/>
              <w:marTop w:val="0"/>
              <w:marBottom w:val="0"/>
              <w:divBdr>
                <w:top w:val="none" w:sz="0" w:space="0" w:color="auto"/>
                <w:left w:val="none" w:sz="0" w:space="0" w:color="auto"/>
                <w:bottom w:val="none" w:sz="0" w:space="0" w:color="auto"/>
                <w:right w:val="none" w:sz="0" w:space="0" w:color="auto"/>
              </w:divBdr>
            </w:div>
            <w:div w:id="207061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54405">
      <w:bodyDiv w:val="1"/>
      <w:marLeft w:val="0"/>
      <w:marRight w:val="0"/>
      <w:marTop w:val="0"/>
      <w:marBottom w:val="0"/>
      <w:divBdr>
        <w:top w:val="none" w:sz="0" w:space="0" w:color="auto"/>
        <w:left w:val="none" w:sz="0" w:space="0" w:color="auto"/>
        <w:bottom w:val="none" w:sz="0" w:space="0" w:color="auto"/>
        <w:right w:val="none" w:sz="0" w:space="0" w:color="auto"/>
      </w:divBdr>
    </w:div>
    <w:div w:id="1286890328">
      <w:bodyDiv w:val="1"/>
      <w:marLeft w:val="0"/>
      <w:marRight w:val="0"/>
      <w:marTop w:val="0"/>
      <w:marBottom w:val="0"/>
      <w:divBdr>
        <w:top w:val="none" w:sz="0" w:space="0" w:color="auto"/>
        <w:left w:val="none" w:sz="0" w:space="0" w:color="auto"/>
        <w:bottom w:val="none" w:sz="0" w:space="0" w:color="auto"/>
        <w:right w:val="none" w:sz="0" w:space="0" w:color="auto"/>
      </w:divBdr>
      <w:divsChild>
        <w:div w:id="374280103">
          <w:marLeft w:val="0"/>
          <w:marRight w:val="0"/>
          <w:marTop w:val="0"/>
          <w:marBottom w:val="0"/>
          <w:divBdr>
            <w:top w:val="none" w:sz="0" w:space="0" w:color="auto"/>
            <w:left w:val="none" w:sz="0" w:space="0" w:color="auto"/>
            <w:bottom w:val="none" w:sz="0" w:space="0" w:color="auto"/>
            <w:right w:val="none" w:sz="0" w:space="0" w:color="auto"/>
          </w:divBdr>
          <w:divsChild>
            <w:div w:id="97433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21716">
      <w:bodyDiv w:val="1"/>
      <w:marLeft w:val="0"/>
      <w:marRight w:val="0"/>
      <w:marTop w:val="0"/>
      <w:marBottom w:val="0"/>
      <w:divBdr>
        <w:top w:val="none" w:sz="0" w:space="0" w:color="auto"/>
        <w:left w:val="none" w:sz="0" w:space="0" w:color="auto"/>
        <w:bottom w:val="none" w:sz="0" w:space="0" w:color="auto"/>
        <w:right w:val="none" w:sz="0" w:space="0" w:color="auto"/>
      </w:divBdr>
      <w:divsChild>
        <w:div w:id="1562212582">
          <w:marLeft w:val="0"/>
          <w:marRight w:val="0"/>
          <w:marTop w:val="0"/>
          <w:marBottom w:val="0"/>
          <w:divBdr>
            <w:top w:val="none" w:sz="0" w:space="0" w:color="auto"/>
            <w:left w:val="none" w:sz="0" w:space="0" w:color="auto"/>
            <w:bottom w:val="none" w:sz="0" w:space="0" w:color="auto"/>
            <w:right w:val="none" w:sz="0" w:space="0" w:color="auto"/>
          </w:divBdr>
        </w:div>
      </w:divsChild>
    </w:div>
    <w:div w:id="1303773863">
      <w:bodyDiv w:val="1"/>
      <w:marLeft w:val="0"/>
      <w:marRight w:val="0"/>
      <w:marTop w:val="0"/>
      <w:marBottom w:val="0"/>
      <w:divBdr>
        <w:top w:val="none" w:sz="0" w:space="0" w:color="auto"/>
        <w:left w:val="none" w:sz="0" w:space="0" w:color="auto"/>
        <w:bottom w:val="none" w:sz="0" w:space="0" w:color="auto"/>
        <w:right w:val="none" w:sz="0" w:space="0" w:color="auto"/>
      </w:divBdr>
      <w:divsChild>
        <w:div w:id="342317398">
          <w:marLeft w:val="0"/>
          <w:marRight w:val="0"/>
          <w:marTop w:val="0"/>
          <w:marBottom w:val="0"/>
          <w:divBdr>
            <w:top w:val="none" w:sz="0" w:space="0" w:color="auto"/>
            <w:left w:val="none" w:sz="0" w:space="0" w:color="auto"/>
            <w:bottom w:val="none" w:sz="0" w:space="0" w:color="auto"/>
            <w:right w:val="none" w:sz="0" w:space="0" w:color="auto"/>
          </w:divBdr>
          <w:divsChild>
            <w:div w:id="656154710">
              <w:marLeft w:val="0"/>
              <w:marRight w:val="0"/>
              <w:marTop w:val="0"/>
              <w:marBottom w:val="0"/>
              <w:divBdr>
                <w:top w:val="none" w:sz="0" w:space="0" w:color="auto"/>
                <w:left w:val="none" w:sz="0" w:space="0" w:color="auto"/>
                <w:bottom w:val="none" w:sz="0" w:space="0" w:color="auto"/>
                <w:right w:val="none" w:sz="0" w:space="0" w:color="auto"/>
              </w:divBdr>
            </w:div>
            <w:div w:id="257953577">
              <w:marLeft w:val="0"/>
              <w:marRight w:val="0"/>
              <w:marTop w:val="0"/>
              <w:marBottom w:val="0"/>
              <w:divBdr>
                <w:top w:val="none" w:sz="0" w:space="0" w:color="auto"/>
                <w:left w:val="none" w:sz="0" w:space="0" w:color="auto"/>
                <w:bottom w:val="none" w:sz="0" w:space="0" w:color="auto"/>
                <w:right w:val="none" w:sz="0" w:space="0" w:color="auto"/>
              </w:divBdr>
            </w:div>
          </w:divsChild>
        </w:div>
        <w:div w:id="1028412771">
          <w:marLeft w:val="0"/>
          <w:marRight w:val="0"/>
          <w:marTop w:val="30"/>
          <w:marBottom w:val="0"/>
          <w:divBdr>
            <w:top w:val="none" w:sz="0" w:space="0" w:color="auto"/>
            <w:left w:val="none" w:sz="0" w:space="0" w:color="auto"/>
            <w:bottom w:val="none" w:sz="0" w:space="0" w:color="auto"/>
            <w:right w:val="none" w:sz="0" w:space="0" w:color="auto"/>
          </w:divBdr>
          <w:divsChild>
            <w:div w:id="12727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012">
      <w:bodyDiv w:val="1"/>
      <w:marLeft w:val="0"/>
      <w:marRight w:val="0"/>
      <w:marTop w:val="0"/>
      <w:marBottom w:val="0"/>
      <w:divBdr>
        <w:top w:val="none" w:sz="0" w:space="0" w:color="auto"/>
        <w:left w:val="none" w:sz="0" w:space="0" w:color="auto"/>
        <w:bottom w:val="none" w:sz="0" w:space="0" w:color="auto"/>
        <w:right w:val="none" w:sz="0" w:space="0" w:color="auto"/>
      </w:divBdr>
      <w:divsChild>
        <w:div w:id="57750447">
          <w:marLeft w:val="0"/>
          <w:marRight w:val="0"/>
          <w:marTop w:val="0"/>
          <w:marBottom w:val="0"/>
          <w:divBdr>
            <w:top w:val="none" w:sz="0" w:space="0" w:color="auto"/>
            <w:left w:val="none" w:sz="0" w:space="0" w:color="auto"/>
            <w:bottom w:val="none" w:sz="0" w:space="0" w:color="auto"/>
            <w:right w:val="none" w:sz="0" w:space="0" w:color="auto"/>
          </w:divBdr>
          <w:divsChild>
            <w:div w:id="157839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64769">
      <w:bodyDiv w:val="1"/>
      <w:marLeft w:val="0"/>
      <w:marRight w:val="0"/>
      <w:marTop w:val="0"/>
      <w:marBottom w:val="0"/>
      <w:divBdr>
        <w:top w:val="none" w:sz="0" w:space="0" w:color="auto"/>
        <w:left w:val="none" w:sz="0" w:space="0" w:color="auto"/>
        <w:bottom w:val="none" w:sz="0" w:space="0" w:color="auto"/>
        <w:right w:val="none" w:sz="0" w:space="0" w:color="auto"/>
      </w:divBdr>
      <w:divsChild>
        <w:div w:id="538517869">
          <w:marLeft w:val="0"/>
          <w:marRight w:val="0"/>
          <w:marTop w:val="0"/>
          <w:marBottom w:val="0"/>
          <w:divBdr>
            <w:top w:val="none" w:sz="0" w:space="0" w:color="auto"/>
            <w:left w:val="none" w:sz="0" w:space="0" w:color="auto"/>
            <w:bottom w:val="none" w:sz="0" w:space="0" w:color="auto"/>
            <w:right w:val="none" w:sz="0" w:space="0" w:color="auto"/>
          </w:divBdr>
        </w:div>
        <w:div w:id="1414475260">
          <w:marLeft w:val="0"/>
          <w:marRight w:val="0"/>
          <w:marTop w:val="0"/>
          <w:marBottom w:val="0"/>
          <w:divBdr>
            <w:top w:val="none" w:sz="0" w:space="0" w:color="auto"/>
            <w:left w:val="none" w:sz="0" w:space="0" w:color="auto"/>
            <w:bottom w:val="none" w:sz="0" w:space="0" w:color="auto"/>
            <w:right w:val="none" w:sz="0" w:space="0" w:color="auto"/>
          </w:divBdr>
        </w:div>
        <w:div w:id="765077992">
          <w:marLeft w:val="0"/>
          <w:marRight w:val="0"/>
          <w:marTop w:val="0"/>
          <w:marBottom w:val="0"/>
          <w:divBdr>
            <w:top w:val="none" w:sz="0" w:space="0" w:color="auto"/>
            <w:left w:val="none" w:sz="0" w:space="0" w:color="auto"/>
            <w:bottom w:val="none" w:sz="0" w:space="0" w:color="auto"/>
            <w:right w:val="none" w:sz="0" w:space="0" w:color="auto"/>
          </w:divBdr>
        </w:div>
        <w:div w:id="1007556587">
          <w:marLeft w:val="0"/>
          <w:marRight w:val="0"/>
          <w:marTop w:val="0"/>
          <w:marBottom w:val="0"/>
          <w:divBdr>
            <w:top w:val="none" w:sz="0" w:space="0" w:color="auto"/>
            <w:left w:val="none" w:sz="0" w:space="0" w:color="auto"/>
            <w:bottom w:val="none" w:sz="0" w:space="0" w:color="auto"/>
            <w:right w:val="none" w:sz="0" w:space="0" w:color="auto"/>
          </w:divBdr>
        </w:div>
        <w:div w:id="473789905">
          <w:marLeft w:val="0"/>
          <w:marRight w:val="0"/>
          <w:marTop w:val="0"/>
          <w:marBottom w:val="0"/>
          <w:divBdr>
            <w:top w:val="none" w:sz="0" w:space="0" w:color="auto"/>
            <w:left w:val="none" w:sz="0" w:space="0" w:color="auto"/>
            <w:bottom w:val="none" w:sz="0" w:space="0" w:color="auto"/>
            <w:right w:val="none" w:sz="0" w:space="0" w:color="auto"/>
          </w:divBdr>
        </w:div>
        <w:div w:id="1950626555">
          <w:marLeft w:val="0"/>
          <w:marRight w:val="0"/>
          <w:marTop w:val="0"/>
          <w:marBottom w:val="0"/>
          <w:divBdr>
            <w:top w:val="none" w:sz="0" w:space="0" w:color="auto"/>
            <w:left w:val="none" w:sz="0" w:space="0" w:color="auto"/>
            <w:bottom w:val="none" w:sz="0" w:space="0" w:color="auto"/>
            <w:right w:val="none" w:sz="0" w:space="0" w:color="auto"/>
          </w:divBdr>
        </w:div>
        <w:div w:id="1558859920">
          <w:marLeft w:val="0"/>
          <w:marRight w:val="0"/>
          <w:marTop w:val="0"/>
          <w:marBottom w:val="0"/>
          <w:divBdr>
            <w:top w:val="none" w:sz="0" w:space="0" w:color="auto"/>
            <w:left w:val="none" w:sz="0" w:space="0" w:color="auto"/>
            <w:bottom w:val="none" w:sz="0" w:space="0" w:color="auto"/>
            <w:right w:val="none" w:sz="0" w:space="0" w:color="auto"/>
          </w:divBdr>
        </w:div>
      </w:divsChild>
    </w:div>
    <w:div w:id="1306199072">
      <w:bodyDiv w:val="1"/>
      <w:marLeft w:val="0"/>
      <w:marRight w:val="0"/>
      <w:marTop w:val="0"/>
      <w:marBottom w:val="0"/>
      <w:divBdr>
        <w:top w:val="none" w:sz="0" w:space="0" w:color="auto"/>
        <w:left w:val="none" w:sz="0" w:space="0" w:color="auto"/>
        <w:bottom w:val="none" w:sz="0" w:space="0" w:color="auto"/>
        <w:right w:val="none" w:sz="0" w:space="0" w:color="auto"/>
      </w:divBdr>
    </w:div>
    <w:div w:id="1325819754">
      <w:bodyDiv w:val="1"/>
      <w:marLeft w:val="0"/>
      <w:marRight w:val="0"/>
      <w:marTop w:val="0"/>
      <w:marBottom w:val="0"/>
      <w:divBdr>
        <w:top w:val="none" w:sz="0" w:space="0" w:color="auto"/>
        <w:left w:val="none" w:sz="0" w:space="0" w:color="auto"/>
        <w:bottom w:val="none" w:sz="0" w:space="0" w:color="auto"/>
        <w:right w:val="none" w:sz="0" w:space="0" w:color="auto"/>
      </w:divBdr>
      <w:divsChild>
        <w:div w:id="1416591508">
          <w:marLeft w:val="0"/>
          <w:marRight w:val="0"/>
          <w:marTop w:val="0"/>
          <w:marBottom w:val="0"/>
          <w:divBdr>
            <w:top w:val="none" w:sz="0" w:space="0" w:color="auto"/>
            <w:left w:val="none" w:sz="0" w:space="0" w:color="auto"/>
            <w:bottom w:val="none" w:sz="0" w:space="0" w:color="auto"/>
            <w:right w:val="none" w:sz="0" w:space="0" w:color="auto"/>
          </w:divBdr>
        </w:div>
        <w:div w:id="1756589906">
          <w:marLeft w:val="0"/>
          <w:marRight w:val="0"/>
          <w:marTop w:val="0"/>
          <w:marBottom w:val="0"/>
          <w:divBdr>
            <w:top w:val="none" w:sz="0" w:space="0" w:color="auto"/>
            <w:left w:val="none" w:sz="0" w:space="0" w:color="auto"/>
            <w:bottom w:val="none" w:sz="0" w:space="0" w:color="auto"/>
            <w:right w:val="none" w:sz="0" w:space="0" w:color="auto"/>
          </w:divBdr>
        </w:div>
      </w:divsChild>
    </w:div>
    <w:div w:id="1328023704">
      <w:bodyDiv w:val="1"/>
      <w:marLeft w:val="0"/>
      <w:marRight w:val="0"/>
      <w:marTop w:val="0"/>
      <w:marBottom w:val="0"/>
      <w:divBdr>
        <w:top w:val="none" w:sz="0" w:space="0" w:color="auto"/>
        <w:left w:val="none" w:sz="0" w:space="0" w:color="auto"/>
        <w:bottom w:val="none" w:sz="0" w:space="0" w:color="auto"/>
        <w:right w:val="none" w:sz="0" w:space="0" w:color="auto"/>
      </w:divBdr>
      <w:divsChild>
        <w:div w:id="1445465232">
          <w:marLeft w:val="0"/>
          <w:marRight w:val="0"/>
          <w:marTop w:val="0"/>
          <w:marBottom w:val="0"/>
          <w:divBdr>
            <w:top w:val="none" w:sz="0" w:space="0" w:color="auto"/>
            <w:left w:val="none" w:sz="0" w:space="0" w:color="auto"/>
            <w:bottom w:val="none" w:sz="0" w:space="0" w:color="auto"/>
            <w:right w:val="none" w:sz="0" w:space="0" w:color="auto"/>
          </w:divBdr>
          <w:divsChild>
            <w:div w:id="169183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8358">
      <w:bodyDiv w:val="1"/>
      <w:marLeft w:val="0"/>
      <w:marRight w:val="0"/>
      <w:marTop w:val="0"/>
      <w:marBottom w:val="0"/>
      <w:divBdr>
        <w:top w:val="none" w:sz="0" w:space="0" w:color="auto"/>
        <w:left w:val="none" w:sz="0" w:space="0" w:color="auto"/>
        <w:bottom w:val="none" w:sz="0" w:space="0" w:color="auto"/>
        <w:right w:val="none" w:sz="0" w:space="0" w:color="auto"/>
      </w:divBdr>
      <w:divsChild>
        <w:div w:id="495267853">
          <w:marLeft w:val="0"/>
          <w:marRight w:val="0"/>
          <w:marTop w:val="0"/>
          <w:marBottom w:val="0"/>
          <w:divBdr>
            <w:top w:val="none" w:sz="0" w:space="0" w:color="auto"/>
            <w:left w:val="none" w:sz="0" w:space="0" w:color="auto"/>
            <w:bottom w:val="none" w:sz="0" w:space="0" w:color="auto"/>
            <w:right w:val="none" w:sz="0" w:space="0" w:color="auto"/>
          </w:divBdr>
          <w:divsChild>
            <w:div w:id="116624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3149">
      <w:bodyDiv w:val="1"/>
      <w:marLeft w:val="0"/>
      <w:marRight w:val="0"/>
      <w:marTop w:val="0"/>
      <w:marBottom w:val="0"/>
      <w:divBdr>
        <w:top w:val="none" w:sz="0" w:space="0" w:color="auto"/>
        <w:left w:val="none" w:sz="0" w:space="0" w:color="auto"/>
        <w:bottom w:val="none" w:sz="0" w:space="0" w:color="auto"/>
        <w:right w:val="none" w:sz="0" w:space="0" w:color="auto"/>
      </w:divBdr>
      <w:divsChild>
        <w:div w:id="117071419">
          <w:marLeft w:val="0"/>
          <w:marRight w:val="0"/>
          <w:marTop w:val="0"/>
          <w:marBottom w:val="0"/>
          <w:divBdr>
            <w:top w:val="none" w:sz="0" w:space="0" w:color="auto"/>
            <w:left w:val="none" w:sz="0" w:space="0" w:color="auto"/>
            <w:bottom w:val="none" w:sz="0" w:space="0" w:color="auto"/>
            <w:right w:val="none" w:sz="0" w:space="0" w:color="auto"/>
          </w:divBdr>
        </w:div>
        <w:div w:id="261881868">
          <w:marLeft w:val="0"/>
          <w:marRight w:val="0"/>
          <w:marTop w:val="0"/>
          <w:marBottom w:val="0"/>
          <w:divBdr>
            <w:top w:val="none" w:sz="0" w:space="0" w:color="auto"/>
            <w:left w:val="none" w:sz="0" w:space="0" w:color="auto"/>
            <w:bottom w:val="none" w:sz="0" w:space="0" w:color="auto"/>
            <w:right w:val="none" w:sz="0" w:space="0" w:color="auto"/>
          </w:divBdr>
        </w:div>
        <w:div w:id="1281104386">
          <w:marLeft w:val="0"/>
          <w:marRight w:val="0"/>
          <w:marTop w:val="0"/>
          <w:marBottom w:val="0"/>
          <w:divBdr>
            <w:top w:val="none" w:sz="0" w:space="0" w:color="auto"/>
            <w:left w:val="none" w:sz="0" w:space="0" w:color="auto"/>
            <w:bottom w:val="none" w:sz="0" w:space="0" w:color="auto"/>
            <w:right w:val="none" w:sz="0" w:space="0" w:color="auto"/>
          </w:divBdr>
        </w:div>
      </w:divsChild>
    </w:div>
    <w:div w:id="1346903707">
      <w:bodyDiv w:val="1"/>
      <w:marLeft w:val="0"/>
      <w:marRight w:val="0"/>
      <w:marTop w:val="0"/>
      <w:marBottom w:val="0"/>
      <w:divBdr>
        <w:top w:val="none" w:sz="0" w:space="0" w:color="auto"/>
        <w:left w:val="none" w:sz="0" w:space="0" w:color="auto"/>
        <w:bottom w:val="none" w:sz="0" w:space="0" w:color="auto"/>
        <w:right w:val="none" w:sz="0" w:space="0" w:color="auto"/>
      </w:divBdr>
      <w:divsChild>
        <w:div w:id="613829070">
          <w:marLeft w:val="0"/>
          <w:marRight w:val="0"/>
          <w:marTop w:val="0"/>
          <w:marBottom w:val="0"/>
          <w:divBdr>
            <w:top w:val="none" w:sz="0" w:space="0" w:color="auto"/>
            <w:left w:val="none" w:sz="0" w:space="0" w:color="auto"/>
            <w:bottom w:val="none" w:sz="0" w:space="0" w:color="auto"/>
            <w:right w:val="none" w:sz="0" w:space="0" w:color="auto"/>
          </w:divBdr>
        </w:div>
        <w:div w:id="106628427">
          <w:marLeft w:val="0"/>
          <w:marRight w:val="0"/>
          <w:marTop w:val="0"/>
          <w:marBottom w:val="0"/>
          <w:divBdr>
            <w:top w:val="none" w:sz="0" w:space="0" w:color="auto"/>
            <w:left w:val="none" w:sz="0" w:space="0" w:color="auto"/>
            <w:bottom w:val="none" w:sz="0" w:space="0" w:color="auto"/>
            <w:right w:val="none" w:sz="0" w:space="0" w:color="auto"/>
          </w:divBdr>
        </w:div>
        <w:div w:id="613556656">
          <w:marLeft w:val="0"/>
          <w:marRight w:val="0"/>
          <w:marTop w:val="0"/>
          <w:marBottom w:val="0"/>
          <w:divBdr>
            <w:top w:val="none" w:sz="0" w:space="0" w:color="auto"/>
            <w:left w:val="none" w:sz="0" w:space="0" w:color="auto"/>
            <w:bottom w:val="none" w:sz="0" w:space="0" w:color="auto"/>
            <w:right w:val="none" w:sz="0" w:space="0" w:color="auto"/>
          </w:divBdr>
        </w:div>
        <w:div w:id="1707607512">
          <w:marLeft w:val="0"/>
          <w:marRight w:val="0"/>
          <w:marTop w:val="0"/>
          <w:marBottom w:val="0"/>
          <w:divBdr>
            <w:top w:val="none" w:sz="0" w:space="0" w:color="auto"/>
            <w:left w:val="none" w:sz="0" w:space="0" w:color="auto"/>
            <w:bottom w:val="none" w:sz="0" w:space="0" w:color="auto"/>
            <w:right w:val="none" w:sz="0" w:space="0" w:color="auto"/>
          </w:divBdr>
        </w:div>
        <w:div w:id="958340490">
          <w:marLeft w:val="0"/>
          <w:marRight w:val="0"/>
          <w:marTop w:val="0"/>
          <w:marBottom w:val="0"/>
          <w:divBdr>
            <w:top w:val="none" w:sz="0" w:space="0" w:color="auto"/>
            <w:left w:val="none" w:sz="0" w:space="0" w:color="auto"/>
            <w:bottom w:val="none" w:sz="0" w:space="0" w:color="auto"/>
            <w:right w:val="none" w:sz="0" w:space="0" w:color="auto"/>
          </w:divBdr>
        </w:div>
        <w:div w:id="1466391862">
          <w:marLeft w:val="0"/>
          <w:marRight w:val="0"/>
          <w:marTop w:val="0"/>
          <w:marBottom w:val="0"/>
          <w:divBdr>
            <w:top w:val="none" w:sz="0" w:space="0" w:color="auto"/>
            <w:left w:val="none" w:sz="0" w:space="0" w:color="auto"/>
            <w:bottom w:val="none" w:sz="0" w:space="0" w:color="auto"/>
            <w:right w:val="none" w:sz="0" w:space="0" w:color="auto"/>
          </w:divBdr>
        </w:div>
        <w:div w:id="361827966">
          <w:marLeft w:val="0"/>
          <w:marRight w:val="0"/>
          <w:marTop w:val="0"/>
          <w:marBottom w:val="0"/>
          <w:divBdr>
            <w:top w:val="none" w:sz="0" w:space="0" w:color="auto"/>
            <w:left w:val="none" w:sz="0" w:space="0" w:color="auto"/>
            <w:bottom w:val="none" w:sz="0" w:space="0" w:color="auto"/>
            <w:right w:val="none" w:sz="0" w:space="0" w:color="auto"/>
          </w:divBdr>
        </w:div>
        <w:div w:id="2105879438">
          <w:marLeft w:val="0"/>
          <w:marRight w:val="0"/>
          <w:marTop w:val="0"/>
          <w:marBottom w:val="0"/>
          <w:divBdr>
            <w:top w:val="none" w:sz="0" w:space="0" w:color="auto"/>
            <w:left w:val="none" w:sz="0" w:space="0" w:color="auto"/>
            <w:bottom w:val="none" w:sz="0" w:space="0" w:color="auto"/>
            <w:right w:val="none" w:sz="0" w:space="0" w:color="auto"/>
          </w:divBdr>
        </w:div>
        <w:div w:id="1929342601">
          <w:marLeft w:val="0"/>
          <w:marRight w:val="0"/>
          <w:marTop w:val="0"/>
          <w:marBottom w:val="0"/>
          <w:divBdr>
            <w:top w:val="none" w:sz="0" w:space="0" w:color="auto"/>
            <w:left w:val="none" w:sz="0" w:space="0" w:color="auto"/>
            <w:bottom w:val="none" w:sz="0" w:space="0" w:color="auto"/>
            <w:right w:val="none" w:sz="0" w:space="0" w:color="auto"/>
          </w:divBdr>
        </w:div>
        <w:div w:id="967008997">
          <w:marLeft w:val="0"/>
          <w:marRight w:val="0"/>
          <w:marTop w:val="0"/>
          <w:marBottom w:val="0"/>
          <w:divBdr>
            <w:top w:val="none" w:sz="0" w:space="0" w:color="auto"/>
            <w:left w:val="none" w:sz="0" w:space="0" w:color="auto"/>
            <w:bottom w:val="none" w:sz="0" w:space="0" w:color="auto"/>
            <w:right w:val="none" w:sz="0" w:space="0" w:color="auto"/>
          </w:divBdr>
        </w:div>
        <w:div w:id="2145005989">
          <w:marLeft w:val="0"/>
          <w:marRight w:val="0"/>
          <w:marTop w:val="0"/>
          <w:marBottom w:val="0"/>
          <w:divBdr>
            <w:top w:val="none" w:sz="0" w:space="0" w:color="auto"/>
            <w:left w:val="none" w:sz="0" w:space="0" w:color="auto"/>
            <w:bottom w:val="none" w:sz="0" w:space="0" w:color="auto"/>
            <w:right w:val="none" w:sz="0" w:space="0" w:color="auto"/>
          </w:divBdr>
        </w:div>
        <w:div w:id="704718374">
          <w:marLeft w:val="0"/>
          <w:marRight w:val="0"/>
          <w:marTop w:val="0"/>
          <w:marBottom w:val="0"/>
          <w:divBdr>
            <w:top w:val="none" w:sz="0" w:space="0" w:color="auto"/>
            <w:left w:val="none" w:sz="0" w:space="0" w:color="auto"/>
            <w:bottom w:val="none" w:sz="0" w:space="0" w:color="auto"/>
            <w:right w:val="none" w:sz="0" w:space="0" w:color="auto"/>
          </w:divBdr>
        </w:div>
        <w:div w:id="311374362">
          <w:marLeft w:val="0"/>
          <w:marRight w:val="0"/>
          <w:marTop w:val="0"/>
          <w:marBottom w:val="0"/>
          <w:divBdr>
            <w:top w:val="none" w:sz="0" w:space="0" w:color="auto"/>
            <w:left w:val="none" w:sz="0" w:space="0" w:color="auto"/>
            <w:bottom w:val="none" w:sz="0" w:space="0" w:color="auto"/>
            <w:right w:val="none" w:sz="0" w:space="0" w:color="auto"/>
          </w:divBdr>
        </w:div>
        <w:div w:id="537667424">
          <w:marLeft w:val="0"/>
          <w:marRight w:val="0"/>
          <w:marTop w:val="0"/>
          <w:marBottom w:val="0"/>
          <w:divBdr>
            <w:top w:val="none" w:sz="0" w:space="0" w:color="auto"/>
            <w:left w:val="none" w:sz="0" w:space="0" w:color="auto"/>
            <w:bottom w:val="none" w:sz="0" w:space="0" w:color="auto"/>
            <w:right w:val="none" w:sz="0" w:space="0" w:color="auto"/>
          </w:divBdr>
        </w:div>
        <w:div w:id="340547976">
          <w:marLeft w:val="0"/>
          <w:marRight w:val="0"/>
          <w:marTop w:val="0"/>
          <w:marBottom w:val="0"/>
          <w:divBdr>
            <w:top w:val="none" w:sz="0" w:space="0" w:color="auto"/>
            <w:left w:val="none" w:sz="0" w:space="0" w:color="auto"/>
            <w:bottom w:val="none" w:sz="0" w:space="0" w:color="auto"/>
            <w:right w:val="none" w:sz="0" w:space="0" w:color="auto"/>
          </w:divBdr>
        </w:div>
        <w:div w:id="1730229219">
          <w:marLeft w:val="0"/>
          <w:marRight w:val="0"/>
          <w:marTop w:val="0"/>
          <w:marBottom w:val="0"/>
          <w:divBdr>
            <w:top w:val="none" w:sz="0" w:space="0" w:color="auto"/>
            <w:left w:val="none" w:sz="0" w:space="0" w:color="auto"/>
            <w:bottom w:val="none" w:sz="0" w:space="0" w:color="auto"/>
            <w:right w:val="none" w:sz="0" w:space="0" w:color="auto"/>
          </w:divBdr>
        </w:div>
        <w:div w:id="548565576">
          <w:marLeft w:val="0"/>
          <w:marRight w:val="0"/>
          <w:marTop w:val="0"/>
          <w:marBottom w:val="0"/>
          <w:divBdr>
            <w:top w:val="none" w:sz="0" w:space="0" w:color="auto"/>
            <w:left w:val="none" w:sz="0" w:space="0" w:color="auto"/>
            <w:bottom w:val="none" w:sz="0" w:space="0" w:color="auto"/>
            <w:right w:val="none" w:sz="0" w:space="0" w:color="auto"/>
          </w:divBdr>
        </w:div>
        <w:div w:id="1567258549">
          <w:marLeft w:val="0"/>
          <w:marRight w:val="0"/>
          <w:marTop w:val="0"/>
          <w:marBottom w:val="0"/>
          <w:divBdr>
            <w:top w:val="none" w:sz="0" w:space="0" w:color="auto"/>
            <w:left w:val="none" w:sz="0" w:space="0" w:color="auto"/>
            <w:bottom w:val="none" w:sz="0" w:space="0" w:color="auto"/>
            <w:right w:val="none" w:sz="0" w:space="0" w:color="auto"/>
          </w:divBdr>
        </w:div>
        <w:div w:id="2109542786">
          <w:marLeft w:val="0"/>
          <w:marRight w:val="0"/>
          <w:marTop w:val="0"/>
          <w:marBottom w:val="0"/>
          <w:divBdr>
            <w:top w:val="none" w:sz="0" w:space="0" w:color="auto"/>
            <w:left w:val="none" w:sz="0" w:space="0" w:color="auto"/>
            <w:bottom w:val="none" w:sz="0" w:space="0" w:color="auto"/>
            <w:right w:val="none" w:sz="0" w:space="0" w:color="auto"/>
          </w:divBdr>
        </w:div>
        <w:div w:id="1029643088">
          <w:marLeft w:val="0"/>
          <w:marRight w:val="0"/>
          <w:marTop w:val="0"/>
          <w:marBottom w:val="0"/>
          <w:divBdr>
            <w:top w:val="none" w:sz="0" w:space="0" w:color="auto"/>
            <w:left w:val="none" w:sz="0" w:space="0" w:color="auto"/>
            <w:bottom w:val="none" w:sz="0" w:space="0" w:color="auto"/>
            <w:right w:val="none" w:sz="0" w:space="0" w:color="auto"/>
          </w:divBdr>
        </w:div>
        <w:div w:id="1803424379">
          <w:marLeft w:val="0"/>
          <w:marRight w:val="0"/>
          <w:marTop w:val="0"/>
          <w:marBottom w:val="0"/>
          <w:divBdr>
            <w:top w:val="none" w:sz="0" w:space="0" w:color="auto"/>
            <w:left w:val="none" w:sz="0" w:space="0" w:color="auto"/>
            <w:bottom w:val="none" w:sz="0" w:space="0" w:color="auto"/>
            <w:right w:val="none" w:sz="0" w:space="0" w:color="auto"/>
          </w:divBdr>
        </w:div>
        <w:div w:id="371658263">
          <w:marLeft w:val="0"/>
          <w:marRight w:val="0"/>
          <w:marTop w:val="0"/>
          <w:marBottom w:val="0"/>
          <w:divBdr>
            <w:top w:val="none" w:sz="0" w:space="0" w:color="auto"/>
            <w:left w:val="none" w:sz="0" w:space="0" w:color="auto"/>
            <w:bottom w:val="none" w:sz="0" w:space="0" w:color="auto"/>
            <w:right w:val="none" w:sz="0" w:space="0" w:color="auto"/>
          </w:divBdr>
        </w:div>
        <w:div w:id="222570336">
          <w:marLeft w:val="0"/>
          <w:marRight w:val="0"/>
          <w:marTop w:val="0"/>
          <w:marBottom w:val="0"/>
          <w:divBdr>
            <w:top w:val="none" w:sz="0" w:space="0" w:color="auto"/>
            <w:left w:val="none" w:sz="0" w:space="0" w:color="auto"/>
            <w:bottom w:val="none" w:sz="0" w:space="0" w:color="auto"/>
            <w:right w:val="none" w:sz="0" w:space="0" w:color="auto"/>
          </w:divBdr>
        </w:div>
        <w:div w:id="845361335">
          <w:marLeft w:val="0"/>
          <w:marRight w:val="0"/>
          <w:marTop w:val="0"/>
          <w:marBottom w:val="0"/>
          <w:divBdr>
            <w:top w:val="none" w:sz="0" w:space="0" w:color="auto"/>
            <w:left w:val="none" w:sz="0" w:space="0" w:color="auto"/>
            <w:bottom w:val="none" w:sz="0" w:space="0" w:color="auto"/>
            <w:right w:val="none" w:sz="0" w:space="0" w:color="auto"/>
          </w:divBdr>
        </w:div>
        <w:div w:id="35475069">
          <w:marLeft w:val="0"/>
          <w:marRight w:val="0"/>
          <w:marTop w:val="0"/>
          <w:marBottom w:val="0"/>
          <w:divBdr>
            <w:top w:val="none" w:sz="0" w:space="0" w:color="auto"/>
            <w:left w:val="none" w:sz="0" w:space="0" w:color="auto"/>
            <w:bottom w:val="none" w:sz="0" w:space="0" w:color="auto"/>
            <w:right w:val="none" w:sz="0" w:space="0" w:color="auto"/>
          </w:divBdr>
        </w:div>
        <w:div w:id="849680376">
          <w:marLeft w:val="0"/>
          <w:marRight w:val="0"/>
          <w:marTop w:val="0"/>
          <w:marBottom w:val="0"/>
          <w:divBdr>
            <w:top w:val="none" w:sz="0" w:space="0" w:color="auto"/>
            <w:left w:val="none" w:sz="0" w:space="0" w:color="auto"/>
            <w:bottom w:val="none" w:sz="0" w:space="0" w:color="auto"/>
            <w:right w:val="none" w:sz="0" w:space="0" w:color="auto"/>
          </w:divBdr>
        </w:div>
        <w:div w:id="428891418">
          <w:marLeft w:val="0"/>
          <w:marRight w:val="0"/>
          <w:marTop w:val="0"/>
          <w:marBottom w:val="0"/>
          <w:divBdr>
            <w:top w:val="none" w:sz="0" w:space="0" w:color="auto"/>
            <w:left w:val="none" w:sz="0" w:space="0" w:color="auto"/>
            <w:bottom w:val="none" w:sz="0" w:space="0" w:color="auto"/>
            <w:right w:val="none" w:sz="0" w:space="0" w:color="auto"/>
          </w:divBdr>
        </w:div>
      </w:divsChild>
    </w:div>
    <w:div w:id="1365205996">
      <w:bodyDiv w:val="1"/>
      <w:marLeft w:val="0"/>
      <w:marRight w:val="0"/>
      <w:marTop w:val="0"/>
      <w:marBottom w:val="0"/>
      <w:divBdr>
        <w:top w:val="none" w:sz="0" w:space="0" w:color="auto"/>
        <w:left w:val="none" w:sz="0" w:space="0" w:color="auto"/>
        <w:bottom w:val="none" w:sz="0" w:space="0" w:color="auto"/>
        <w:right w:val="none" w:sz="0" w:space="0" w:color="auto"/>
      </w:divBdr>
      <w:divsChild>
        <w:div w:id="515074870">
          <w:marLeft w:val="0"/>
          <w:marRight w:val="0"/>
          <w:marTop w:val="0"/>
          <w:marBottom w:val="0"/>
          <w:divBdr>
            <w:top w:val="none" w:sz="0" w:space="0" w:color="auto"/>
            <w:left w:val="none" w:sz="0" w:space="0" w:color="auto"/>
            <w:bottom w:val="none" w:sz="0" w:space="0" w:color="auto"/>
            <w:right w:val="none" w:sz="0" w:space="0" w:color="auto"/>
          </w:divBdr>
        </w:div>
      </w:divsChild>
    </w:div>
    <w:div w:id="1369135920">
      <w:bodyDiv w:val="1"/>
      <w:marLeft w:val="0"/>
      <w:marRight w:val="0"/>
      <w:marTop w:val="0"/>
      <w:marBottom w:val="0"/>
      <w:divBdr>
        <w:top w:val="none" w:sz="0" w:space="0" w:color="auto"/>
        <w:left w:val="none" w:sz="0" w:space="0" w:color="auto"/>
        <w:bottom w:val="none" w:sz="0" w:space="0" w:color="auto"/>
        <w:right w:val="none" w:sz="0" w:space="0" w:color="auto"/>
      </w:divBdr>
      <w:divsChild>
        <w:div w:id="1789624138">
          <w:marLeft w:val="0"/>
          <w:marRight w:val="0"/>
          <w:marTop w:val="0"/>
          <w:marBottom w:val="0"/>
          <w:divBdr>
            <w:top w:val="none" w:sz="0" w:space="0" w:color="auto"/>
            <w:left w:val="none" w:sz="0" w:space="0" w:color="auto"/>
            <w:bottom w:val="none" w:sz="0" w:space="0" w:color="auto"/>
            <w:right w:val="none" w:sz="0" w:space="0" w:color="auto"/>
          </w:divBdr>
        </w:div>
        <w:div w:id="1646659167">
          <w:marLeft w:val="0"/>
          <w:marRight w:val="0"/>
          <w:marTop w:val="0"/>
          <w:marBottom w:val="0"/>
          <w:divBdr>
            <w:top w:val="none" w:sz="0" w:space="0" w:color="auto"/>
            <w:left w:val="none" w:sz="0" w:space="0" w:color="auto"/>
            <w:bottom w:val="none" w:sz="0" w:space="0" w:color="auto"/>
            <w:right w:val="none" w:sz="0" w:space="0" w:color="auto"/>
          </w:divBdr>
        </w:div>
        <w:div w:id="2098163762">
          <w:marLeft w:val="0"/>
          <w:marRight w:val="0"/>
          <w:marTop w:val="0"/>
          <w:marBottom w:val="0"/>
          <w:divBdr>
            <w:top w:val="none" w:sz="0" w:space="0" w:color="auto"/>
            <w:left w:val="none" w:sz="0" w:space="0" w:color="auto"/>
            <w:bottom w:val="none" w:sz="0" w:space="0" w:color="auto"/>
            <w:right w:val="none" w:sz="0" w:space="0" w:color="auto"/>
          </w:divBdr>
        </w:div>
      </w:divsChild>
    </w:div>
    <w:div w:id="1377586181">
      <w:bodyDiv w:val="1"/>
      <w:marLeft w:val="0"/>
      <w:marRight w:val="0"/>
      <w:marTop w:val="0"/>
      <w:marBottom w:val="0"/>
      <w:divBdr>
        <w:top w:val="none" w:sz="0" w:space="0" w:color="auto"/>
        <w:left w:val="none" w:sz="0" w:space="0" w:color="auto"/>
        <w:bottom w:val="none" w:sz="0" w:space="0" w:color="auto"/>
        <w:right w:val="none" w:sz="0" w:space="0" w:color="auto"/>
      </w:divBdr>
    </w:div>
    <w:div w:id="1380399301">
      <w:bodyDiv w:val="1"/>
      <w:marLeft w:val="0"/>
      <w:marRight w:val="0"/>
      <w:marTop w:val="0"/>
      <w:marBottom w:val="0"/>
      <w:divBdr>
        <w:top w:val="none" w:sz="0" w:space="0" w:color="auto"/>
        <w:left w:val="none" w:sz="0" w:space="0" w:color="auto"/>
        <w:bottom w:val="none" w:sz="0" w:space="0" w:color="auto"/>
        <w:right w:val="none" w:sz="0" w:space="0" w:color="auto"/>
      </w:divBdr>
      <w:divsChild>
        <w:div w:id="2115974551">
          <w:marLeft w:val="0"/>
          <w:marRight w:val="0"/>
          <w:marTop w:val="0"/>
          <w:marBottom w:val="0"/>
          <w:divBdr>
            <w:top w:val="none" w:sz="0" w:space="0" w:color="auto"/>
            <w:left w:val="none" w:sz="0" w:space="0" w:color="auto"/>
            <w:bottom w:val="none" w:sz="0" w:space="0" w:color="auto"/>
            <w:right w:val="none" w:sz="0" w:space="0" w:color="auto"/>
          </w:divBdr>
        </w:div>
        <w:div w:id="75172169">
          <w:marLeft w:val="0"/>
          <w:marRight w:val="0"/>
          <w:marTop w:val="0"/>
          <w:marBottom w:val="0"/>
          <w:divBdr>
            <w:top w:val="none" w:sz="0" w:space="0" w:color="auto"/>
            <w:left w:val="none" w:sz="0" w:space="0" w:color="auto"/>
            <w:bottom w:val="none" w:sz="0" w:space="0" w:color="auto"/>
            <w:right w:val="none" w:sz="0" w:space="0" w:color="auto"/>
          </w:divBdr>
        </w:div>
        <w:div w:id="1118916329">
          <w:marLeft w:val="0"/>
          <w:marRight w:val="0"/>
          <w:marTop w:val="0"/>
          <w:marBottom w:val="0"/>
          <w:divBdr>
            <w:top w:val="none" w:sz="0" w:space="0" w:color="auto"/>
            <w:left w:val="none" w:sz="0" w:space="0" w:color="auto"/>
            <w:bottom w:val="none" w:sz="0" w:space="0" w:color="auto"/>
            <w:right w:val="none" w:sz="0" w:space="0" w:color="auto"/>
          </w:divBdr>
        </w:div>
      </w:divsChild>
    </w:div>
    <w:div w:id="1385326789">
      <w:bodyDiv w:val="1"/>
      <w:marLeft w:val="0"/>
      <w:marRight w:val="0"/>
      <w:marTop w:val="0"/>
      <w:marBottom w:val="0"/>
      <w:divBdr>
        <w:top w:val="none" w:sz="0" w:space="0" w:color="auto"/>
        <w:left w:val="none" w:sz="0" w:space="0" w:color="auto"/>
        <w:bottom w:val="none" w:sz="0" w:space="0" w:color="auto"/>
        <w:right w:val="none" w:sz="0" w:space="0" w:color="auto"/>
      </w:divBdr>
      <w:divsChild>
        <w:div w:id="239825885">
          <w:marLeft w:val="0"/>
          <w:marRight w:val="0"/>
          <w:marTop w:val="0"/>
          <w:marBottom w:val="0"/>
          <w:divBdr>
            <w:top w:val="none" w:sz="0" w:space="0" w:color="auto"/>
            <w:left w:val="none" w:sz="0" w:space="0" w:color="auto"/>
            <w:bottom w:val="none" w:sz="0" w:space="0" w:color="auto"/>
            <w:right w:val="none" w:sz="0" w:space="0" w:color="auto"/>
          </w:divBdr>
        </w:div>
        <w:div w:id="283855769">
          <w:marLeft w:val="0"/>
          <w:marRight w:val="0"/>
          <w:marTop w:val="0"/>
          <w:marBottom w:val="0"/>
          <w:divBdr>
            <w:top w:val="none" w:sz="0" w:space="0" w:color="auto"/>
            <w:left w:val="none" w:sz="0" w:space="0" w:color="auto"/>
            <w:bottom w:val="none" w:sz="0" w:space="0" w:color="auto"/>
            <w:right w:val="none" w:sz="0" w:space="0" w:color="auto"/>
          </w:divBdr>
        </w:div>
      </w:divsChild>
    </w:div>
    <w:div w:id="1388916781">
      <w:bodyDiv w:val="1"/>
      <w:marLeft w:val="0"/>
      <w:marRight w:val="0"/>
      <w:marTop w:val="0"/>
      <w:marBottom w:val="0"/>
      <w:divBdr>
        <w:top w:val="none" w:sz="0" w:space="0" w:color="auto"/>
        <w:left w:val="none" w:sz="0" w:space="0" w:color="auto"/>
        <w:bottom w:val="none" w:sz="0" w:space="0" w:color="auto"/>
        <w:right w:val="none" w:sz="0" w:space="0" w:color="auto"/>
      </w:divBdr>
      <w:divsChild>
        <w:div w:id="1352604991">
          <w:marLeft w:val="0"/>
          <w:marRight w:val="0"/>
          <w:marTop w:val="0"/>
          <w:marBottom w:val="0"/>
          <w:divBdr>
            <w:top w:val="none" w:sz="0" w:space="0" w:color="auto"/>
            <w:left w:val="none" w:sz="0" w:space="0" w:color="auto"/>
            <w:bottom w:val="none" w:sz="0" w:space="0" w:color="auto"/>
            <w:right w:val="none" w:sz="0" w:space="0" w:color="auto"/>
          </w:divBdr>
        </w:div>
        <w:div w:id="307563803">
          <w:marLeft w:val="0"/>
          <w:marRight w:val="0"/>
          <w:marTop w:val="0"/>
          <w:marBottom w:val="0"/>
          <w:divBdr>
            <w:top w:val="none" w:sz="0" w:space="0" w:color="auto"/>
            <w:left w:val="none" w:sz="0" w:space="0" w:color="auto"/>
            <w:bottom w:val="none" w:sz="0" w:space="0" w:color="auto"/>
            <w:right w:val="none" w:sz="0" w:space="0" w:color="auto"/>
          </w:divBdr>
        </w:div>
      </w:divsChild>
    </w:div>
    <w:div w:id="1413163463">
      <w:bodyDiv w:val="1"/>
      <w:marLeft w:val="0"/>
      <w:marRight w:val="0"/>
      <w:marTop w:val="0"/>
      <w:marBottom w:val="0"/>
      <w:divBdr>
        <w:top w:val="none" w:sz="0" w:space="0" w:color="auto"/>
        <w:left w:val="none" w:sz="0" w:space="0" w:color="auto"/>
        <w:bottom w:val="none" w:sz="0" w:space="0" w:color="auto"/>
        <w:right w:val="none" w:sz="0" w:space="0" w:color="auto"/>
      </w:divBdr>
      <w:divsChild>
        <w:div w:id="1401098676">
          <w:marLeft w:val="0"/>
          <w:marRight w:val="0"/>
          <w:marTop w:val="0"/>
          <w:marBottom w:val="0"/>
          <w:divBdr>
            <w:top w:val="none" w:sz="0" w:space="0" w:color="auto"/>
            <w:left w:val="none" w:sz="0" w:space="0" w:color="auto"/>
            <w:bottom w:val="none" w:sz="0" w:space="0" w:color="auto"/>
            <w:right w:val="none" w:sz="0" w:space="0" w:color="auto"/>
          </w:divBdr>
        </w:div>
        <w:div w:id="988289879">
          <w:marLeft w:val="0"/>
          <w:marRight w:val="0"/>
          <w:marTop w:val="0"/>
          <w:marBottom w:val="0"/>
          <w:divBdr>
            <w:top w:val="none" w:sz="0" w:space="0" w:color="auto"/>
            <w:left w:val="none" w:sz="0" w:space="0" w:color="auto"/>
            <w:bottom w:val="none" w:sz="0" w:space="0" w:color="auto"/>
            <w:right w:val="none" w:sz="0" w:space="0" w:color="auto"/>
          </w:divBdr>
        </w:div>
        <w:div w:id="1659185234">
          <w:marLeft w:val="0"/>
          <w:marRight w:val="0"/>
          <w:marTop w:val="0"/>
          <w:marBottom w:val="0"/>
          <w:divBdr>
            <w:top w:val="none" w:sz="0" w:space="0" w:color="auto"/>
            <w:left w:val="none" w:sz="0" w:space="0" w:color="auto"/>
            <w:bottom w:val="none" w:sz="0" w:space="0" w:color="auto"/>
            <w:right w:val="none" w:sz="0" w:space="0" w:color="auto"/>
          </w:divBdr>
        </w:div>
        <w:div w:id="1391996556">
          <w:marLeft w:val="0"/>
          <w:marRight w:val="0"/>
          <w:marTop w:val="0"/>
          <w:marBottom w:val="0"/>
          <w:divBdr>
            <w:top w:val="none" w:sz="0" w:space="0" w:color="auto"/>
            <w:left w:val="none" w:sz="0" w:space="0" w:color="auto"/>
            <w:bottom w:val="none" w:sz="0" w:space="0" w:color="auto"/>
            <w:right w:val="none" w:sz="0" w:space="0" w:color="auto"/>
          </w:divBdr>
        </w:div>
      </w:divsChild>
    </w:div>
    <w:div w:id="1414740333">
      <w:bodyDiv w:val="1"/>
      <w:marLeft w:val="0"/>
      <w:marRight w:val="0"/>
      <w:marTop w:val="0"/>
      <w:marBottom w:val="0"/>
      <w:divBdr>
        <w:top w:val="none" w:sz="0" w:space="0" w:color="auto"/>
        <w:left w:val="none" w:sz="0" w:space="0" w:color="auto"/>
        <w:bottom w:val="none" w:sz="0" w:space="0" w:color="auto"/>
        <w:right w:val="none" w:sz="0" w:space="0" w:color="auto"/>
      </w:divBdr>
      <w:divsChild>
        <w:div w:id="654919372">
          <w:marLeft w:val="0"/>
          <w:marRight w:val="0"/>
          <w:marTop w:val="0"/>
          <w:marBottom w:val="0"/>
          <w:divBdr>
            <w:top w:val="none" w:sz="0" w:space="0" w:color="auto"/>
            <w:left w:val="none" w:sz="0" w:space="0" w:color="auto"/>
            <w:bottom w:val="none" w:sz="0" w:space="0" w:color="auto"/>
            <w:right w:val="none" w:sz="0" w:space="0" w:color="auto"/>
          </w:divBdr>
          <w:divsChild>
            <w:div w:id="1970546348">
              <w:marLeft w:val="0"/>
              <w:marRight w:val="0"/>
              <w:marTop w:val="0"/>
              <w:marBottom w:val="0"/>
              <w:divBdr>
                <w:top w:val="none" w:sz="0" w:space="0" w:color="auto"/>
                <w:left w:val="none" w:sz="0" w:space="0" w:color="auto"/>
                <w:bottom w:val="none" w:sz="0" w:space="0" w:color="auto"/>
                <w:right w:val="none" w:sz="0" w:space="0" w:color="auto"/>
              </w:divBdr>
            </w:div>
            <w:div w:id="47710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sChild>
        <w:div w:id="1288051619">
          <w:marLeft w:val="0"/>
          <w:marRight w:val="0"/>
          <w:marTop w:val="0"/>
          <w:marBottom w:val="0"/>
          <w:divBdr>
            <w:top w:val="none" w:sz="0" w:space="0" w:color="auto"/>
            <w:left w:val="none" w:sz="0" w:space="0" w:color="auto"/>
            <w:bottom w:val="none" w:sz="0" w:space="0" w:color="auto"/>
            <w:right w:val="none" w:sz="0" w:space="0" w:color="auto"/>
          </w:divBdr>
          <w:divsChild>
            <w:div w:id="9280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68054">
      <w:bodyDiv w:val="1"/>
      <w:marLeft w:val="0"/>
      <w:marRight w:val="0"/>
      <w:marTop w:val="0"/>
      <w:marBottom w:val="0"/>
      <w:divBdr>
        <w:top w:val="none" w:sz="0" w:space="0" w:color="auto"/>
        <w:left w:val="none" w:sz="0" w:space="0" w:color="auto"/>
        <w:bottom w:val="none" w:sz="0" w:space="0" w:color="auto"/>
        <w:right w:val="none" w:sz="0" w:space="0" w:color="auto"/>
      </w:divBdr>
      <w:divsChild>
        <w:div w:id="33118308">
          <w:marLeft w:val="0"/>
          <w:marRight w:val="0"/>
          <w:marTop w:val="0"/>
          <w:marBottom w:val="0"/>
          <w:divBdr>
            <w:top w:val="none" w:sz="0" w:space="0" w:color="auto"/>
            <w:left w:val="none" w:sz="0" w:space="0" w:color="auto"/>
            <w:bottom w:val="none" w:sz="0" w:space="0" w:color="auto"/>
            <w:right w:val="none" w:sz="0" w:space="0" w:color="auto"/>
          </w:divBdr>
        </w:div>
        <w:div w:id="71509435">
          <w:marLeft w:val="0"/>
          <w:marRight w:val="0"/>
          <w:marTop w:val="0"/>
          <w:marBottom w:val="0"/>
          <w:divBdr>
            <w:top w:val="none" w:sz="0" w:space="0" w:color="auto"/>
            <w:left w:val="none" w:sz="0" w:space="0" w:color="auto"/>
            <w:bottom w:val="none" w:sz="0" w:space="0" w:color="auto"/>
            <w:right w:val="none" w:sz="0" w:space="0" w:color="auto"/>
          </w:divBdr>
        </w:div>
        <w:div w:id="179584308">
          <w:marLeft w:val="0"/>
          <w:marRight w:val="0"/>
          <w:marTop w:val="0"/>
          <w:marBottom w:val="0"/>
          <w:divBdr>
            <w:top w:val="none" w:sz="0" w:space="0" w:color="auto"/>
            <w:left w:val="none" w:sz="0" w:space="0" w:color="auto"/>
            <w:bottom w:val="none" w:sz="0" w:space="0" w:color="auto"/>
            <w:right w:val="none" w:sz="0" w:space="0" w:color="auto"/>
          </w:divBdr>
        </w:div>
        <w:div w:id="352919919">
          <w:marLeft w:val="0"/>
          <w:marRight w:val="0"/>
          <w:marTop w:val="0"/>
          <w:marBottom w:val="0"/>
          <w:divBdr>
            <w:top w:val="none" w:sz="0" w:space="0" w:color="auto"/>
            <w:left w:val="none" w:sz="0" w:space="0" w:color="auto"/>
            <w:bottom w:val="none" w:sz="0" w:space="0" w:color="auto"/>
            <w:right w:val="none" w:sz="0" w:space="0" w:color="auto"/>
          </w:divBdr>
        </w:div>
        <w:div w:id="364211102">
          <w:marLeft w:val="0"/>
          <w:marRight w:val="0"/>
          <w:marTop w:val="0"/>
          <w:marBottom w:val="0"/>
          <w:divBdr>
            <w:top w:val="none" w:sz="0" w:space="0" w:color="auto"/>
            <w:left w:val="none" w:sz="0" w:space="0" w:color="auto"/>
            <w:bottom w:val="none" w:sz="0" w:space="0" w:color="auto"/>
            <w:right w:val="none" w:sz="0" w:space="0" w:color="auto"/>
          </w:divBdr>
        </w:div>
        <w:div w:id="428547751">
          <w:marLeft w:val="0"/>
          <w:marRight w:val="0"/>
          <w:marTop w:val="0"/>
          <w:marBottom w:val="0"/>
          <w:divBdr>
            <w:top w:val="none" w:sz="0" w:space="0" w:color="auto"/>
            <w:left w:val="none" w:sz="0" w:space="0" w:color="auto"/>
            <w:bottom w:val="none" w:sz="0" w:space="0" w:color="auto"/>
            <w:right w:val="none" w:sz="0" w:space="0" w:color="auto"/>
          </w:divBdr>
        </w:div>
        <w:div w:id="437220450">
          <w:marLeft w:val="0"/>
          <w:marRight w:val="0"/>
          <w:marTop w:val="0"/>
          <w:marBottom w:val="0"/>
          <w:divBdr>
            <w:top w:val="none" w:sz="0" w:space="0" w:color="auto"/>
            <w:left w:val="none" w:sz="0" w:space="0" w:color="auto"/>
            <w:bottom w:val="none" w:sz="0" w:space="0" w:color="auto"/>
            <w:right w:val="none" w:sz="0" w:space="0" w:color="auto"/>
          </w:divBdr>
        </w:div>
        <w:div w:id="537745505">
          <w:marLeft w:val="0"/>
          <w:marRight w:val="0"/>
          <w:marTop w:val="0"/>
          <w:marBottom w:val="0"/>
          <w:divBdr>
            <w:top w:val="none" w:sz="0" w:space="0" w:color="auto"/>
            <w:left w:val="none" w:sz="0" w:space="0" w:color="auto"/>
            <w:bottom w:val="none" w:sz="0" w:space="0" w:color="auto"/>
            <w:right w:val="none" w:sz="0" w:space="0" w:color="auto"/>
          </w:divBdr>
        </w:div>
        <w:div w:id="587692723">
          <w:marLeft w:val="0"/>
          <w:marRight w:val="0"/>
          <w:marTop w:val="0"/>
          <w:marBottom w:val="0"/>
          <w:divBdr>
            <w:top w:val="none" w:sz="0" w:space="0" w:color="auto"/>
            <w:left w:val="none" w:sz="0" w:space="0" w:color="auto"/>
            <w:bottom w:val="none" w:sz="0" w:space="0" w:color="auto"/>
            <w:right w:val="none" w:sz="0" w:space="0" w:color="auto"/>
          </w:divBdr>
        </w:div>
        <w:div w:id="1293708726">
          <w:marLeft w:val="0"/>
          <w:marRight w:val="0"/>
          <w:marTop w:val="0"/>
          <w:marBottom w:val="0"/>
          <w:divBdr>
            <w:top w:val="none" w:sz="0" w:space="0" w:color="auto"/>
            <w:left w:val="none" w:sz="0" w:space="0" w:color="auto"/>
            <w:bottom w:val="none" w:sz="0" w:space="0" w:color="auto"/>
            <w:right w:val="none" w:sz="0" w:space="0" w:color="auto"/>
          </w:divBdr>
        </w:div>
        <w:div w:id="1834906692">
          <w:marLeft w:val="0"/>
          <w:marRight w:val="0"/>
          <w:marTop w:val="0"/>
          <w:marBottom w:val="0"/>
          <w:divBdr>
            <w:top w:val="none" w:sz="0" w:space="0" w:color="auto"/>
            <w:left w:val="none" w:sz="0" w:space="0" w:color="auto"/>
            <w:bottom w:val="none" w:sz="0" w:space="0" w:color="auto"/>
            <w:right w:val="none" w:sz="0" w:space="0" w:color="auto"/>
          </w:divBdr>
        </w:div>
        <w:div w:id="1876652900">
          <w:marLeft w:val="0"/>
          <w:marRight w:val="0"/>
          <w:marTop w:val="0"/>
          <w:marBottom w:val="0"/>
          <w:divBdr>
            <w:top w:val="none" w:sz="0" w:space="0" w:color="auto"/>
            <w:left w:val="none" w:sz="0" w:space="0" w:color="auto"/>
            <w:bottom w:val="none" w:sz="0" w:space="0" w:color="auto"/>
            <w:right w:val="none" w:sz="0" w:space="0" w:color="auto"/>
          </w:divBdr>
        </w:div>
        <w:div w:id="1928269815">
          <w:marLeft w:val="0"/>
          <w:marRight w:val="0"/>
          <w:marTop w:val="0"/>
          <w:marBottom w:val="0"/>
          <w:divBdr>
            <w:top w:val="none" w:sz="0" w:space="0" w:color="auto"/>
            <w:left w:val="none" w:sz="0" w:space="0" w:color="auto"/>
            <w:bottom w:val="none" w:sz="0" w:space="0" w:color="auto"/>
            <w:right w:val="none" w:sz="0" w:space="0" w:color="auto"/>
          </w:divBdr>
        </w:div>
        <w:div w:id="1969360473">
          <w:marLeft w:val="0"/>
          <w:marRight w:val="0"/>
          <w:marTop w:val="0"/>
          <w:marBottom w:val="0"/>
          <w:divBdr>
            <w:top w:val="none" w:sz="0" w:space="0" w:color="auto"/>
            <w:left w:val="none" w:sz="0" w:space="0" w:color="auto"/>
            <w:bottom w:val="none" w:sz="0" w:space="0" w:color="auto"/>
            <w:right w:val="none" w:sz="0" w:space="0" w:color="auto"/>
          </w:divBdr>
        </w:div>
        <w:div w:id="2104648379">
          <w:marLeft w:val="0"/>
          <w:marRight w:val="0"/>
          <w:marTop w:val="0"/>
          <w:marBottom w:val="0"/>
          <w:divBdr>
            <w:top w:val="none" w:sz="0" w:space="0" w:color="auto"/>
            <w:left w:val="none" w:sz="0" w:space="0" w:color="auto"/>
            <w:bottom w:val="none" w:sz="0" w:space="0" w:color="auto"/>
            <w:right w:val="none" w:sz="0" w:space="0" w:color="auto"/>
          </w:divBdr>
        </w:div>
        <w:div w:id="2118408715">
          <w:marLeft w:val="0"/>
          <w:marRight w:val="0"/>
          <w:marTop w:val="0"/>
          <w:marBottom w:val="0"/>
          <w:divBdr>
            <w:top w:val="none" w:sz="0" w:space="0" w:color="auto"/>
            <w:left w:val="none" w:sz="0" w:space="0" w:color="auto"/>
            <w:bottom w:val="none" w:sz="0" w:space="0" w:color="auto"/>
            <w:right w:val="none" w:sz="0" w:space="0" w:color="auto"/>
          </w:divBdr>
        </w:div>
      </w:divsChild>
    </w:div>
    <w:div w:id="1431317132">
      <w:bodyDiv w:val="1"/>
      <w:marLeft w:val="0"/>
      <w:marRight w:val="0"/>
      <w:marTop w:val="0"/>
      <w:marBottom w:val="0"/>
      <w:divBdr>
        <w:top w:val="none" w:sz="0" w:space="0" w:color="auto"/>
        <w:left w:val="none" w:sz="0" w:space="0" w:color="auto"/>
        <w:bottom w:val="none" w:sz="0" w:space="0" w:color="auto"/>
        <w:right w:val="none" w:sz="0" w:space="0" w:color="auto"/>
      </w:divBdr>
      <w:divsChild>
        <w:div w:id="2126264563">
          <w:marLeft w:val="0"/>
          <w:marRight w:val="0"/>
          <w:marTop w:val="240"/>
          <w:marBottom w:val="90"/>
          <w:divBdr>
            <w:top w:val="none" w:sz="0" w:space="0" w:color="auto"/>
            <w:left w:val="none" w:sz="0" w:space="0" w:color="auto"/>
            <w:bottom w:val="none" w:sz="0" w:space="0" w:color="auto"/>
            <w:right w:val="none" w:sz="0" w:space="0" w:color="auto"/>
          </w:divBdr>
        </w:div>
      </w:divsChild>
    </w:div>
    <w:div w:id="1433747975">
      <w:bodyDiv w:val="1"/>
      <w:marLeft w:val="0"/>
      <w:marRight w:val="0"/>
      <w:marTop w:val="0"/>
      <w:marBottom w:val="0"/>
      <w:divBdr>
        <w:top w:val="none" w:sz="0" w:space="0" w:color="auto"/>
        <w:left w:val="none" w:sz="0" w:space="0" w:color="auto"/>
        <w:bottom w:val="none" w:sz="0" w:space="0" w:color="auto"/>
        <w:right w:val="none" w:sz="0" w:space="0" w:color="auto"/>
      </w:divBdr>
      <w:divsChild>
        <w:div w:id="842475086">
          <w:marLeft w:val="0"/>
          <w:marRight w:val="0"/>
          <w:marTop w:val="0"/>
          <w:marBottom w:val="0"/>
          <w:divBdr>
            <w:top w:val="none" w:sz="0" w:space="0" w:color="auto"/>
            <w:left w:val="none" w:sz="0" w:space="0" w:color="auto"/>
            <w:bottom w:val="none" w:sz="0" w:space="0" w:color="auto"/>
            <w:right w:val="none" w:sz="0" w:space="0" w:color="auto"/>
          </w:divBdr>
        </w:div>
        <w:div w:id="571427814">
          <w:marLeft w:val="0"/>
          <w:marRight w:val="0"/>
          <w:marTop w:val="0"/>
          <w:marBottom w:val="0"/>
          <w:divBdr>
            <w:top w:val="none" w:sz="0" w:space="0" w:color="auto"/>
            <w:left w:val="none" w:sz="0" w:space="0" w:color="auto"/>
            <w:bottom w:val="none" w:sz="0" w:space="0" w:color="auto"/>
            <w:right w:val="none" w:sz="0" w:space="0" w:color="auto"/>
          </w:divBdr>
        </w:div>
      </w:divsChild>
    </w:div>
    <w:div w:id="1443719747">
      <w:bodyDiv w:val="1"/>
      <w:marLeft w:val="0"/>
      <w:marRight w:val="0"/>
      <w:marTop w:val="0"/>
      <w:marBottom w:val="0"/>
      <w:divBdr>
        <w:top w:val="none" w:sz="0" w:space="0" w:color="auto"/>
        <w:left w:val="none" w:sz="0" w:space="0" w:color="auto"/>
        <w:bottom w:val="none" w:sz="0" w:space="0" w:color="auto"/>
        <w:right w:val="none" w:sz="0" w:space="0" w:color="auto"/>
      </w:divBdr>
      <w:divsChild>
        <w:div w:id="2053456268">
          <w:marLeft w:val="0"/>
          <w:marRight w:val="0"/>
          <w:marTop w:val="0"/>
          <w:marBottom w:val="0"/>
          <w:divBdr>
            <w:top w:val="none" w:sz="0" w:space="0" w:color="auto"/>
            <w:left w:val="none" w:sz="0" w:space="0" w:color="auto"/>
            <w:bottom w:val="none" w:sz="0" w:space="0" w:color="auto"/>
            <w:right w:val="none" w:sz="0" w:space="0" w:color="auto"/>
          </w:divBdr>
          <w:divsChild>
            <w:div w:id="1264260901">
              <w:marLeft w:val="0"/>
              <w:marRight w:val="0"/>
              <w:marTop w:val="0"/>
              <w:marBottom w:val="0"/>
              <w:divBdr>
                <w:top w:val="none" w:sz="0" w:space="0" w:color="auto"/>
                <w:left w:val="none" w:sz="0" w:space="0" w:color="auto"/>
                <w:bottom w:val="none" w:sz="0" w:space="0" w:color="auto"/>
                <w:right w:val="none" w:sz="0" w:space="0" w:color="auto"/>
              </w:divBdr>
            </w:div>
            <w:div w:id="152208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670093">
      <w:bodyDiv w:val="1"/>
      <w:marLeft w:val="0"/>
      <w:marRight w:val="0"/>
      <w:marTop w:val="0"/>
      <w:marBottom w:val="0"/>
      <w:divBdr>
        <w:top w:val="none" w:sz="0" w:space="0" w:color="auto"/>
        <w:left w:val="none" w:sz="0" w:space="0" w:color="auto"/>
        <w:bottom w:val="none" w:sz="0" w:space="0" w:color="auto"/>
        <w:right w:val="none" w:sz="0" w:space="0" w:color="auto"/>
      </w:divBdr>
    </w:div>
    <w:div w:id="1505513223">
      <w:bodyDiv w:val="1"/>
      <w:marLeft w:val="0"/>
      <w:marRight w:val="0"/>
      <w:marTop w:val="0"/>
      <w:marBottom w:val="0"/>
      <w:divBdr>
        <w:top w:val="none" w:sz="0" w:space="0" w:color="auto"/>
        <w:left w:val="none" w:sz="0" w:space="0" w:color="auto"/>
        <w:bottom w:val="none" w:sz="0" w:space="0" w:color="auto"/>
        <w:right w:val="none" w:sz="0" w:space="0" w:color="auto"/>
      </w:divBdr>
      <w:divsChild>
        <w:div w:id="2132241614">
          <w:marLeft w:val="0"/>
          <w:marRight w:val="0"/>
          <w:marTop w:val="0"/>
          <w:marBottom w:val="0"/>
          <w:divBdr>
            <w:top w:val="none" w:sz="0" w:space="0" w:color="auto"/>
            <w:left w:val="none" w:sz="0" w:space="0" w:color="auto"/>
            <w:bottom w:val="none" w:sz="0" w:space="0" w:color="auto"/>
            <w:right w:val="none" w:sz="0" w:space="0" w:color="auto"/>
          </w:divBdr>
          <w:divsChild>
            <w:div w:id="60956441">
              <w:marLeft w:val="0"/>
              <w:marRight w:val="0"/>
              <w:marTop w:val="0"/>
              <w:marBottom w:val="0"/>
              <w:divBdr>
                <w:top w:val="none" w:sz="0" w:space="0" w:color="auto"/>
                <w:left w:val="none" w:sz="0" w:space="0" w:color="auto"/>
                <w:bottom w:val="none" w:sz="0" w:space="0" w:color="auto"/>
                <w:right w:val="none" w:sz="0" w:space="0" w:color="auto"/>
              </w:divBdr>
            </w:div>
            <w:div w:id="139230063">
              <w:marLeft w:val="0"/>
              <w:marRight w:val="0"/>
              <w:marTop w:val="0"/>
              <w:marBottom w:val="0"/>
              <w:divBdr>
                <w:top w:val="none" w:sz="0" w:space="0" w:color="auto"/>
                <w:left w:val="none" w:sz="0" w:space="0" w:color="auto"/>
                <w:bottom w:val="none" w:sz="0" w:space="0" w:color="auto"/>
                <w:right w:val="none" w:sz="0" w:space="0" w:color="auto"/>
              </w:divBdr>
            </w:div>
            <w:div w:id="375814761">
              <w:marLeft w:val="0"/>
              <w:marRight w:val="0"/>
              <w:marTop w:val="0"/>
              <w:marBottom w:val="0"/>
              <w:divBdr>
                <w:top w:val="none" w:sz="0" w:space="0" w:color="auto"/>
                <w:left w:val="none" w:sz="0" w:space="0" w:color="auto"/>
                <w:bottom w:val="none" w:sz="0" w:space="0" w:color="auto"/>
                <w:right w:val="none" w:sz="0" w:space="0" w:color="auto"/>
              </w:divBdr>
            </w:div>
            <w:div w:id="471289423">
              <w:marLeft w:val="0"/>
              <w:marRight w:val="0"/>
              <w:marTop w:val="0"/>
              <w:marBottom w:val="0"/>
              <w:divBdr>
                <w:top w:val="none" w:sz="0" w:space="0" w:color="auto"/>
                <w:left w:val="none" w:sz="0" w:space="0" w:color="auto"/>
                <w:bottom w:val="none" w:sz="0" w:space="0" w:color="auto"/>
                <w:right w:val="none" w:sz="0" w:space="0" w:color="auto"/>
              </w:divBdr>
            </w:div>
            <w:div w:id="633025893">
              <w:marLeft w:val="0"/>
              <w:marRight w:val="0"/>
              <w:marTop w:val="0"/>
              <w:marBottom w:val="0"/>
              <w:divBdr>
                <w:top w:val="none" w:sz="0" w:space="0" w:color="auto"/>
                <w:left w:val="none" w:sz="0" w:space="0" w:color="auto"/>
                <w:bottom w:val="none" w:sz="0" w:space="0" w:color="auto"/>
                <w:right w:val="none" w:sz="0" w:space="0" w:color="auto"/>
              </w:divBdr>
            </w:div>
            <w:div w:id="787510824">
              <w:marLeft w:val="0"/>
              <w:marRight w:val="0"/>
              <w:marTop w:val="0"/>
              <w:marBottom w:val="0"/>
              <w:divBdr>
                <w:top w:val="none" w:sz="0" w:space="0" w:color="auto"/>
                <w:left w:val="none" w:sz="0" w:space="0" w:color="auto"/>
                <w:bottom w:val="none" w:sz="0" w:space="0" w:color="auto"/>
                <w:right w:val="none" w:sz="0" w:space="0" w:color="auto"/>
              </w:divBdr>
            </w:div>
            <w:div w:id="858591527">
              <w:marLeft w:val="0"/>
              <w:marRight w:val="0"/>
              <w:marTop w:val="0"/>
              <w:marBottom w:val="0"/>
              <w:divBdr>
                <w:top w:val="none" w:sz="0" w:space="0" w:color="auto"/>
                <w:left w:val="none" w:sz="0" w:space="0" w:color="auto"/>
                <w:bottom w:val="none" w:sz="0" w:space="0" w:color="auto"/>
                <w:right w:val="none" w:sz="0" w:space="0" w:color="auto"/>
              </w:divBdr>
            </w:div>
            <w:div w:id="1209410827">
              <w:marLeft w:val="0"/>
              <w:marRight w:val="0"/>
              <w:marTop w:val="0"/>
              <w:marBottom w:val="0"/>
              <w:divBdr>
                <w:top w:val="none" w:sz="0" w:space="0" w:color="auto"/>
                <w:left w:val="none" w:sz="0" w:space="0" w:color="auto"/>
                <w:bottom w:val="none" w:sz="0" w:space="0" w:color="auto"/>
                <w:right w:val="none" w:sz="0" w:space="0" w:color="auto"/>
              </w:divBdr>
            </w:div>
            <w:div w:id="1233153424">
              <w:marLeft w:val="0"/>
              <w:marRight w:val="0"/>
              <w:marTop w:val="0"/>
              <w:marBottom w:val="0"/>
              <w:divBdr>
                <w:top w:val="none" w:sz="0" w:space="0" w:color="auto"/>
                <w:left w:val="none" w:sz="0" w:space="0" w:color="auto"/>
                <w:bottom w:val="none" w:sz="0" w:space="0" w:color="auto"/>
                <w:right w:val="none" w:sz="0" w:space="0" w:color="auto"/>
              </w:divBdr>
            </w:div>
            <w:div w:id="1339577771">
              <w:marLeft w:val="0"/>
              <w:marRight w:val="0"/>
              <w:marTop w:val="0"/>
              <w:marBottom w:val="0"/>
              <w:divBdr>
                <w:top w:val="none" w:sz="0" w:space="0" w:color="auto"/>
                <w:left w:val="none" w:sz="0" w:space="0" w:color="auto"/>
                <w:bottom w:val="none" w:sz="0" w:space="0" w:color="auto"/>
                <w:right w:val="none" w:sz="0" w:space="0" w:color="auto"/>
              </w:divBdr>
            </w:div>
            <w:div w:id="201032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514">
      <w:bodyDiv w:val="1"/>
      <w:marLeft w:val="0"/>
      <w:marRight w:val="0"/>
      <w:marTop w:val="0"/>
      <w:marBottom w:val="0"/>
      <w:divBdr>
        <w:top w:val="none" w:sz="0" w:space="0" w:color="auto"/>
        <w:left w:val="none" w:sz="0" w:space="0" w:color="auto"/>
        <w:bottom w:val="none" w:sz="0" w:space="0" w:color="auto"/>
        <w:right w:val="none" w:sz="0" w:space="0" w:color="auto"/>
      </w:divBdr>
    </w:div>
    <w:div w:id="1524827610">
      <w:bodyDiv w:val="1"/>
      <w:marLeft w:val="0"/>
      <w:marRight w:val="0"/>
      <w:marTop w:val="0"/>
      <w:marBottom w:val="0"/>
      <w:divBdr>
        <w:top w:val="none" w:sz="0" w:space="0" w:color="auto"/>
        <w:left w:val="none" w:sz="0" w:space="0" w:color="auto"/>
        <w:bottom w:val="none" w:sz="0" w:space="0" w:color="auto"/>
        <w:right w:val="none" w:sz="0" w:space="0" w:color="auto"/>
      </w:divBdr>
      <w:divsChild>
        <w:div w:id="626854357">
          <w:marLeft w:val="0"/>
          <w:marRight w:val="0"/>
          <w:marTop w:val="0"/>
          <w:marBottom w:val="0"/>
          <w:divBdr>
            <w:top w:val="none" w:sz="0" w:space="0" w:color="auto"/>
            <w:left w:val="none" w:sz="0" w:space="0" w:color="auto"/>
            <w:bottom w:val="none" w:sz="0" w:space="0" w:color="auto"/>
            <w:right w:val="none" w:sz="0" w:space="0" w:color="auto"/>
          </w:divBdr>
        </w:div>
        <w:div w:id="707796116">
          <w:marLeft w:val="0"/>
          <w:marRight w:val="0"/>
          <w:marTop w:val="0"/>
          <w:marBottom w:val="0"/>
          <w:divBdr>
            <w:top w:val="none" w:sz="0" w:space="0" w:color="auto"/>
            <w:left w:val="none" w:sz="0" w:space="0" w:color="auto"/>
            <w:bottom w:val="none" w:sz="0" w:space="0" w:color="auto"/>
            <w:right w:val="none" w:sz="0" w:space="0" w:color="auto"/>
          </w:divBdr>
        </w:div>
      </w:divsChild>
    </w:div>
    <w:div w:id="1524978793">
      <w:bodyDiv w:val="1"/>
      <w:marLeft w:val="0"/>
      <w:marRight w:val="0"/>
      <w:marTop w:val="0"/>
      <w:marBottom w:val="0"/>
      <w:divBdr>
        <w:top w:val="none" w:sz="0" w:space="0" w:color="auto"/>
        <w:left w:val="none" w:sz="0" w:space="0" w:color="auto"/>
        <w:bottom w:val="none" w:sz="0" w:space="0" w:color="auto"/>
        <w:right w:val="none" w:sz="0" w:space="0" w:color="auto"/>
      </w:divBdr>
      <w:divsChild>
        <w:div w:id="465853881">
          <w:marLeft w:val="0"/>
          <w:marRight w:val="0"/>
          <w:marTop w:val="0"/>
          <w:marBottom w:val="0"/>
          <w:divBdr>
            <w:top w:val="none" w:sz="0" w:space="0" w:color="auto"/>
            <w:left w:val="none" w:sz="0" w:space="0" w:color="auto"/>
            <w:bottom w:val="none" w:sz="0" w:space="0" w:color="auto"/>
            <w:right w:val="none" w:sz="0" w:space="0" w:color="auto"/>
          </w:divBdr>
          <w:divsChild>
            <w:div w:id="20780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529376">
      <w:bodyDiv w:val="1"/>
      <w:marLeft w:val="0"/>
      <w:marRight w:val="0"/>
      <w:marTop w:val="0"/>
      <w:marBottom w:val="0"/>
      <w:divBdr>
        <w:top w:val="none" w:sz="0" w:space="0" w:color="auto"/>
        <w:left w:val="none" w:sz="0" w:space="0" w:color="auto"/>
        <w:bottom w:val="none" w:sz="0" w:space="0" w:color="auto"/>
        <w:right w:val="none" w:sz="0" w:space="0" w:color="auto"/>
      </w:divBdr>
      <w:divsChild>
        <w:div w:id="1312365749">
          <w:marLeft w:val="0"/>
          <w:marRight w:val="0"/>
          <w:marTop w:val="0"/>
          <w:marBottom w:val="0"/>
          <w:divBdr>
            <w:top w:val="none" w:sz="0" w:space="0" w:color="auto"/>
            <w:left w:val="none" w:sz="0" w:space="0" w:color="auto"/>
            <w:bottom w:val="none" w:sz="0" w:space="0" w:color="auto"/>
            <w:right w:val="none" w:sz="0" w:space="0" w:color="auto"/>
          </w:divBdr>
        </w:div>
        <w:div w:id="1838229946">
          <w:marLeft w:val="0"/>
          <w:marRight w:val="0"/>
          <w:marTop w:val="0"/>
          <w:marBottom w:val="0"/>
          <w:divBdr>
            <w:top w:val="none" w:sz="0" w:space="0" w:color="auto"/>
            <w:left w:val="none" w:sz="0" w:space="0" w:color="auto"/>
            <w:bottom w:val="none" w:sz="0" w:space="0" w:color="auto"/>
            <w:right w:val="none" w:sz="0" w:space="0" w:color="auto"/>
          </w:divBdr>
        </w:div>
      </w:divsChild>
    </w:div>
    <w:div w:id="1535970434">
      <w:bodyDiv w:val="1"/>
      <w:marLeft w:val="0"/>
      <w:marRight w:val="0"/>
      <w:marTop w:val="0"/>
      <w:marBottom w:val="0"/>
      <w:divBdr>
        <w:top w:val="none" w:sz="0" w:space="0" w:color="auto"/>
        <w:left w:val="none" w:sz="0" w:space="0" w:color="auto"/>
        <w:bottom w:val="none" w:sz="0" w:space="0" w:color="auto"/>
        <w:right w:val="none" w:sz="0" w:space="0" w:color="auto"/>
      </w:divBdr>
      <w:divsChild>
        <w:div w:id="1553231665">
          <w:marLeft w:val="0"/>
          <w:marRight w:val="0"/>
          <w:marTop w:val="0"/>
          <w:marBottom w:val="0"/>
          <w:divBdr>
            <w:top w:val="none" w:sz="0" w:space="0" w:color="auto"/>
            <w:left w:val="none" w:sz="0" w:space="0" w:color="auto"/>
            <w:bottom w:val="none" w:sz="0" w:space="0" w:color="auto"/>
            <w:right w:val="none" w:sz="0" w:space="0" w:color="auto"/>
          </w:divBdr>
        </w:div>
        <w:div w:id="1509444696">
          <w:marLeft w:val="0"/>
          <w:marRight w:val="0"/>
          <w:marTop w:val="0"/>
          <w:marBottom w:val="0"/>
          <w:divBdr>
            <w:top w:val="none" w:sz="0" w:space="0" w:color="auto"/>
            <w:left w:val="none" w:sz="0" w:space="0" w:color="auto"/>
            <w:bottom w:val="none" w:sz="0" w:space="0" w:color="auto"/>
            <w:right w:val="none" w:sz="0" w:space="0" w:color="auto"/>
          </w:divBdr>
        </w:div>
        <w:div w:id="2036421538">
          <w:marLeft w:val="0"/>
          <w:marRight w:val="0"/>
          <w:marTop w:val="0"/>
          <w:marBottom w:val="0"/>
          <w:divBdr>
            <w:top w:val="none" w:sz="0" w:space="0" w:color="auto"/>
            <w:left w:val="none" w:sz="0" w:space="0" w:color="auto"/>
            <w:bottom w:val="none" w:sz="0" w:space="0" w:color="auto"/>
            <w:right w:val="none" w:sz="0" w:space="0" w:color="auto"/>
          </w:divBdr>
        </w:div>
        <w:div w:id="107508319">
          <w:marLeft w:val="0"/>
          <w:marRight w:val="0"/>
          <w:marTop w:val="0"/>
          <w:marBottom w:val="0"/>
          <w:divBdr>
            <w:top w:val="none" w:sz="0" w:space="0" w:color="auto"/>
            <w:left w:val="none" w:sz="0" w:space="0" w:color="auto"/>
            <w:bottom w:val="none" w:sz="0" w:space="0" w:color="auto"/>
            <w:right w:val="none" w:sz="0" w:space="0" w:color="auto"/>
          </w:divBdr>
        </w:div>
        <w:div w:id="1353991712">
          <w:marLeft w:val="0"/>
          <w:marRight w:val="0"/>
          <w:marTop w:val="0"/>
          <w:marBottom w:val="0"/>
          <w:divBdr>
            <w:top w:val="none" w:sz="0" w:space="0" w:color="auto"/>
            <w:left w:val="none" w:sz="0" w:space="0" w:color="auto"/>
            <w:bottom w:val="none" w:sz="0" w:space="0" w:color="auto"/>
            <w:right w:val="none" w:sz="0" w:space="0" w:color="auto"/>
          </w:divBdr>
        </w:div>
        <w:div w:id="1188832882">
          <w:marLeft w:val="0"/>
          <w:marRight w:val="0"/>
          <w:marTop w:val="0"/>
          <w:marBottom w:val="0"/>
          <w:divBdr>
            <w:top w:val="none" w:sz="0" w:space="0" w:color="auto"/>
            <w:left w:val="none" w:sz="0" w:space="0" w:color="auto"/>
            <w:bottom w:val="none" w:sz="0" w:space="0" w:color="auto"/>
            <w:right w:val="none" w:sz="0" w:space="0" w:color="auto"/>
          </w:divBdr>
        </w:div>
        <w:div w:id="1733885965">
          <w:marLeft w:val="0"/>
          <w:marRight w:val="0"/>
          <w:marTop w:val="0"/>
          <w:marBottom w:val="0"/>
          <w:divBdr>
            <w:top w:val="none" w:sz="0" w:space="0" w:color="auto"/>
            <w:left w:val="none" w:sz="0" w:space="0" w:color="auto"/>
            <w:bottom w:val="none" w:sz="0" w:space="0" w:color="auto"/>
            <w:right w:val="none" w:sz="0" w:space="0" w:color="auto"/>
          </w:divBdr>
        </w:div>
        <w:div w:id="117453733">
          <w:marLeft w:val="0"/>
          <w:marRight w:val="0"/>
          <w:marTop w:val="0"/>
          <w:marBottom w:val="0"/>
          <w:divBdr>
            <w:top w:val="none" w:sz="0" w:space="0" w:color="auto"/>
            <w:left w:val="none" w:sz="0" w:space="0" w:color="auto"/>
            <w:bottom w:val="none" w:sz="0" w:space="0" w:color="auto"/>
            <w:right w:val="none" w:sz="0" w:space="0" w:color="auto"/>
          </w:divBdr>
        </w:div>
        <w:div w:id="1544712491">
          <w:marLeft w:val="0"/>
          <w:marRight w:val="0"/>
          <w:marTop w:val="0"/>
          <w:marBottom w:val="0"/>
          <w:divBdr>
            <w:top w:val="none" w:sz="0" w:space="0" w:color="auto"/>
            <w:left w:val="none" w:sz="0" w:space="0" w:color="auto"/>
            <w:bottom w:val="none" w:sz="0" w:space="0" w:color="auto"/>
            <w:right w:val="none" w:sz="0" w:space="0" w:color="auto"/>
          </w:divBdr>
        </w:div>
        <w:div w:id="711345099">
          <w:marLeft w:val="0"/>
          <w:marRight w:val="0"/>
          <w:marTop w:val="0"/>
          <w:marBottom w:val="0"/>
          <w:divBdr>
            <w:top w:val="none" w:sz="0" w:space="0" w:color="auto"/>
            <w:left w:val="none" w:sz="0" w:space="0" w:color="auto"/>
            <w:bottom w:val="none" w:sz="0" w:space="0" w:color="auto"/>
            <w:right w:val="none" w:sz="0" w:space="0" w:color="auto"/>
          </w:divBdr>
        </w:div>
        <w:div w:id="1615820193">
          <w:marLeft w:val="0"/>
          <w:marRight w:val="0"/>
          <w:marTop w:val="0"/>
          <w:marBottom w:val="0"/>
          <w:divBdr>
            <w:top w:val="none" w:sz="0" w:space="0" w:color="auto"/>
            <w:left w:val="none" w:sz="0" w:space="0" w:color="auto"/>
            <w:bottom w:val="none" w:sz="0" w:space="0" w:color="auto"/>
            <w:right w:val="none" w:sz="0" w:space="0" w:color="auto"/>
          </w:divBdr>
        </w:div>
      </w:divsChild>
    </w:div>
    <w:div w:id="1541824701">
      <w:bodyDiv w:val="1"/>
      <w:marLeft w:val="0"/>
      <w:marRight w:val="0"/>
      <w:marTop w:val="0"/>
      <w:marBottom w:val="0"/>
      <w:divBdr>
        <w:top w:val="none" w:sz="0" w:space="0" w:color="auto"/>
        <w:left w:val="none" w:sz="0" w:space="0" w:color="auto"/>
        <w:bottom w:val="none" w:sz="0" w:space="0" w:color="auto"/>
        <w:right w:val="none" w:sz="0" w:space="0" w:color="auto"/>
      </w:divBdr>
      <w:divsChild>
        <w:div w:id="1293512934">
          <w:marLeft w:val="0"/>
          <w:marRight w:val="0"/>
          <w:marTop w:val="0"/>
          <w:marBottom w:val="0"/>
          <w:divBdr>
            <w:top w:val="none" w:sz="0" w:space="0" w:color="auto"/>
            <w:left w:val="none" w:sz="0" w:space="0" w:color="auto"/>
            <w:bottom w:val="none" w:sz="0" w:space="0" w:color="auto"/>
            <w:right w:val="none" w:sz="0" w:space="0" w:color="auto"/>
          </w:divBdr>
        </w:div>
        <w:div w:id="1146974627">
          <w:marLeft w:val="0"/>
          <w:marRight w:val="0"/>
          <w:marTop w:val="0"/>
          <w:marBottom w:val="0"/>
          <w:divBdr>
            <w:top w:val="none" w:sz="0" w:space="0" w:color="auto"/>
            <w:left w:val="none" w:sz="0" w:space="0" w:color="auto"/>
            <w:bottom w:val="none" w:sz="0" w:space="0" w:color="auto"/>
            <w:right w:val="none" w:sz="0" w:space="0" w:color="auto"/>
          </w:divBdr>
        </w:div>
        <w:div w:id="761990774">
          <w:marLeft w:val="0"/>
          <w:marRight w:val="0"/>
          <w:marTop w:val="0"/>
          <w:marBottom w:val="0"/>
          <w:divBdr>
            <w:top w:val="none" w:sz="0" w:space="0" w:color="auto"/>
            <w:left w:val="none" w:sz="0" w:space="0" w:color="auto"/>
            <w:bottom w:val="none" w:sz="0" w:space="0" w:color="auto"/>
            <w:right w:val="none" w:sz="0" w:space="0" w:color="auto"/>
          </w:divBdr>
        </w:div>
        <w:div w:id="1043099443">
          <w:marLeft w:val="0"/>
          <w:marRight w:val="0"/>
          <w:marTop w:val="0"/>
          <w:marBottom w:val="0"/>
          <w:divBdr>
            <w:top w:val="none" w:sz="0" w:space="0" w:color="auto"/>
            <w:left w:val="none" w:sz="0" w:space="0" w:color="auto"/>
            <w:bottom w:val="none" w:sz="0" w:space="0" w:color="auto"/>
            <w:right w:val="none" w:sz="0" w:space="0" w:color="auto"/>
          </w:divBdr>
        </w:div>
        <w:div w:id="745760727">
          <w:marLeft w:val="0"/>
          <w:marRight w:val="0"/>
          <w:marTop w:val="0"/>
          <w:marBottom w:val="0"/>
          <w:divBdr>
            <w:top w:val="none" w:sz="0" w:space="0" w:color="auto"/>
            <w:left w:val="none" w:sz="0" w:space="0" w:color="auto"/>
            <w:bottom w:val="none" w:sz="0" w:space="0" w:color="auto"/>
            <w:right w:val="none" w:sz="0" w:space="0" w:color="auto"/>
          </w:divBdr>
        </w:div>
      </w:divsChild>
    </w:div>
    <w:div w:id="1544562483">
      <w:bodyDiv w:val="1"/>
      <w:marLeft w:val="0"/>
      <w:marRight w:val="0"/>
      <w:marTop w:val="0"/>
      <w:marBottom w:val="0"/>
      <w:divBdr>
        <w:top w:val="none" w:sz="0" w:space="0" w:color="auto"/>
        <w:left w:val="none" w:sz="0" w:space="0" w:color="auto"/>
        <w:bottom w:val="none" w:sz="0" w:space="0" w:color="auto"/>
        <w:right w:val="none" w:sz="0" w:space="0" w:color="auto"/>
      </w:divBdr>
      <w:divsChild>
        <w:div w:id="1760952543">
          <w:marLeft w:val="0"/>
          <w:marRight w:val="0"/>
          <w:marTop w:val="0"/>
          <w:marBottom w:val="0"/>
          <w:divBdr>
            <w:top w:val="none" w:sz="0" w:space="0" w:color="auto"/>
            <w:left w:val="none" w:sz="0" w:space="0" w:color="auto"/>
            <w:bottom w:val="none" w:sz="0" w:space="0" w:color="auto"/>
            <w:right w:val="none" w:sz="0" w:space="0" w:color="auto"/>
          </w:divBdr>
          <w:divsChild>
            <w:div w:id="6749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29521">
      <w:bodyDiv w:val="1"/>
      <w:marLeft w:val="0"/>
      <w:marRight w:val="0"/>
      <w:marTop w:val="0"/>
      <w:marBottom w:val="0"/>
      <w:divBdr>
        <w:top w:val="none" w:sz="0" w:space="0" w:color="auto"/>
        <w:left w:val="none" w:sz="0" w:space="0" w:color="auto"/>
        <w:bottom w:val="none" w:sz="0" w:space="0" w:color="auto"/>
        <w:right w:val="none" w:sz="0" w:space="0" w:color="auto"/>
      </w:divBdr>
      <w:divsChild>
        <w:div w:id="755592268">
          <w:marLeft w:val="0"/>
          <w:marRight w:val="0"/>
          <w:marTop w:val="0"/>
          <w:marBottom w:val="0"/>
          <w:divBdr>
            <w:top w:val="none" w:sz="0" w:space="0" w:color="auto"/>
            <w:left w:val="none" w:sz="0" w:space="0" w:color="auto"/>
            <w:bottom w:val="none" w:sz="0" w:space="0" w:color="auto"/>
            <w:right w:val="none" w:sz="0" w:space="0" w:color="auto"/>
          </w:divBdr>
          <w:divsChild>
            <w:div w:id="1590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5266">
      <w:bodyDiv w:val="1"/>
      <w:marLeft w:val="0"/>
      <w:marRight w:val="0"/>
      <w:marTop w:val="0"/>
      <w:marBottom w:val="0"/>
      <w:divBdr>
        <w:top w:val="none" w:sz="0" w:space="0" w:color="auto"/>
        <w:left w:val="none" w:sz="0" w:space="0" w:color="auto"/>
        <w:bottom w:val="none" w:sz="0" w:space="0" w:color="auto"/>
        <w:right w:val="none" w:sz="0" w:space="0" w:color="auto"/>
      </w:divBdr>
      <w:divsChild>
        <w:div w:id="406539530">
          <w:marLeft w:val="0"/>
          <w:marRight w:val="0"/>
          <w:marTop w:val="0"/>
          <w:marBottom w:val="0"/>
          <w:divBdr>
            <w:top w:val="none" w:sz="0" w:space="0" w:color="auto"/>
            <w:left w:val="none" w:sz="0" w:space="0" w:color="auto"/>
            <w:bottom w:val="none" w:sz="0" w:space="0" w:color="auto"/>
            <w:right w:val="none" w:sz="0" w:space="0" w:color="auto"/>
          </w:divBdr>
          <w:divsChild>
            <w:div w:id="16108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72303">
      <w:bodyDiv w:val="1"/>
      <w:marLeft w:val="0"/>
      <w:marRight w:val="0"/>
      <w:marTop w:val="0"/>
      <w:marBottom w:val="0"/>
      <w:divBdr>
        <w:top w:val="none" w:sz="0" w:space="0" w:color="auto"/>
        <w:left w:val="none" w:sz="0" w:space="0" w:color="auto"/>
        <w:bottom w:val="none" w:sz="0" w:space="0" w:color="auto"/>
        <w:right w:val="none" w:sz="0" w:space="0" w:color="auto"/>
      </w:divBdr>
      <w:divsChild>
        <w:div w:id="1155990940">
          <w:marLeft w:val="0"/>
          <w:marRight w:val="0"/>
          <w:marTop w:val="0"/>
          <w:marBottom w:val="0"/>
          <w:divBdr>
            <w:top w:val="none" w:sz="0" w:space="0" w:color="auto"/>
            <w:left w:val="none" w:sz="0" w:space="0" w:color="auto"/>
            <w:bottom w:val="none" w:sz="0" w:space="0" w:color="auto"/>
            <w:right w:val="none" w:sz="0" w:space="0" w:color="auto"/>
          </w:divBdr>
        </w:div>
        <w:div w:id="1009024318">
          <w:marLeft w:val="0"/>
          <w:marRight w:val="0"/>
          <w:marTop w:val="0"/>
          <w:marBottom w:val="0"/>
          <w:divBdr>
            <w:top w:val="none" w:sz="0" w:space="0" w:color="auto"/>
            <w:left w:val="none" w:sz="0" w:space="0" w:color="auto"/>
            <w:bottom w:val="none" w:sz="0" w:space="0" w:color="auto"/>
            <w:right w:val="none" w:sz="0" w:space="0" w:color="auto"/>
          </w:divBdr>
        </w:div>
      </w:divsChild>
    </w:div>
    <w:div w:id="1588223522">
      <w:bodyDiv w:val="1"/>
      <w:marLeft w:val="0"/>
      <w:marRight w:val="0"/>
      <w:marTop w:val="0"/>
      <w:marBottom w:val="0"/>
      <w:divBdr>
        <w:top w:val="none" w:sz="0" w:space="0" w:color="auto"/>
        <w:left w:val="none" w:sz="0" w:space="0" w:color="auto"/>
        <w:bottom w:val="none" w:sz="0" w:space="0" w:color="auto"/>
        <w:right w:val="none" w:sz="0" w:space="0" w:color="auto"/>
      </w:divBdr>
      <w:divsChild>
        <w:div w:id="1871646883">
          <w:marLeft w:val="0"/>
          <w:marRight w:val="0"/>
          <w:marTop w:val="0"/>
          <w:marBottom w:val="0"/>
          <w:divBdr>
            <w:top w:val="none" w:sz="0" w:space="0" w:color="auto"/>
            <w:left w:val="none" w:sz="0" w:space="0" w:color="auto"/>
            <w:bottom w:val="none" w:sz="0" w:space="0" w:color="auto"/>
            <w:right w:val="none" w:sz="0" w:space="0" w:color="auto"/>
          </w:divBdr>
        </w:div>
        <w:div w:id="1365868055">
          <w:marLeft w:val="0"/>
          <w:marRight w:val="0"/>
          <w:marTop w:val="0"/>
          <w:marBottom w:val="0"/>
          <w:divBdr>
            <w:top w:val="none" w:sz="0" w:space="0" w:color="auto"/>
            <w:left w:val="none" w:sz="0" w:space="0" w:color="auto"/>
            <w:bottom w:val="none" w:sz="0" w:space="0" w:color="auto"/>
            <w:right w:val="none" w:sz="0" w:space="0" w:color="auto"/>
          </w:divBdr>
        </w:div>
        <w:div w:id="1804619415">
          <w:marLeft w:val="0"/>
          <w:marRight w:val="0"/>
          <w:marTop w:val="0"/>
          <w:marBottom w:val="0"/>
          <w:divBdr>
            <w:top w:val="none" w:sz="0" w:space="0" w:color="auto"/>
            <w:left w:val="none" w:sz="0" w:space="0" w:color="auto"/>
            <w:bottom w:val="none" w:sz="0" w:space="0" w:color="auto"/>
            <w:right w:val="none" w:sz="0" w:space="0" w:color="auto"/>
          </w:divBdr>
        </w:div>
        <w:div w:id="569732797">
          <w:marLeft w:val="0"/>
          <w:marRight w:val="0"/>
          <w:marTop w:val="0"/>
          <w:marBottom w:val="0"/>
          <w:divBdr>
            <w:top w:val="none" w:sz="0" w:space="0" w:color="auto"/>
            <w:left w:val="none" w:sz="0" w:space="0" w:color="auto"/>
            <w:bottom w:val="none" w:sz="0" w:space="0" w:color="auto"/>
            <w:right w:val="none" w:sz="0" w:space="0" w:color="auto"/>
          </w:divBdr>
        </w:div>
        <w:div w:id="1880434109">
          <w:marLeft w:val="0"/>
          <w:marRight w:val="0"/>
          <w:marTop w:val="0"/>
          <w:marBottom w:val="0"/>
          <w:divBdr>
            <w:top w:val="none" w:sz="0" w:space="0" w:color="auto"/>
            <w:left w:val="none" w:sz="0" w:space="0" w:color="auto"/>
            <w:bottom w:val="none" w:sz="0" w:space="0" w:color="auto"/>
            <w:right w:val="none" w:sz="0" w:space="0" w:color="auto"/>
          </w:divBdr>
        </w:div>
      </w:divsChild>
    </w:div>
    <w:div w:id="1597791458">
      <w:bodyDiv w:val="1"/>
      <w:marLeft w:val="0"/>
      <w:marRight w:val="0"/>
      <w:marTop w:val="0"/>
      <w:marBottom w:val="0"/>
      <w:divBdr>
        <w:top w:val="none" w:sz="0" w:space="0" w:color="auto"/>
        <w:left w:val="none" w:sz="0" w:space="0" w:color="auto"/>
        <w:bottom w:val="none" w:sz="0" w:space="0" w:color="auto"/>
        <w:right w:val="none" w:sz="0" w:space="0" w:color="auto"/>
      </w:divBdr>
      <w:divsChild>
        <w:div w:id="606232144">
          <w:marLeft w:val="0"/>
          <w:marRight w:val="0"/>
          <w:marTop w:val="0"/>
          <w:marBottom w:val="0"/>
          <w:divBdr>
            <w:top w:val="none" w:sz="0" w:space="0" w:color="auto"/>
            <w:left w:val="none" w:sz="0" w:space="0" w:color="auto"/>
            <w:bottom w:val="none" w:sz="0" w:space="0" w:color="auto"/>
            <w:right w:val="none" w:sz="0" w:space="0" w:color="auto"/>
          </w:divBdr>
          <w:divsChild>
            <w:div w:id="6856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63315">
      <w:bodyDiv w:val="1"/>
      <w:marLeft w:val="0"/>
      <w:marRight w:val="0"/>
      <w:marTop w:val="0"/>
      <w:marBottom w:val="0"/>
      <w:divBdr>
        <w:top w:val="none" w:sz="0" w:space="0" w:color="auto"/>
        <w:left w:val="none" w:sz="0" w:space="0" w:color="auto"/>
        <w:bottom w:val="none" w:sz="0" w:space="0" w:color="auto"/>
        <w:right w:val="none" w:sz="0" w:space="0" w:color="auto"/>
      </w:divBdr>
      <w:divsChild>
        <w:div w:id="1042824169">
          <w:marLeft w:val="0"/>
          <w:marRight w:val="0"/>
          <w:marTop w:val="0"/>
          <w:marBottom w:val="0"/>
          <w:divBdr>
            <w:top w:val="none" w:sz="0" w:space="0" w:color="auto"/>
            <w:left w:val="none" w:sz="0" w:space="0" w:color="auto"/>
            <w:bottom w:val="none" w:sz="0" w:space="0" w:color="auto"/>
            <w:right w:val="none" w:sz="0" w:space="0" w:color="auto"/>
          </w:divBdr>
        </w:div>
        <w:div w:id="1358234099">
          <w:marLeft w:val="0"/>
          <w:marRight w:val="0"/>
          <w:marTop w:val="0"/>
          <w:marBottom w:val="0"/>
          <w:divBdr>
            <w:top w:val="none" w:sz="0" w:space="0" w:color="auto"/>
            <w:left w:val="none" w:sz="0" w:space="0" w:color="auto"/>
            <w:bottom w:val="none" w:sz="0" w:space="0" w:color="auto"/>
            <w:right w:val="none" w:sz="0" w:space="0" w:color="auto"/>
          </w:divBdr>
        </w:div>
        <w:div w:id="1912763523">
          <w:marLeft w:val="0"/>
          <w:marRight w:val="0"/>
          <w:marTop w:val="0"/>
          <w:marBottom w:val="0"/>
          <w:divBdr>
            <w:top w:val="none" w:sz="0" w:space="0" w:color="auto"/>
            <w:left w:val="none" w:sz="0" w:space="0" w:color="auto"/>
            <w:bottom w:val="none" w:sz="0" w:space="0" w:color="auto"/>
            <w:right w:val="none" w:sz="0" w:space="0" w:color="auto"/>
          </w:divBdr>
        </w:div>
        <w:div w:id="2126386894">
          <w:marLeft w:val="0"/>
          <w:marRight w:val="0"/>
          <w:marTop w:val="0"/>
          <w:marBottom w:val="0"/>
          <w:divBdr>
            <w:top w:val="none" w:sz="0" w:space="0" w:color="auto"/>
            <w:left w:val="none" w:sz="0" w:space="0" w:color="auto"/>
            <w:bottom w:val="none" w:sz="0" w:space="0" w:color="auto"/>
            <w:right w:val="none" w:sz="0" w:space="0" w:color="auto"/>
          </w:divBdr>
        </w:div>
      </w:divsChild>
    </w:div>
    <w:div w:id="1603950966">
      <w:bodyDiv w:val="1"/>
      <w:marLeft w:val="0"/>
      <w:marRight w:val="0"/>
      <w:marTop w:val="0"/>
      <w:marBottom w:val="0"/>
      <w:divBdr>
        <w:top w:val="none" w:sz="0" w:space="0" w:color="auto"/>
        <w:left w:val="none" w:sz="0" w:space="0" w:color="auto"/>
        <w:bottom w:val="none" w:sz="0" w:space="0" w:color="auto"/>
        <w:right w:val="none" w:sz="0" w:space="0" w:color="auto"/>
      </w:divBdr>
      <w:divsChild>
        <w:div w:id="417482114">
          <w:marLeft w:val="0"/>
          <w:marRight w:val="0"/>
          <w:marTop w:val="0"/>
          <w:marBottom w:val="0"/>
          <w:divBdr>
            <w:top w:val="none" w:sz="0" w:space="0" w:color="auto"/>
            <w:left w:val="none" w:sz="0" w:space="0" w:color="auto"/>
            <w:bottom w:val="none" w:sz="0" w:space="0" w:color="auto"/>
            <w:right w:val="none" w:sz="0" w:space="0" w:color="auto"/>
          </w:divBdr>
        </w:div>
        <w:div w:id="482309822">
          <w:marLeft w:val="0"/>
          <w:marRight w:val="0"/>
          <w:marTop w:val="0"/>
          <w:marBottom w:val="0"/>
          <w:divBdr>
            <w:top w:val="none" w:sz="0" w:space="0" w:color="auto"/>
            <w:left w:val="none" w:sz="0" w:space="0" w:color="auto"/>
            <w:bottom w:val="none" w:sz="0" w:space="0" w:color="auto"/>
            <w:right w:val="none" w:sz="0" w:space="0" w:color="auto"/>
          </w:divBdr>
        </w:div>
        <w:div w:id="606473696">
          <w:marLeft w:val="0"/>
          <w:marRight w:val="0"/>
          <w:marTop w:val="0"/>
          <w:marBottom w:val="0"/>
          <w:divBdr>
            <w:top w:val="none" w:sz="0" w:space="0" w:color="auto"/>
            <w:left w:val="none" w:sz="0" w:space="0" w:color="auto"/>
            <w:bottom w:val="none" w:sz="0" w:space="0" w:color="auto"/>
            <w:right w:val="none" w:sz="0" w:space="0" w:color="auto"/>
          </w:divBdr>
        </w:div>
        <w:div w:id="683560523">
          <w:marLeft w:val="0"/>
          <w:marRight w:val="0"/>
          <w:marTop w:val="0"/>
          <w:marBottom w:val="0"/>
          <w:divBdr>
            <w:top w:val="none" w:sz="0" w:space="0" w:color="auto"/>
            <w:left w:val="none" w:sz="0" w:space="0" w:color="auto"/>
            <w:bottom w:val="none" w:sz="0" w:space="0" w:color="auto"/>
            <w:right w:val="none" w:sz="0" w:space="0" w:color="auto"/>
          </w:divBdr>
        </w:div>
        <w:div w:id="1907064695">
          <w:marLeft w:val="0"/>
          <w:marRight w:val="0"/>
          <w:marTop w:val="0"/>
          <w:marBottom w:val="0"/>
          <w:divBdr>
            <w:top w:val="none" w:sz="0" w:space="0" w:color="auto"/>
            <w:left w:val="none" w:sz="0" w:space="0" w:color="auto"/>
            <w:bottom w:val="none" w:sz="0" w:space="0" w:color="auto"/>
            <w:right w:val="none" w:sz="0" w:space="0" w:color="auto"/>
          </w:divBdr>
        </w:div>
        <w:div w:id="2098935962">
          <w:marLeft w:val="0"/>
          <w:marRight w:val="0"/>
          <w:marTop w:val="0"/>
          <w:marBottom w:val="0"/>
          <w:divBdr>
            <w:top w:val="none" w:sz="0" w:space="0" w:color="auto"/>
            <w:left w:val="none" w:sz="0" w:space="0" w:color="auto"/>
            <w:bottom w:val="none" w:sz="0" w:space="0" w:color="auto"/>
            <w:right w:val="none" w:sz="0" w:space="0" w:color="auto"/>
          </w:divBdr>
        </w:div>
      </w:divsChild>
    </w:div>
    <w:div w:id="1628008973">
      <w:bodyDiv w:val="1"/>
      <w:marLeft w:val="0"/>
      <w:marRight w:val="0"/>
      <w:marTop w:val="0"/>
      <w:marBottom w:val="0"/>
      <w:divBdr>
        <w:top w:val="none" w:sz="0" w:space="0" w:color="auto"/>
        <w:left w:val="none" w:sz="0" w:space="0" w:color="auto"/>
        <w:bottom w:val="none" w:sz="0" w:space="0" w:color="auto"/>
        <w:right w:val="none" w:sz="0" w:space="0" w:color="auto"/>
      </w:divBdr>
      <w:divsChild>
        <w:div w:id="1606035477">
          <w:marLeft w:val="0"/>
          <w:marRight w:val="0"/>
          <w:marTop w:val="0"/>
          <w:marBottom w:val="0"/>
          <w:divBdr>
            <w:top w:val="none" w:sz="0" w:space="0" w:color="auto"/>
            <w:left w:val="none" w:sz="0" w:space="0" w:color="auto"/>
            <w:bottom w:val="none" w:sz="0" w:space="0" w:color="auto"/>
            <w:right w:val="none" w:sz="0" w:space="0" w:color="auto"/>
          </w:divBdr>
        </w:div>
        <w:div w:id="825364588">
          <w:marLeft w:val="0"/>
          <w:marRight w:val="0"/>
          <w:marTop w:val="0"/>
          <w:marBottom w:val="0"/>
          <w:divBdr>
            <w:top w:val="none" w:sz="0" w:space="0" w:color="auto"/>
            <w:left w:val="none" w:sz="0" w:space="0" w:color="auto"/>
            <w:bottom w:val="none" w:sz="0" w:space="0" w:color="auto"/>
            <w:right w:val="none" w:sz="0" w:space="0" w:color="auto"/>
          </w:divBdr>
        </w:div>
        <w:div w:id="455609550">
          <w:marLeft w:val="0"/>
          <w:marRight w:val="0"/>
          <w:marTop w:val="0"/>
          <w:marBottom w:val="0"/>
          <w:divBdr>
            <w:top w:val="none" w:sz="0" w:space="0" w:color="auto"/>
            <w:left w:val="none" w:sz="0" w:space="0" w:color="auto"/>
            <w:bottom w:val="none" w:sz="0" w:space="0" w:color="auto"/>
            <w:right w:val="none" w:sz="0" w:space="0" w:color="auto"/>
          </w:divBdr>
        </w:div>
        <w:div w:id="1094205046">
          <w:marLeft w:val="0"/>
          <w:marRight w:val="0"/>
          <w:marTop w:val="0"/>
          <w:marBottom w:val="0"/>
          <w:divBdr>
            <w:top w:val="none" w:sz="0" w:space="0" w:color="auto"/>
            <w:left w:val="none" w:sz="0" w:space="0" w:color="auto"/>
            <w:bottom w:val="none" w:sz="0" w:space="0" w:color="auto"/>
            <w:right w:val="none" w:sz="0" w:space="0" w:color="auto"/>
          </w:divBdr>
        </w:div>
      </w:divsChild>
    </w:div>
    <w:div w:id="1637444051">
      <w:bodyDiv w:val="1"/>
      <w:marLeft w:val="0"/>
      <w:marRight w:val="0"/>
      <w:marTop w:val="0"/>
      <w:marBottom w:val="0"/>
      <w:divBdr>
        <w:top w:val="none" w:sz="0" w:space="0" w:color="auto"/>
        <w:left w:val="none" w:sz="0" w:space="0" w:color="auto"/>
        <w:bottom w:val="none" w:sz="0" w:space="0" w:color="auto"/>
        <w:right w:val="none" w:sz="0" w:space="0" w:color="auto"/>
      </w:divBdr>
    </w:div>
    <w:div w:id="1639728128">
      <w:bodyDiv w:val="1"/>
      <w:marLeft w:val="0"/>
      <w:marRight w:val="0"/>
      <w:marTop w:val="0"/>
      <w:marBottom w:val="0"/>
      <w:divBdr>
        <w:top w:val="none" w:sz="0" w:space="0" w:color="auto"/>
        <w:left w:val="none" w:sz="0" w:space="0" w:color="auto"/>
        <w:bottom w:val="none" w:sz="0" w:space="0" w:color="auto"/>
        <w:right w:val="none" w:sz="0" w:space="0" w:color="auto"/>
      </w:divBdr>
    </w:div>
    <w:div w:id="1669407990">
      <w:bodyDiv w:val="1"/>
      <w:marLeft w:val="0"/>
      <w:marRight w:val="0"/>
      <w:marTop w:val="0"/>
      <w:marBottom w:val="0"/>
      <w:divBdr>
        <w:top w:val="none" w:sz="0" w:space="0" w:color="auto"/>
        <w:left w:val="none" w:sz="0" w:space="0" w:color="auto"/>
        <w:bottom w:val="none" w:sz="0" w:space="0" w:color="auto"/>
        <w:right w:val="none" w:sz="0" w:space="0" w:color="auto"/>
      </w:divBdr>
      <w:divsChild>
        <w:div w:id="1382436986">
          <w:marLeft w:val="0"/>
          <w:marRight w:val="0"/>
          <w:marTop w:val="0"/>
          <w:marBottom w:val="0"/>
          <w:divBdr>
            <w:top w:val="none" w:sz="0" w:space="0" w:color="auto"/>
            <w:left w:val="none" w:sz="0" w:space="0" w:color="auto"/>
            <w:bottom w:val="none" w:sz="0" w:space="0" w:color="auto"/>
            <w:right w:val="none" w:sz="0" w:space="0" w:color="auto"/>
          </w:divBdr>
          <w:divsChild>
            <w:div w:id="21674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41193">
      <w:bodyDiv w:val="1"/>
      <w:marLeft w:val="0"/>
      <w:marRight w:val="0"/>
      <w:marTop w:val="0"/>
      <w:marBottom w:val="0"/>
      <w:divBdr>
        <w:top w:val="none" w:sz="0" w:space="0" w:color="auto"/>
        <w:left w:val="none" w:sz="0" w:space="0" w:color="auto"/>
        <w:bottom w:val="none" w:sz="0" w:space="0" w:color="auto"/>
        <w:right w:val="none" w:sz="0" w:space="0" w:color="auto"/>
      </w:divBdr>
      <w:divsChild>
        <w:div w:id="1360551756">
          <w:marLeft w:val="0"/>
          <w:marRight w:val="0"/>
          <w:marTop w:val="0"/>
          <w:marBottom w:val="0"/>
          <w:divBdr>
            <w:top w:val="none" w:sz="0" w:space="0" w:color="auto"/>
            <w:left w:val="none" w:sz="0" w:space="0" w:color="auto"/>
            <w:bottom w:val="none" w:sz="0" w:space="0" w:color="auto"/>
            <w:right w:val="none" w:sz="0" w:space="0" w:color="auto"/>
          </w:divBdr>
          <w:divsChild>
            <w:div w:id="7924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770581">
      <w:bodyDiv w:val="1"/>
      <w:marLeft w:val="0"/>
      <w:marRight w:val="0"/>
      <w:marTop w:val="0"/>
      <w:marBottom w:val="0"/>
      <w:divBdr>
        <w:top w:val="none" w:sz="0" w:space="0" w:color="auto"/>
        <w:left w:val="none" w:sz="0" w:space="0" w:color="auto"/>
        <w:bottom w:val="none" w:sz="0" w:space="0" w:color="auto"/>
        <w:right w:val="none" w:sz="0" w:space="0" w:color="auto"/>
      </w:divBdr>
      <w:divsChild>
        <w:div w:id="1219706047">
          <w:marLeft w:val="0"/>
          <w:marRight w:val="0"/>
          <w:marTop w:val="0"/>
          <w:marBottom w:val="0"/>
          <w:divBdr>
            <w:top w:val="none" w:sz="0" w:space="0" w:color="auto"/>
            <w:left w:val="none" w:sz="0" w:space="0" w:color="auto"/>
            <w:bottom w:val="none" w:sz="0" w:space="0" w:color="auto"/>
            <w:right w:val="none" w:sz="0" w:space="0" w:color="auto"/>
          </w:divBdr>
        </w:div>
        <w:div w:id="30695737">
          <w:marLeft w:val="0"/>
          <w:marRight w:val="0"/>
          <w:marTop w:val="0"/>
          <w:marBottom w:val="0"/>
          <w:divBdr>
            <w:top w:val="none" w:sz="0" w:space="0" w:color="auto"/>
            <w:left w:val="none" w:sz="0" w:space="0" w:color="auto"/>
            <w:bottom w:val="none" w:sz="0" w:space="0" w:color="auto"/>
            <w:right w:val="none" w:sz="0" w:space="0" w:color="auto"/>
          </w:divBdr>
        </w:div>
      </w:divsChild>
    </w:div>
    <w:div w:id="1722241139">
      <w:bodyDiv w:val="1"/>
      <w:marLeft w:val="0"/>
      <w:marRight w:val="0"/>
      <w:marTop w:val="0"/>
      <w:marBottom w:val="0"/>
      <w:divBdr>
        <w:top w:val="none" w:sz="0" w:space="0" w:color="auto"/>
        <w:left w:val="none" w:sz="0" w:space="0" w:color="auto"/>
        <w:bottom w:val="none" w:sz="0" w:space="0" w:color="auto"/>
        <w:right w:val="none" w:sz="0" w:space="0" w:color="auto"/>
      </w:divBdr>
      <w:divsChild>
        <w:div w:id="331420108">
          <w:marLeft w:val="0"/>
          <w:marRight w:val="0"/>
          <w:marTop w:val="0"/>
          <w:marBottom w:val="0"/>
          <w:divBdr>
            <w:top w:val="none" w:sz="0" w:space="0" w:color="auto"/>
            <w:left w:val="none" w:sz="0" w:space="0" w:color="auto"/>
            <w:bottom w:val="none" w:sz="0" w:space="0" w:color="auto"/>
            <w:right w:val="none" w:sz="0" w:space="0" w:color="auto"/>
          </w:divBdr>
        </w:div>
        <w:div w:id="403449910">
          <w:marLeft w:val="0"/>
          <w:marRight w:val="0"/>
          <w:marTop w:val="0"/>
          <w:marBottom w:val="0"/>
          <w:divBdr>
            <w:top w:val="none" w:sz="0" w:space="0" w:color="auto"/>
            <w:left w:val="none" w:sz="0" w:space="0" w:color="auto"/>
            <w:bottom w:val="none" w:sz="0" w:space="0" w:color="auto"/>
            <w:right w:val="none" w:sz="0" w:space="0" w:color="auto"/>
          </w:divBdr>
        </w:div>
        <w:div w:id="1117214788">
          <w:marLeft w:val="0"/>
          <w:marRight w:val="0"/>
          <w:marTop w:val="0"/>
          <w:marBottom w:val="0"/>
          <w:divBdr>
            <w:top w:val="none" w:sz="0" w:space="0" w:color="auto"/>
            <w:left w:val="none" w:sz="0" w:space="0" w:color="auto"/>
            <w:bottom w:val="none" w:sz="0" w:space="0" w:color="auto"/>
            <w:right w:val="none" w:sz="0" w:space="0" w:color="auto"/>
          </w:divBdr>
        </w:div>
        <w:div w:id="1160581992">
          <w:marLeft w:val="0"/>
          <w:marRight w:val="0"/>
          <w:marTop w:val="0"/>
          <w:marBottom w:val="0"/>
          <w:divBdr>
            <w:top w:val="none" w:sz="0" w:space="0" w:color="auto"/>
            <w:left w:val="none" w:sz="0" w:space="0" w:color="auto"/>
            <w:bottom w:val="none" w:sz="0" w:space="0" w:color="auto"/>
            <w:right w:val="none" w:sz="0" w:space="0" w:color="auto"/>
          </w:divBdr>
        </w:div>
        <w:div w:id="1260718416">
          <w:marLeft w:val="0"/>
          <w:marRight w:val="0"/>
          <w:marTop w:val="0"/>
          <w:marBottom w:val="0"/>
          <w:divBdr>
            <w:top w:val="none" w:sz="0" w:space="0" w:color="auto"/>
            <w:left w:val="none" w:sz="0" w:space="0" w:color="auto"/>
            <w:bottom w:val="none" w:sz="0" w:space="0" w:color="auto"/>
            <w:right w:val="none" w:sz="0" w:space="0" w:color="auto"/>
          </w:divBdr>
        </w:div>
        <w:div w:id="1326737521">
          <w:marLeft w:val="0"/>
          <w:marRight w:val="0"/>
          <w:marTop w:val="0"/>
          <w:marBottom w:val="0"/>
          <w:divBdr>
            <w:top w:val="none" w:sz="0" w:space="0" w:color="auto"/>
            <w:left w:val="none" w:sz="0" w:space="0" w:color="auto"/>
            <w:bottom w:val="none" w:sz="0" w:space="0" w:color="auto"/>
            <w:right w:val="none" w:sz="0" w:space="0" w:color="auto"/>
          </w:divBdr>
        </w:div>
        <w:div w:id="1513255237">
          <w:marLeft w:val="0"/>
          <w:marRight w:val="0"/>
          <w:marTop w:val="0"/>
          <w:marBottom w:val="0"/>
          <w:divBdr>
            <w:top w:val="none" w:sz="0" w:space="0" w:color="auto"/>
            <w:left w:val="none" w:sz="0" w:space="0" w:color="auto"/>
            <w:bottom w:val="none" w:sz="0" w:space="0" w:color="auto"/>
            <w:right w:val="none" w:sz="0" w:space="0" w:color="auto"/>
          </w:divBdr>
        </w:div>
        <w:div w:id="1564759288">
          <w:marLeft w:val="0"/>
          <w:marRight w:val="0"/>
          <w:marTop w:val="0"/>
          <w:marBottom w:val="0"/>
          <w:divBdr>
            <w:top w:val="none" w:sz="0" w:space="0" w:color="auto"/>
            <w:left w:val="none" w:sz="0" w:space="0" w:color="auto"/>
            <w:bottom w:val="none" w:sz="0" w:space="0" w:color="auto"/>
            <w:right w:val="none" w:sz="0" w:space="0" w:color="auto"/>
          </w:divBdr>
        </w:div>
        <w:div w:id="2112817760">
          <w:marLeft w:val="0"/>
          <w:marRight w:val="0"/>
          <w:marTop w:val="0"/>
          <w:marBottom w:val="0"/>
          <w:divBdr>
            <w:top w:val="none" w:sz="0" w:space="0" w:color="auto"/>
            <w:left w:val="none" w:sz="0" w:space="0" w:color="auto"/>
            <w:bottom w:val="none" w:sz="0" w:space="0" w:color="auto"/>
            <w:right w:val="none" w:sz="0" w:space="0" w:color="auto"/>
          </w:divBdr>
        </w:div>
      </w:divsChild>
    </w:div>
    <w:div w:id="1749303357">
      <w:bodyDiv w:val="1"/>
      <w:marLeft w:val="0"/>
      <w:marRight w:val="0"/>
      <w:marTop w:val="0"/>
      <w:marBottom w:val="0"/>
      <w:divBdr>
        <w:top w:val="none" w:sz="0" w:space="0" w:color="auto"/>
        <w:left w:val="none" w:sz="0" w:space="0" w:color="auto"/>
        <w:bottom w:val="none" w:sz="0" w:space="0" w:color="auto"/>
        <w:right w:val="none" w:sz="0" w:space="0" w:color="auto"/>
      </w:divBdr>
      <w:divsChild>
        <w:div w:id="818616997">
          <w:marLeft w:val="0"/>
          <w:marRight w:val="0"/>
          <w:marTop w:val="0"/>
          <w:marBottom w:val="0"/>
          <w:divBdr>
            <w:top w:val="none" w:sz="0" w:space="0" w:color="auto"/>
            <w:left w:val="none" w:sz="0" w:space="0" w:color="auto"/>
            <w:bottom w:val="none" w:sz="0" w:space="0" w:color="auto"/>
            <w:right w:val="none" w:sz="0" w:space="0" w:color="auto"/>
          </w:divBdr>
          <w:divsChild>
            <w:div w:id="66979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3854">
      <w:bodyDiv w:val="1"/>
      <w:marLeft w:val="0"/>
      <w:marRight w:val="0"/>
      <w:marTop w:val="0"/>
      <w:marBottom w:val="0"/>
      <w:divBdr>
        <w:top w:val="none" w:sz="0" w:space="0" w:color="auto"/>
        <w:left w:val="none" w:sz="0" w:space="0" w:color="auto"/>
        <w:bottom w:val="none" w:sz="0" w:space="0" w:color="auto"/>
        <w:right w:val="none" w:sz="0" w:space="0" w:color="auto"/>
      </w:divBdr>
      <w:divsChild>
        <w:div w:id="1791390776">
          <w:marLeft w:val="0"/>
          <w:marRight w:val="0"/>
          <w:marTop w:val="0"/>
          <w:marBottom w:val="0"/>
          <w:divBdr>
            <w:top w:val="none" w:sz="0" w:space="0" w:color="auto"/>
            <w:left w:val="none" w:sz="0" w:space="0" w:color="auto"/>
            <w:bottom w:val="none" w:sz="0" w:space="0" w:color="auto"/>
            <w:right w:val="none" w:sz="0" w:space="0" w:color="auto"/>
          </w:divBdr>
        </w:div>
        <w:div w:id="1044448399">
          <w:marLeft w:val="0"/>
          <w:marRight w:val="0"/>
          <w:marTop w:val="0"/>
          <w:marBottom w:val="0"/>
          <w:divBdr>
            <w:top w:val="none" w:sz="0" w:space="0" w:color="auto"/>
            <w:left w:val="none" w:sz="0" w:space="0" w:color="auto"/>
            <w:bottom w:val="none" w:sz="0" w:space="0" w:color="auto"/>
            <w:right w:val="none" w:sz="0" w:space="0" w:color="auto"/>
          </w:divBdr>
        </w:div>
      </w:divsChild>
    </w:div>
    <w:div w:id="1757823839">
      <w:bodyDiv w:val="1"/>
      <w:marLeft w:val="0"/>
      <w:marRight w:val="0"/>
      <w:marTop w:val="0"/>
      <w:marBottom w:val="0"/>
      <w:divBdr>
        <w:top w:val="none" w:sz="0" w:space="0" w:color="auto"/>
        <w:left w:val="none" w:sz="0" w:space="0" w:color="auto"/>
        <w:bottom w:val="none" w:sz="0" w:space="0" w:color="auto"/>
        <w:right w:val="none" w:sz="0" w:space="0" w:color="auto"/>
      </w:divBdr>
    </w:div>
    <w:div w:id="1762142524">
      <w:bodyDiv w:val="1"/>
      <w:marLeft w:val="0"/>
      <w:marRight w:val="0"/>
      <w:marTop w:val="0"/>
      <w:marBottom w:val="0"/>
      <w:divBdr>
        <w:top w:val="none" w:sz="0" w:space="0" w:color="auto"/>
        <w:left w:val="none" w:sz="0" w:space="0" w:color="auto"/>
        <w:bottom w:val="none" w:sz="0" w:space="0" w:color="auto"/>
        <w:right w:val="none" w:sz="0" w:space="0" w:color="auto"/>
      </w:divBdr>
      <w:divsChild>
        <w:div w:id="780951850">
          <w:marLeft w:val="0"/>
          <w:marRight w:val="0"/>
          <w:marTop w:val="0"/>
          <w:marBottom w:val="0"/>
          <w:divBdr>
            <w:top w:val="none" w:sz="0" w:space="0" w:color="auto"/>
            <w:left w:val="none" w:sz="0" w:space="0" w:color="auto"/>
            <w:bottom w:val="none" w:sz="0" w:space="0" w:color="auto"/>
            <w:right w:val="none" w:sz="0" w:space="0" w:color="auto"/>
          </w:divBdr>
        </w:div>
        <w:div w:id="919406685">
          <w:marLeft w:val="0"/>
          <w:marRight w:val="0"/>
          <w:marTop w:val="0"/>
          <w:marBottom w:val="0"/>
          <w:divBdr>
            <w:top w:val="none" w:sz="0" w:space="0" w:color="auto"/>
            <w:left w:val="none" w:sz="0" w:space="0" w:color="auto"/>
            <w:bottom w:val="none" w:sz="0" w:space="0" w:color="auto"/>
            <w:right w:val="none" w:sz="0" w:space="0" w:color="auto"/>
          </w:divBdr>
        </w:div>
        <w:div w:id="1600720302">
          <w:marLeft w:val="0"/>
          <w:marRight w:val="0"/>
          <w:marTop w:val="0"/>
          <w:marBottom w:val="0"/>
          <w:divBdr>
            <w:top w:val="none" w:sz="0" w:space="0" w:color="auto"/>
            <w:left w:val="none" w:sz="0" w:space="0" w:color="auto"/>
            <w:bottom w:val="none" w:sz="0" w:space="0" w:color="auto"/>
            <w:right w:val="none" w:sz="0" w:space="0" w:color="auto"/>
          </w:divBdr>
        </w:div>
      </w:divsChild>
    </w:div>
    <w:div w:id="1781411343">
      <w:bodyDiv w:val="1"/>
      <w:marLeft w:val="0"/>
      <w:marRight w:val="0"/>
      <w:marTop w:val="0"/>
      <w:marBottom w:val="0"/>
      <w:divBdr>
        <w:top w:val="none" w:sz="0" w:space="0" w:color="auto"/>
        <w:left w:val="none" w:sz="0" w:space="0" w:color="auto"/>
        <w:bottom w:val="none" w:sz="0" w:space="0" w:color="auto"/>
        <w:right w:val="none" w:sz="0" w:space="0" w:color="auto"/>
      </w:divBdr>
    </w:div>
    <w:div w:id="1787888182">
      <w:bodyDiv w:val="1"/>
      <w:marLeft w:val="0"/>
      <w:marRight w:val="0"/>
      <w:marTop w:val="0"/>
      <w:marBottom w:val="0"/>
      <w:divBdr>
        <w:top w:val="none" w:sz="0" w:space="0" w:color="auto"/>
        <w:left w:val="none" w:sz="0" w:space="0" w:color="auto"/>
        <w:bottom w:val="none" w:sz="0" w:space="0" w:color="auto"/>
        <w:right w:val="none" w:sz="0" w:space="0" w:color="auto"/>
      </w:divBdr>
      <w:divsChild>
        <w:div w:id="9455799">
          <w:marLeft w:val="0"/>
          <w:marRight w:val="0"/>
          <w:marTop w:val="0"/>
          <w:marBottom w:val="0"/>
          <w:divBdr>
            <w:top w:val="none" w:sz="0" w:space="0" w:color="auto"/>
            <w:left w:val="none" w:sz="0" w:space="0" w:color="auto"/>
            <w:bottom w:val="none" w:sz="0" w:space="0" w:color="auto"/>
            <w:right w:val="none" w:sz="0" w:space="0" w:color="auto"/>
          </w:divBdr>
        </w:div>
        <w:div w:id="10230953">
          <w:marLeft w:val="0"/>
          <w:marRight w:val="0"/>
          <w:marTop w:val="0"/>
          <w:marBottom w:val="0"/>
          <w:divBdr>
            <w:top w:val="none" w:sz="0" w:space="0" w:color="auto"/>
            <w:left w:val="none" w:sz="0" w:space="0" w:color="auto"/>
            <w:bottom w:val="none" w:sz="0" w:space="0" w:color="auto"/>
            <w:right w:val="none" w:sz="0" w:space="0" w:color="auto"/>
          </w:divBdr>
        </w:div>
        <w:div w:id="68580616">
          <w:marLeft w:val="0"/>
          <w:marRight w:val="0"/>
          <w:marTop w:val="0"/>
          <w:marBottom w:val="0"/>
          <w:divBdr>
            <w:top w:val="none" w:sz="0" w:space="0" w:color="auto"/>
            <w:left w:val="none" w:sz="0" w:space="0" w:color="auto"/>
            <w:bottom w:val="none" w:sz="0" w:space="0" w:color="auto"/>
            <w:right w:val="none" w:sz="0" w:space="0" w:color="auto"/>
          </w:divBdr>
        </w:div>
        <w:div w:id="151024985">
          <w:marLeft w:val="0"/>
          <w:marRight w:val="0"/>
          <w:marTop w:val="0"/>
          <w:marBottom w:val="0"/>
          <w:divBdr>
            <w:top w:val="none" w:sz="0" w:space="0" w:color="auto"/>
            <w:left w:val="none" w:sz="0" w:space="0" w:color="auto"/>
            <w:bottom w:val="none" w:sz="0" w:space="0" w:color="auto"/>
            <w:right w:val="none" w:sz="0" w:space="0" w:color="auto"/>
          </w:divBdr>
        </w:div>
        <w:div w:id="178549183">
          <w:marLeft w:val="0"/>
          <w:marRight w:val="0"/>
          <w:marTop w:val="0"/>
          <w:marBottom w:val="0"/>
          <w:divBdr>
            <w:top w:val="none" w:sz="0" w:space="0" w:color="auto"/>
            <w:left w:val="none" w:sz="0" w:space="0" w:color="auto"/>
            <w:bottom w:val="none" w:sz="0" w:space="0" w:color="auto"/>
            <w:right w:val="none" w:sz="0" w:space="0" w:color="auto"/>
          </w:divBdr>
        </w:div>
        <w:div w:id="189606598">
          <w:marLeft w:val="0"/>
          <w:marRight w:val="0"/>
          <w:marTop w:val="0"/>
          <w:marBottom w:val="0"/>
          <w:divBdr>
            <w:top w:val="none" w:sz="0" w:space="0" w:color="auto"/>
            <w:left w:val="none" w:sz="0" w:space="0" w:color="auto"/>
            <w:bottom w:val="none" w:sz="0" w:space="0" w:color="auto"/>
            <w:right w:val="none" w:sz="0" w:space="0" w:color="auto"/>
          </w:divBdr>
        </w:div>
        <w:div w:id="198051647">
          <w:marLeft w:val="0"/>
          <w:marRight w:val="0"/>
          <w:marTop w:val="0"/>
          <w:marBottom w:val="0"/>
          <w:divBdr>
            <w:top w:val="none" w:sz="0" w:space="0" w:color="auto"/>
            <w:left w:val="none" w:sz="0" w:space="0" w:color="auto"/>
            <w:bottom w:val="none" w:sz="0" w:space="0" w:color="auto"/>
            <w:right w:val="none" w:sz="0" w:space="0" w:color="auto"/>
          </w:divBdr>
        </w:div>
        <w:div w:id="360055392">
          <w:marLeft w:val="0"/>
          <w:marRight w:val="0"/>
          <w:marTop w:val="0"/>
          <w:marBottom w:val="0"/>
          <w:divBdr>
            <w:top w:val="none" w:sz="0" w:space="0" w:color="auto"/>
            <w:left w:val="none" w:sz="0" w:space="0" w:color="auto"/>
            <w:bottom w:val="none" w:sz="0" w:space="0" w:color="auto"/>
            <w:right w:val="none" w:sz="0" w:space="0" w:color="auto"/>
          </w:divBdr>
        </w:div>
        <w:div w:id="425418367">
          <w:marLeft w:val="0"/>
          <w:marRight w:val="0"/>
          <w:marTop w:val="0"/>
          <w:marBottom w:val="0"/>
          <w:divBdr>
            <w:top w:val="none" w:sz="0" w:space="0" w:color="auto"/>
            <w:left w:val="none" w:sz="0" w:space="0" w:color="auto"/>
            <w:bottom w:val="none" w:sz="0" w:space="0" w:color="auto"/>
            <w:right w:val="none" w:sz="0" w:space="0" w:color="auto"/>
          </w:divBdr>
        </w:div>
        <w:div w:id="426923041">
          <w:marLeft w:val="0"/>
          <w:marRight w:val="0"/>
          <w:marTop w:val="0"/>
          <w:marBottom w:val="0"/>
          <w:divBdr>
            <w:top w:val="none" w:sz="0" w:space="0" w:color="auto"/>
            <w:left w:val="none" w:sz="0" w:space="0" w:color="auto"/>
            <w:bottom w:val="none" w:sz="0" w:space="0" w:color="auto"/>
            <w:right w:val="none" w:sz="0" w:space="0" w:color="auto"/>
          </w:divBdr>
        </w:div>
        <w:div w:id="587036451">
          <w:marLeft w:val="0"/>
          <w:marRight w:val="0"/>
          <w:marTop w:val="0"/>
          <w:marBottom w:val="0"/>
          <w:divBdr>
            <w:top w:val="none" w:sz="0" w:space="0" w:color="auto"/>
            <w:left w:val="none" w:sz="0" w:space="0" w:color="auto"/>
            <w:bottom w:val="none" w:sz="0" w:space="0" w:color="auto"/>
            <w:right w:val="none" w:sz="0" w:space="0" w:color="auto"/>
          </w:divBdr>
        </w:div>
        <w:div w:id="664893556">
          <w:marLeft w:val="0"/>
          <w:marRight w:val="0"/>
          <w:marTop w:val="0"/>
          <w:marBottom w:val="0"/>
          <w:divBdr>
            <w:top w:val="none" w:sz="0" w:space="0" w:color="auto"/>
            <w:left w:val="none" w:sz="0" w:space="0" w:color="auto"/>
            <w:bottom w:val="none" w:sz="0" w:space="0" w:color="auto"/>
            <w:right w:val="none" w:sz="0" w:space="0" w:color="auto"/>
          </w:divBdr>
        </w:div>
        <w:div w:id="716704740">
          <w:marLeft w:val="0"/>
          <w:marRight w:val="0"/>
          <w:marTop w:val="0"/>
          <w:marBottom w:val="0"/>
          <w:divBdr>
            <w:top w:val="none" w:sz="0" w:space="0" w:color="auto"/>
            <w:left w:val="none" w:sz="0" w:space="0" w:color="auto"/>
            <w:bottom w:val="none" w:sz="0" w:space="0" w:color="auto"/>
            <w:right w:val="none" w:sz="0" w:space="0" w:color="auto"/>
          </w:divBdr>
        </w:div>
        <w:div w:id="845829872">
          <w:marLeft w:val="0"/>
          <w:marRight w:val="0"/>
          <w:marTop w:val="0"/>
          <w:marBottom w:val="0"/>
          <w:divBdr>
            <w:top w:val="none" w:sz="0" w:space="0" w:color="auto"/>
            <w:left w:val="none" w:sz="0" w:space="0" w:color="auto"/>
            <w:bottom w:val="none" w:sz="0" w:space="0" w:color="auto"/>
            <w:right w:val="none" w:sz="0" w:space="0" w:color="auto"/>
          </w:divBdr>
        </w:div>
        <w:div w:id="896401570">
          <w:marLeft w:val="0"/>
          <w:marRight w:val="0"/>
          <w:marTop w:val="0"/>
          <w:marBottom w:val="0"/>
          <w:divBdr>
            <w:top w:val="none" w:sz="0" w:space="0" w:color="auto"/>
            <w:left w:val="none" w:sz="0" w:space="0" w:color="auto"/>
            <w:bottom w:val="none" w:sz="0" w:space="0" w:color="auto"/>
            <w:right w:val="none" w:sz="0" w:space="0" w:color="auto"/>
          </w:divBdr>
        </w:div>
        <w:div w:id="968824153">
          <w:marLeft w:val="0"/>
          <w:marRight w:val="0"/>
          <w:marTop w:val="0"/>
          <w:marBottom w:val="0"/>
          <w:divBdr>
            <w:top w:val="none" w:sz="0" w:space="0" w:color="auto"/>
            <w:left w:val="none" w:sz="0" w:space="0" w:color="auto"/>
            <w:bottom w:val="none" w:sz="0" w:space="0" w:color="auto"/>
            <w:right w:val="none" w:sz="0" w:space="0" w:color="auto"/>
          </w:divBdr>
          <w:divsChild>
            <w:div w:id="620191655">
              <w:marLeft w:val="0"/>
              <w:marRight w:val="0"/>
              <w:marTop w:val="0"/>
              <w:marBottom w:val="0"/>
              <w:divBdr>
                <w:top w:val="none" w:sz="0" w:space="0" w:color="auto"/>
                <w:left w:val="none" w:sz="0" w:space="0" w:color="auto"/>
                <w:bottom w:val="none" w:sz="0" w:space="0" w:color="auto"/>
                <w:right w:val="none" w:sz="0" w:space="0" w:color="auto"/>
              </w:divBdr>
            </w:div>
            <w:div w:id="803892757">
              <w:marLeft w:val="0"/>
              <w:marRight w:val="0"/>
              <w:marTop w:val="0"/>
              <w:marBottom w:val="0"/>
              <w:divBdr>
                <w:top w:val="none" w:sz="0" w:space="0" w:color="auto"/>
                <w:left w:val="none" w:sz="0" w:space="0" w:color="auto"/>
                <w:bottom w:val="none" w:sz="0" w:space="0" w:color="auto"/>
                <w:right w:val="none" w:sz="0" w:space="0" w:color="auto"/>
              </w:divBdr>
            </w:div>
            <w:div w:id="1177883063">
              <w:marLeft w:val="0"/>
              <w:marRight w:val="0"/>
              <w:marTop w:val="0"/>
              <w:marBottom w:val="0"/>
              <w:divBdr>
                <w:top w:val="none" w:sz="0" w:space="0" w:color="auto"/>
                <w:left w:val="none" w:sz="0" w:space="0" w:color="auto"/>
                <w:bottom w:val="none" w:sz="0" w:space="0" w:color="auto"/>
                <w:right w:val="none" w:sz="0" w:space="0" w:color="auto"/>
              </w:divBdr>
            </w:div>
            <w:div w:id="1267814117">
              <w:marLeft w:val="0"/>
              <w:marRight w:val="0"/>
              <w:marTop w:val="0"/>
              <w:marBottom w:val="0"/>
              <w:divBdr>
                <w:top w:val="none" w:sz="0" w:space="0" w:color="auto"/>
                <w:left w:val="none" w:sz="0" w:space="0" w:color="auto"/>
                <w:bottom w:val="none" w:sz="0" w:space="0" w:color="auto"/>
                <w:right w:val="none" w:sz="0" w:space="0" w:color="auto"/>
              </w:divBdr>
            </w:div>
            <w:div w:id="1496914120">
              <w:marLeft w:val="0"/>
              <w:marRight w:val="0"/>
              <w:marTop w:val="0"/>
              <w:marBottom w:val="0"/>
              <w:divBdr>
                <w:top w:val="none" w:sz="0" w:space="0" w:color="auto"/>
                <w:left w:val="none" w:sz="0" w:space="0" w:color="auto"/>
                <w:bottom w:val="none" w:sz="0" w:space="0" w:color="auto"/>
                <w:right w:val="none" w:sz="0" w:space="0" w:color="auto"/>
              </w:divBdr>
            </w:div>
          </w:divsChild>
        </w:div>
        <w:div w:id="988481177">
          <w:marLeft w:val="0"/>
          <w:marRight w:val="0"/>
          <w:marTop w:val="0"/>
          <w:marBottom w:val="0"/>
          <w:divBdr>
            <w:top w:val="none" w:sz="0" w:space="0" w:color="auto"/>
            <w:left w:val="none" w:sz="0" w:space="0" w:color="auto"/>
            <w:bottom w:val="none" w:sz="0" w:space="0" w:color="auto"/>
            <w:right w:val="none" w:sz="0" w:space="0" w:color="auto"/>
          </w:divBdr>
        </w:div>
        <w:div w:id="1103260496">
          <w:marLeft w:val="0"/>
          <w:marRight w:val="0"/>
          <w:marTop w:val="0"/>
          <w:marBottom w:val="0"/>
          <w:divBdr>
            <w:top w:val="none" w:sz="0" w:space="0" w:color="auto"/>
            <w:left w:val="none" w:sz="0" w:space="0" w:color="auto"/>
            <w:bottom w:val="none" w:sz="0" w:space="0" w:color="auto"/>
            <w:right w:val="none" w:sz="0" w:space="0" w:color="auto"/>
          </w:divBdr>
        </w:div>
        <w:div w:id="1272857501">
          <w:marLeft w:val="0"/>
          <w:marRight w:val="0"/>
          <w:marTop w:val="0"/>
          <w:marBottom w:val="0"/>
          <w:divBdr>
            <w:top w:val="none" w:sz="0" w:space="0" w:color="auto"/>
            <w:left w:val="none" w:sz="0" w:space="0" w:color="auto"/>
            <w:bottom w:val="none" w:sz="0" w:space="0" w:color="auto"/>
            <w:right w:val="none" w:sz="0" w:space="0" w:color="auto"/>
          </w:divBdr>
        </w:div>
        <w:div w:id="1294554473">
          <w:marLeft w:val="0"/>
          <w:marRight w:val="0"/>
          <w:marTop w:val="0"/>
          <w:marBottom w:val="0"/>
          <w:divBdr>
            <w:top w:val="none" w:sz="0" w:space="0" w:color="auto"/>
            <w:left w:val="none" w:sz="0" w:space="0" w:color="auto"/>
            <w:bottom w:val="none" w:sz="0" w:space="0" w:color="auto"/>
            <w:right w:val="none" w:sz="0" w:space="0" w:color="auto"/>
          </w:divBdr>
        </w:div>
        <w:div w:id="1297174313">
          <w:marLeft w:val="0"/>
          <w:marRight w:val="0"/>
          <w:marTop w:val="0"/>
          <w:marBottom w:val="0"/>
          <w:divBdr>
            <w:top w:val="none" w:sz="0" w:space="0" w:color="auto"/>
            <w:left w:val="none" w:sz="0" w:space="0" w:color="auto"/>
            <w:bottom w:val="none" w:sz="0" w:space="0" w:color="auto"/>
            <w:right w:val="none" w:sz="0" w:space="0" w:color="auto"/>
          </w:divBdr>
        </w:div>
        <w:div w:id="1412005055">
          <w:marLeft w:val="0"/>
          <w:marRight w:val="0"/>
          <w:marTop w:val="0"/>
          <w:marBottom w:val="0"/>
          <w:divBdr>
            <w:top w:val="none" w:sz="0" w:space="0" w:color="auto"/>
            <w:left w:val="none" w:sz="0" w:space="0" w:color="auto"/>
            <w:bottom w:val="none" w:sz="0" w:space="0" w:color="auto"/>
            <w:right w:val="none" w:sz="0" w:space="0" w:color="auto"/>
          </w:divBdr>
        </w:div>
        <w:div w:id="1515531370">
          <w:marLeft w:val="0"/>
          <w:marRight w:val="0"/>
          <w:marTop w:val="0"/>
          <w:marBottom w:val="0"/>
          <w:divBdr>
            <w:top w:val="none" w:sz="0" w:space="0" w:color="auto"/>
            <w:left w:val="none" w:sz="0" w:space="0" w:color="auto"/>
            <w:bottom w:val="none" w:sz="0" w:space="0" w:color="auto"/>
            <w:right w:val="none" w:sz="0" w:space="0" w:color="auto"/>
          </w:divBdr>
        </w:div>
        <w:div w:id="1573587624">
          <w:marLeft w:val="0"/>
          <w:marRight w:val="0"/>
          <w:marTop w:val="0"/>
          <w:marBottom w:val="0"/>
          <w:divBdr>
            <w:top w:val="none" w:sz="0" w:space="0" w:color="auto"/>
            <w:left w:val="none" w:sz="0" w:space="0" w:color="auto"/>
            <w:bottom w:val="none" w:sz="0" w:space="0" w:color="auto"/>
            <w:right w:val="none" w:sz="0" w:space="0" w:color="auto"/>
          </w:divBdr>
        </w:div>
        <w:div w:id="1734111184">
          <w:marLeft w:val="0"/>
          <w:marRight w:val="0"/>
          <w:marTop w:val="0"/>
          <w:marBottom w:val="0"/>
          <w:divBdr>
            <w:top w:val="none" w:sz="0" w:space="0" w:color="auto"/>
            <w:left w:val="none" w:sz="0" w:space="0" w:color="auto"/>
            <w:bottom w:val="none" w:sz="0" w:space="0" w:color="auto"/>
            <w:right w:val="none" w:sz="0" w:space="0" w:color="auto"/>
          </w:divBdr>
        </w:div>
        <w:div w:id="1735078952">
          <w:marLeft w:val="0"/>
          <w:marRight w:val="0"/>
          <w:marTop w:val="0"/>
          <w:marBottom w:val="0"/>
          <w:divBdr>
            <w:top w:val="none" w:sz="0" w:space="0" w:color="auto"/>
            <w:left w:val="none" w:sz="0" w:space="0" w:color="auto"/>
            <w:bottom w:val="none" w:sz="0" w:space="0" w:color="auto"/>
            <w:right w:val="none" w:sz="0" w:space="0" w:color="auto"/>
          </w:divBdr>
        </w:div>
        <w:div w:id="1848590457">
          <w:marLeft w:val="0"/>
          <w:marRight w:val="0"/>
          <w:marTop w:val="0"/>
          <w:marBottom w:val="0"/>
          <w:divBdr>
            <w:top w:val="none" w:sz="0" w:space="0" w:color="auto"/>
            <w:left w:val="none" w:sz="0" w:space="0" w:color="auto"/>
            <w:bottom w:val="none" w:sz="0" w:space="0" w:color="auto"/>
            <w:right w:val="none" w:sz="0" w:space="0" w:color="auto"/>
          </w:divBdr>
        </w:div>
        <w:div w:id="1981106764">
          <w:marLeft w:val="0"/>
          <w:marRight w:val="0"/>
          <w:marTop w:val="0"/>
          <w:marBottom w:val="0"/>
          <w:divBdr>
            <w:top w:val="none" w:sz="0" w:space="0" w:color="auto"/>
            <w:left w:val="none" w:sz="0" w:space="0" w:color="auto"/>
            <w:bottom w:val="none" w:sz="0" w:space="0" w:color="auto"/>
            <w:right w:val="none" w:sz="0" w:space="0" w:color="auto"/>
          </w:divBdr>
        </w:div>
        <w:div w:id="2084831827">
          <w:marLeft w:val="0"/>
          <w:marRight w:val="0"/>
          <w:marTop w:val="0"/>
          <w:marBottom w:val="0"/>
          <w:divBdr>
            <w:top w:val="none" w:sz="0" w:space="0" w:color="auto"/>
            <w:left w:val="none" w:sz="0" w:space="0" w:color="auto"/>
            <w:bottom w:val="none" w:sz="0" w:space="0" w:color="auto"/>
            <w:right w:val="none" w:sz="0" w:space="0" w:color="auto"/>
          </w:divBdr>
        </w:div>
        <w:div w:id="2131043789">
          <w:marLeft w:val="0"/>
          <w:marRight w:val="0"/>
          <w:marTop w:val="0"/>
          <w:marBottom w:val="0"/>
          <w:divBdr>
            <w:top w:val="none" w:sz="0" w:space="0" w:color="auto"/>
            <w:left w:val="none" w:sz="0" w:space="0" w:color="auto"/>
            <w:bottom w:val="none" w:sz="0" w:space="0" w:color="auto"/>
            <w:right w:val="none" w:sz="0" w:space="0" w:color="auto"/>
          </w:divBdr>
        </w:div>
      </w:divsChild>
    </w:div>
    <w:div w:id="1794246095">
      <w:bodyDiv w:val="1"/>
      <w:marLeft w:val="0"/>
      <w:marRight w:val="0"/>
      <w:marTop w:val="0"/>
      <w:marBottom w:val="0"/>
      <w:divBdr>
        <w:top w:val="none" w:sz="0" w:space="0" w:color="auto"/>
        <w:left w:val="none" w:sz="0" w:space="0" w:color="auto"/>
        <w:bottom w:val="none" w:sz="0" w:space="0" w:color="auto"/>
        <w:right w:val="none" w:sz="0" w:space="0" w:color="auto"/>
      </w:divBdr>
    </w:div>
    <w:div w:id="1813937748">
      <w:bodyDiv w:val="1"/>
      <w:marLeft w:val="0"/>
      <w:marRight w:val="0"/>
      <w:marTop w:val="0"/>
      <w:marBottom w:val="0"/>
      <w:divBdr>
        <w:top w:val="none" w:sz="0" w:space="0" w:color="auto"/>
        <w:left w:val="none" w:sz="0" w:space="0" w:color="auto"/>
        <w:bottom w:val="none" w:sz="0" w:space="0" w:color="auto"/>
        <w:right w:val="none" w:sz="0" w:space="0" w:color="auto"/>
      </w:divBdr>
      <w:divsChild>
        <w:div w:id="958952155">
          <w:marLeft w:val="0"/>
          <w:marRight w:val="0"/>
          <w:marTop w:val="0"/>
          <w:marBottom w:val="0"/>
          <w:divBdr>
            <w:top w:val="none" w:sz="0" w:space="0" w:color="auto"/>
            <w:left w:val="none" w:sz="0" w:space="0" w:color="auto"/>
            <w:bottom w:val="none" w:sz="0" w:space="0" w:color="auto"/>
            <w:right w:val="none" w:sz="0" w:space="0" w:color="auto"/>
          </w:divBdr>
        </w:div>
      </w:divsChild>
    </w:div>
    <w:div w:id="1816754676">
      <w:bodyDiv w:val="1"/>
      <w:marLeft w:val="0"/>
      <w:marRight w:val="0"/>
      <w:marTop w:val="0"/>
      <w:marBottom w:val="0"/>
      <w:divBdr>
        <w:top w:val="none" w:sz="0" w:space="0" w:color="auto"/>
        <w:left w:val="none" w:sz="0" w:space="0" w:color="auto"/>
        <w:bottom w:val="none" w:sz="0" w:space="0" w:color="auto"/>
        <w:right w:val="none" w:sz="0" w:space="0" w:color="auto"/>
      </w:divBdr>
      <w:divsChild>
        <w:div w:id="1926571321">
          <w:marLeft w:val="0"/>
          <w:marRight w:val="0"/>
          <w:marTop w:val="0"/>
          <w:marBottom w:val="0"/>
          <w:divBdr>
            <w:top w:val="none" w:sz="0" w:space="0" w:color="auto"/>
            <w:left w:val="none" w:sz="0" w:space="0" w:color="auto"/>
            <w:bottom w:val="none" w:sz="0" w:space="0" w:color="auto"/>
            <w:right w:val="none" w:sz="0" w:space="0" w:color="auto"/>
          </w:divBdr>
        </w:div>
        <w:div w:id="110325191">
          <w:marLeft w:val="0"/>
          <w:marRight w:val="0"/>
          <w:marTop w:val="0"/>
          <w:marBottom w:val="0"/>
          <w:divBdr>
            <w:top w:val="none" w:sz="0" w:space="0" w:color="auto"/>
            <w:left w:val="none" w:sz="0" w:space="0" w:color="auto"/>
            <w:bottom w:val="none" w:sz="0" w:space="0" w:color="auto"/>
            <w:right w:val="none" w:sz="0" w:space="0" w:color="auto"/>
          </w:divBdr>
        </w:div>
        <w:div w:id="648361396">
          <w:marLeft w:val="0"/>
          <w:marRight w:val="0"/>
          <w:marTop w:val="0"/>
          <w:marBottom w:val="0"/>
          <w:divBdr>
            <w:top w:val="none" w:sz="0" w:space="0" w:color="auto"/>
            <w:left w:val="none" w:sz="0" w:space="0" w:color="auto"/>
            <w:bottom w:val="none" w:sz="0" w:space="0" w:color="auto"/>
            <w:right w:val="none" w:sz="0" w:space="0" w:color="auto"/>
          </w:divBdr>
        </w:div>
        <w:div w:id="1443765016">
          <w:marLeft w:val="0"/>
          <w:marRight w:val="0"/>
          <w:marTop w:val="0"/>
          <w:marBottom w:val="0"/>
          <w:divBdr>
            <w:top w:val="none" w:sz="0" w:space="0" w:color="auto"/>
            <w:left w:val="none" w:sz="0" w:space="0" w:color="auto"/>
            <w:bottom w:val="none" w:sz="0" w:space="0" w:color="auto"/>
            <w:right w:val="none" w:sz="0" w:space="0" w:color="auto"/>
          </w:divBdr>
        </w:div>
      </w:divsChild>
    </w:div>
    <w:div w:id="1818954449">
      <w:bodyDiv w:val="1"/>
      <w:marLeft w:val="0"/>
      <w:marRight w:val="0"/>
      <w:marTop w:val="0"/>
      <w:marBottom w:val="0"/>
      <w:divBdr>
        <w:top w:val="none" w:sz="0" w:space="0" w:color="auto"/>
        <w:left w:val="none" w:sz="0" w:space="0" w:color="auto"/>
        <w:bottom w:val="none" w:sz="0" w:space="0" w:color="auto"/>
        <w:right w:val="none" w:sz="0" w:space="0" w:color="auto"/>
      </w:divBdr>
      <w:divsChild>
        <w:div w:id="1995374659">
          <w:marLeft w:val="0"/>
          <w:marRight w:val="0"/>
          <w:marTop w:val="0"/>
          <w:marBottom w:val="0"/>
          <w:divBdr>
            <w:top w:val="none" w:sz="0" w:space="0" w:color="auto"/>
            <w:left w:val="none" w:sz="0" w:space="0" w:color="auto"/>
            <w:bottom w:val="none" w:sz="0" w:space="0" w:color="auto"/>
            <w:right w:val="none" w:sz="0" w:space="0" w:color="auto"/>
          </w:divBdr>
          <w:divsChild>
            <w:div w:id="6589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8275">
      <w:bodyDiv w:val="1"/>
      <w:marLeft w:val="0"/>
      <w:marRight w:val="0"/>
      <w:marTop w:val="0"/>
      <w:marBottom w:val="0"/>
      <w:divBdr>
        <w:top w:val="none" w:sz="0" w:space="0" w:color="auto"/>
        <w:left w:val="none" w:sz="0" w:space="0" w:color="auto"/>
        <w:bottom w:val="none" w:sz="0" w:space="0" w:color="auto"/>
        <w:right w:val="none" w:sz="0" w:space="0" w:color="auto"/>
      </w:divBdr>
      <w:divsChild>
        <w:div w:id="351878959">
          <w:marLeft w:val="0"/>
          <w:marRight w:val="0"/>
          <w:marTop w:val="0"/>
          <w:marBottom w:val="0"/>
          <w:divBdr>
            <w:top w:val="none" w:sz="0" w:space="0" w:color="auto"/>
            <w:left w:val="none" w:sz="0" w:space="0" w:color="auto"/>
            <w:bottom w:val="none" w:sz="0" w:space="0" w:color="auto"/>
            <w:right w:val="none" w:sz="0" w:space="0" w:color="auto"/>
          </w:divBdr>
        </w:div>
        <w:div w:id="2008241874">
          <w:marLeft w:val="0"/>
          <w:marRight w:val="0"/>
          <w:marTop w:val="0"/>
          <w:marBottom w:val="0"/>
          <w:divBdr>
            <w:top w:val="none" w:sz="0" w:space="0" w:color="auto"/>
            <w:left w:val="none" w:sz="0" w:space="0" w:color="auto"/>
            <w:bottom w:val="none" w:sz="0" w:space="0" w:color="auto"/>
            <w:right w:val="none" w:sz="0" w:space="0" w:color="auto"/>
          </w:divBdr>
        </w:div>
        <w:div w:id="1425761353">
          <w:marLeft w:val="0"/>
          <w:marRight w:val="0"/>
          <w:marTop w:val="0"/>
          <w:marBottom w:val="0"/>
          <w:divBdr>
            <w:top w:val="none" w:sz="0" w:space="0" w:color="auto"/>
            <w:left w:val="none" w:sz="0" w:space="0" w:color="auto"/>
            <w:bottom w:val="none" w:sz="0" w:space="0" w:color="auto"/>
            <w:right w:val="none" w:sz="0" w:space="0" w:color="auto"/>
          </w:divBdr>
        </w:div>
        <w:div w:id="2043020793">
          <w:marLeft w:val="0"/>
          <w:marRight w:val="0"/>
          <w:marTop w:val="0"/>
          <w:marBottom w:val="0"/>
          <w:divBdr>
            <w:top w:val="none" w:sz="0" w:space="0" w:color="auto"/>
            <w:left w:val="none" w:sz="0" w:space="0" w:color="auto"/>
            <w:bottom w:val="none" w:sz="0" w:space="0" w:color="auto"/>
            <w:right w:val="none" w:sz="0" w:space="0" w:color="auto"/>
          </w:divBdr>
        </w:div>
        <w:div w:id="730269261">
          <w:marLeft w:val="0"/>
          <w:marRight w:val="0"/>
          <w:marTop w:val="0"/>
          <w:marBottom w:val="0"/>
          <w:divBdr>
            <w:top w:val="none" w:sz="0" w:space="0" w:color="auto"/>
            <w:left w:val="none" w:sz="0" w:space="0" w:color="auto"/>
            <w:bottom w:val="none" w:sz="0" w:space="0" w:color="auto"/>
            <w:right w:val="none" w:sz="0" w:space="0" w:color="auto"/>
          </w:divBdr>
        </w:div>
        <w:div w:id="1225793490">
          <w:marLeft w:val="0"/>
          <w:marRight w:val="0"/>
          <w:marTop w:val="0"/>
          <w:marBottom w:val="0"/>
          <w:divBdr>
            <w:top w:val="none" w:sz="0" w:space="0" w:color="auto"/>
            <w:left w:val="none" w:sz="0" w:space="0" w:color="auto"/>
            <w:bottom w:val="none" w:sz="0" w:space="0" w:color="auto"/>
            <w:right w:val="none" w:sz="0" w:space="0" w:color="auto"/>
          </w:divBdr>
        </w:div>
        <w:div w:id="1115901755">
          <w:marLeft w:val="0"/>
          <w:marRight w:val="0"/>
          <w:marTop w:val="0"/>
          <w:marBottom w:val="0"/>
          <w:divBdr>
            <w:top w:val="none" w:sz="0" w:space="0" w:color="auto"/>
            <w:left w:val="none" w:sz="0" w:space="0" w:color="auto"/>
            <w:bottom w:val="none" w:sz="0" w:space="0" w:color="auto"/>
            <w:right w:val="none" w:sz="0" w:space="0" w:color="auto"/>
          </w:divBdr>
        </w:div>
        <w:div w:id="731008475">
          <w:marLeft w:val="0"/>
          <w:marRight w:val="0"/>
          <w:marTop w:val="0"/>
          <w:marBottom w:val="0"/>
          <w:divBdr>
            <w:top w:val="none" w:sz="0" w:space="0" w:color="auto"/>
            <w:left w:val="none" w:sz="0" w:space="0" w:color="auto"/>
            <w:bottom w:val="none" w:sz="0" w:space="0" w:color="auto"/>
            <w:right w:val="none" w:sz="0" w:space="0" w:color="auto"/>
          </w:divBdr>
        </w:div>
        <w:div w:id="2012371047">
          <w:marLeft w:val="0"/>
          <w:marRight w:val="0"/>
          <w:marTop w:val="0"/>
          <w:marBottom w:val="0"/>
          <w:divBdr>
            <w:top w:val="none" w:sz="0" w:space="0" w:color="auto"/>
            <w:left w:val="none" w:sz="0" w:space="0" w:color="auto"/>
            <w:bottom w:val="none" w:sz="0" w:space="0" w:color="auto"/>
            <w:right w:val="none" w:sz="0" w:space="0" w:color="auto"/>
          </w:divBdr>
        </w:div>
        <w:div w:id="29654045">
          <w:marLeft w:val="0"/>
          <w:marRight w:val="0"/>
          <w:marTop w:val="0"/>
          <w:marBottom w:val="0"/>
          <w:divBdr>
            <w:top w:val="none" w:sz="0" w:space="0" w:color="auto"/>
            <w:left w:val="none" w:sz="0" w:space="0" w:color="auto"/>
            <w:bottom w:val="none" w:sz="0" w:space="0" w:color="auto"/>
            <w:right w:val="none" w:sz="0" w:space="0" w:color="auto"/>
          </w:divBdr>
        </w:div>
        <w:div w:id="79068190">
          <w:marLeft w:val="0"/>
          <w:marRight w:val="0"/>
          <w:marTop w:val="0"/>
          <w:marBottom w:val="0"/>
          <w:divBdr>
            <w:top w:val="none" w:sz="0" w:space="0" w:color="auto"/>
            <w:left w:val="none" w:sz="0" w:space="0" w:color="auto"/>
            <w:bottom w:val="none" w:sz="0" w:space="0" w:color="auto"/>
            <w:right w:val="none" w:sz="0" w:space="0" w:color="auto"/>
          </w:divBdr>
        </w:div>
        <w:div w:id="1083604091">
          <w:marLeft w:val="0"/>
          <w:marRight w:val="0"/>
          <w:marTop w:val="0"/>
          <w:marBottom w:val="0"/>
          <w:divBdr>
            <w:top w:val="none" w:sz="0" w:space="0" w:color="auto"/>
            <w:left w:val="none" w:sz="0" w:space="0" w:color="auto"/>
            <w:bottom w:val="none" w:sz="0" w:space="0" w:color="auto"/>
            <w:right w:val="none" w:sz="0" w:space="0" w:color="auto"/>
          </w:divBdr>
        </w:div>
        <w:div w:id="637808374">
          <w:marLeft w:val="0"/>
          <w:marRight w:val="0"/>
          <w:marTop w:val="0"/>
          <w:marBottom w:val="0"/>
          <w:divBdr>
            <w:top w:val="none" w:sz="0" w:space="0" w:color="auto"/>
            <w:left w:val="none" w:sz="0" w:space="0" w:color="auto"/>
            <w:bottom w:val="none" w:sz="0" w:space="0" w:color="auto"/>
            <w:right w:val="none" w:sz="0" w:space="0" w:color="auto"/>
          </w:divBdr>
        </w:div>
        <w:div w:id="965237279">
          <w:marLeft w:val="0"/>
          <w:marRight w:val="0"/>
          <w:marTop w:val="0"/>
          <w:marBottom w:val="0"/>
          <w:divBdr>
            <w:top w:val="none" w:sz="0" w:space="0" w:color="auto"/>
            <w:left w:val="none" w:sz="0" w:space="0" w:color="auto"/>
            <w:bottom w:val="none" w:sz="0" w:space="0" w:color="auto"/>
            <w:right w:val="none" w:sz="0" w:space="0" w:color="auto"/>
          </w:divBdr>
        </w:div>
        <w:div w:id="61026657">
          <w:marLeft w:val="0"/>
          <w:marRight w:val="0"/>
          <w:marTop w:val="0"/>
          <w:marBottom w:val="0"/>
          <w:divBdr>
            <w:top w:val="none" w:sz="0" w:space="0" w:color="auto"/>
            <w:left w:val="none" w:sz="0" w:space="0" w:color="auto"/>
            <w:bottom w:val="none" w:sz="0" w:space="0" w:color="auto"/>
            <w:right w:val="none" w:sz="0" w:space="0" w:color="auto"/>
          </w:divBdr>
        </w:div>
      </w:divsChild>
    </w:div>
    <w:div w:id="1838574970">
      <w:bodyDiv w:val="1"/>
      <w:marLeft w:val="0"/>
      <w:marRight w:val="0"/>
      <w:marTop w:val="0"/>
      <w:marBottom w:val="0"/>
      <w:divBdr>
        <w:top w:val="none" w:sz="0" w:space="0" w:color="auto"/>
        <w:left w:val="none" w:sz="0" w:space="0" w:color="auto"/>
        <w:bottom w:val="none" w:sz="0" w:space="0" w:color="auto"/>
        <w:right w:val="none" w:sz="0" w:space="0" w:color="auto"/>
      </w:divBdr>
      <w:divsChild>
        <w:div w:id="1079789949">
          <w:marLeft w:val="0"/>
          <w:marRight w:val="0"/>
          <w:marTop w:val="0"/>
          <w:marBottom w:val="0"/>
          <w:divBdr>
            <w:top w:val="none" w:sz="0" w:space="0" w:color="auto"/>
            <w:left w:val="none" w:sz="0" w:space="0" w:color="auto"/>
            <w:bottom w:val="none" w:sz="0" w:space="0" w:color="auto"/>
            <w:right w:val="none" w:sz="0" w:space="0" w:color="auto"/>
          </w:divBdr>
        </w:div>
      </w:divsChild>
    </w:div>
    <w:div w:id="1852455195">
      <w:bodyDiv w:val="1"/>
      <w:marLeft w:val="0"/>
      <w:marRight w:val="0"/>
      <w:marTop w:val="0"/>
      <w:marBottom w:val="0"/>
      <w:divBdr>
        <w:top w:val="none" w:sz="0" w:space="0" w:color="auto"/>
        <w:left w:val="none" w:sz="0" w:space="0" w:color="auto"/>
        <w:bottom w:val="none" w:sz="0" w:space="0" w:color="auto"/>
        <w:right w:val="none" w:sz="0" w:space="0" w:color="auto"/>
      </w:divBdr>
      <w:divsChild>
        <w:div w:id="220410186">
          <w:marLeft w:val="0"/>
          <w:marRight w:val="0"/>
          <w:marTop w:val="0"/>
          <w:marBottom w:val="0"/>
          <w:divBdr>
            <w:top w:val="none" w:sz="0" w:space="0" w:color="auto"/>
            <w:left w:val="none" w:sz="0" w:space="0" w:color="auto"/>
            <w:bottom w:val="none" w:sz="0" w:space="0" w:color="auto"/>
            <w:right w:val="none" w:sz="0" w:space="0" w:color="auto"/>
          </w:divBdr>
        </w:div>
        <w:div w:id="438918036">
          <w:marLeft w:val="0"/>
          <w:marRight w:val="0"/>
          <w:marTop w:val="0"/>
          <w:marBottom w:val="0"/>
          <w:divBdr>
            <w:top w:val="none" w:sz="0" w:space="0" w:color="auto"/>
            <w:left w:val="none" w:sz="0" w:space="0" w:color="auto"/>
            <w:bottom w:val="none" w:sz="0" w:space="0" w:color="auto"/>
            <w:right w:val="none" w:sz="0" w:space="0" w:color="auto"/>
          </w:divBdr>
        </w:div>
        <w:div w:id="456726066">
          <w:marLeft w:val="0"/>
          <w:marRight w:val="0"/>
          <w:marTop w:val="0"/>
          <w:marBottom w:val="0"/>
          <w:divBdr>
            <w:top w:val="none" w:sz="0" w:space="0" w:color="auto"/>
            <w:left w:val="none" w:sz="0" w:space="0" w:color="auto"/>
            <w:bottom w:val="none" w:sz="0" w:space="0" w:color="auto"/>
            <w:right w:val="none" w:sz="0" w:space="0" w:color="auto"/>
          </w:divBdr>
        </w:div>
        <w:div w:id="840699474">
          <w:marLeft w:val="0"/>
          <w:marRight w:val="0"/>
          <w:marTop w:val="0"/>
          <w:marBottom w:val="0"/>
          <w:divBdr>
            <w:top w:val="none" w:sz="0" w:space="0" w:color="auto"/>
            <w:left w:val="none" w:sz="0" w:space="0" w:color="auto"/>
            <w:bottom w:val="none" w:sz="0" w:space="0" w:color="auto"/>
            <w:right w:val="none" w:sz="0" w:space="0" w:color="auto"/>
          </w:divBdr>
        </w:div>
        <w:div w:id="1218056650">
          <w:marLeft w:val="0"/>
          <w:marRight w:val="0"/>
          <w:marTop w:val="0"/>
          <w:marBottom w:val="0"/>
          <w:divBdr>
            <w:top w:val="none" w:sz="0" w:space="0" w:color="auto"/>
            <w:left w:val="none" w:sz="0" w:space="0" w:color="auto"/>
            <w:bottom w:val="none" w:sz="0" w:space="0" w:color="auto"/>
            <w:right w:val="none" w:sz="0" w:space="0" w:color="auto"/>
          </w:divBdr>
        </w:div>
        <w:div w:id="1744331036">
          <w:marLeft w:val="0"/>
          <w:marRight w:val="0"/>
          <w:marTop w:val="0"/>
          <w:marBottom w:val="0"/>
          <w:divBdr>
            <w:top w:val="none" w:sz="0" w:space="0" w:color="auto"/>
            <w:left w:val="none" w:sz="0" w:space="0" w:color="auto"/>
            <w:bottom w:val="none" w:sz="0" w:space="0" w:color="auto"/>
            <w:right w:val="none" w:sz="0" w:space="0" w:color="auto"/>
          </w:divBdr>
        </w:div>
        <w:div w:id="1914118930">
          <w:marLeft w:val="0"/>
          <w:marRight w:val="0"/>
          <w:marTop w:val="0"/>
          <w:marBottom w:val="0"/>
          <w:divBdr>
            <w:top w:val="none" w:sz="0" w:space="0" w:color="auto"/>
            <w:left w:val="none" w:sz="0" w:space="0" w:color="auto"/>
            <w:bottom w:val="none" w:sz="0" w:space="0" w:color="auto"/>
            <w:right w:val="none" w:sz="0" w:space="0" w:color="auto"/>
          </w:divBdr>
        </w:div>
        <w:div w:id="2044864870">
          <w:marLeft w:val="0"/>
          <w:marRight w:val="0"/>
          <w:marTop w:val="0"/>
          <w:marBottom w:val="0"/>
          <w:divBdr>
            <w:top w:val="none" w:sz="0" w:space="0" w:color="auto"/>
            <w:left w:val="none" w:sz="0" w:space="0" w:color="auto"/>
            <w:bottom w:val="none" w:sz="0" w:space="0" w:color="auto"/>
            <w:right w:val="none" w:sz="0" w:space="0" w:color="auto"/>
          </w:divBdr>
        </w:div>
      </w:divsChild>
    </w:div>
    <w:div w:id="1853715392">
      <w:bodyDiv w:val="1"/>
      <w:marLeft w:val="0"/>
      <w:marRight w:val="0"/>
      <w:marTop w:val="0"/>
      <w:marBottom w:val="0"/>
      <w:divBdr>
        <w:top w:val="none" w:sz="0" w:space="0" w:color="auto"/>
        <w:left w:val="none" w:sz="0" w:space="0" w:color="auto"/>
        <w:bottom w:val="none" w:sz="0" w:space="0" w:color="auto"/>
        <w:right w:val="none" w:sz="0" w:space="0" w:color="auto"/>
      </w:divBdr>
    </w:div>
    <w:div w:id="1869295630">
      <w:bodyDiv w:val="1"/>
      <w:marLeft w:val="0"/>
      <w:marRight w:val="0"/>
      <w:marTop w:val="0"/>
      <w:marBottom w:val="0"/>
      <w:divBdr>
        <w:top w:val="none" w:sz="0" w:space="0" w:color="auto"/>
        <w:left w:val="none" w:sz="0" w:space="0" w:color="auto"/>
        <w:bottom w:val="none" w:sz="0" w:space="0" w:color="auto"/>
        <w:right w:val="none" w:sz="0" w:space="0" w:color="auto"/>
      </w:divBdr>
      <w:divsChild>
        <w:div w:id="1700351989">
          <w:marLeft w:val="0"/>
          <w:marRight w:val="0"/>
          <w:marTop w:val="0"/>
          <w:marBottom w:val="0"/>
          <w:divBdr>
            <w:top w:val="none" w:sz="0" w:space="0" w:color="auto"/>
            <w:left w:val="none" w:sz="0" w:space="0" w:color="auto"/>
            <w:bottom w:val="none" w:sz="0" w:space="0" w:color="auto"/>
            <w:right w:val="none" w:sz="0" w:space="0" w:color="auto"/>
          </w:divBdr>
        </w:div>
        <w:div w:id="369913953">
          <w:marLeft w:val="0"/>
          <w:marRight w:val="0"/>
          <w:marTop w:val="0"/>
          <w:marBottom w:val="0"/>
          <w:divBdr>
            <w:top w:val="none" w:sz="0" w:space="0" w:color="auto"/>
            <w:left w:val="none" w:sz="0" w:space="0" w:color="auto"/>
            <w:bottom w:val="none" w:sz="0" w:space="0" w:color="auto"/>
            <w:right w:val="none" w:sz="0" w:space="0" w:color="auto"/>
          </w:divBdr>
        </w:div>
        <w:div w:id="1922325078">
          <w:marLeft w:val="0"/>
          <w:marRight w:val="0"/>
          <w:marTop w:val="0"/>
          <w:marBottom w:val="0"/>
          <w:divBdr>
            <w:top w:val="none" w:sz="0" w:space="0" w:color="auto"/>
            <w:left w:val="none" w:sz="0" w:space="0" w:color="auto"/>
            <w:bottom w:val="none" w:sz="0" w:space="0" w:color="auto"/>
            <w:right w:val="none" w:sz="0" w:space="0" w:color="auto"/>
          </w:divBdr>
        </w:div>
        <w:div w:id="789279172">
          <w:marLeft w:val="0"/>
          <w:marRight w:val="0"/>
          <w:marTop w:val="0"/>
          <w:marBottom w:val="0"/>
          <w:divBdr>
            <w:top w:val="none" w:sz="0" w:space="0" w:color="auto"/>
            <w:left w:val="none" w:sz="0" w:space="0" w:color="auto"/>
            <w:bottom w:val="none" w:sz="0" w:space="0" w:color="auto"/>
            <w:right w:val="none" w:sz="0" w:space="0" w:color="auto"/>
          </w:divBdr>
        </w:div>
        <w:div w:id="182398935">
          <w:marLeft w:val="0"/>
          <w:marRight w:val="0"/>
          <w:marTop w:val="0"/>
          <w:marBottom w:val="0"/>
          <w:divBdr>
            <w:top w:val="none" w:sz="0" w:space="0" w:color="auto"/>
            <w:left w:val="none" w:sz="0" w:space="0" w:color="auto"/>
            <w:bottom w:val="none" w:sz="0" w:space="0" w:color="auto"/>
            <w:right w:val="none" w:sz="0" w:space="0" w:color="auto"/>
          </w:divBdr>
        </w:div>
      </w:divsChild>
    </w:div>
    <w:div w:id="1881238070">
      <w:bodyDiv w:val="1"/>
      <w:marLeft w:val="0"/>
      <w:marRight w:val="0"/>
      <w:marTop w:val="0"/>
      <w:marBottom w:val="0"/>
      <w:divBdr>
        <w:top w:val="none" w:sz="0" w:space="0" w:color="auto"/>
        <w:left w:val="none" w:sz="0" w:space="0" w:color="auto"/>
        <w:bottom w:val="none" w:sz="0" w:space="0" w:color="auto"/>
        <w:right w:val="none" w:sz="0" w:space="0" w:color="auto"/>
      </w:divBdr>
      <w:divsChild>
        <w:div w:id="292713032">
          <w:marLeft w:val="0"/>
          <w:marRight w:val="0"/>
          <w:marTop w:val="0"/>
          <w:marBottom w:val="0"/>
          <w:divBdr>
            <w:top w:val="none" w:sz="0" w:space="0" w:color="auto"/>
            <w:left w:val="none" w:sz="0" w:space="0" w:color="auto"/>
            <w:bottom w:val="none" w:sz="0" w:space="0" w:color="auto"/>
            <w:right w:val="none" w:sz="0" w:space="0" w:color="auto"/>
          </w:divBdr>
        </w:div>
        <w:div w:id="886643734">
          <w:marLeft w:val="0"/>
          <w:marRight w:val="0"/>
          <w:marTop w:val="0"/>
          <w:marBottom w:val="0"/>
          <w:divBdr>
            <w:top w:val="none" w:sz="0" w:space="0" w:color="auto"/>
            <w:left w:val="none" w:sz="0" w:space="0" w:color="auto"/>
            <w:bottom w:val="none" w:sz="0" w:space="0" w:color="auto"/>
            <w:right w:val="none" w:sz="0" w:space="0" w:color="auto"/>
          </w:divBdr>
        </w:div>
        <w:div w:id="1112478379">
          <w:marLeft w:val="0"/>
          <w:marRight w:val="0"/>
          <w:marTop w:val="0"/>
          <w:marBottom w:val="0"/>
          <w:divBdr>
            <w:top w:val="none" w:sz="0" w:space="0" w:color="auto"/>
            <w:left w:val="none" w:sz="0" w:space="0" w:color="auto"/>
            <w:bottom w:val="none" w:sz="0" w:space="0" w:color="auto"/>
            <w:right w:val="none" w:sz="0" w:space="0" w:color="auto"/>
          </w:divBdr>
        </w:div>
      </w:divsChild>
    </w:div>
    <w:div w:id="1882787330">
      <w:bodyDiv w:val="1"/>
      <w:marLeft w:val="0"/>
      <w:marRight w:val="0"/>
      <w:marTop w:val="0"/>
      <w:marBottom w:val="0"/>
      <w:divBdr>
        <w:top w:val="none" w:sz="0" w:space="0" w:color="auto"/>
        <w:left w:val="none" w:sz="0" w:space="0" w:color="auto"/>
        <w:bottom w:val="none" w:sz="0" w:space="0" w:color="auto"/>
        <w:right w:val="none" w:sz="0" w:space="0" w:color="auto"/>
      </w:divBdr>
      <w:divsChild>
        <w:div w:id="341204581">
          <w:marLeft w:val="0"/>
          <w:marRight w:val="0"/>
          <w:marTop w:val="0"/>
          <w:marBottom w:val="0"/>
          <w:divBdr>
            <w:top w:val="none" w:sz="0" w:space="0" w:color="auto"/>
            <w:left w:val="none" w:sz="0" w:space="0" w:color="auto"/>
            <w:bottom w:val="none" w:sz="0" w:space="0" w:color="auto"/>
            <w:right w:val="none" w:sz="0" w:space="0" w:color="auto"/>
          </w:divBdr>
        </w:div>
        <w:div w:id="1705641891">
          <w:marLeft w:val="0"/>
          <w:marRight w:val="0"/>
          <w:marTop w:val="0"/>
          <w:marBottom w:val="0"/>
          <w:divBdr>
            <w:top w:val="none" w:sz="0" w:space="0" w:color="auto"/>
            <w:left w:val="none" w:sz="0" w:space="0" w:color="auto"/>
            <w:bottom w:val="none" w:sz="0" w:space="0" w:color="auto"/>
            <w:right w:val="none" w:sz="0" w:space="0" w:color="auto"/>
          </w:divBdr>
        </w:div>
      </w:divsChild>
    </w:div>
    <w:div w:id="1891458372">
      <w:bodyDiv w:val="1"/>
      <w:marLeft w:val="0"/>
      <w:marRight w:val="0"/>
      <w:marTop w:val="0"/>
      <w:marBottom w:val="0"/>
      <w:divBdr>
        <w:top w:val="none" w:sz="0" w:space="0" w:color="auto"/>
        <w:left w:val="none" w:sz="0" w:space="0" w:color="auto"/>
        <w:bottom w:val="none" w:sz="0" w:space="0" w:color="auto"/>
        <w:right w:val="none" w:sz="0" w:space="0" w:color="auto"/>
      </w:divBdr>
    </w:div>
    <w:div w:id="1896352808">
      <w:bodyDiv w:val="1"/>
      <w:marLeft w:val="0"/>
      <w:marRight w:val="0"/>
      <w:marTop w:val="0"/>
      <w:marBottom w:val="0"/>
      <w:divBdr>
        <w:top w:val="none" w:sz="0" w:space="0" w:color="auto"/>
        <w:left w:val="none" w:sz="0" w:space="0" w:color="auto"/>
        <w:bottom w:val="none" w:sz="0" w:space="0" w:color="auto"/>
        <w:right w:val="none" w:sz="0" w:space="0" w:color="auto"/>
      </w:divBdr>
      <w:divsChild>
        <w:div w:id="1367755155">
          <w:marLeft w:val="0"/>
          <w:marRight w:val="0"/>
          <w:marTop w:val="0"/>
          <w:marBottom w:val="0"/>
          <w:divBdr>
            <w:top w:val="none" w:sz="0" w:space="0" w:color="auto"/>
            <w:left w:val="none" w:sz="0" w:space="0" w:color="auto"/>
            <w:bottom w:val="none" w:sz="0" w:space="0" w:color="auto"/>
            <w:right w:val="none" w:sz="0" w:space="0" w:color="auto"/>
          </w:divBdr>
          <w:divsChild>
            <w:div w:id="77263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45963">
      <w:bodyDiv w:val="1"/>
      <w:marLeft w:val="0"/>
      <w:marRight w:val="0"/>
      <w:marTop w:val="0"/>
      <w:marBottom w:val="0"/>
      <w:divBdr>
        <w:top w:val="none" w:sz="0" w:space="0" w:color="auto"/>
        <w:left w:val="none" w:sz="0" w:space="0" w:color="auto"/>
        <w:bottom w:val="none" w:sz="0" w:space="0" w:color="auto"/>
        <w:right w:val="none" w:sz="0" w:space="0" w:color="auto"/>
      </w:divBdr>
    </w:div>
    <w:div w:id="1928268667">
      <w:bodyDiv w:val="1"/>
      <w:marLeft w:val="0"/>
      <w:marRight w:val="0"/>
      <w:marTop w:val="0"/>
      <w:marBottom w:val="0"/>
      <w:divBdr>
        <w:top w:val="none" w:sz="0" w:space="0" w:color="auto"/>
        <w:left w:val="none" w:sz="0" w:space="0" w:color="auto"/>
        <w:bottom w:val="none" w:sz="0" w:space="0" w:color="auto"/>
        <w:right w:val="none" w:sz="0" w:space="0" w:color="auto"/>
      </w:divBdr>
      <w:divsChild>
        <w:div w:id="768430277">
          <w:marLeft w:val="0"/>
          <w:marRight w:val="0"/>
          <w:marTop w:val="0"/>
          <w:marBottom w:val="0"/>
          <w:divBdr>
            <w:top w:val="none" w:sz="0" w:space="0" w:color="auto"/>
            <w:left w:val="none" w:sz="0" w:space="0" w:color="auto"/>
            <w:bottom w:val="none" w:sz="0" w:space="0" w:color="auto"/>
            <w:right w:val="none" w:sz="0" w:space="0" w:color="auto"/>
          </w:divBdr>
          <w:divsChild>
            <w:div w:id="593132801">
              <w:marLeft w:val="0"/>
              <w:marRight w:val="0"/>
              <w:marTop w:val="0"/>
              <w:marBottom w:val="0"/>
              <w:divBdr>
                <w:top w:val="none" w:sz="0" w:space="0" w:color="auto"/>
                <w:left w:val="none" w:sz="0" w:space="0" w:color="auto"/>
                <w:bottom w:val="none" w:sz="0" w:space="0" w:color="auto"/>
                <w:right w:val="none" w:sz="0" w:space="0" w:color="auto"/>
              </w:divBdr>
            </w:div>
            <w:div w:id="1311596547">
              <w:marLeft w:val="0"/>
              <w:marRight w:val="0"/>
              <w:marTop w:val="0"/>
              <w:marBottom w:val="0"/>
              <w:divBdr>
                <w:top w:val="none" w:sz="0" w:space="0" w:color="auto"/>
                <w:left w:val="none" w:sz="0" w:space="0" w:color="auto"/>
                <w:bottom w:val="none" w:sz="0" w:space="0" w:color="auto"/>
                <w:right w:val="none" w:sz="0" w:space="0" w:color="auto"/>
              </w:divBdr>
            </w:div>
            <w:div w:id="18891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8297">
      <w:bodyDiv w:val="1"/>
      <w:marLeft w:val="0"/>
      <w:marRight w:val="0"/>
      <w:marTop w:val="0"/>
      <w:marBottom w:val="0"/>
      <w:divBdr>
        <w:top w:val="none" w:sz="0" w:space="0" w:color="auto"/>
        <w:left w:val="none" w:sz="0" w:space="0" w:color="auto"/>
        <w:bottom w:val="none" w:sz="0" w:space="0" w:color="auto"/>
        <w:right w:val="none" w:sz="0" w:space="0" w:color="auto"/>
      </w:divBdr>
      <w:divsChild>
        <w:div w:id="116608611">
          <w:marLeft w:val="0"/>
          <w:marRight w:val="0"/>
          <w:marTop w:val="0"/>
          <w:marBottom w:val="0"/>
          <w:divBdr>
            <w:top w:val="none" w:sz="0" w:space="0" w:color="auto"/>
            <w:left w:val="none" w:sz="0" w:space="0" w:color="auto"/>
            <w:bottom w:val="none" w:sz="0" w:space="0" w:color="auto"/>
            <w:right w:val="none" w:sz="0" w:space="0" w:color="auto"/>
          </w:divBdr>
        </w:div>
        <w:div w:id="1293099400">
          <w:marLeft w:val="0"/>
          <w:marRight w:val="0"/>
          <w:marTop w:val="0"/>
          <w:marBottom w:val="0"/>
          <w:divBdr>
            <w:top w:val="none" w:sz="0" w:space="0" w:color="auto"/>
            <w:left w:val="none" w:sz="0" w:space="0" w:color="auto"/>
            <w:bottom w:val="none" w:sz="0" w:space="0" w:color="auto"/>
            <w:right w:val="none" w:sz="0" w:space="0" w:color="auto"/>
          </w:divBdr>
        </w:div>
      </w:divsChild>
    </w:div>
    <w:div w:id="1944681457">
      <w:bodyDiv w:val="1"/>
      <w:marLeft w:val="0"/>
      <w:marRight w:val="0"/>
      <w:marTop w:val="0"/>
      <w:marBottom w:val="0"/>
      <w:divBdr>
        <w:top w:val="none" w:sz="0" w:space="0" w:color="auto"/>
        <w:left w:val="none" w:sz="0" w:space="0" w:color="auto"/>
        <w:bottom w:val="none" w:sz="0" w:space="0" w:color="auto"/>
        <w:right w:val="none" w:sz="0" w:space="0" w:color="auto"/>
      </w:divBdr>
      <w:divsChild>
        <w:div w:id="1503624145">
          <w:marLeft w:val="0"/>
          <w:marRight w:val="0"/>
          <w:marTop w:val="0"/>
          <w:marBottom w:val="0"/>
          <w:divBdr>
            <w:top w:val="none" w:sz="0" w:space="0" w:color="auto"/>
            <w:left w:val="none" w:sz="0" w:space="0" w:color="auto"/>
            <w:bottom w:val="none" w:sz="0" w:space="0" w:color="auto"/>
            <w:right w:val="none" w:sz="0" w:space="0" w:color="auto"/>
          </w:divBdr>
        </w:div>
        <w:div w:id="560215777">
          <w:marLeft w:val="0"/>
          <w:marRight w:val="0"/>
          <w:marTop w:val="0"/>
          <w:marBottom w:val="0"/>
          <w:divBdr>
            <w:top w:val="none" w:sz="0" w:space="0" w:color="auto"/>
            <w:left w:val="none" w:sz="0" w:space="0" w:color="auto"/>
            <w:bottom w:val="none" w:sz="0" w:space="0" w:color="auto"/>
            <w:right w:val="none" w:sz="0" w:space="0" w:color="auto"/>
          </w:divBdr>
        </w:div>
      </w:divsChild>
    </w:div>
    <w:div w:id="1951469878">
      <w:bodyDiv w:val="1"/>
      <w:marLeft w:val="0"/>
      <w:marRight w:val="0"/>
      <w:marTop w:val="0"/>
      <w:marBottom w:val="0"/>
      <w:divBdr>
        <w:top w:val="none" w:sz="0" w:space="0" w:color="auto"/>
        <w:left w:val="none" w:sz="0" w:space="0" w:color="auto"/>
        <w:bottom w:val="none" w:sz="0" w:space="0" w:color="auto"/>
        <w:right w:val="none" w:sz="0" w:space="0" w:color="auto"/>
      </w:divBdr>
    </w:div>
    <w:div w:id="1953660697">
      <w:bodyDiv w:val="1"/>
      <w:marLeft w:val="0"/>
      <w:marRight w:val="0"/>
      <w:marTop w:val="0"/>
      <w:marBottom w:val="0"/>
      <w:divBdr>
        <w:top w:val="none" w:sz="0" w:space="0" w:color="auto"/>
        <w:left w:val="none" w:sz="0" w:space="0" w:color="auto"/>
        <w:bottom w:val="none" w:sz="0" w:space="0" w:color="auto"/>
        <w:right w:val="none" w:sz="0" w:space="0" w:color="auto"/>
      </w:divBdr>
      <w:divsChild>
        <w:div w:id="2004314113">
          <w:marLeft w:val="0"/>
          <w:marRight w:val="0"/>
          <w:marTop w:val="0"/>
          <w:marBottom w:val="0"/>
          <w:divBdr>
            <w:top w:val="none" w:sz="0" w:space="0" w:color="auto"/>
            <w:left w:val="none" w:sz="0" w:space="0" w:color="auto"/>
            <w:bottom w:val="none" w:sz="0" w:space="0" w:color="auto"/>
            <w:right w:val="none" w:sz="0" w:space="0" w:color="auto"/>
          </w:divBdr>
          <w:divsChild>
            <w:div w:id="145918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7415">
      <w:bodyDiv w:val="1"/>
      <w:marLeft w:val="0"/>
      <w:marRight w:val="0"/>
      <w:marTop w:val="0"/>
      <w:marBottom w:val="0"/>
      <w:divBdr>
        <w:top w:val="none" w:sz="0" w:space="0" w:color="auto"/>
        <w:left w:val="none" w:sz="0" w:space="0" w:color="auto"/>
        <w:bottom w:val="none" w:sz="0" w:space="0" w:color="auto"/>
        <w:right w:val="none" w:sz="0" w:space="0" w:color="auto"/>
      </w:divBdr>
      <w:divsChild>
        <w:div w:id="516891860">
          <w:marLeft w:val="0"/>
          <w:marRight w:val="0"/>
          <w:marTop w:val="0"/>
          <w:marBottom w:val="0"/>
          <w:divBdr>
            <w:top w:val="none" w:sz="0" w:space="0" w:color="auto"/>
            <w:left w:val="none" w:sz="0" w:space="0" w:color="auto"/>
            <w:bottom w:val="none" w:sz="0" w:space="0" w:color="auto"/>
            <w:right w:val="none" w:sz="0" w:space="0" w:color="auto"/>
          </w:divBdr>
        </w:div>
        <w:div w:id="728577481">
          <w:marLeft w:val="0"/>
          <w:marRight w:val="0"/>
          <w:marTop w:val="0"/>
          <w:marBottom w:val="0"/>
          <w:divBdr>
            <w:top w:val="none" w:sz="0" w:space="0" w:color="auto"/>
            <w:left w:val="none" w:sz="0" w:space="0" w:color="auto"/>
            <w:bottom w:val="none" w:sz="0" w:space="0" w:color="auto"/>
            <w:right w:val="none" w:sz="0" w:space="0" w:color="auto"/>
          </w:divBdr>
        </w:div>
        <w:div w:id="883247777">
          <w:marLeft w:val="0"/>
          <w:marRight w:val="0"/>
          <w:marTop w:val="0"/>
          <w:marBottom w:val="0"/>
          <w:divBdr>
            <w:top w:val="none" w:sz="0" w:space="0" w:color="auto"/>
            <w:left w:val="none" w:sz="0" w:space="0" w:color="auto"/>
            <w:bottom w:val="none" w:sz="0" w:space="0" w:color="auto"/>
            <w:right w:val="none" w:sz="0" w:space="0" w:color="auto"/>
          </w:divBdr>
        </w:div>
        <w:div w:id="1417239641">
          <w:marLeft w:val="0"/>
          <w:marRight w:val="0"/>
          <w:marTop w:val="0"/>
          <w:marBottom w:val="0"/>
          <w:divBdr>
            <w:top w:val="none" w:sz="0" w:space="0" w:color="auto"/>
            <w:left w:val="none" w:sz="0" w:space="0" w:color="auto"/>
            <w:bottom w:val="none" w:sz="0" w:space="0" w:color="auto"/>
            <w:right w:val="none" w:sz="0" w:space="0" w:color="auto"/>
          </w:divBdr>
        </w:div>
        <w:div w:id="1629511735">
          <w:marLeft w:val="0"/>
          <w:marRight w:val="0"/>
          <w:marTop w:val="0"/>
          <w:marBottom w:val="0"/>
          <w:divBdr>
            <w:top w:val="none" w:sz="0" w:space="0" w:color="auto"/>
            <w:left w:val="none" w:sz="0" w:space="0" w:color="auto"/>
            <w:bottom w:val="none" w:sz="0" w:space="0" w:color="auto"/>
            <w:right w:val="none" w:sz="0" w:space="0" w:color="auto"/>
          </w:divBdr>
        </w:div>
        <w:div w:id="2054230221">
          <w:marLeft w:val="0"/>
          <w:marRight w:val="0"/>
          <w:marTop w:val="0"/>
          <w:marBottom w:val="0"/>
          <w:divBdr>
            <w:top w:val="none" w:sz="0" w:space="0" w:color="auto"/>
            <w:left w:val="none" w:sz="0" w:space="0" w:color="auto"/>
            <w:bottom w:val="none" w:sz="0" w:space="0" w:color="auto"/>
            <w:right w:val="none" w:sz="0" w:space="0" w:color="auto"/>
          </w:divBdr>
        </w:div>
      </w:divsChild>
    </w:div>
    <w:div w:id="1959946250">
      <w:bodyDiv w:val="1"/>
      <w:marLeft w:val="0"/>
      <w:marRight w:val="0"/>
      <w:marTop w:val="0"/>
      <w:marBottom w:val="0"/>
      <w:divBdr>
        <w:top w:val="none" w:sz="0" w:space="0" w:color="auto"/>
        <w:left w:val="none" w:sz="0" w:space="0" w:color="auto"/>
        <w:bottom w:val="none" w:sz="0" w:space="0" w:color="auto"/>
        <w:right w:val="none" w:sz="0" w:space="0" w:color="auto"/>
      </w:divBdr>
    </w:div>
    <w:div w:id="2014066168">
      <w:bodyDiv w:val="1"/>
      <w:marLeft w:val="0"/>
      <w:marRight w:val="0"/>
      <w:marTop w:val="0"/>
      <w:marBottom w:val="0"/>
      <w:divBdr>
        <w:top w:val="none" w:sz="0" w:space="0" w:color="auto"/>
        <w:left w:val="none" w:sz="0" w:space="0" w:color="auto"/>
        <w:bottom w:val="none" w:sz="0" w:space="0" w:color="auto"/>
        <w:right w:val="none" w:sz="0" w:space="0" w:color="auto"/>
      </w:divBdr>
      <w:divsChild>
        <w:div w:id="1780955960">
          <w:marLeft w:val="0"/>
          <w:marRight w:val="0"/>
          <w:marTop w:val="0"/>
          <w:marBottom w:val="0"/>
          <w:divBdr>
            <w:top w:val="none" w:sz="0" w:space="0" w:color="auto"/>
            <w:left w:val="none" w:sz="0" w:space="0" w:color="auto"/>
            <w:bottom w:val="none" w:sz="0" w:space="0" w:color="auto"/>
            <w:right w:val="none" w:sz="0" w:space="0" w:color="auto"/>
          </w:divBdr>
          <w:divsChild>
            <w:div w:id="561604491">
              <w:marLeft w:val="0"/>
              <w:marRight w:val="0"/>
              <w:marTop w:val="0"/>
              <w:marBottom w:val="0"/>
              <w:divBdr>
                <w:top w:val="none" w:sz="0" w:space="0" w:color="auto"/>
                <w:left w:val="none" w:sz="0" w:space="0" w:color="auto"/>
                <w:bottom w:val="none" w:sz="0" w:space="0" w:color="auto"/>
                <w:right w:val="none" w:sz="0" w:space="0" w:color="auto"/>
              </w:divBdr>
            </w:div>
            <w:div w:id="17847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1179">
      <w:bodyDiv w:val="1"/>
      <w:marLeft w:val="0"/>
      <w:marRight w:val="0"/>
      <w:marTop w:val="0"/>
      <w:marBottom w:val="0"/>
      <w:divBdr>
        <w:top w:val="none" w:sz="0" w:space="0" w:color="auto"/>
        <w:left w:val="none" w:sz="0" w:space="0" w:color="auto"/>
        <w:bottom w:val="none" w:sz="0" w:space="0" w:color="auto"/>
        <w:right w:val="none" w:sz="0" w:space="0" w:color="auto"/>
      </w:divBdr>
      <w:divsChild>
        <w:div w:id="1779832875">
          <w:marLeft w:val="0"/>
          <w:marRight w:val="0"/>
          <w:marTop w:val="0"/>
          <w:marBottom w:val="0"/>
          <w:divBdr>
            <w:top w:val="none" w:sz="0" w:space="0" w:color="auto"/>
            <w:left w:val="none" w:sz="0" w:space="0" w:color="auto"/>
            <w:bottom w:val="none" w:sz="0" w:space="0" w:color="auto"/>
            <w:right w:val="none" w:sz="0" w:space="0" w:color="auto"/>
          </w:divBdr>
        </w:div>
        <w:div w:id="1030060845">
          <w:marLeft w:val="0"/>
          <w:marRight w:val="0"/>
          <w:marTop w:val="0"/>
          <w:marBottom w:val="0"/>
          <w:divBdr>
            <w:top w:val="none" w:sz="0" w:space="0" w:color="auto"/>
            <w:left w:val="none" w:sz="0" w:space="0" w:color="auto"/>
            <w:bottom w:val="none" w:sz="0" w:space="0" w:color="auto"/>
            <w:right w:val="none" w:sz="0" w:space="0" w:color="auto"/>
          </w:divBdr>
        </w:div>
        <w:div w:id="686449355">
          <w:marLeft w:val="0"/>
          <w:marRight w:val="0"/>
          <w:marTop w:val="0"/>
          <w:marBottom w:val="0"/>
          <w:divBdr>
            <w:top w:val="none" w:sz="0" w:space="0" w:color="auto"/>
            <w:left w:val="none" w:sz="0" w:space="0" w:color="auto"/>
            <w:bottom w:val="none" w:sz="0" w:space="0" w:color="auto"/>
            <w:right w:val="none" w:sz="0" w:space="0" w:color="auto"/>
          </w:divBdr>
        </w:div>
        <w:div w:id="1000815305">
          <w:marLeft w:val="0"/>
          <w:marRight w:val="0"/>
          <w:marTop w:val="0"/>
          <w:marBottom w:val="0"/>
          <w:divBdr>
            <w:top w:val="none" w:sz="0" w:space="0" w:color="auto"/>
            <w:left w:val="none" w:sz="0" w:space="0" w:color="auto"/>
            <w:bottom w:val="none" w:sz="0" w:space="0" w:color="auto"/>
            <w:right w:val="none" w:sz="0" w:space="0" w:color="auto"/>
          </w:divBdr>
        </w:div>
        <w:div w:id="1036469956">
          <w:marLeft w:val="0"/>
          <w:marRight w:val="0"/>
          <w:marTop w:val="0"/>
          <w:marBottom w:val="0"/>
          <w:divBdr>
            <w:top w:val="none" w:sz="0" w:space="0" w:color="auto"/>
            <w:left w:val="none" w:sz="0" w:space="0" w:color="auto"/>
            <w:bottom w:val="none" w:sz="0" w:space="0" w:color="auto"/>
            <w:right w:val="none" w:sz="0" w:space="0" w:color="auto"/>
          </w:divBdr>
        </w:div>
        <w:div w:id="1572815523">
          <w:marLeft w:val="0"/>
          <w:marRight w:val="0"/>
          <w:marTop w:val="0"/>
          <w:marBottom w:val="0"/>
          <w:divBdr>
            <w:top w:val="none" w:sz="0" w:space="0" w:color="auto"/>
            <w:left w:val="none" w:sz="0" w:space="0" w:color="auto"/>
            <w:bottom w:val="none" w:sz="0" w:space="0" w:color="auto"/>
            <w:right w:val="none" w:sz="0" w:space="0" w:color="auto"/>
          </w:divBdr>
        </w:div>
        <w:div w:id="245118302">
          <w:marLeft w:val="0"/>
          <w:marRight w:val="0"/>
          <w:marTop w:val="0"/>
          <w:marBottom w:val="0"/>
          <w:divBdr>
            <w:top w:val="none" w:sz="0" w:space="0" w:color="auto"/>
            <w:left w:val="none" w:sz="0" w:space="0" w:color="auto"/>
            <w:bottom w:val="none" w:sz="0" w:space="0" w:color="auto"/>
            <w:right w:val="none" w:sz="0" w:space="0" w:color="auto"/>
          </w:divBdr>
        </w:div>
        <w:div w:id="2069716976">
          <w:marLeft w:val="0"/>
          <w:marRight w:val="0"/>
          <w:marTop w:val="0"/>
          <w:marBottom w:val="0"/>
          <w:divBdr>
            <w:top w:val="none" w:sz="0" w:space="0" w:color="auto"/>
            <w:left w:val="none" w:sz="0" w:space="0" w:color="auto"/>
            <w:bottom w:val="none" w:sz="0" w:space="0" w:color="auto"/>
            <w:right w:val="none" w:sz="0" w:space="0" w:color="auto"/>
          </w:divBdr>
        </w:div>
        <w:div w:id="252475509">
          <w:marLeft w:val="0"/>
          <w:marRight w:val="0"/>
          <w:marTop w:val="0"/>
          <w:marBottom w:val="0"/>
          <w:divBdr>
            <w:top w:val="none" w:sz="0" w:space="0" w:color="auto"/>
            <w:left w:val="none" w:sz="0" w:space="0" w:color="auto"/>
            <w:bottom w:val="none" w:sz="0" w:space="0" w:color="auto"/>
            <w:right w:val="none" w:sz="0" w:space="0" w:color="auto"/>
          </w:divBdr>
        </w:div>
        <w:div w:id="1458334850">
          <w:marLeft w:val="0"/>
          <w:marRight w:val="0"/>
          <w:marTop w:val="0"/>
          <w:marBottom w:val="0"/>
          <w:divBdr>
            <w:top w:val="none" w:sz="0" w:space="0" w:color="auto"/>
            <w:left w:val="none" w:sz="0" w:space="0" w:color="auto"/>
            <w:bottom w:val="none" w:sz="0" w:space="0" w:color="auto"/>
            <w:right w:val="none" w:sz="0" w:space="0" w:color="auto"/>
          </w:divBdr>
        </w:div>
        <w:div w:id="1620335827">
          <w:marLeft w:val="0"/>
          <w:marRight w:val="0"/>
          <w:marTop w:val="0"/>
          <w:marBottom w:val="0"/>
          <w:divBdr>
            <w:top w:val="none" w:sz="0" w:space="0" w:color="auto"/>
            <w:left w:val="none" w:sz="0" w:space="0" w:color="auto"/>
            <w:bottom w:val="none" w:sz="0" w:space="0" w:color="auto"/>
            <w:right w:val="none" w:sz="0" w:space="0" w:color="auto"/>
          </w:divBdr>
        </w:div>
        <w:div w:id="651644327">
          <w:marLeft w:val="0"/>
          <w:marRight w:val="0"/>
          <w:marTop w:val="0"/>
          <w:marBottom w:val="0"/>
          <w:divBdr>
            <w:top w:val="none" w:sz="0" w:space="0" w:color="auto"/>
            <w:left w:val="none" w:sz="0" w:space="0" w:color="auto"/>
            <w:bottom w:val="none" w:sz="0" w:space="0" w:color="auto"/>
            <w:right w:val="none" w:sz="0" w:space="0" w:color="auto"/>
          </w:divBdr>
        </w:div>
        <w:div w:id="751514175">
          <w:marLeft w:val="0"/>
          <w:marRight w:val="0"/>
          <w:marTop w:val="0"/>
          <w:marBottom w:val="0"/>
          <w:divBdr>
            <w:top w:val="none" w:sz="0" w:space="0" w:color="auto"/>
            <w:left w:val="none" w:sz="0" w:space="0" w:color="auto"/>
            <w:bottom w:val="none" w:sz="0" w:space="0" w:color="auto"/>
            <w:right w:val="none" w:sz="0" w:space="0" w:color="auto"/>
          </w:divBdr>
        </w:div>
        <w:div w:id="1016075337">
          <w:marLeft w:val="0"/>
          <w:marRight w:val="0"/>
          <w:marTop w:val="0"/>
          <w:marBottom w:val="0"/>
          <w:divBdr>
            <w:top w:val="none" w:sz="0" w:space="0" w:color="auto"/>
            <w:left w:val="none" w:sz="0" w:space="0" w:color="auto"/>
            <w:bottom w:val="none" w:sz="0" w:space="0" w:color="auto"/>
            <w:right w:val="none" w:sz="0" w:space="0" w:color="auto"/>
          </w:divBdr>
        </w:div>
        <w:div w:id="1224634968">
          <w:marLeft w:val="0"/>
          <w:marRight w:val="0"/>
          <w:marTop w:val="0"/>
          <w:marBottom w:val="0"/>
          <w:divBdr>
            <w:top w:val="none" w:sz="0" w:space="0" w:color="auto"/>
            <w:left w:val="none" w:sz="0" w:space="0" w:color="auto"/>
            <w:bottom w:val="none" w:sz="0" w:space="0" w:color="auto"/>
            <w:right w:val="none" w:sz="0" w:space="0" w:color="auto"/>
          </w:divBdr>
        </w:div>
        <w:div w:id="997879033">
          <w:marLeft w:val="0"/>
          <w:marRight w:val="0"/>
          <w:marTop w:val="0"/>
          <w:marBottom w:val="0"/>
          <w:divBdr>
            <w:top w:val="none" w:sz="0" w:space="0" w:color="auto"/>
            <w:left w:val="none" w:sz="0" w:space="0" w:color="auto"/>
            <w:bottom w:val="none" w:sz="0" w:space="0" w:color="auto"/>
            <w:right w:val="none" w:sz="0" w:space="0" w:color="auto"/>
          </w:divBdr>
        </w:div>
        <w:div w:id="966158370">
          <w:marLeft w:val="0"/>
          <w:marRight w:val="0"/>
          <w:marTop w:val="0"/>
          <w:marBottom w:val="0"/>
          <w:divBdr>
            <w:top w:val="none" w:sz="0" w:space="0" w:color="auto"/>
            <w:left w:val="none" w:sz="0" w:space="0" w:color="auto"/>
            <w:bottom w:val="none" w:sz="0" w:space="0" w:color="auto"/>
            <w:right w:val="none" w:sz="0" w:space="0" w:color="auto"/>
          </w:divBdr>
        </w:div>
        <w:div w:id="2070808348">
          <w:marLeft w:val="0"/>
          <w:marRight w:val="0"/>
          <w:marTop w:val="0"/>
          <w:marBottom w:val="0"/>
          <w:divBdr>
            <w:top w:val="none" w:sz="0" w:space="0" w:color="auto"/>
            <w:left w:val="none" w:sz="0" w:space="0" w:color="auto"/>
            <w:bottom w:val="none" w:sz="0" w:space="0" w:color="auto"/>
            <w:right w:val="none" w:sz="0" w:space="0" w:color="auto"/>
          </w:divBdr>
        </w:div>
        <w:div w:id="1304500232">
          <w:marLeft w:val="0"/>
          <w:marRight w:val="0"/>
          <w:marTop w:val="0"/>
          <w:marBottom w:val="0"/>
          <w:divBdr>
            <w:top w:val="none" w:sz="0" w:space="0" w:color="auto"/>
            <w:left w:val="none" w:sz="0" w:space="0" w:color="auto"/>
            <w:bottom w:val="none" w:sz="0" w:space="0" w:color="auto"/>
            <w:right w:val="none" w:sz="0" w:space="0" w:color="auto"/>
          </w:divBdr>
        </w:div>
        <w:div w:id="71970513">
          <w:marLeft w:val="0"/>
          <w:marRight w:val="0"/>
          <w:marTop w:val="0"/>
          <w:marBottom w:val="0"/>
          <w:divBdr>
            <w:top w:val="none" w:sz="0" w:space="0" w:color="auto"/>
            <w:left w:val="none" w:sz="0" w:space="0" w:color="auto"/>
            <w:bottom w:val="none" w:sz="0" w:space="0" w:color="auto"/>
            <w:right w:val="none" w:sz="0" w:space="0" w:color="auto"/>
          </w:divBdr>
        </w:div>
        <w:div w:id="402290975">
          <w:marLeft w:val="0"/>
          <w:marRight w:val="0"/>
          <w:marTop w:val="0"/>
          <w:marBottom w:val="0"/>
          <w:divBdr>
            <w:top w:val="none" w:sz="0" w:space="0" w:color="auto"/>
            <w:left w:val="none" w:sz="0" w:space="0" w:color="auto"/>
            <w:bottom w:val="none" w:sz="0" w:space="0" w:color="auto"/>
            <w:right w:val="none" w:sz="0" w:space="0" w:color="auto"/>
          </w:divBdr>
        </w:div>
        <w:div w:id="1354191452">
          <w:marLeft w:val="0"/>
          <w:marRight w:val="0"/>
          <w:marTop w:val="0"/>
          <w:marBottom w:val="0"/>
          <w:divBdr>
            <w:top w:val="none" w:sz="0" w:space="0" w:color="auto"/>
            <w:left w:val="none" w:sz="0" w:space="0" w:color="auto"/>
            <w:bottom w:val="none" w:sz="0" w:space="0" w:color="auto"/>
            <w:right w:val="none" w:sz="0" w:space="0" w:color="auto"/>
          </w:divBdr>
        </w:div>
        <w:div w:id="850022269">
          <w:marLeft w:val="0"/>
          <w:marRight w:val="0"/>
          <w:marTop w:val="0"/>
          <w:marBottom w:val="0"/>
          <w:divBdr>
            <w:top w:val="none" w:sz="0" w:space="0" w:color="auto"/>
            <w:left w:val="none" w:sz="0" w:space="0" w:color="auto"/>
            <w:bottom w:val="none" w:sz="0" w:space="0" w:color="auto"/>
            <w:right w:val="none" w:sz="0" w:space="0" w:color="auto"/>
          </w:divBdr>
        </w:div>
        <w:div w:id="155153000">
          <w:marLeft w:val="0"/>
          <w:marRight w:val="0"/>
          <w:marTop w:val="0"/>
          <w:marBottom w:val="0"/>
          <w:divBdr>
            <w:top w:val="none" w:sz="0" w:space="0" w:color="auto"/>
            <w:left w:val="none" w:sz="0" w:space="0" w:color="auto"/>
            <w:bottom w:val="none" w:sz="0" w:space="0" w:color="auto"/>
            <w:right w:val="none" w:sz="0" w:space="0" w:color="auto"/>
          </w:divBdr>
        </w:div>
        <w:div w:id="393429657">
          <w:marLeft w:val="0"/>
          <w:marRight w:val="0"/>
          <w:marTop w:val="0"/>
          <w:marBottom w:val="0"/>
          <w:divBdr>
            <w:top w:val="none" w:sz="0" w:space="0" w:color="auto"/>
            <w:left w:val="none" w:sz="0" w:space="0" w:color="auto"/>
            <w:bottom w:val="none" w:sz="0" w:space="0" w:color="auto"/>
            <w:right w:val="none" w:sz="0" w:space="0" w:color="auto"/>
          </w:divBdr>
        </w:div>
        <w:div w:id="170226125">
          <w:marLeft w:val="0"/>
          <w:marRight w:val="0"/>
          <w:marTop w:val="0"/>
          <w:marBottom w:val="0"/>
          <w:divBdr>
            <w:top w:val="none" w:sz="0" w:space="0" w:color="auto"/>
            <w:left w:val="none" w:sz="0" w:space="0" w:color="auto"/>
            <w:bottom w:val="none" w:sz="0" w:space="0" w:color="auto"/>
            <w:right w:val="none" w:sz="0" w:space="0" w:color="auto"/>
          </w:divBdr>
        </w:div>
        <w:div w:id="2127961327">
          <w:marLeft w:val="0"/>
          <w:marRight w:val="0"/>
          <w:marTop w:val="0"/>
          <w:marBottom w:val="0"/>
          <w:divBdr>
            <w:top w:val="none" w:sz="0" w:space="0" w:color="auto"/>
            <w:left w:val="none" w:sz="0" w:space="0" w:color="auto"/>
            <w:bottom w:val="none" w:sz="0" w:space="0" w:color="auto"/>
            <w:right w:val="none" w:sz="0" w:space="0" w:color="auto"/>
          </w:divBdr>
        </w:div>
      </w:divsChild>
    </w:div>
    <w:div w:id="2046174651">
      <w:bodyDiv w:val="1"/>
      <w:marLeft w:val="0"/>
      <w:marRight w:val="0"/>
      <w:marTop w:val="0"/>
      <w:marBottom w:val="0"/>
      <w:divBdr>
        <w:top w:val="none" w:sz="0" w:space="0" w:color="auto"/>
        <w:left w:val="none" w:sz="0" w:space="0" w:color="auto"/>
        <w:bottom w:val="none" w:sz="0" w:space="0" w:color="auto"/>
        <w:right w:val="none" w:sz="0" w:space="0" w:color="auto"/>
      </w:divBdr>
    </w:div>
    <w:div w:id="2046249438">
      <w:bodyDiv w:val="1"/>
      <w:marLeft w:val="0"/>
      <w:marRight w:val="0"/>
      <w:marTop w:val="0"/>
      <w:marBottom w:val="0"/>
      <w:divBdr>
        <w:top w:val="none" w:sz="0" w:space="0" w:color="auto"/>
        <w:left w:val="none" w:sz="0" w:space="0" w:color="auto"/>
        <w:bottom w:val="none" w:sz="0" w:space="0" w:color="auto"/>
        <w:right w:val="none" w:sz="0" w:space="0" w:color="auto"/>
      </w:divBdr>
    </w:div>
    <w:div w:id="2050184634">
      <w:bodyDiv w:val="1"/>
      <w:marLeft w:val="0"/>
      <w:marRight w:val="0"/>
      <w:marTop w:val="0"/>
      <w:marBottom w:val="0"/>
      <w:divBdr>
        <w:top w:val="none" w:sz="0" w:space="0" w:color="auto"/>
        <w:left w:val="none" w:sz="0" w:space="0" w:color="auto"/>
        <w:bottom w:val="none" w:sz="0" w:space="0" w:color="auto"/>
        <w:right w:val="none" w:sz="0" w:space="0" w:color="auto"/>
      </w:divBdr>
      <w:divsChild>
        <w:div w:id="1977877640">
          <w:marLeft w:val="0"/>
          <w:marRight w:val="0"/>
          <w:marTop w:val="0"/>
          <w:marBottom w:val="0"/>
          <w:divBdr>
            <w:top w:val="none" w:sz="0" w:space="0" w:color="auto"/>
            <w:left w:val="none" w:sz="0" w:space="0" w:color="auto"/>
            <w:bottom w:val="none" w:sz="0" w:space="0" w:color="auto"/>
            <w:right w:val="none" w:sz="0" w:space="0" w:color="auto"/>
          </w:divBdr>
        </w:div>
        <w:div w:id="1398629182">
          <w:marLeft w:val="0"/>
          <w:marRight w:val="0"/>
          <w:marTop w:val="0"/>
          <w:marBottom w:val="0"/>
          <w:divBdr>
            <w:top w:val="none" w:sz="0" w:space="0" w:color="auto"/>
            <w:left w:val="none" w:sz="0" w:space="0" w:color="auto"/>
            <w:bottom w:val="none" w:sz="0" w:space="0" w:color="auto"/>
            <w:right w:val="none" w:sz="0" w:space="0" w:color="auto"/>
          </w:divBdr>
        </w:div>
        <w:div w:id="1458570272">
          <w:marLeft w:val="0"/>
          <w:marRight w:val="0"/>
          <w:marTop w:val="0"/>
          <w:marBottom w:val="0"/>
          <w:divBdr>
            <w:top w:val="none" w:sz="0" w:space="0" w:color="auto"/>
            <w:left w:val="none" w:sz="0" w:space="0" w:color="auto"/>
            <w:bottom w:val="none" w:sz="0" w:space="0" w:color="auto"/>
            <w:right w:val="none" w:sz="0" w:space="0" w:color="auto"/>
          </w:divBdr>
        </w:div>
        <w:div w:id="1450274741">
          <w:marLeft w:val="0"/>
          <w:marRight w:val="0"/>
          <w:marTop w:val="0"/>
          <w:marBottom w:val="0"/>
          <w:divBdr>
            <w:top w:val="none" w:sz="0" w:space="0" w:color="auto"/>
            <w:left w:val="none" w:sz="0" w:space="0" w:color="auto"/>
            <w:bottom w:val="none" w:sz="0" w:space="0" w:color="auto"/>
            <w:right w:val="none" w:sz="0" w:space="0" w:color="auto"/>
          </w:divBdr>
        </w:div>
        <w:div w:id="591864361">
          <w:marLeft w:val="0"/>
          <w:marRight w:val="0"/>
          <w:marTop w:val="0"/>
          <w:marBottom w:val="0"/>
          <w:divBdr>
            <w:top w:val="none" w:sz="0" w:space="0" w:color="auto"/>
            <w:left w:val="none" w:sz="0" w:space="0" w:color="auto"/>
            <w:bottom w:val="none" w:sz="0" w:space="0" w:color="auto"/>
            <w:right w:val="none" w:sz="0" w:space="0" w:color="auto"/>
          </w:divBdr>
        </w:div>
        <w:div w:id="2147117364">
          <w:marLeft w:val="0"/>
          <w:marRight w:val="0"/>
          <w:marTop w:val="0"/>
          <w:marBottom w:val="0"/>
          <w:divBdr>
            <w:top w:val="none" w:sz="0" w:space="0" w:color="auto"/>
            <w:left w:val="none" w:sz="0" w:space="0" w:color="auto"/>
            <w:bottom w:val="none" w:sz="0" w:space="0" w:color="auto"/>
            <w:right w:val="none" w:sz="0" w:space="0" w:color="auto"/>
          </w:divBdr>
        </w:div>
        <w:div w:id="376781788">
          <w:marLeft w:val="0"/>
          <w:marRight w:val="0"/>
          <w:marTop w:val="0"/>
          <w:marBottom w:val="0"/>
          <w:divBdr>
            <w:top w:val="none" w:sz="0" w:space="0" w:color="auto"/>
            <w:left w:val="none" w:sz="0" w:space="0" w:color="auto"/>
            <w:bottom w:val="none" w:sz="0" w:space="0" w:color="auto"/>
            <w:right w:val="none" w:sz="0" w:space="0" w:color="auto"/>
          </w:divBdr>
        </w:div>
        <w:div w:id="319582124">
          <w:marLeft w:val="0"/>
          <w:marRight w:val="0"/>
          <w:marTop w:val="0"/>
          <w:marBottom w:val="0"/>
          <w:divBdr>
            <w:top w:val="none" w:sz="0" w:space="0" w:color="auto"/>
            <w:left w:val="none" w:sz="0" w:space="0" w:color="auto"/>
            <w:bottom w:val="none" w:sz="0" w:space="0" w:color="auto"/>
            <w:right w:val="none" w:sz="0" w:space="0" w:color="auto"/>
          </w:divBdr>
        </w:div>
        <w:div w:id="1390301425">
          <w:marLeft w:val="0"/>
          <w:marRight w:val="0"/>
          <w:marTop w:val="0"/>
          <w:marBottom w:val="0"/>
          <w:divBdr>
            <w:top w:val="none" w:sz="0" w:space="0" w:color="auto"/>
            <w:left w:val="none" w:sz="0" w:space="0" w:color="auto"/>
            <w:bottom w:val="none" w:sz="0" w:space="0" w:color="auto"/>
            <w:right w:val="none" w:sz="0" w:space="0" w:color="auto"/>
          </w:divBdr>
        </w:div>
      </w:divsChild>
    </w:div>
    <w:div w:id="2053721802">
      <w:bodyDiv w:val="1"/>
      <w:marLeft w:val="0"/>
      <w:marRight w:val="0"/>
      <w:marTop w:val="0"/>
      <w:marBottom w:val="0"/>
      <w:divBdr>
        <w:top w:val="none" w:sz="0" w:space="0" w:color="auto"/>
        <w:left w:val="none" w:sz="0" w:space="0" w:color="auto"/>
        <w:bottom w:val="none" w:sz="0" w:space="0" w:color="auto"/>
        <w:right w:val="none" w:sz="0" w:space="0" w:color="auto"/>
      </w:divBdr>
    </w:div>
    <w:div w:id="2053922936">
      <w:bodyDiv w:val="1"/>
      <w:marLeft w:val="0"/>
      <w:marRight w:val="0"/>
      <w:marTop w:val="0"/>
      <w:marBottom w:val="0"/>
      <w:divBdr>
        <w:top w:val="none" w:sz="0" w:space="0" w:color="auto"/>
        <w:left w:val="none" w:sz="0" w:space="0" w:color="auto"/>
        <w:bottom w:val="none" w:sz="0" w:space="0" w:color="auto"/>
        <w:right w:val="none" w:sz="0" w:space="0" w:color="auto"/>
      </w:divBdr>
      <w:divsChild>
        <w:div w:id="1428499797">
          <w:marLeft w:val="0"/>
          <w:marRight w:val="0"/>
          <w:marTop w:val="0"/>
          <w:marBottom w:val="0"/>
          <w:divBdr>
            <w:top w:val="none" w:sz="0" w:space="0" w:color="auto"/>
            <w:left w:val="none" w:sz="0" w:space="0" w:color="auto"/>
            <w:bottom w:val="none" w:sz="0" w:space="0" w:color="auto"/>
            <w:right w:val="none" w:sz="0" w:space="0" w:color="auto"/>
          </w:divBdr>
        </w:div>
        <w:div w:id="431897071">
          <w:marLeft w:val="0"/>
          <w:marRight w:val="0"/>
          <w:marTop w:val="0"/>
          <w:marBottom w:val="0"/>
          <w:divBdr>
            <w:top w:val="none" w:sz="0" w:space="0" w:color="auto"/>
            <w:left w:val="none" w:sz="0" w:space="0" w:color="auto"/>
            <w:bottom w:val="none" w:sz="0" w:space="0" w:color="auto"/>
            <w:right w:val="none" w:sz="0" w:space="0" w:color="auto"/>
          </w:divBdr>
        </w:div>
        <w:div w:id="221791712">
          <w:marLeft w:val="0"/>
          <w:marRight w:val="0"/>
          <w:marTop w:val="0"/>
          <w:marBottom w:val="0"/>
          <w:divBdr>
            <w:top w:val="none" w:sz="0" w:space="0" w:color="auto"/>
            <w:left w:val="none" w:sz="0" w:space="0" w:color="auto"/>
            <w:bottom w:val="none" w:sz="0" w:space="0" w:color="auto"/>
            <w:right w:val="none" w:sz="0" w:space="0" w:color="auto"/>
          </w:divBdr>
        </w:div>
        <w:div w:id="1088309224">
          <w:marLeft w:val="0"/>
          <w:marRight w:val="0"/>
          <w:marTop w:val="0"/>
          <w:marBottom w:val="0"/>
          <w:divBdr>
            <w:top w:val="none" w:sz="0" w:space="0" w:color="auto"/>
            <w:left w:val="none" w:sz="0" w:space="0" w:color="auto"/>
            <w:bottom w:val="none" w:sz="0" w:space="0" w:color="auto"/>
            <w:right w:val="none" w:sz="0" w:space="0" w:color="auto"/>
          </w:divBdr>
        </w:div>
        <w:div w:id="598877377">
          <w:marLeft w:val="0"/>
          <w:marRight w:val="0"/>
          <w:marTop w:val="0"/>
          <w:marBottom w:val="0"/>
          <w:divBdr>
            <w:top w:val="none" w:sz="0" w:space="0" w:color="auto"/>
            <w:left w:val="none" w:sz="0" w:space="0" w:color="auto"/>
            <w:bottom w:val="none" w:sz="0" w:space="0" w:color="auto"/>
            <w:right w:val="none" w:sz="0" w:space="0" w:color="auto"/>
          </w:divBdr>
        </w:div>
        <w:div w:id="290019284">
          <w:marLeft w:val="0"/>
          <w:marRight w:val="0"/>
          <w:marTop w:val="0"/>
          <w:marBottom w:val="0"/>
          <w:divBdr>
            <w:top w:val="none" w:sz="0" w:space="0" w:color="auto"/>
            <w:left w:val="none" w:sz="0" w:space="0" w:color="auto"/>
            <w:bottom w:val="none" w:sz="0" w:space="0" w:color="auto"/>
            <w:right w:val="none" w:sz="0" w:space="0" w:color="auto"/>
          </w:divBdr>
        </w:div>
        <w:div w:id="157698029">
          <w:marLeft w:val="0"/>
          <w:marRight w:val="0"/>
          <w:marTop w:val="0"/>
          <w:marBottom w:val="0"/>
          <w:divBdr>
            <w:top w:val="none" w:sz="0" w:space="0" w:color="auto"/>
            <w:left w:val="none" w:sz="0" w:space="0" w:color="auto"/>
            <w:bottom w:val="none" w:sz="0" w:space="0" w:color="auto"/>
            <w:right w:val="none" w:sz="0" w:space="0" w:color="auto"/>
          </w:divBdr>
        </w:div>
      </w:divsChild>
    </w:div>
    <w:div w:id="2073187969">
      <w:bodyDiv w:val="1"/>
      <w:marLeft w:val="0"/>
      <w:marRight w:val="0"/>
      <w:marTop w:val="0"/>
      <w:marBottom w:val="0"/>
      <w:divBdr>
        <w:top w:val="none" w:sz="0" w:space="0" w:color="auto"/>
        <w:left w:val="none" w:sz="0" w:space="0" w:color="auto"/>
        <w:bottom w:val="none" w:sz="0" w:space="0" w:color="auto"/>
        <w:right w:val="none" w:sz="0" w:space="0" w:color="auto"/>
      </w:divBdr>
    </w:div>
    <w:div w:id="2076004544">
      <w:bodyDiv w:val="1"/>
      <w:marLeft w:val="0"/>
      <w:marRight w:val="0"/>
      <w:marTop w:val="0"/>
      <w:marBottom w:val="0"/>
      <w:divBdr>
        <w:top w:val="none" w:sz="0" w:space="0" w:color="auto"/>
        <w:left w:val="none" w:sz="0" w:space="0" w:color="auto"/>
        <w:bottom w:val="none" w:sz="0" w:space="0" w:color="auto"/>
        <w:right w:val="none" w:sz="0" w:space="0" w:color="auto"/>
      </w:divBdr>
      <w:divsChild>
        <w:div w:id="863713241">
          <w:marLeft w:val="0"/>
          <w:marRight w:val="0"/>
          <w:marTop w:val="0"/>
          <w:marBottom w:val="0"/>
          <w:divBdr>
            <w:top w:val="none" w:sz="0" w:space="0" w:color="auto"/>
            <w:left w:val="none" w:sz="0" w:space="0" w:color="auto"/>
            <w:bottom w:val="none" w:sz="0" w:space="0" w:color="auto"/>
            <w:right w:val="none" w:sz="0" w:space="0" w:color="auto"/>
          </w:divBdr>
        </w:div>
        <w:div w:id="304893896">
          <w:marLeft w:val="0"/>
          <w:marRight w:val="0"/>
          <w:marTop w:val="0"/>
          <w:marBottom w:val="0"/>
          <w:divBdr>
            <w:top w:val="none" w:sz="0" w:space="0" w:color="auto"/>
            <w:left w:val="none" w:sz="0" w:space="0" w:color="auto"/>
            <w:bottom w:val="none" w:sz="0" w:space="0" w:color="auto"/>
            <w:right w:val="none" w:sz="0" w:space="0" w:color="auto"/>
          </w:divBdr>
        </w:div>
        <w:div w:id="1018309668">
          <w:marLeft w:val="0"/>
          <w:marRight w:val="0"/>
          <w:marTop w:val="0"/>
          <w:marBottom w:val="0"/>
          <w:divBdr>
            <w:top w:val="none" w:sz="0" w:space="0" w:color="auto"/>
            <w:left w:val="none" w:sz="0" w:space="0" w:color="auto"/>
            <w:bottom w:val="none" w:sz="0" w:space="0" w:color="auto"/>
            <w:right w:val="none" w:sz="0" w:space="0" w:color="auto"/>
          </w:divBdr>
        </w:div>
      </w:divsChild>
    </w:div>
    <w:div w:id="2092651770">
      <w:bodyDiv w:val="1"/>
      <w:marLeft w:val="0"/>
      <w:marRight w:val="0"/>
      <w:marTop w:val="0"/>
      <w:marBottom w:val="0"/>
      <w:divBdr>
        <w:top w:val="none" w:sz="0" w:space="0" w:color="auto"/>
        <w:left w:val="none" w:sz="0" w:space="0" w:color="auto"/>
        <w:bottom w:val="none" w:sz="0" w:space="0" w:color="auto"/>
        <w:right w:val="none" w:sz="0" w:space="0" w:color="auto"/>
      </w:divBdr>
      <w:divsChild>
        <w:div w:id="410392571">
          <w:marLeft w:val="0"/>
          <w:marRight w:val="0"/>
          <w:marTop w:val="0"/>
          <w:marBottom w:val="0"/>
          <w:divBdr>
            <w:top w:val="none" w:sz="0" w:space="0" w:color="auto"/>
            <w:left w:val="none" w:sz="0" w:space="0" w:color="auto"/>
            <w:bottom w:val="none" w:sz="0" w:space="0" w:color="auto"/>
            <w:right w:val="none" w:sz="0" w:space="0" w:color="auto"/>
          </w:divBdr>
          <w:divsChild>
            <w:div w:id="2097092715">
              <w:marLeft w:val="0"/>
              <w:marRight w:val="0"/>
              <w:marTop w:val="0"/>
              <w:marBottom w:val="0"/>
              <w:divBdr>
                <w:top w:val="none" w:sz="0" w:space="0" w:color="auto"/>
                <w:left w:val="none" w:sz="0" w:space="0" w:color="auto"/>
                <w:bottom w:val="none" w:sz="0" w:space="0" w:color="auto"/>
                <w:right w:val="none" w:sz="0" w:space="0" w:color="auto"/>
              </w:divBdr>
            </w:div>
            <w:div w:id="1595547773">
              <w:marLeft w:val="0"/>
              <w:marRight w:val="0"/>
              <w:marTop w:val="0"/>
              <w:marBottom w:val="0"/>
              <w:divBdr>
                <w:top w:val="none" w:sz="0" w:space="0" w:color="auto"/>
                <w:left w:val="none" w:sz="0" w:space="0" w:color="auto"/>
                <w:bottom w:val="none" w:sz="0" w:space="0" w:color="auto"/>
                <w:right w:val="none" w:sz="0" w:space="0" w:color="auto"/>
              </w:divBdr>
            </w:div>
            <w:div w:id="1889761290">
              <w:marLeft w:val="0"/>
              <w:marRight w:val="0"/>
              <w:marTop w:val="0"/>
              <w:marBottom w:val="0"/>
              <w:divBdr>
                <w:top w:val="none" w:sz="0" w:space="0" w:color="auto"/>
                <w:left w:val="none" w:sz="0" w:space="0" w:color="auto"/>
                <w:bottom w:val="none" w:sz="0" w:space="0" w:color="auto"/>
                <w:right w:val="none" w:sz="0" w:space="0" w:color="auto"/>
              </w:divBdr>
            </w:div>
            <w:div w:id="1141579654">
              <w:marLeft w:val="0"/>
              <w:marRight w:val="0"/>
              <w:marTop w:val="0"/>
              <w:marBottom w:val="0"/>
              <w:divBdr>
                <w:top w:val="none" w:sz="0" w:space="0" w:color="auto"/>
                <w:left w:val="none" w:sz="0" w:space="0" w:color="auto"/>
                <w:bottom w:val="none" w:sz="0" w:space="0" w:color="auto"/>
                <w:right w:val="none" w:sz="0" w:space="0" w:color="auto"/>
              </w:divBdr>
            </w:div>
            <w:div w:id="1525165218">
              <w:marLeft w:val="0"/>
              <w:marRight w:val="0"/>
              <w:marTop w:val="0"/>
              <w:marBottom w:val="0"/>
              <w:divBdr>
                <w:top w:val="none" w:sz="0" w:space="0" w:color="auto"/>
                <w:left w:val="none" w:sz="0" w:space="0" w:color="auto"/>
                <w:bottom w:val="none" w:sz="0" w:space="0" w:color="auto"/>
                <w:right w:val="none" w:sz="0" w:space="0" w:color="auto"/>
              </w:divBdr>
            </w:div>
            <w:div w:id="1160345370">
              <w:marLeft w:val="0"/>
              <w:marRight w:val="0"/>
              <w:marTop w:val="0"/>
              <w:marBottom w:val="0"/>
              <w:divBdr>
                <w:top w:val="none" w:sz="0" w:space="0" w:color="auto"/>
                <w:left w:val="none" w:sz="0" w:space="0" w:color="auto"/>
                <w:bottom w:val="none" w:sz="0" w:space="0" w:color="auto"/>
                <w:right w:val="none" w:sz="0" w:space="0" w:color="auto"/>
              </w:divBdr>
            </w:div>
            <w:div w:id="1143305574">
              <w:marLeft w:val="0"/>
              <w:marRight w:val="0"/>
              <w:marTop w:val="0"/>
              <w:marBottom w:val="0"/>
              <w:divBdr>
                <w:top w:val="none" w:sz="0" w:space="0" w:color="auto"/>
                <w:left w:val="none" w:sz="0" w:space="0" w:color="auto"/>
                <w:bottom w:val="none" w:sz="0" w:space="0" w:color="auto"/>
                <w:right w:val="none" w:sz="0" w:space="0" w:color="auto"/>
              </w:divBdr>
            </w:div>
            <w:div w:id="21301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0361">
      <w:bodyDiv w:val="1"/>
      <w:marLeft w:val="0"/>
      <w:marRight w:val="0"/>
      <w:marTop w:val="0"/>
      <w:marBottom w:val="0"/>
      <w:divBdr>
        <w:top w:val="none" w:sz="0" w:space="0" w:color="auto"/>
        <w:left w:val="none" w:sz="0" w:space="0" w:color="auto"/>
        <w:bottom w:val="none" w:sz="0" w:space="0" w:color="auto"/>
        <w:right w:val="none" w:sz="0" w:space="0" w:color="auto"/>
      </w:divBdr>
      <w:divsChild>
        <w:div w:id="564726956">
          <w:marLeft w:val="0"/>
          <w:marRight w:val="0"/>
          <w:marTop w:val="240"/>
          <w:marBottom w:val="90"/>
          <w:divBdr>
            <w:top w:val="none" w:sz="0" w:space="0" w:color="auto"/>
            <w:left w:val="none" w:sz="0" w:space="0" w:color="auto"/>
            <w:bottom w:val="none" w:sz="0" w:space="0" w:color="auto"/>
            <w:right w:val="none" w:sz="0" w:space="0" w:color="auto"/>
          </w:divBdr>
        </w:div>
        <w:div w:id="692727112">
          <w:marLeft w:val="0"/>
          <w:marRight w:val="0"/>
          <w:marTop w:val="240"/>
          <w:marBottom w:val="90"/>
          <w:divBdr>
            <w:top w:val="none" w:sz="0" w:space="0" w:color="auto"/>
            <w:left w:val="none" w:sz="0" w:space="0" w:color="auto"/>
            <w:bottom w:val="none" w:sz="0" w:space="0" w:color="auto"/>
            <w:right w:val="none" w:sz="0" w:space="0" w:color="auto"/>
          </w:divBdr>
        </w:div>
        <w:div w:id="858929439">
          <w:marLeft w:val="0"/>
          <w:marRight w:val="0"/>
          <w:marTop w:val="240"/>
          <w:marBottom w:val="90"/>
          <w:divBdr>
            <w:top w:val="none" w:sz="0" w:space="0" w:color="auto"/>
            <w:left w:val="none" w:sz="0" w:space="0" w:color="auto"/>
            <w:bottom w:val="none" w:sz="0" w:space="0" w:color="auto"/>
            <w:right w:val="none" w:sz="0" w:space="0" w:color="auto"/>
          </w:divBdr>
        </w:div>
        <w:div w:id="1005716595">
          <w:marLeft w:val="0"/>
          <w:marRight w:val="0"/>
          <w:marTop w:val="240"/>
          <w:marBottom w:val="90"/>
          <w:divBdr>
            <w:top w:val="none" w:sz="0" w:space="0" w:color="auto"/>
            <w:left w:val="none" w:sz="0" w:space="0" w:color="auto"/>
            <w:bottom w:val="none" w:sz="0" w:space="0" w:color="auto"/>
            <w:right w:val="none" w:sz="0" w:space="0" w:color="auto"/>
          </w:divBdr>
        </w:div>
        <w:div w:id="1095325123">
          <w:marLeft w:val="0"/>
          <w:marRight w:val="0"/>
          <w:marTop w:val="240"/>
          <w:marBottom w:val="90"/>
          <w:divBdr>
            <w:top w:val="none" w:sz="0" w:space="0" w:color="auto"/>
            <w:left w:val="none" w:sz="0" w:space="0" w:color="auto"/>
            <w:bottom w:val="none" w:sz="0" w:space="0" w:color="auto"/>
            <w:right w:val="none" w:sz="0" w:space="0" w:color="auto"/>
          </w:divBdr>
        </w:div>
        <w:div w:id="1102797156">
          <w:marLeft w:val="0"/>
          <w:marRight w:val="0"/>
          <w:marTop w:val="240"/>
          <w:marBottom w:val="90"/>
          <w:divBdr>
            <w:top w:val="none" w:sz="0" w:space="0" w:color="auto"/>
            <w:left w:val="none" w:sz="0" w:space="0" w:color="auto"/>
            <w:bottom w:val="none" w:sz="0" w:space="0" w:color="auto"/>
            <w:right w:val="none" w:sz="0" w:space="0" w:color="auto"/>
          </w:divBdr>
        </w:div>
        <w:div w:id="1961718750">
          <w:marLeft w:val="0"/>
          <w:marRight w:val="0"/>
          <w:marTop w:val="240"/>
          <w:marBottom w:val="90"/>
          <w:divBdr>
            <w:top w:val="none" w:sz="0" w:space="0" w:color="auto"/>
            <w:left w:val="none" w:sz="0" w:space="0" w:color="auto"/>
            <w:bottom w:val="none" w:sz="0" w:space="0" w:color="auto"/>
            <w:right w:val="none" w:sz="0" w:space="0" w:color="auto"/>
          </w:divBdr>
        </w:div>
      </w:divsChild>
    </w:div>
    <w:div w:id="2097701901">
      <w:bodyDiv w:val="1"/>
      <w:marLeft w:val="0"/>
      <w:marRight w:val="0"/>
      <w:marTop w:val="0"/>
      <w:marBottom w:val="0"/>
      <w:divBdr>
        <w:top w:val="none" w:sz="0" w:space="0" w:color="auto"/>
        <w:left w:val="none" w:sz="0" w:space="0" w:color="auto"/>
        <w:bottom w:val="none" w:sz="0" w:space="0" w:color="auto"/>
        <w:right w:val="none" w:sz="0" w:space="0" w:color="auto"/>
      </w:divBdr>
      <w:divsChild>
        <w:div w:id="1268195275">
          <w:marLeft w:val="0"/>
          <w:marRight w:val="0"/>
          <w:marTop w:val="0"/>
          <w:marBottom w:val="0"/>
          <w:divBdr>
            <w:top w:val="none" w:sz="0" w:space="0" w:color="auto"/>
            <w:left w:val="none" w:sz="0" w:space="0" w:color="auto"/>
            <w:bottom w:val="none" w:sz="0" w:space="0" w:color="auto"/>
            <w:right w:val="none" w:sz="0" w:space="0" w:color="auto"/>
          </w:divBdr>
          <w:divsChild>
            <w:div w:id="1738898846">
              <w:marLeft w:val="0"/>
              <w:marRight w:val="0"/>
              <w:marTop w:val="0"/>
              <w:marBottom w:val="0"/>
              <w:divBdr>
                <w:top w:val="none" w:sz="0" w:space="0" w:color="auto"/>
                <w:left w:val="none" w:sz="0" w:space="0" w:color="auto"/>
                <w:bottom w:val="none" w:sz="0" w:space="0" w:color="auto"/>
                <w:right w:val="none" w:sz="0" w:space="0" w:color="auto"/>
              </w:divBdr>
            </w:div>
            <w:div w:id="996768374">
              <w:marLeft w:val="0"/>
              <w:marRight w:val="0"/>
              <w:marTop w:val="0"/>
              <w:marBottom w:val="0"/>
              <w:divBdr>
                <w:top w:val="none" w:sz="0" w:space="0" w:color="auto"/>
                <w:left w:val="none" w:sz="0" w:space="0" w:color="auto"/>
                <w:bottom w:val="none" w:sz="0" w:space="0" w:color="auto"/>
                <w:right w:val="none" w:sz="0" w:space="0" w:color="auto"/>
              </w:divBdr>
            </w:div>
            <w:div w:id="532036643">
              <w:marLeft w:val="0"/>
              <w:marRight w:val="0"/>
              <w:marTop w:val="0"/>
              <w:marBottom w:val="0"/>
              <w:divBdr>
                <w:top w:val="none" w:sz="0" w:space="0" w:color="auto"/>
                <w:left w:val="none" w:sz="0" w:space="0" w:color="auto"/>
                <w:bottom w:val="none" w:sz="0" w:space="0" w:color="auto"/>
                <w:right w:val="none" w:sz="0" w:space="0" w:color="auto"/>
              </w:divBdr>
            </w:div>
            <w:div w:id="774253134">
              <w:marLeft w:val="0"/>
              <w:marRight w:val="0"/>
              <w:marTop w:val="0"/>
              <w:marBottom w:val="0"/>
              <w:divBdr>
                <w:top w:val="none" w:sz="0" w:space="0" w:color="auto"/>
                <w:left w:val="none" w:sz="0" w:space="0" w:color="auto"/>
                <w:bottom w:val="none" w:sz="0" w:space="0" w:color="auto"/>
                <w:right w:val="none" w:sz="0" w:space="0" w:color="auto"/>
              </w:divBdr>
            </w:div>
            <w:div w:id="209810734">
              <w:marLeft w:val="0"/>
              <w:marRight w:val="0"/>
              <w:marTop w:val="0"/>
              <w:marBottom w:val="0"/>
              <w:divBdr>
                <w:top w:val="none" w:sz="0" w:space="0" w:color="auto"/>
                <w:left w:val="none" w:sz="0" w:space="0" w:color="auto"/>
                <w:bottom w:val="none" w:sz="0" w:space="0" w:color="auto"/>
                <w:right w:val="none" w:sz="0" w:space="0" w:color="auto"/>
              </w:divBdr>
            </w:div>
            <w:div w:id="467211383">
              <w:marLeft w:val="0"/>
              <w:marRight w:val="0"/>
              <w:marTop w:val="0"/>
              <w:marBottom w:val="0"/>
              <w:divBdr>
                <w:top w:val="none" w:sz="0" w:space="0" w:color="auto"/>
                <w:left w:val="none" w:sz="0" w:space="0" w:color="auto"/>
                <w:bottom w:val="none" w:sz="0" w:space="0" w:color="auto"/>
                <w:right w:val="none" w:sz="0" w:space="0" w:color="auto"/>
              </w:divBdr>
            </w:div>
            <w:div w:id="552817320">
              <w:marLeft w:val="0"/>
              <w:marRight w:val="0"/>
              <w:marTop w:val="0"/>
              <w:marBottom w:val="0"/>
              <w:divBdr>
                <w:top w:val="none" w:sz="0" w:space="0" w:color="auto"/>
                <w:left w:val="none" w:sz="0" w:space="0" w:color="auto"/>
                <w:bottom w:val="none" w:sz="0" w:space="0" w:color="auto"/>
                <w:right w:val="none" w:sz="0" w:space="0" w:color="auto"/>
              </w:divBdr>
            </w:div>
            <w:div w:id="77682331">
              <w:marLeft w:val="0"/>
              <w:marRight w:val="0"/>
              <w:marTop w:val="0"/>
              <w:marBottom w:val="0"/>
              <w:divBdr>
                <w:top w:val="none" w:sz="0" w:space="0" w:color="auto"/>
                <w:left w:val="none" w:sz="0" w:space="0" w:color="auto"/>
                <w:bottom w:val="none" w:sz="0" w:space="0" w:color="auto"/>
                <w:right w:val="none" w:sz="0" w:space="0" w:color="auto"/>
              </w:divBdr>
            </w:div>
            <w:div w:id="362174084">
              <w:marLeft w:val="0"/>
              <w:marRight w:val="0"/>
              <w:marTop w:val="0"/>
              <w:marBottom w:val="0"/>
              <w:divBdr>
                <w:top w:val="none" w:sz="0" w:space="0" w:color="auto"/>
                <w:left w:val="none" w:sz="0" w:space="0" w:color="auto"/>
                <w:bottom w:val="none" w:sz="0" w:space="0" w:color="auto"/>
                <w:right w:val="none" w:sz="0" w:space="0" w:color="auto"/>
              </w:divBdr>
            </w:div>
            <w:div w:id="542139177">
              <w:marLeft w:val="0"/>
              <w:marRight w:val="0"/>
              <w:marTop w:val="0"/>
              <w:marBottom w:val="0"/>
              <w:divBdr>
                <w:top w:val="none" w:sz="0" w:space="0" w:color="auto"/>
                <w:left w:val="none" w:sz="0" w:space="0" w:color="auto"/>
                <w:bottom w:val="none" w:sz="0" w:space="0" w:color="auto"/>
                <w:right w:val="none" w:sz="0" w:space="0" w:color="auto"/>
              </w:divBdr>
            </w:div>
            <w:div w:id="1277248399">
              <w:marLeft w:val="0"/>
              <w:marRight w:val="0"/>
              <w:marTop w:val="0"/>
              <w:marBottom w:val="0"/>
              <w:divBdr>
                <w:top w:val="none" w:sz="0" w:space="0" w:color="auto"/>
                <w:left w:val="none" w:sz="0" w:space="0" w:color="auto"/>
                <w:bottom w:val="none" w:sz="0" w:space="0" w:color="auto"/>
                <w:right w:val="none" w:sz="0" w:space="0" w:color="auto"/>
              </w:divBdr>
            </w:div>
            <w:div w:id="1914388844">
              <w:marLeft w:val="0"/>
              <w:marRight w:val="0"/>
              <w:marTop w:val="0"/>
              <w:marBottom w:val="0"/>
              <w:divBdr>
                <w:top w:val="none" w:sz="0" w:space="0" w:color="auto"/>
                <w:left w:val="none" w:sz="0" w:space="0" w:color="auto"/>
                <w:bottom w:val="none" w:sz="0" w:space="0" w:color="auto"/>
                <w:right w:val="none" w:sz="0" w:space="0" w:color="auto"/>
              </w:divBdr>
            </w:div>
            <w:div w:id="1935284262">
              <w:marLeft w:val="0"/>
              <w:marRight w:val="0"/>
              <w:marTop w:val="0"/>
              <w:marBottom w:val="0"/>
              <w:divBdr>
                <w:top w:val="none" w:sz="0" w:space="0" w:color="auto"/>
                <w:left w:val="none" w:sz="0" w:space="0" w:color="auto"/>
                <w:bottom w:val="none" w:sz="0" w:space="0" w:color="auto"/>
                <w:right w:val="none" w:sz="0" w:space="0" w:color="auto"/>
              </w:divBdr>
            </w:div>
            <w:div w:id="36898628">
              <w:marLeft w:val="0"/>
              <w:marRight w:val="0"/>
              <w:marTop w:val="0"/>
              <w:marBottom w:val="0"/>
              <w:divBdr>
                <w:top w:val="none" w:sz="0" w:space="0" w:color="auto"/>
                <w:left w:val="none" w:sz="0" w:space="0" w:color="auto"/>
                <w:bottom w:val="none" w:sz="0" w:space="0" w:color="auto"/>
                <w:right w:val="none" w:sz="0" w:space="0" w:color="auto"/>
              </w:divBdr>
            </w:div>
            <w:div w:id="1245604506">
              <w:marLeft w:val="0"/>
              <w:marRight w:val="0"/>
              <w:marTop w:val="0"/>
              <w:marBottom w:val="0"/>
              <w:divBdr>
                <w:top w:val="none" w:sz="0" w:space="0" w:color="auto"/>
                <w:left w:val="none" w:sz="0" w:space="0" w:color="auto"/>
                <w:bottom w:val="none" w:sz="0" w:space="0" w:color="auto"/>
                <w:right w:val="none" w:sz="0" w:space="0" w:color="auto"/>
              </w:divBdr>
            </w:div>
            <w:div w:id="976299280">
              <w:marLeft w:val="0"/>
              <w:marRight w:val="0"/>
              <w:marTop w:val="0"/>
              <w:marBottom w:val="0"/>
              <w:divBdr>
                <w:top w:val="none" w:sz="0" w:space="0" w:color="auto"/>
                <w:left w:val="none" w:sz="0" w:space="0" w:color="auto"/>
                <w:bottom w:val="none" w:sz="0" w:space="0" w:color="auto"/>
                <w:right w:val="none" w:sz="0" w:space="0" w:color="auto"/>
              </w:divBdr>
            </w:div>
            <w:div w:id="1457025501">
              <w:marLeft w:val="0"/>
              <w:marRight w:val="0"/>
              <w:marTop w:val="0"/>
              <w:marBottom w:val="0"/>
              <w:divBdr>
                <w:top w:val="none" w:sz="0" w:space="0" w:color="auto"/>
                <w:left w:val="none" w:sz="0" w:space="0" w:color="auto"/>
                <w:bottom w:val="none" w:sz="0" w:space="0" w:color="auto"/>
                <w:right w:val="none" w:sz="0" w:space="0" w:color="auto"/>
              </w:divBdr>
            </w:div>
            <w:div w:id="1548447936">
              <w:marLeft w:val="0"/>
              <w:marRight w:val="0"/>
              <w:marTop w:val="0"/>
              <w:marBottom w:val="0"/>
              <w:divBdr>
                <w:top w:val="none" w:sz="0" w:space="0" w:color="auto"/>
                <w:left w:val="none" w:sz="0" w:space="0" w:color="auto"/>
                <w:bottom w:val="none" w:sz="0" w:space="0" w:color="auto"/>
                <w:right w:val="none" w:sz="0" w:space="0" w:color="auto"/>
              </w:divBdr>
            </w:div>
            <w:div w:id="551382771">
              <w:marLeft w:val="0"/>
              <w:marRight w:val="0"/>
              <w:marTop w:val="0"/>
              <w:marBottom w:val="0"/>
              <w:divBdr>
                <w:top w:val="none" w:sz="0" w:space="0" w:color="auto"/>
                <w:left w:val="none" w:sz="0" w:space="0" w:color="auto"/>
                <w:bottom w:val="none" w:sz="0" w:space="0" w:color="auto"/>
                <w:right w:val="none" w:sz="0" w:space="0" w:color="auto"/>
              </w:divBdr>
            </w:div>
            <w:div w:id="22619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19914">
      <w:bodyDiv w:val="1"/>
      <w:marLeft w:val="0"/>
      <w:marRight w:val="0"/>
      <w:marTop w:val="0"/>
      <w:marBottom w:val="0"/>
      <w:divBdr>
        <w:top w:val="none" w:sz="0" w:space="0" w:color="auto"/>
        <w:left w:val="none" w:sz="0" w:space="0" w:color="auto"/>
        <w:bottom w:val="none" w:sz="0" w:space="0" w:color="auto"/>
        <w:right w:val="none" w:sz="0" w:space="0" w:color="auto"/>
      </w:divBdr>
    </w:div>
    <w:div w:id="2123765010">
      <w:bodyDiv w:val="1"/>
      <w:marLeft w:val="0"/>
      <w:marRight w:val="0"/>
      <w:marTop w:val="0"/>
      <w:marBottom w:val="0"/>
      <w:divBdr>
        <w:top w:val="none" w:sz="0" w:space="0" w:color="auto"/>
        <w:left w:val="none" w:sz="0" w:space="0" w:color="auto"/>
        <w:bottom w:val="none" w:sz="0" w:space="0" w:color="auto"/>
        <w:right w:val="none" w:sz="0" w:space="0" w:color="auto"/>
      </w:divBdr>
      <w:divsChild>
        <w:div w:id="1725444031">
          <w:marLeft w:val="0"/>
          <w:marRight w:val="0"/>
          <w:marTop w:val="0"/>
          <w:marBottom w:val="0"/>
          <w:divBdr>
            <w:top w:val="none" w:sz="0" w:space="0" w:color="auto"/>
            <w:left w:val="none" w:sz="0" w:space="0" w:color="auto"/>
            <w:bottom w:val="none" w:sz="0" w:space="0" w:color="auto"/>
            <w:right w:val="none" w:sz="0" w:space="0" w:color="auto"/>
          </w:divBdr>
        </w:div>
        <w:div w:id="14474604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E02D-D9B6-4BAA-925B-7F0D831A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21</Pages>
  <Words>7189</Words>
  <Characters>35948</Characters>
  <Application>Microsoft Office Word</Application>
  <DocSecurity>0</DocSecurity>
  <Lines>299</Lines>
  <Paragraphs>86</Paragraphs>
  <ScaleCrop>false</ScaleCrop>
  <HeadingPairs>
    <vt:vector size="2" baseType="variant">
      <vt:variant>
        <vt:lpstr>שם</vt:lpstr>
      </vt:variant>
      <vt:variant>
        <vt:i4>1</vt:i4>
      </vt:variant>
    </vt:vector>
  </HeadingPairs>
  <TitlesOfParts>
    <vt:vector size="1" baseType="lpstr">
      <vt:lpstr/>
    </vt:vector>
  </TitlesOfParts>
  <Company>Microsoft</Company>
  <LinksUpToDate>false</LinksUpToDate>
  <CharactersWithSpaces>43051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איתיאל</cp:lastModifiedBy>
  <cp:revision>74</cp:revision>
  <dcterms:created xsi:type="dcterms:W3CDTF">2025-12-16T21:25:00Z</dcterms:created>
  <dcterms:modified xsi:type="dcterms:W3CDTF">2025-12-17T17:26:00Z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cf38db53-7e8f-4841-98f5-460672e853d4</vt:lpwstr>
  </property>
</Properties>
</file>